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8F92" w14:textId="77777777" w:rsidR="00DD7B5F" w:rsidRP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D7B5F">
        <w:rPr>
          <w:rFonts w:ascii="Times New Roman" w:eastAsia="Times New Roman" w:hAnsi="Times New Roman" w:cs="Times New Roman"/>
          <w:color w:val="444444"/>
          <w:sz w:val="36"/>
          <w:szCs w:val="36"/>
        </w:rPr>
        <w:t>Become a Health Messenger</w:t>
      </w:r>
    </w:p>
    <w:p w14:paraId="02397F6D" w14:textId="280C56EB" w:rsidR="00DD7B5F" w:rsidRPr="00DD7B5F" w:rsidRDefault="00DD7B5F" w:rsidP="00DD7B5F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Health Messenger Overview 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link to updated file.</w:t>
      </w:r>
    </w:p>
    <w:p w14:paraId="2098B64B" w14:textId="77777777" w:rsid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bookmarkStart w:id="0" w:name="section3"/>
      <w:bookmarkEnd w:id="0"/>
    </w:p>
    <w:p w14:paraId="77BF59D1" w14:textId="77777777" w:rsidR="00DD7B5F" w:rsidRP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bookmarkStart w:id="1" w:name="section5"/>
      <w:bookmarkEnd w:id="1"/>
      <w:r w:rsidRPr="00DD7B5F">
        <w:rPr>
          <w:rFonts w:ascii="Times New Roman" w:eastAsia="Times New Roman" w:hAnsi="Times New Roman" w:cs="Times New Roman"/>
          <w:color w:val="444444"/>
          <w:sz w:val="36"/>
          <w:szCs w:val="36"/>
        </w:rPr>
        <w:t>Hosting a Health Messenger Training</w:t>
      </w:r>
    </w:p>
    <w:p w14:paraId="2E66BE74" w14:textId="3741D41A" w:rsidR="00DD7B5F" w:rsidRPr="00DD7B5F" w:rsidRDefault="00DD7B5F" w:rsidP="00DD7B5F">
      <w:pPr>
        <w:numPr>
          <w:ilvl w:val="0"/>
          <w:numId w:val="3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Facilitator’s Guide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link to updated file</w:t>
      </w:r>
    </w:p>
    <w:p w14:paraId="69F31D89" w14:textId="77777777" w:rsid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bookmarkStart w:id="2" w:name="section7"/>
      <w:bookmarkEnd w:id="2"/>
    </w:p>
    <w:p w14:paraId="4A156DFC" w14:textId="28915192" w:rsidR="00DD7B5F" w:rsidRP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r w:rsidRPr="00DD7B5F">
        <w:rPr>
          <w:rFonts w:ascii="Times New Roman" w:eastAsia="Times New Roman" w:hAnsi="Times New Roman" w:cs="Times New Roman"/>
          <w:color w:val="444444"/>
          <w:sz w:val="36"/>
          <w:szCs w:val="36"/>
        </w:rPr>
        <w:t>Surveys</w:t>
      </w:r>
    </w:p>
    <w:p w14:paraId="3ABEEC90" w14:textId="6AF81D41" w:rsidR="00DD7B5F" w:rsidRPr="00DD7B5F" w:rsidRDefault="00DD7B5F" w:rsidP="008307BF">
      <w:pPr>
        <w:numPr>
          <w:ilvl w:val="0"/>
          <w:numId w:val="4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 </w:t>
        </w:r>
      </w:hyperlink>
      <w:hyperlink r:id="rId6" w:history="1"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   </w:t>
        </w:r>
        <w:r w:rsidRPr="00DD7B5F">
          <w:rPr>
            <w:rFonts w:ascii="Arial" w:eastAsia="Times New Roman" w:hAnsi="Arial" w:cs="Arial"/>
            <w:b/>
            <w:bCs/>
            <w:color w:val="1E82B4"/>
            <w:sz w:val="20"/>
            <w:szCs w:val="20"/>
            <w:u w:val="single"/>
          </w:rPr>
          <w:t>Lifestyles Survey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 (online):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 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add “online” after “survey 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.</w:t>
        </w:r>
      </w:hyperlink>
    </w:p>
    <w:p w14:paraId="54B6E06E" w14:textId="1A25D8D1" w:rsidR="00DD7B5F" w:rsidRPr="00DD7B5F" w:rsidRDefault="000A5030" w:rsidP="00DD7B5F">
      <w:pPr>
        <w:numPr>
          <w:ilvl w:val="0"/>
          <w:numId w:val="4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0A5030">
        <w:rPr>
          <w:rFonts w:ascii="Arial" w:eastAsia="Times New Roman" w:hAnsi="Arial" w:cs="Arial"/>
          <w:sz w:val="20"/>
          <w:szCs w:val="20"/>
        </w:rPr>
        <w:t xml:space="preserve">ADD: </w:t>
      </w:r>
      <w:r w:rsidR="00DD7B5F" w:rsidRPr="000A5030">
        <w:rPr>
          <w:rFonts w:ascii="Arial" w:eastAsia="Times New Roman" w:hAnsi="Arial" w:cs="Arial"/>
          <w:sz w:val="20"/>
          <w:szCs w:val="20"/>
        </w:rPr>
        <w:t>Lifestyles Survey (paper): link to updated file</w:t>
      </w:r>
    </w:p>
    <w:p w14:paraId="1EA66C93" w14:textId="50CCA83E" w:rsidR="00DD7B5F" w:rsidRPr="000A5030" w:rsidRDefault="00DD7B5F" w:rsidP="00DD7B5F">
      <w:pPr>
        <w:numPr>
          <w:ilvl w:val="0"/>
          <w:numId w:val="4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Health Messenger Diary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link</w:t>
      </w:r>
      <w:r w:rsidRPr="000A5030">
        <w:rPr>
          <w:rFonts w:ascii="Arial" w:eastAsia="Times New Roman" w:hAnsi="Arial" w:cs="Arial"/>
          <w:sz w:val="20"/>
          <w:szCs w:val="20"/>
        </w:rPr>
        <w:t xml:space="preserve"> to </w:t>
      </w:r>
      <w:hyperlink r:id="rId7" w:history="1">
        <w:r w:rsidR="000A5030" w:rsidRPr="00920F1E">
          <w:rPr>
            <w:rStyle w:val="Hyperlink"/>
            <w:rFonts w:ascii="Arial" w:eastAsia="Times New Roman" w:hAnsi="Arial" w:cs="Arial"/>
            <w:sz w:val="20"/>
            <w:szCs w:val="20"/>
          </w:rPr>
          <w:t>https://specialolympics.qualtrics.com/jfe/form/SV_0fuHzMgwr27PE7b</w:t>
        </w:r>
      </w:hyperlink>
    </w:p>
    <w:p w14:paraId="2C550FBF" w14:textId="77777777" w:rsid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bookmarkStart w:id="3" w:name="section9"/>
      <w:bookmarkEnd w:id="3"/>
    </w:p>
    <w:p w14:paraId="57430366" w14:textId="77777777" w:rsidR="00DD7B5F" w:rsidRPr="00DD7B5F" w:rsidRDefault="00DD7B5F" w:rsidP="00DD7B5F">
      <w:pPr>
        <w:spacing w:after="225" w:line="375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</w:rPr>
      </w:pPr>
      <w:bookmarkStart w:id="4" w:name="section11"/>
      <w:bookmarkEnd w:id="4"/>
      <w:r w:rsidRPr="00DD7B5F">
        <w:rPr>
          <w:rFonts w:ascii="Times New Roman" w:eastAsia="Times New Roman" w:hAnsi="Times New Roman" w:cs="Times New Roman"/>
          <w:color w:val="444444"/>
          <w:sz w:val="36"/>
          <w:szCs w:val="36"/>
        </w:rPr>
        <w:t>Hands on Heath Messenger Activities</w:t>
      </w:r>
    </w:p>
    <w:p w14:paraId="40E652EC" w14:textId="4BD021D8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8" w:history="1"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   </w:t>
        </w:r>
        <w:r w:rsidRPr="00DD7B5F">
          <w:rPr>
            <w:rFonts w:ascii="Arial" w:eastAsia="Times New Roman" w:hAnsi="Arial" w:cs="Arial"/>
            <w:b/>
            <w:bCs/>
            <w:color w:val="1E82B4"/>
            <w:sz w:val="20"/>
            <w:szCs w:val="20"/>
            <w:u w:val="single"/>
          </w:rPr>
          <w:t>Nutrition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: </w:t>
        </w:r>
      </w:hyperlink>
      <w:r w:rsidRPr="000A5030">
        <w:rPr>
          <w:rFonts w:ascii="Arial" w:eastAsia="Times New Roman" w:hAnsi="Arial" w:cs="Arial"/>
          <w:sz w:val="20"/>
          <w:szCs w:val="20"/>
        </w:rPr>
        <w:t>link to updated file</w:t>
      </w:r>
    </w:p>
    <w:p w14:paraId="4E0F3A28" w14:textId="4372B017" w:rsidR="00DD7B5F" w:rsidRPr="00DD7B5F" w:rsidRDefault="00DD7B5F" w:rsidP="00DD7B5F">
      <w:pPr>
        <w:spacing w:before="150" w:after="0" w:line="240" w:lineRule="auto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Hygiene Slides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:</w:t>
      </w:r>
      <w:r w:rsidRPr="00DD7B5F">
        <w:rPr>
          <w:rFonts w:ascii="Arial" w:eastAsia="Times New Roman" w:hAnsi="Arial" w:cs="Arial"/>
          <w:color w:val="55504B"/>
          <w:sz w:val="20"/>
          <w:szCs w:val="20"/>
        </w:rPr>
        <w:t xml:space="preserve">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REMOVE</w:t>
      </w:r>
    </w:p>
    <w:p w14:paraId="3936E8CC" w14:textId="159D53CA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   </w:t>
        </w:r>
        <w:r w:rsidRPr="00DD7B5F">
          <w:rPr>
            <w:rFonts w:ascii="Arial" w:eastAsia="Times New Roman" w:hAnsi="Arial" w:cs="Arial"/>
            <w:b/>
            <w:bCs/>
            <w:color w:val="1E82B4"/>
            <w:sz w:val="20"/>
            <w:szCs w:val="20"/>
            <w:u w:val="single"/>
          </w:rPr>
          <w:t>Hygiene Fact Sheet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: </w:t>
        </w:r>
        <w:r w:rsidRPr="000A5030">
          <w:rPr>
            <w:rFonts w:ascii="Arial" w:eastAsia="Times New Roman" w:hAnsi="Arial" w:cs="Arial"/>
            <w:color w:val="55504B"/>
            <w:sz w:val="20"/>
            <w:szCs w:val="20"/>
          </w:rPr>
          <w:t>REMOVE</w:t>
        </w:r>
      </w:hyperlink>
    </w:p>
    <w:p w14:paraId="0A8DB2E7" w14:textId="549EA4D1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10" w:history="1"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>   </w:t>
        </w:r>
        <w:r w:rsidRPr="00DD7B5F">
          <w:rPr>
            <w:rFonts w:ascii="Arial" w:eastAsia="Times New Roman" w:hAnsi="Arial" w:cs="Arial"/>
            <w:b/>
            <w:bCs/>
            <w:color w:val="1E82B4"/>
            <w:sz w:val="20"/>
            <w:szCs w:val="20"/>
            <w:u w:val="single"/>
          </w:rPr>
          <w:t>Emotional Wellness</w:t>
        </w:r>
        <w:r w:rsidRPr="00DD7B5F">
          <w:rPr>
            <w:rFonts w:ascii="Arial" w:eastAsia="Times New Roman" w:hAnsi="Arial" w:cs="Arial"/>
            <w:color w:val="55504B"/>
            <w:sz w:val="20"/>
            <w:szCs w:val="20"/>
            <w:u w:val="single"/>
          </w:rPr>
          <w:t xml:space="preserve">: </w:t>
        </w:r>
        <w:r w:rsidRPr="000A5030">
          <w:rPr>
            <w:rFonts w:ascii="Arial" w:eastAsia="Times New Roman" w:hAnsi="Arial" w:cs="Arial"/>
            <w:color w:val="55504B"/>
            <w:sz w:val="20"/>
            <w:szCs w:val="20"/>
          </w:rPr>
          <w:t>link</w:t>
        </w:r>
      </w:hyperlink>
      <w:r w:rsidRPr="000A5030">
        <w:rPr>
          <w:rFonts w:ascii="Arial" w:eastAsia="Times New Roman" w:hAnsi="Arial" w:cs="Arial"/>
          <w:sz w:val="20"/>
          <w:szCs w:val="20"/>
        </w:rPr>
        <w:t xml:space="preserve"> to updated file</w:t>
      </w:r>
    </w:p>
    <w:p w14:paraId="36647333" w14:textId="418461CA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 xml:space="preserve"> Healthy Habits Quiz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Change title to just “Healthy Habits Quiz”</w:t>
      </w:r>
    </w:p>
    <w:p w14:paraId="46A43495" w14:textId="4B672A7D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My Personal Healt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 Goal Worksheet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link to updated file</w:t>
      </w:r>
    </w:p>
    <w:p w14:paraId="248215CB" w14:textId="5B149AC1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How to Advocate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Pr="000A5030">
        <w:rPr>
          <w:rFonts w:ascii="Arial" w:eastAsia="Times New Roman" w:hAnsi="Arial" w:cs="Arial"/>
          <w:color w:val="55504B"/>
          <w:sz w:val="20"/>
          <w:szCs w:val="20"/>
        </w:rPr>
        <w:t>change title to just “How to Advocate.”  Link to updated files</w:t>
      </w:r>
    </w:p>
    <w:p w14:paraId="2D8AC22C" w14:textId="687E9C3D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</w:t>
      </w:r>
      <w:r w:rsidR="000A5030" w:rsidRPr="000A5030">
        <w:rPr>
          <w:rFonts w:ascii="Arial" w:eastAsia="Times New Roman" w:hAnsi="Arial" w:cs="Arial"/>
          <w:color w:val="55504B"/>
          <w:sz w:val="20"/>
          <w:szCs w:val="20"/>
          <w:u w:val="single"/>
        </w:rPr>
        <w:t>Using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Social Media Overview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="000A5030" w:rsidRPr="000A5030">
        <w:rPr>
          <w:rFonts w:ascii="Arial" w:eastAsia="Times New Roman" w:hAnsi="Arial" w:cs="Arial"/>
          <w:color w:val="55504B"/>
          <w:sz w:val="20"/>
          <w:szCs w:val="20"/>
        </w:rPr>
        <w:t>change title to “Using Social Media.”  Link to updated files</w:t>
      </w:r>
    </w:p>
    <w:p w14:paraId="425D4FC9" w14:textId="3AE67AC2" w:rsidR="00DD7B5F" w:rsidRPr="00DD7B5F" w:rsidRDefault="00DD7B5F" w:rsidP="00DD7B5F">
      <w:pPr>
        <w:numPr>
          <w:ilvl w:val="0"/>
          <w:numId w:val="6"/>
        </w:numPr>
        <w:spacing w:before="150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>   </w:t>
      </w:r>
      <w:r w:rsidRPr="00DD7B5F">
        <w:rPr>
          <w:rFonts w:ascii="Arial" w:eastAsia="Times New Roman" w:hAnsi="Arial" w:cs="Arial"/>
          <w:b/>
          <w:bCs/>
          <w:color w:val="1E82B4"/>
          <w:sz w:val="20"/>
          <w:szCs w:val="20"/>
          <w:u w:val="single"/>
        </w:rPr>
        <w:t>How to Talk to the Media</w:t>
      </w:r>
      <w:r w:rsidRPr="00DD7B5F">
        <w:rPr>
          <w:rFonts w:ascii="Arial" w:eastAsia="Times New Roman" w:hAnsi="Arial" w:cs="Arial"/>
          <w:color w:val="55504B"/>
          <w:sz w:val="20"/>
          <w:szCs w:val="20"/>
          <w:u w:val="single"/>
        </w:rPr>
        <w:t xml:space="preserve">: </w:t>
      </w:r>
      <w:r w:rsidR="000A5030" w:rsidRPr="000A5030">
        <w:rPr>
          <w:rFonts w:ascii="Arial" w:eastAsia="Times New Roman" w:hAnsi="Arial" w:cs="Arial"/>
          <w:color w:val="55504B"/>
          <w:sz w:val="20"/>
          <w:szCs w:val="20"/>
        </w:rPr>
        <w:t>link</w:t>
      </w:r>
      <w:r w:rsidR="000A5030" w:rsidRPr="000A5030">
        <w:rPr>
          <w:rFonts w:ascii="Arial" w:eastAsia="Times New Roman" w:hAnsi="Arial" w:cs="Arial"/>
          <w:sz w:val="20"/>
          <w:szCs w:val="20"/>
        </w:rPr>
        <w:t xml:space="preserve"> to updated file</w:t>
      </w:r>
    </w:p>
    <w:p w14:paraId="10CAA9FD" w14:textId="77777777" w:rsidR="003E1F5E" w:rsidRDefault="003E1F5E">
      <w:bookmarkStart w:id="5" w:name="_GoBack"/>
      <w:bookmarkEnd w:id="5"/>
    </w:p>
    <w:sectPr w:rsidR="003E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E12"/>
    <w:multiLevelType w:val="multilevel"/>
    <w:tmpl w:val="A540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11226"/>
    <w:multiLevelType w:val="multilevel"/>
    <w:tmpl w:val="CF5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539A7"/>
    <w:multiLevelType w:val="multilevel"/>
    <w:tmpl w:val="037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D7297"/>
    <w:multiLevelType w:val="multilevel"/>
    <w:tmpl w:val="B40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C0BD3"/>
    <w:multiLevelType w:val="multilevel"/>
    <w:tmpl w:val="B9C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617F4"/>
    <w:multiLevelType w:val="multilevel"/>
    <w:tmpl w:val="450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F"/>
    <w:rsid w:val="000A5030"/>
    <w:rsid w:val="003E1F5E"/>
    <w:rsid w:val="00D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0891"/>
  <w15:chartTrackingRefBased/>
  <w15:docId w15:val="{AB79B974-286B-42C1-8681-C3BEA4EF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B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mail-fa">
    <w:name w:val="gmail-fa"/>
    <w:basedOn w:val="DefaultParagraphFont"/>
    <w:rsid w:val="00DD7B5F"/>
  </w:style>
  <w:style w:type="character" w:styleId="Hyperlink">
    <w:name w:val="Hyperlink"/>
    <w:basedOn w:val="DefaultParagraphFont"/>
    <w:uiPriority w:val="99"/>
    <w:unhideWhenUsed/>
    <w:rsid w:val="00DD7B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7B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specialolympics.org/Taxonomy/Health/Health_Messenge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olympics.qualtrics.com/jfe/form/SV_0fuHzMgwr27PE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lympics.qualtrics.com/jfe/form/SV_3afdEeNjwkHEZh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ecialolympics.qualtrics.com/jfe/form/SV_5suZpenjpVVsGfr" TargetMode="External"/><Relationship Id="rId10" Type="http://schemas.openxmlformats.org/officeDocument/2006/relationships/hyperlink" Target="https://resources.specialolympics.org/Taxonomy/Health/Health_Messeng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specialolympics.org/resources/health/health-messenger/Health-Messenger-HM-Personal-and-household-hygiene-fact-shee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Parker</dc:creator>
  <cp:keywords/>
  <dc:description/>
  <cp:lastModifiedBy>Heather Parker</cp:lastModifiedBy>
  <cp:revision>1</cp:revision>
  <dcterms:created xsi:type="dcterms:W3CDTF">2018-12-06T15:59:00Z</dcterms:created>
  <dcterms:modified xsi:type="dcterms:W3CDTF">2018-12-06T16:14:00Z</dcterms:modified>
</cp:coreProperties>
</file>