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11.0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 w:history="1">
        <w:r>
          <w:rPr>
            <w:rFonts w:ascii="Calibri" w:eastAsia="Calibri" w:hAnsi="Calibri" w:cs="Calibri"/>
            <w:b w:val="0"/>
            <w:i w:val="0"/>
            <w:color w:val="0000FF"/>
            <w:sz w:val="22"/>
            <w:u w:val="single"/>
          </w:rPr>
          <w:t>00:00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Revolution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Radio.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employee.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00:00:17], employees and supporters of Special Olympics. This podcast is for anyone and everyone who's interested in Special Olympics, in the work that we do. New episodes will air every other Friday at 10:00 AM Eastern Standard Time, anywhere you get your podcast.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 w:history="1">
        <w:r>
          <w:rPr>
            <w:rFonts w:ascii="Calibri" w:eastAsia="Calibri" w:hAnsi="Calibri" w:cs="Calibri"/>
            <w:b w:val="0"/>
            <w:i w:val="0"/>
            <w:color w:val="0000FF"/>
            <w:sz w:val="22"/>
            <w:u w:val="single"/>
          </w:rPr>
          <w:t>00:30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[00:00:30]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Revolution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Radio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thrilled,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Matthew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remarkable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21-year-old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[00:01:00]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certification,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Matthew's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beyond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dedicates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journey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[00:01:30]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Berlin,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bronze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doubles.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Matthew.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Revolution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Radio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 w:history="1">
        <w:r>
          <w:rPr>
            <w:rFonts w:ascii="Calibri" w:eastAsia="Calibri" w:hAnsi="Calibri" w:cs="Calibri"/>
            <w:b w:val="0"/>
            <w:i w:val="0"/>
            <w:color w:val="0000FF"/>
            <w:sz w:val="22"/>
            <w:u w:val="single"/>
          </w:rPr>
          <w:t>01:41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 w:history="1">
        <w:r>
          <w:rPr>
            <w:rFonts w:ascii="Calibri" w:eastAsia="Calibri" w:hAnsi="Calibri" w:cs="Calibri"/>
            <w:b w:val="0"/>
            <w:i w:val="0"/>
            <w:color w:val="0000FF"/>
            <w:sz w:val="22"/>
            <w:u w:val="single"/>
          </w:rPr>
          <w:t>01:52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[00:02:00]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journey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 w:history="1">
        <w:r>
          <w:rPr>
            <w:rFonts w:ascii="Calibri" w:eastAsia="Calibri" w:hAnsi="Calibri" w:cs="Calibri"/>
            <w:b w:val="0"/>
            <w:i w:val="0"/>
            <w:color w:val="0000FF"/>
            <w:sz w:val="22"/>
            <w:u w:val="single"/>
          </w:rPr>
          <w:t>02:03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soccer.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cricket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instructions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[00:02:30]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soccer.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applied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[00:03:00]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 w:history="1">
        <w:r>
          <w:rPr>
            <w:rFonts w:ascii="Calibri" w:eastAsia="Calibri" w:hAnsi="Calibri" w:cs="Calibri"/>
            <w:b w:val="0"/>
            <w:i w:val="0"/>
            <w:color w:val="0000FF"/>
            <w:sz w:val="22"/>
            <w:u w:val="single"/>
          </w:rPr>
          <w:t>03:16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[00:03:30]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Sheffield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nervous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independently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bronze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singles,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doubles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[00:04:00]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 w:history="1">
        <w:r>
          <w:rPr>
            <w:rFonts w:ascii="Calibri" w:eastAsia="Calibri" w:hAnsi="Calibri" w:cs="Calibri"/>
            <w:b w:val="0"/>
            <w:i w:val="0"/>
            <w:color w:val="0000FF"/>
            <w:sz w:val="22"/>
            <w:u w:val="single"/>
          </w:rPr>
          <w:t>04:23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 w:history="1">
        <w:r>
          <w:rPr>
            <w:rFonts w:ascii="Calibri" w:eastAsia="Calibri" w:hAnsi="Calibri" w:cs="Calibri"/>
            <w:b w:val="0"/>
            <w:i w:val="0"/>
            <w:color w:val="0000FF"/>
            <w:sz w:val="22"/>
            <w:u w:val="single"/>
          </w:rPr>
          <w:t>04:29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[00:04:30]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[00:05:00]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ceremony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[00:05:30]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 w:history="1">
        <w:r>
          <w:rPr>
            <w:rFonts w:ascii="Calibri" w:eastAsia="Calibri" w:hAnsi="Calibri" w:cs="Calibri"/>
            <w:b w:val="0"/>
            <w:i w:val="0"/>
            <w:color w:val="0000FF"/>
            <w:sz w:val="22"/>
            <w:u w:val="single"/>
          </w:rPr>
          <w:t>05:51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[00:06:00]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 w:history="1">
        <w:r>
          <w:rPr>
            <w:rFonts w:ascii="Calibri" w:eastAsia="Calibri" w:hAnsi="Calibri" w:cs="Calibri"/>
            <w:b w:val="0"/>
            <w:i w:val="0"/>
            <w:color w:val="0000FF"/>
            <w:sz w:val="22"/>
            <w:u w:val="single"/>
          </w:rPr>
          <w:t>06:05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nominated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[00:06:30]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nominated."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nominated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nomination,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[00:07:00]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lockdown,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Berlin,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[00:07:30]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determination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 w:history="1">
        <w:r>
          <w:rPr>
            <w:rFonts w:ascii="Calibri" w:eastAsia="Calibri" w:hAnsi="Calibri" w:cs="Calibri"/>
            <w:b w:val="0"/>
            <w:i w:val="0"/>
            <w:color w:val="0000FF"/>
            <w:sz w:val="22"/>
            <w:u w:val="single"/>
          </w:rPr>
          <w:t>07:43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intellectual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 w:history="1">
        <w:r>
          <w:rPr>
            <w:rFonts w:ascii="Calibri" w:eastAsia="Calibri" w:hAnsi="Calibri" w:cs="Calibri"/>
            <w:b w:val="0"/>
            <w:i w:val="0"/>
            <w:color w:val="0000FF"/>
            <w:sz w:val="22"/>
            <w:u w:val="single"/>
          </w:rPr>
          <w:t>07:58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[00:08:00]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qualify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[00:08:30]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enjoy.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[00:09:00]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enjoy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accomplished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 w:history="1">
        <w:r>
          <w:rPr>
            <w:rFonts w:ascii="Calibri" w:eastAsia="Calibri" w:hAnsi="Calibri" w:cs="Calibri"/>
            <w:b w:val="0"/>
            <w:i w:val="0"/>
            <w:color w:val="0000FF"/>
            <w:sz w:val="22"/>
            <w:u w:val="single"/>
          </w:rPr>
          <w:t>09:27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[00:09:30]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Berlin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 w:history="1">
        <w:r>
          <w:rPr>
            <w:rFonts w:ascii="Calibri" w:eastAsia="Calibri" w:hAnsi="Calibri" w:cs="Calibri"/>
            <w:b w:val="0"/>
            <w:i w:val="0"/>
            <w:color w:val="0000FF"/>
            <w:sz w:val="22"/>
            <w:u w:val="single"/>
          </w:rPr>
          <w:t>09:33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Berlin,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Loretta,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[00:10:00]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1969,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 w:history="1">
        <w:r>
          <w:rPr>
            <w:rFonts w:ascii="Calibri" w:eastAsia="Calibri" w:hAnsi="Calibri" w:cs="Calibri"/>
            <w:b w:val="0"/>
            <w:i w:val="0"/>
            <w:color w:val="0000FF"/>
            <w:sz w:val="22"/>
            <w:u w:val="single"/>
          </w:rPr>
          <w:t>10:17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 w:history="1">
        <w:r>
          <w:rPr>
            <w:rFonts w:ascii="Calibri" w:eastAsia="Calibri" w:hAnsi="Calibri" w:cs="Calibri"/>
            <w:b w:val="0"/>
            <w:i w:val="0"/>
            <w:color w:val="0000FF"/>
            <w:sz w:val="22"/>
            <w:u w:val="single"/>
          </w:rPr>
          <w:t>10:18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0" w:history="1">
        <w:r>
          <w:rPr>
            <w:rFonts w:ascii="Calibri" w:eastAsia="Calibri" w:hAnsi="Calibri" w:cs="Calibri"/>
            <w:b w:val="0"/>
            <w:i w:val="0"/>
            <w:color w:val="0000FF"/>
            <w:sz w:val="22"/>
            <w:u w:val="single"/>
          </w:rPr>
          <w:t>10:20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primary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Berlin,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audience?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1" w:history="1">
        <w:r>
          <w:rPr>
            <w:rFonts w:ascii="Calibri" w:eastAsia="Calibri" w:hAnsi="Calibri" w:cs="Calibri"/>
            <w:b w:val="0"/>
            <w:i w:val="0"/>
            <w:color w:val="0000FF"/>
            <w:sz w:val="22"/>
            <w:u w:val="single"/>
          </w:rPr>
          <w:t>10:30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[00:10:30]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lockdown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speech,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[00:11:00]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passionate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properly.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2" w:history="1">
        <w:r>
          <w:rPr>
            <w:rFonts w:ascii="Calibri" w:eastAsia="Calibri" w:hAnsi="Calibri" w:cs="Calibri"/>
            <w:b w:val="0"/>
            <w:i w:val="0"/>
            <w:color w:val="0000FF"/>
            <w:sz w:val="22"/>
            <w:u w:val="single"/>
          </w:rPr>
          <w:t>11:18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speech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[00:11:30]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primary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headteacher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[00:12:00]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3" w:history="1">
        <w:r>
          <w:rPr>
            <w:rFonts w:ascii="Calibri" w:eastAsia="Calibri" w:hAnsi="Calibri" w:cs="Calibri"/>
            <w:b w:val="0"/>
            <w:i w:val="0"/>
            <w:color w:val="0000FF"/>
            <w:sz w:val="22"/>
            <w:u w:val="single"/>
          </w:rPr>
          <w:t>12:27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[00:12:30]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colleagues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Berlin,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documentary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[00:13:00]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4" w:history="1">
        <w:r>
          <w:rPr>
            <w:rFonts w:ascii="Calibri" w:eastAsia="Calibri" w:hAnsi="Calibri" w:cs="Calibri"/>
            <w:b w:val="0"/>
            <w:i w:val="0"/>
            <w:color w:val="0000FF"/>
            <w:sz w:val="22"/>
            <w:u w:val="single"/>
          </w:rPr>
          <w:t>13:18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accomplished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5" w:history="1">
        <w:r>
          <w:rPr>
            <w:rFonts w:ascii="Calibri" w:eastAsia="Calibri" w:hAnsi="Calibri" w:cs="Calibri"/>
            <w:b w:val="0"/>
            <w:i w:val="0"/>
            <w:color w:val="0000FF"/>
            <w:sz w:val="22"/>
            <w:u w:val="single"/>
          </w:rPr>
          <w:t>13:22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tournament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[00:13:30]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Wimbledon.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Wimbledon,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Wimbledon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Novak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Djokovic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Alcaraz,</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beautiful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[00:14:00]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Wimbledon,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qualify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[00:14:30]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documentary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6" w:history="1">
        <w:r>
          <w:rPr>
            <w:rFonts w:ascii="Calibri" w:eastAsia="Calibri" w:hAnsi="Calibri" w:cs="Calibri"/>
            <w:b w:val="0"/>
            <w:i w:val="0"/>
            <w:color w:val="0000FF"/>
            <w:sz w:val="22"/>
            <w:u w:val="single"/>
          </w:rPr>
          <w:t>14:46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7" w:history="1">
        <w:r>
          <w:rPr>
            <w:rFonts w:ascii="Calibri" w:eastAsia="Calibri" w:hAnsi="Calibri" w:cs="Calibri"/>
            <w:b w:val="0"/>
            <w:i w:val="0"/>
            <w:color w:val="0000FF"/>
            <w:sz w:val="22"/>
            <w:u w:val="single"/>
          </w:rPr>
          <w:t>15:00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[00:15:00]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8" w:history="1">
        <w:r>
          <w:rPr>
            <w:rFonts w:ascii="Calibri" w:eastAsia="Calibri" w:hAnsi="Calibri" w:cs="Calibri"/>
            <w:b w:val="0"/>
            <w:i w:val="0"/>
            <w:color w:val="0000FF"/>
            <w:sz w:val="22"/>
            <w:u w:val="single"/>
          </w:rPr>
          <w:t>15:01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unified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unified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9" w:history="1">
        <w:r>
          <w:rPr>
            <w:rFonts w:ascii="Calibri" w:eastAsia="Calibri" w:hAnsi="Calibri" w:cs="Calibri"/>
            <w:b w:val="0"/>
            <w:i w:val="0"/>
            <w:color w:val="0000FF"/>
            <w:sz w:val="22"/>
            <w:u w:val="single"/>
          </w:rPr>
          <w:t>15:29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Absolutely.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0" w:history="1">
        <w:r>
          <w:rPr>
            <w:rFonts w:ascii="Calibri" w:eastAsia="Calibri" w:hAnsi="Calibri" w:cs="Calibri"/>
            <w:b w:val="0"/>
            <w:i w:val="0"/>
            <w:color w:val="0000FF"/>
            <w:sz w:val="22"/>
            <w:u w:val="single"/>
          </w:rPr>
          <w:t>15:30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[00:15:30]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1" w:history="1">
        <w:r>
          <w:rPr>
            <w:rFonts w:ascii="Calibri" w:eastAsia="Calibri" w:hAnsi="Calibri" w:cs="Calibri"/>
            <w:b w:val="0"/>
            <w:i w:val="0"/>
            <w:color w:val="0000FF"/>
            <w:sz w:val="22"/>
            <w:u w:val="single"/>
          </w:rPr>
          <w:t>15:39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[00:16:00]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2" w:history="1">
        <w:r>
          <w:rPr>
            <w:rFonts w:ascii="Calibri" w:eastAsia="Calibri" w:hAnsi="Calibri" w:cs="Calibri"/>
            <w:b w:val="0"/>
            <w:i w:val="0"/>
            <w:color w:val="0000FF"/>
            <w:sz w:val="22"/>
            <w:u w:val="single"/>
          </w:rPr>
          <w:t>16:23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3" w:history="1">
        <w:r>
          <w:rPr>
            <w:rFonts w:ascii="Calibri" w:eastAsia="Calibri" w:hAnsi="Calibri" w:cs="Calibri"/>
            <w:b w:val="0"/>
            <w:i w:val="0"/>
            <w:color w:val="0000FF"/>
            <w:sz w:val="22"/>
            <w:u w:val="single"/>
          </w:rPr>
          <w:t>16:27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[00:16:30]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accomplishing,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literally,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butterfly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[00:17:00]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4" w:history="1">
        <w:r>
          <w:rPr>
            <w:rFonts w:ascii="Calibri" w:eastAsia="Calibri" w:hAnsi="Calibri" w:cs="Calibri"/>
            <w:b w:val="0"/>
            <w:i w:val="0"/>
            <w:color w:val="0000FF"/>
            <w:sz w:val="22"/>
            <w:u w:val="single"/>
          </w:rPr>
          <w:t>17:01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5" w:history="1">
        <w:r>
          <w:rPr>
            <w:rFonts w:ascii="Calibri" w:eastAsia="Calibri" w:hAnsi="Calibri" w:cs="Calibri"/>
            <w:b w:val="0"/>
            <w:i w:val="0"/>
            <w:color w:val="0000FF"/>
            <w:sz w:val="22"/>
            <w:u w:val="single"/>
          </w:rPr>
          <w:t>17:02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6" w:history="1">
        <w:r>
          <w:rPr>
            <w:rFonts w:ascii="Calibri" w:eastAsia="Calibri" w:hAnsi="Calibri" w:cs="Calibri"/>
            <w:b w:val="0"/>
            <w:i w:val="0"/>
            <w:color w:val="0000FF"/>
            <w:sz w:val="22"/>
            <w:u w:val="single"/>
          </w:rPr>
          <w:t>17:06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[00:17:30]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7" w:history="1">
        <w:r>
          <w:rPr>
            <w:rFonts w:ascii="Calibri" w:eastAsia="Calibri" w:hAnsi="Calibri" w:cs="Calibri"/>
            <w:b w:val="0"/>
            <w:i w:val="0"/>
            <w:color w:val="0000FF"/>
            <w:sz w:val="22"/>
            <w:u w:val="single"/>
          </w:rPr>
          <w:t>17:34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8" w:history="1">
        <w:r>
          <w:rPr>
            <w:rFonts w:ascii="Calibri" w:eastAsia="Calibri" w:hAnsi="Calibri" w:cs="Calibri"/>
            <w:b w:val="0"/>
            <w:i w:val="0"/>
            <w:color w:val="0000FF"/>
            <w:sz w:val="22"/>
            <w:u w:val="single"/>
          </w:rPr>
          <w:t>17:38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Players,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9" w:history="1">
        <w:r>
          <w:rPr>
            <w:rFonts w:ascii="Calibri" w:eastAsia="Calibri" w:hAnsi="Calibri" w:cs="Calibri"/>
            <w:b w:val="0"/>
            <w:i w:val="0"/>
            <w:color w:val="0000FF"/>
            <w:sz w:val="22"/>
            <w:u w:val="single"/>
          </w:rPr>
          <w:t>17:39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0" w:history="1">
        <w:r>
          <w:rPr>
            <w:rFonts w:ascii="Calibri" w:eastAsia="Calibri" w:hAnsi="Calibri" w:cs="Calibri"/>
            <w:b w:val="0"/>
            <w:i w:val="0"/>
            <w:color w:val="0000FF"/>
            <w:sz w:val="22"/>
            <w:u w:val="single"/>
          </w:rPr>
          <w:t>17:39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1" w:history="1">
        <w:r>
          <w:rPr>
            <w:rFonts w:ascii="Calibri" w:eastAsia="Calibri" w:hAnsi="Calibri" w:cs="Calibri"/>
            <w:b w:val="0"/>
            <w:i w:val="0"/>
            <w:color w:val="0000FF"/>
            <w:sz w:val="22"/>
            <w:u w:val="single"/>
          </w:rPr>
          <w:t>17:44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[00:18:00]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tennis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tournaments,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excellent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Paralympics,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[00:18:30]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dreamt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2" w:history="1">
        <w:r>
          <w:rPr>
            <w:rFonts w:ascii="Calibri" w:eastAsia="Calibri" w:hAnsi="Calibri" w:cs="Calibri"/>
            <w:b w:val="0"/>
            <w:i w:val="0"/>
            <w:color w:val="0000FF"/>
            <w:sz w:val="22"/>
            <w:u w:val="single"/>
          </w:rPr>
          <w:t>18:48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 Brough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3" w:history="1">
        <w:r>
          <w:rPr>
            <w:rFonts w:ascii="Calibri" w:eastAsia="Calibri" w:hAnsi="Calibri" w:cs="Calibri"/>
            <w:b w:val="0"/>
            <w:i w:val="0"/>
            <w:color w:val="0000FF"/>
            <w:sz w:val="22"/>
            <w:u w:val="single"/>
          </w:rPr>
          <w:t>18:52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[00:19:00]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enjoy,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mainstream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[00:19:30]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4" w:history="1">
        <w:r>
          <w:rPr>
            <w:rFonts w:ascii="Calibri" w:eastAsia="Calibri" w:hAnsi="Calibri" w:cs="Calibri"/>
            <w:b w:val="0"/>
            <w:i w:val="0"/>
            <w:color w:val="0000FF"/>
            <w:sz w:val="22"/>
            <w:u w:val="single"/>
          </w:rPr>
          <w:t>19:40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Matthew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Revolution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Radio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journey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Novie Craven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5" w:history="1">
        <w:r>
          <w:rPr>
            <w:rFonts w:ascii="Calibri" w:eastAsia="Calibri" w:hAnsi="Calibri" w:cs="Calibri"/>
            <w:b w:val="0"/>
            <w:i w:val="0"/>
            <w:color w:val="0000FF"/>
            <w:sz w:val="22"/>
            <w:u w:val="single"/>
          </w:rPr>
          <w:t>19:52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Revolution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Radio.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subscribe.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[00:20:00]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episode.</w:t>
      </w:r>
    </w:p>
    <w:p w:rsidR="00A77B3E">
      <w:pPr>
        <w:spacing w:before="80" w:beforeAutospacing="0"/>
        <w:jc w:val="left"/>
        <w:rPr>
          <w:rFonts w:ascii="Calibri" w:eastAsia="Calibri" w:hAnsi="Calibri" w:cs="Calibri"/>
          <w:b w:val="0"/>
          <w:i w:val="0"/>
          <w:color w:val="000000"/>
          <w:sz w:val="22"/>
          <w:u w:val="none"/>
        </w:rPr>
      </w:pPr>
    </w:p>
    <w:sectPr>
      <w:headerReference w:type="default" r:id="rId46"/>
      <w:footerReference w:type="default" r:id="rId47"/>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Matthew Brough MP3 (Completed  02/01/24)</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Feb 07, 2024 -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editor/shared/4NPwkskqC1jRNGHml1F0H9QAjCI-KDgoH2VFUGcz48lnkoiK3TEKp76Q5aqQm0-b12cl8DI4c_DHDHK0ye1pM8cQ5tY?loadFrom=DocumentDeeplink&amp;ts=263.85" TargetMode="External" /><Relationship Id="rId11" Type="http://schemas.openxmlformats.org/officeDocument/2006/relationships/hyperlink" Target="https://www.rev.com/transcript-editor/shared/JLMNk8cTtSEH__CTLHf5DukMTQ5oq9WnBIyVvJdYy0iENpS0DK8hN0d_TnNto0O5F6w2EHUm4qwYLgqXi-BccQia_1M?loadFrom=DocumentDeeplink&amp;ts=269.07" TargetMode="External" /><Relationship Id="rId12" Type="http://schemas.openxmlformats.org/officeDocument/2006/relationships/hyperlink" Target="https://www.rev.com/transcript-editor/shared/VQ_WFL1eQfuhQ-ciKdmhstvBRdVN-vpmRHX3cbQbmrrTQfYYrn_9BhbPnOEpB9GmxKtHEAlT_L5kJRv0gaQpWt2Fv3M?loadFrom=DocumentDeeplink&amp;ts=351.84" TargetMode="External" /><Relationship Id="rId13" Type="http://schemas.openxmlformats.org/officeDocument/2006/relationships/hyperlink" Target="https://www.rev.com/transcript-editor/shared/DiU0oHTRJ9lKJrTByg38yhupJd-RfF4Lukk5YgzjAySkcFXLYl_FEA0cw8GoN1iO5UjgJVWkDrmJxRyIpRfu2t2WJRQ?loadFrom=DocumentDeeplink&amp;ts=365.79" TargetMode="External" /><Relationship Id="rId14" Type="http://schemas.openxmlformats.org/officeDocument/2006/relationships/hyperlink" Target="https://www.rev.com/transcript-editor/shared/23eVqw3w1G4KGSjMbj0pYDX4Ol4sIeQGg7o3livgU_BsmFgjP-4LzTYwDT53BEeQalGjuRh6t7g5nEH-OQK1HDzKJ8k?loadFrom=DocumentDeeplink&amp;ts=463.26" TargetMode="External" /><Relationship Id="rId15" Type="http://schemas.openxmlformats.org/officeDocument/2006/relationships/hyperlink" Target="https://www.rev.com/transcript-editor/shared/7rBR4_A9UsN5UIFHeiF32H8zsU0WJIzJBgA4dWGEpvkNQ8AOi1F4q5wvQ40rYPXnvPnWHgemm5_893M-_6ZwCu4qfEw?loadFrom=DocumentDeeplink&amp;ts=478.74" TargetMode="External" /><Relationship Id="rId16" Type="http://schemas.openxmlformats.org/officeDocument/2006/relationships/hyperlink" Target="https://www.rev.com/transcript-editor/shared/9CWC5JqS9X2P73x-lEu8ECdokFEgTl4RpibNJoY9wky01hAT4NL3Abd_ikF4I2jAcyB_-okOEvtuRG7wkXDa1QmzlyI?loadFrom=DocumentDeeplink&amp;ts=567.33" TargetMode="External" /><Relationship Id="rId17" Type="http://schemas.openxmlformats.org/officeDocument/2006/relationships/hyperlink" Target="https://www.rev.com/transcript-editor/shared/AaakFrKkyFnwb6E3cFW9ZIqDHmkf79uHN51FLivRzk-TbKzINFyhD62fcHd4MOlS0qHYnof1gSmo_7VE1DbYrMtwhak?loadFrom=DocumentDeeplink&amp;ts=573.66" TargetMode="External" /><Relationship Id="rId18" Type="http://schemas.openxmlformats.org/officeDocument/2006/relationships/hyperlink" Target="https://www.rev.com/transcript-editor/shared/Frcmb5VCmm40-AiD-bOGRH-MEwycm5XgXTzKGzFOzf7suiUBZH31NPbzE48pVWUhHlHLnKmFtvldzB5aTca9qLiV0bA?loadFrom=DocumentDeeplink&amp;ts=617.88" TargetMode="External" /><Relationship Id="rId19" Type="http://schemas.openxmlformats.org/officeDocument/2006/relationships/hyperlink" Target="https://www.rev.com/transcript-editor/shared/JT2pMtVLD01XNGKLmBXSsO-l0sUSdeN9KotkMMu_FWuFTLrdF5JejQcNxf4_Re8xcJz4F3jcThgGzj-TA5yLWrVQWvI?loadFrom=DocumentDeeplink&amp;ts=618.33" TargetMode="External" /><Relationship Id="rId2" Type="http://schemas.openxmlformats.org/officeDocument/2006/relationships/webSettings" Target="webSettings.xml" /><Relationship Id="rId20" Type="http://schemas.openxmlformats.org/officeDocument/2006/relationships/hyperlink" Target="https://www.rev.com/transcript-editor/shared/yANthlP_C8QobaPX_KiTJOPe8Tuh3FoDQp4txxLjyPVvaxN9BRZUwTN1M4Qx-BiJ0odYkmKKoXYOvgufxlKqKSlkGfk?loadFrom=DocumentDeeplink&amp;ts=620.16" TargetMode="External" /><Relationship Id="rId21" Type="http://schemas.openxmlformats.org/officeDocument/2006/relationships/hyperlink" Target="https://www.rev.com/transcript-editor/shared/NGJDvANlMXl42fBiUMCQphX9CINBjPEsAic6oR0uIxNTdYFa-xwPNW9h2w2xSlvjNF74r2acI19mYhcgmXESwdwXihI?loadFrom=DocumentDeeplink&amp;ts=630" TargetMode="External" /><Relationship Id="rId22" Type="http://schemas.openxmlformats.org/officeDocument/2006/relationships/hyperlink" Target="https://www.rev.com/transcript-editor/shared/6seYV2Ga9frNQwa2_nE-UA6-kmuX-SwkkeWuzsXgG7W1ZWpbVQAueaWIiapaf1tdBiiSNci6xorCJXdLfGqbDYOJ9nY?loadFrom=DocumentDeeplink&amp;ts=678.48" TargetMode="External" /><Relationship Id="rId23" Type="http://schemas.openxmlformats.org/officeDocument/2006/relationships/hyperlink" Target="https://www.rev.com/transcript-editor/shared/5xCWFm9Q3Qc4rM0vLfbsWJsUfnTdQQ7xaLEpYCW4eb-eEv8b98EuGwEwk9Y1Ea1cqABTDtQypVQfnKq7Ih6ED9EfSUI?loadFrom=DocumentDeeplink&amp;ts=747.27" TargetMode="External" /><Relationship Id="rId24" Type="http://schemas.openxmlformats.org/officeDocument/2006/relationships/hyperlink" Target="https://www.rev.com/transcript-editor/shared/VRJ0J7whXi9IXZ-jMmfj_g99GYYe8TIMoM0-pS8I_6fhtlUn6b1QmCwAkV1moUMKl4OdbhDn9-0G3TlB_o2W-sz3y5M?loadFrom=DocumentDeeplink&amp;ts=798.27" TargetMode="External" /><Relationship Id="rId25" Type="http://schemas.openxmlformats.org/officeDocument/2006/relationships/hyperlink" Target="https://www.rev.com/transcript-editor/shared/RVK1ylClTcAwhKyN4ALu4CyKecWwbWe3f6_nIgCLlecVz7sROwzkOizfFvShI2HZUlWRNFtpeZ4mF9sctyJH88KAfDQ?loadFrom=DocumentDeeplink&amp;ts=802.35" TargetMode="External" /><Relationship Id="rId26" Type="http://schemas.openxmlformats.org/officeDocument/2006/relationships/hyperlink" Target="https://www.rev.com/transcript-editor/shared/uNpXL_HUU8frmh5-Qao8giviwRws5MY_cAII41nHotioI6g6Z_29I2l1OW6RRCSK_GdX7RSsB1nHrG5mM7pTLUx5NV4?loadFrom=DocumentDeeplink&amp;ts=886.17" TargetMode="External" /><Relationship Id="rId27" Type="http://schemas.openxmlformats.org/officeDocument/2006/relationships/hyperlink" Target="https://www.rev.com/transcript-editor/shared/sxTJwOOF_0pIt9qYbXHXdYzDaatyeZ_ao9H7VHpmkVI3zhhcQ3Ybh4kqJIg480ZFGEvw2z1mXLDyDG6eav1JwSGSdrQ?loadFrom=DocumentDeeplink&amp;ts=900" TargetMode="External" /><Relationship Id="rId28" Type="http://schemas.openxmlformats.org/officeDocument/2006/relationships/hyperlink" Target="https://www.rev.com/transcript-editor/shared/zMszh4UvNDT6ZgQp2YCB9StQMUG26Whx4aX7Dzn3b_k56WshYDsWNXLr_52by_qe5bLJlxOCtLF7zDPGhRUS9BKRtHU?loadFrom=DocumentDeeplink&amp;ts=901.32" TargetMode="External" /><Relationship Id="rId29" Type="http://schemas.openxmlformats.org/officeDocument/2006/relationships/hyperlink" Target="https://www.rev.com/transcript-editor/shared/maxeu3EYkrqIXCYlH7EAiJ9ge8BWlezmUwEvi4AObsN4pFginL8ooYZNbD_r189p_cdQFALUqL0lau-tlVOm3EONoCU?loadFrom=DocumentDeeplink&amp;ts=929.07" TargetMode="External" /><Relationship Id="rId3" Type="http://schemas.openxmlformats.org/officeDocument/2006/relationships/fontTable" Target="fontTable.xml" /><Relationship Id="rId30" Type="http://schemas.openxmlformats.org/officeDocument/2006/relationships/hyperlink" Target="https://www.rev.com/transcript-editor/shared/x1k3RFvOt5RFrlWkYiiXjjGicMmiXAz1EvthbcMduI6cqzQ09ftR68Dnlacgsbg5JphG8ppPToS-8xY1JVu2wL3EVOU?loadFrom=DocumentDeeplink&amp;ts=930" TargetMode="External" /><Relationship Id="rId31" Type="http://schemas.openxmlformats.org/officeDocument/2006/relationships/hyperlink" Target="https://www.rev.com/transcript-editor/shared/Q4ctIGI-qoAfBcKP9JC-0244QHCIrD3ZLlPCET6hStKarf6CtLVECVHj2FKjNCnS4kcMnx6srjEEOcEVSC2NPjtGIe4?loadFrom=DocumentDeeplink&amp;ts=939.84" TargetMode="External" /><Relationship Id="rId32" Type="http://schemas.openxmlformats.org/officeDocument/2006/relationships/hyperlink" Target="https://www.rev.com/transcript-editor/shared/efJ49lJTj1INqz9HwcMooMAJVomeV0yUbRGE-8SWgRhwlIckoqk8qazYWmU_4875EGf95g0PTAEilw1un94upkJ9tTg?loadFrom=DocumentDeeplink&amp;ts=983.16" TargetMode="External" /><Relationship Id="rId33" Type="http://schemas.openxmlformats.org/officeDocument/2006/relationships/hyperlink" Target="https://www.rev.com/transcript-editor/shared/2fOQlN35nWq6z8VBMybMLzMuT7qX1epGob89furgGSWEZG9xDWcusS-IQbppREbKPjZfuHknqnwc3zr2t5N2J_5e1PU?loadFrom=DocumentDeeplink&amp;ts=987.51" TargetMode="External" /><Relationship Id="rId34" Type="http://schemas.openxmlformats.org/officeDocument/2006/relationships/hyperlink" Target="https://www.rev.com/transcript-editor/shared/2Qx5sS8ZmZ90o3oLI7zf9kPDhH0DvQ-EmUrObzlIFFvMSaaWRcQ4C4Nur6ip1HwvOhZO7lkePbIsQLwM-FQNYov14YU?loadFrom=DocumentDeeplink&amp;ts=1021.8" TargetMode="External" /><Relationship Id="rId35" Type="http://schemas.openxmlformats.org/officeDocument/2006/relationships/hyperlink" Target="https://www.rev.com/transcript-editor/shared/WPSzXHsjCEQkncAiynvQCUxTZ9BhUq9RE1QWlBwg3QDOaLrlnu43ympkM9tF00vawvpy6F1QvnJi-U64sTeJtHbAiVw?loadFrom=DocumentDeeplink&amp;ts=1022.73" TargetMode="External" /><Relationship Id="rId36" Type="http://schemas.openxmlformats.org/officeDocument/2006/relationships/hyperlink" Target="https://www.rev.com/transcript-editor/shared/p9Aa01xBHxo89zxG25ABpkOz0FdVRpmaG1jGQHYLkySW4zAKYMwdcmoOCcEpyXRWBlU50EQYGtRd46MUEzGk_9XyZHM?loadFrom=DocumentDeeplink&amp;ts=1026.45" TargetMode="External" /><Relationship Id="rId37" Type="http://schemas.openxmlformats.org/officeDocument/2006/relationships/hyperlink" Target="https://www.rev.com/transcript-editor/shared/ivV7QKsb3fPywuWBFEMayxeZ96Z74IOfB7XDthyn4lZxvQ_GroAqPg1InzFacgMu9KXTUu0k9yjDnLpuau2nVShrAmg?loadFrom=DocumentDeeplink&amp;ts=1054.23" TargetMode="External" /><Relationship Id="rId38" Type="http://schemas.openxmlformats.org/officeDocument/2006/relationships/hyperlink" Target="https://www.rev.com/transcript-editor/shared/Wd8nkRbah8x0n0ukJnP2Gb3z8eXfHf6fGHf8VDmH-R_BmLIEenwUNacbFUlXuclzEQEntycIZkVomK0ZPThPkpdes8w?loadFrom=DocumentDeeplink&amp;ts=1058.1" TargetMode="External" /><Relationship Id="rId39" Type="http://schemas.openxmlformats.org/officeDocument/2006/relationships/hyperlink" Target="https://www.rev.com/transcript-editor/shared/j7Ze-nqTRcVYAmsiEMnO4aA2ye4NGa4d8--BTShMMLHbK3hPxPyOPzPFierUUUIEQoILHeUU2PqNq-PYxOWxJRgLSvY?loadFrom=DocumentDeeplink&amp;ts=1059.15" TargetMode="External" /><Relationship Id="rId4" Type="http://schemas.openxmlformats.org/officeDocument/2006/relationships/hyperlink" Target="https://www.rev.com/transcript-editor/shared/04F3F_bsvcpQoKRgW_VTNIVROrA8AOCP0eRX5QXW4RzHUTzzDOT9aYBLx6hACwVbYDVsodXY1GMS7AwLdav38_kxlO0?loadFrom=DocumentDeeplink&amp;ts=0.39" TargetMode="External" /><Relationship Id="rId40" Type="http://schemas.openxmlformats.org/officeDocument/2006/relationships/hyperlink" Target="https://www.rev.com/transcript-editor/shared/1sQhQ0aOmn9Ox6VAp-3NQtRUPvb5a87jWr7b6HCeZuG_WVeD0wn3ON1JVYzFQBM9hiFdvg85ompDb5J75THJTdUbpNQ?loadFrom=DocumentDeeplink&amp;ts=1059.54" TargetMode="External" /><Relationship Id="rId41" Type="http://schemas.openxmlformats.org/officeDocument/2006/relationships/hyperlink" Target="https://www.rev.com/transcript-editor/shared/rVGF0SBuHBd38duL7B4jIMzKq6Ohok48q5vmxzTrJ1B8rqmDakc4RtjKVf_LaAbYuSaK9pd_wVNhtsssVFoorMB5KxM?loadFrom=DocumentDeeplink&amp;ts=1064.88" TargetMode="External" /><Relationship Id="rId42" Type="http://schemas.openxmlformats.org/officeDocument/2006/relationships/hyperlink" Target="https://www.rev.com/transcript-editor/shared/TTWmN889EENiNblZAQLs4h-1bL8fNBUBF2eG98a4ewy0qY0fwcRGicBsAvpawBQFe9jEAJbfhoKotRSakSXOeOWf2pk?loadFrom=DocumentDeeplink&amp;ts=1128.06" TargetMode="External" /><Relationship Id="rId43" Type="http://schemas.openxmlformats.org/officeDocument/2006/relationships/hyperlink" Target="https://www.rev.com/transcript-editor/shared/_GEYiIoSgIywqHFLTAMn6i9ZBzdgx_rCHGtdwKpZnj7uxmNVa69793d7tRhxX8XVZcs8DDrthUIZmb_OyfxiyqhMHiE?loadFrom=DocumentDeeplink&amp;ts=1132.98" TargetMode="External" /><Relationship Id="rId44" Type="http://schemas.openxmlformats.org/officeDocument/2006/relationships/hyperlink" Target="https://www.rev.com/transcript-editor/shared/v_KzIi50-YhXY_kaXBA6DZsofbXB_dgLoodFEgAufANPMf8gRhuQaQlZ4iezLD7uJWAa1-n2KW34X4qqpytA9Y19vFE?loadFrom=DocumentDeeplink&amp;ts=1180.38" TargetMode="External" /><Relationship Id="rId45" Type="http://schemas.openxmlformats.org/officeDocument/2006/relationships/hyperlink" Target="https://www.rev.com/transcript-editor/shared/PdbUb0g89LOIf2nbo4wITRrII86nsZHkLXTWL-ghZmHB3uRA0Bt3Xxc5Lu4OhJaP-X-phuCzXd7oryKSDVKsbXndH24?loadFrom=DocumentDeeplink&amp;ts=1192.77" TargetMode="External" /><Relationship Id="rId46" Type="http://schemas.openxmlformats.org/officeDocument/2006/relationships/header" Target="header1.xml" /><Relationship Id="rId47" Type="http://schemas.openxmlformats.org/officeDocument/2006/relationships/footer" Target="footer1.xml" /><Relationship Id="rId48" Type="http://schemas.openxmlformats.org/officeDocument/2006/relationships/theme" Target="theme/theme1.xml" /><Relationship Id="rId49" Type="http://schemas.openxmlformats.org/officeDocument/2006/relationships/styles" Target="styles.xml" /><Relationship Id="rId5" Type="http://schemas.openxmlformats.org/officeDocument/2006/relationships/hyperlink" Target="https://www.rev.com/transcript-editor/shared/PcqfgrIczN9jVidlgxaxR11tGnw0Or3LT5qs5F2wrWaqSXUeoqScmDQgy0bGpw44ZnP6Mo7GYvVWiCiXBbPcOPV5eg8?loadFrom=DocumentDeeplink&amp;ts=30" TargetMode="External" /><Relationship Id="rId6" Type="http://schemas.openxmlformats.org/officeDocument/2006/relationships/hyperlink" Target="https://www.rev.com/transcript-editor/shared/TNdrm3y3dVFgGc305yamKi2yoD3o561dIZzEGyqD9bbAWBmuQQM8gGKEVoh9paqBFci9pifjjYmAMRYwx2HItIEngU0?loadFrom=DocumentDeeplink&amp;ts=101.07" TargetMode="External" /><Relationship Id="rId7" Type="http://schemas.openxmlformats.org/officeDocument/2006/relationships/hyperlink" Target="https://www.rev.com/transcript-editor/shared/FY87JxmoNmAVUHwx_pBSXMZbeVGDkiGSI_BkMAcXZHhrWUPExjBXdrOaFWz0GmR7mm-x4s6lQsurfjEfvbOTJAmk-Cs?loadFrom=DocumentDeeplink&amp;ts=112.2" TargetMode="External" /><Relationship Id="rId8" Type="http://schemas.openxmlformats.org/officeDocument/2006/relationships/hyperlink" Target="https://www.rev.com/transcript-editor/shared/QfPyvgVq5Qsya51Yp8qtFWlHEt68d79kC0BjND_zItsN8V_7w_U7IZ_aKKKnlYfdkVX_Y-3KAEZg8gGzEgpFgMbWtGU?loadFrom=DocumentDeeplink&amp;ts=123.15" TargetMode="External" /><Relationship Id="rId9" Type="http://schemas.openxmlformats.org/officeDocument/2006/relationships/hyperlink" Target="https://www.rev.com/transcript-editor/shared/M-ZbGLYScvUxMBKDLqGay-Q-BVudVQIUrxLyn6tNcN8KllyIBaBm2Db1dczIEv4ffUAY_SDM2xLt5vXDu0h0t0LniRg?loadFrom=DocumentDeeplink&amp;ts=196.71" TargetMode="Externa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shared/ltPxeXqv3EBxLt_49UAlUWgNZ0RBFncnm55Lo2H2yAqhaxf2JNyMb9S2O5Da3Qvb_pFciexJjhZIQNITTvu8SR1WUMg?loadFrom=DocumentHeaderDeepLink&amp;ts=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