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167AF" w14:textId="70544125" w:rsidR="00AB3073" w:rsidRPr="00AE435F" w:rsidRDefault="00B21713" w:rsidP="00AE435F">
      <w:pPr>
        <w:pStyle w:val="Heading1"/>
      </w:pPr>
      <w:r w:rsidRPr="00AE435F">
        <w:t>Communications Plan</w:t>
      </w:r>
      <w:r w:rsidR="00AB3073" w:rsidRPr="00AE435F">
        <w:t xml:space="preserve"> – Guidance &amp; Template</w:t>
      </w:r>
    </w:p>
    <w:p w14:paraId="18D51A5F" w14:textId="2897F4A0" w:rsidR="00F124E8" w:rsidRPr="005D655C" w:rsidRDefault="00F124E8" w:rsidP="00F124E8">
      <w:pPr>
        <w:rPr>
          <w:rFonts w:ascii="Mulish" w:hAnsi="Mulish"/>
        </w:rPr>
      </w:pPr>
      <w:r w:rsidRPr="005D655C">
        <w:rPr>
          <w:rFonts w:ascii="Mulish" w:hAnsi="Mulish"/>
        </w:rPr>
        <w:t xml:space="preserve">This document is part of the </w:t>
      </w:r>
      <w:r w:rsidR="005E4E4E">
        <w:rPr>
          <w:rFonts w:ascii="Mulish" w:hAnsi="Mulish"/>
        </w:rPr>
        <w:t xml:space="preserve">SO Europe Eurasia Foundation (SOEEF) </w:t>
      </w:r>
      <w:r w:rsidRPr="005D655C">
        <w:rPr>
          <w:rFonts w:ascii="Mulish" w:hAnsi="Mulish"/>
        </w:rPr>
        <w:t xml:space="preserve"> Framework guidance to support event organizers to:</w:t>
      </w:r>
    </w:p>
    <w:p w14:paraId="5294C6B8" w14:textId="77777777" w:rsidR="008C0E30" w:rsidRPr="005D655C" w:rsidRDefault="008C0E30" w:rsidP="008C0E30">
      <w:pPr>
        <w:pStyle w:val="ListParagraph"/>
        <w:numPr>
          <w:ilvl w:val="0"/>
          <w:numId w:val="1"/>
        </w:numPr>
        <w:spacing w:after="120"/>
        <w:contextualSpacing w:val="0"/>
        <w:rPr>
          <w:rFonts w:ascii="Mulish" w:hAnsi="Mulish" w:cstheme="minorHAnsi"/>
          <w:kern w:val="2"/>
          <w14:ligatures w14:val="standardContextual"/>
        </w:rPr>
      </w:pPr>
      <w:r w:rsidRPr="005D655C">
        <w:rPr>
          <w:rFonts w:ascii="Mulish" w:hAnsi="Mulish" w:cstheme="minorHAnsi"/>
          <w:kern w:val="2"/>
          <w14:ligatures w14:val="standardContextual"/>
        </w:rPr>
        <w:t>Create a formal stakeholder communication plan that delivers against the sustainability communication aims of the event</w:t>
      </w:r>
    </w:p>
    <w:p w14:paraId="1C3C3927" w14:textId="3C0A8488" w:rsidR="005D59BF" w:rsidRPr="005D655C" w:rsidRDefault="005D59BF" w:rsidP="00037A1F">
      <w:pPr>
        <w:pStyle w:val="ListParagraph"/>
        <w:numPr>
          <w:ilvl w:val="0"/>
          <w:numId w:val="1"/>
        </w:numPr>
        <w:spacing w:after="120"/>
        <w:contextualSpacing w:val="0"/>
        <w:rPr>
          <w:rFonts w:ascii="Mulish" w:hAnsi="Mulish" w:cstheme="minorHAnsi"/>
          <w:kern w:val="2"/>
          <w14:ligatures w14:val="standardContextual"/>
        </w:rPr>
      </w:pPr>
      <w:r w:rsidRPr="005D655C">
        <w:rPr>
          <w:rFonts w:ascii="Mulish" w:hAnsi="Mulish" w:cstheme="minorHAnsi"/>
          <w:kern w:val="2"/>
          <w14:ligatures w14:val="standardContextual"/>
        </w:rPr>
        <w:t xml:space="preserve">Use communications to encourage and promote sustainable </w:t>
      </w:r>
      <w:r w:rsidR="005D655C" w:rsidRPr="005D655C">
        <w:rPr>
          <w:rFonts w:ascii="Mulish" w:hAnsi="Mulish" w:cstheme="minorHAnsi"/>
          <w:kern w:val="2"/>
          <w14:ligatures w14:val="standardContextual"/>
        </w:rPr>
        <w:t>behaviors</w:t>
      </w:r>
      <w:r w:rsidR="00F03601" w:rsidRPr="005D655C">
        <w:rPr>
          <w:rFonts w:ascii="Mulish" w:hAnsi="Mulish" w:cstheme="minorHAnsi"/>
          <w:kern w:val="2"/>
          <w14:ligatures w14:val="standardContextual"/>
        </w:rPr>
        <w:t>, both internally and externally</w:t>
      </w:r>
    </w:p>
    <w:p w14:paraId="2539D54C" w14:textId="62661A3E" w:rsidR="00893AD3" w:rsidRPr="005D655C" w:rsidRDefault="00893AD3" w:rsidP="00037A1F">
      <w:pPr>
        <w:pStyle w:val="ListParagraph"/>
        <w:numPr>
          <w:ilvl w:val="0"/>
          <w:numId w:val="1"/>
        </w:numPr>
        <w:spacing w:after="120"/>
        <w:contextualSpacing w:val="0"/>
        <w:rPr>
          <w:rFonts w:ascii="Mulish" w:hAnsi="Mulish" w:cstheme="minorHAnsi"/>
          <w:kern w:val="2"/>
          <w14:ligatures w14:val="standardContextual"/>
        </w:rPr>
      </w:pPr>
      <w:r w:rsidRPr="005D655C">
        <w:rPr>
          <w:rFonts w:ascii="Mulish" w:hAnsi="Mulish" w:cstheme="minorHAnsi"/>
          <w:kern w:val="2"/>
          <w14:ligatures w14:val="standardContextual"/>
        </w:rPr>
        <w:t>Work with event partners (athletes, sponsors, host city) to amplify your sustainability communications</w:t>
      </w:r>
    </w:p>
    <w:p w14:paraId="56844A88" w14:textId="3FBB8F06" w:rsidR="00F03601" w:rsidRPr="005D655C" w:rsidRDefault="00F03601" w:rsidP="00037A1F">
      <w:pPr>
        <w:pStyle w:val="ListParagraph"/>
        <w:numPr>
          <w:ilvl w:val="0"/>
          <w:numId w:val="1"/>
        </w:numPr>
        <w:spacing w:after="120"/>
        <w:contextualSpacing w:val="0"/>
        <w:rPr>
          <w:rFonts w:ascii="Mulish" w:hAnsi="Mulish" w:cstheme="minorHAnsi"/>
          <w:kern w:val="2"/>
          <w14:ligatures w14:val="standardContextual"/>
        </w:rPr>
      </w:pPr>
      <w:r w:rsidRPr="005D655C">
        <w:rPr>
          <w:rFonts w:ascii="Mulish" w:hAnsi="Mulish" w:cstheme="minorHAnsi"/>
          <w:kern w:val="2"/>
          <w14:ligatures w14:val="standardContextual"/>
        </w:rPr>
        <w:t>Showcase sustainability initiatives and good practice being implemented at the event</w:t>
      </w:r>
    </w:p>
    <w:p w14:paraId="23D7EA8E" w14:textId="11387148" w:rsidR="005D0ED4" w:rsidRPr="005D655C" w:rsidRDefault="00DF7269" w:rsidP="00DF7269">
      <w:pPr>
        <w:pStyle w:val="ListParagraph"/>
        <w:numPr>
          <w:ilvl w:val="0"/>
          <w:numId w:val="1"/>
        </w:numPr>
        <w:spacing w:after="120"/>
        <w:contextualSpacing w:val="0"/>
        <w:rPr>
          <w:rFonts w:ascii="Mulish" w:hAnsi="Mulish" w:cstheme="minorHAnsi"/>
          <w:kern w:val="2"/>
          <w14:ligatures w14:val="standardContextual"/>
        </w:rPr>
      </w:pPr>
      <w:r w:rsidRPr="005D655C">
        <w:rPr>
          <w:rFonts w:ascii="Mulish" w:hAnsi="Mulish" w:cstheme="minorHAnsi"/>
          <w:kern w:val="2"/>
          <w14:ligatures w14:val="standardContextual"/>
        </w:rPr>
        <w:t>Consider s</w:t>
      </w:r>
      <w:r w:rsidR="001E6DC9" w:rsidRPr="005D655C">
        <w:rPr>
          <w:rFonts w:ascii="Mulish" w:hAnsi="Mulish" w:cstheme="minorHAnsi"/>
          <w:kern w:val="2"/>
          <w14:ligatures w14:val="standardContextual"/>
        </w:rPr>
        <w:t xml:space="preserve">ustainability </w:t>
      </w:r>
      <w:r w:rsidR="00073C1E" w:rsidRPr="005D655C">
        <w:rPr>
          <w:rFonts w:ascii="Mulish" w:hAnsi="Mulish" w:cstheme="minorHAnsi"/>
          <w:kern w:val="2"/>
          <w14:ligatures w14:val="standardContextual"/>
        </w:rPr>
        <w:t>communications</w:t>
      </w:r>
      <w:r w:rsidR="001E6DC9" w:rsidRPr="005D655C">
        <w:rPr>
          <w:rFonts w:ascii="Mulish" w:hAnsi="Mulish" w:cstheme="minorHAnsi"/>
          <w:kern w:val="2"/>
          <w14:ligatures w14:val="standardContextual"/>
        </w:rPr>
        <w:t xml:space="preserve"> pre-event, during event and post-event</w:t>
      </w:r>
      <w:r w:rsidR="0080505C" w:rsidRPr="005D655C">
        <w:rPr>
          <w:rFonts w:ascii="Mulish" w:hAnsi="Mulish" w:cstheme="minorHAnsi"/>
          <w:kern w:val="2"/>
          <w14:ligatures w14:val="standardContextual"/>
        </w:rPr>
        <w:t xml:space="preserve"> </w:t>
      </w:r>
    </w:p>
    <w:p w14:paraId="70D0A550" w14:textId="77777777" w:rsidR="00DF7269" w:rsidRPr="005D655C" w:rsidRDefault="00DF7269" w:rsidP="00DF7269">
      <w:pPr>
        <w:spacing w:after="120"/>
        <w:rPr>
          <w:rFonts w:ascii="Mulish" w:hAnsi="Mulish" w:cstheme="minorHAnsi"/>
        </w:rPr>
      </w:pPr>
    </w:p>
    <w:p w14:paraId="554E19BB" w14:textId="384B581F" w:rsidR="0000181D" w:rsidRPr="005D655C" w:rsidRDefault="0000181D" w:rsidP="0000181D">
      <w:pPr>
        <w:rPr>
          <w:rFonts w:ascii="Mulish" w:hAnsi="Mulish" w:cstheme="minorHAnsi"/>
        </w:rPr>
      </w:pPr>
      <w:r w:rsidRPr="005D655C">
        <w:rPr>
          <w:rFonts w:ascii="Mulish" w:hAnsi="Mulish" w:cstheme="minorHAnsi"/>
        </w:rPr>
        <w:t xml:space="preserve">The </w:t>
      </w:r>
      <w:r w:rsidR="001644E1" w:rsidRPr="005D655C">
        <w:rPr>
          <w:rFonts w:ascii="Mulish" w:hAnsi="Mulish" w:cstheme="minorHAnsi"/>
        </w:rPr>
        <w:t>c</w:t>
      </w:r>
      <w:r w:rsidRPr="005D655C">
        <w:rPr>
          <w:rFonts w:ascii="Mulish" w:hAnsi="Mulish" w:cstheme="minorHAnsi"/>
        </w:rPr>
        <w:t xml:space="preserve">ommunication plan should engage stakeholders, informing and empowering stakeholders to make sustainable decisions to reduce their impact throughout their engagement with the event. </w:t>
      </w:r>
      <w:r w:rsidR="00DF7269" w:rsidRPr="005D655C">
        <w:rPr>
          <w:rFonts w:ascii="Mulish" w:hAnsi="Mulish" w:cstheme="minorHAnsi"/>
        </w:rPr>
        <w:t>This plan works in tandem with the stakeholder map</w:t>
      </w:r>
      <w:r w:rsidR="001644E1" w:rsidRPr="005D655C">
        <w:rPr>
          <w:rFonts w:ascii="Mulish" w:hAnsi="Mulish" w:cstheme="minorHAnsi"/>
        </w:rPr>
        <w:t>ping plan. This c</w:t>
      </w:r>
      <w:r w:rsidRPr="005D655C">
        <w:rPr>
          <w:rFonts w:ascii="Mulish" w:hAnsi="Mulish" w:cstheme="minorHAnsi"/>
        </w:rPr>
        <w:t>ommunication plan should include</w:t>
      </w:r>
      <w:r w:rsidR="0088369E" w:rsidRPr="005D655C">
        <w:rPr>
          <w:rFonts w:ascii="Mulish" w:hAnsi="Mulish" w:cstheme="minorHAnsi"/>
        </w:rPr>
        <w:t>, but is not limited to</w:t>
      </w:r>
      <w:r w:rsidRPr="005D655C">
        <w:rPr>
          <w:rFonts w:ascii="Mulish" w:hAnsi="Mulish" w:cstheme="minorHAnsi"/>
        </w:rPr>
        <w:t>:</w:t>
      </w:r>
    </w:p>
    <w:p w14:paraId="303DFB11" w14:textId="00B71C8A" w:rsidR="0000181D" w:rsidRPr="005D655C" w:rsidRDefault="001644E1" w:rsidP="00037A1F">
      <w:pPr>
        <w:pStyle w:val="ListParagraph"/>
        <w:numPr>
          <w:ilvl w:val="0"/>
          <w:numId w:val="1"/>
        </w:numPr>
        <w:spacing w:after="120"/>
        <w:contextualSpacing w:val="0"/>
        <w:rPr>
          <w:rFonts w:ascii="Mulish" w:hAnsi="Mulish" w:cstheme="minorHAnsi"/>
          <w:kern w:val="2"/>
          <w14:ligatures w14:val="standardContextual"/>
        </w:rPr>
      </w:pPr>
      <w:r w:rsidRPr="005D655C">
        <w:rPr>
          <w:rFonts w:ascii="Mulish" w:hAnsi="Mulish" w:cstheme="minorHAnsi"/>
          <w:kern w:val="2"/>
          <w14:ligatures w14:val="standardContextual"/>
        </w:rPr>
        <w:t>P</w:t>
      </w:r>
      <w:r w:rsidR="0000181D" w:rsidRPr="005D655C">
        <w:rPr>
          <w:rFonts w:ascii="Mulish" w:hAnsi="Mulish" w:cstheme="minorHAnsi"/>
          <w:kern w:val="2"/>
          <w14:ligatures w14:val="standardContextual"/>
        </w:rPr>
        <w:t>ress releases</w:t>
      </w:r>
    </w:p>
    <w:p w14:paraId="54D596BD" w14:textId="0F631C9B" w:rsidR="0000181D" w:rsidRPr="005D655C" w:rsidRDefault="001644E1" w:rsidP="00037A1F">
      <w:pPr>
        <w:pStyle w:val="ListParagraph"/>
        <w:numPr>
          <w:ilvl w:val="0"/>
          <w:numId w:val="1"/>
        </w:numPr>
        <w:spacing w:after="120"/>
        <w:contextualSpacing w:val="0"/>
        <w:rPr>
          <w:rFonts w:ascii="Mulish" w:hAnsi="Mulish" w:cstheme="minorHAnsi"/>
          <w:kern w:val="2"/>
          <w14:ligatures w14:val="standardContextual"/>
        </w:rPr>
      </w:pPr>
      <w:r w:rsidRPr="005D655C">
        <w:rPr>
          <w:rFonts w:ascii="Mulish" w:hAnsi="Mulish" w:cstheme="minorHAnsi"/>
          <w:kern w:val="2"/>
          <w14:ligatures w14:val="standardContextual"/>
        </w:rPr>
        <w:t>E</w:t>
      </w:r>
      <w:r w:rsidR="0000181D" w:rsidRPr="005D655C">
        <w:rPr>
          <w:rFonts w:ascii="Mulish" w:hAnsi="Mulish" w:cstheme="minorHAnsi"/>
          <w:kern w:val="2"/>
          <w14:ligatures w14:val="standardContextual"/>
        </w:rPr>
        <w:t>vent website</w:t>
      </w:r>
    </w:p>
    <w:p w14:paraId="2104A927" w14:textId="5FC4AAD3" w:rsidR="0000181D" w:rsidRPr="005D655C" w:rsidRDefault="00910BB4" w:rsidP="00037A1F">
      <w:pPr>
        <w:pStyle w:val="ListParagraph"/>
        <w:numPr>
          <w:ilvl w:val="0"/>
          <w:numId w:val="1"/>
        </w:numPr>
        <w:spacing w:after="120"/>
        <w:contextualSpacing w:val="0"/>
        <w:rPr>
          <w:rFonts w:ascii="Mulish" w:hAnsi="Mulish" w:cstheme="minorHAnsi"/>
          <w:kern w:val="2"/>
          <w14:ligatures w14:val="standardContextual"/>
        </w:rPr>
      </w:pPr>
      <w:r w:rsidRPr="005D655C">
        <w:rPr>
          <w:rFonts w:ascii="Mulish" w:hAnsi="Mulish" w:cstheme="minorHAnsi"/>
          <w:kern w:val="2"/>
          <w14:ligatures w14:val="standardContextual"/>
        </w:rPr>
        <w:t>Social</w:t>
      </w:r>
      <w:r w:rsidR="0000181D" w:rsidRPr="005D655C">
        <w:rPr>
          <w:rFonts w:ascii="Mulish" w:hAnsi="Mulish" w:cstheme="minorHAnsi"/>
          <w:kern w:val="2"/>
          <w14:ligatures w14:val="standardContextual"/>
        </w:rPr>
        <w:t xml:space="preserve"> media content</w:t>
      </w:r>
    </w:p>
    <w:p w14:paraId="5EB189F0" w14:textId="4AC7BA41" w:rsidR="00235707" w:rsidRPr="005D655C" w:rsidRDefault="001644E1" w:rsidP="00037A1F">
      <w:pPr>
        <w:pStyle w:val="ListParagraph"/>
        <w:numPr>
          <w:ilvl w:val="0"/>
          <w:numId w:val="1"/>
        </w:numPr>
        <w:spacing w:after="120"/>
        <w:contextualSpacing w:val="0"/>
        <w:rPr>
          <w:rFonts w:ascii="Mulish" w:hAnsi="Mulish" w:cstheme="minorHAnsi"/>
        </w:rPr>
      </w:pPr>
      <w:r w:rsidRPr="005D655C">
        <w:rPr>
          <w:rFonts w:ascii="Mulish" w:hAnsi="Mulish" w:cstheme="minorHAnsi"/>
          <w:kern w:val="2"/>
          <w14:ligatures w14:val="standardContextual"/>
        </w:rPr>
        <w:t>O</w:t>
      </w:r>
      <w:r w:rsidR="0000181D" w:rsidRPr="005D655C">
        <w:rPr>
          <w:rFonts w:ascii="Mulish" w:hAnsi="Mulish" w:cstheme="minorHAnsi"/>
          <w:kern w:val="2"/>
          <w14:ligatures w14:val="standardContextual"/>
        </w:rPr>
        <w:t>n-site signage (back and front of house</w:t>
      </w:r>
      <w:r w:rsidR="0000181D" w:rsidRPr="005D655C">
        <w:rPr>
          <w:rFonts w:ascii="Mulish" w:hAnsi="Mulish" w:cstheme="minorHAnsi"/>
        </w:rPr>
        <w:t>)</w:t>
      </w:r>
    </w:p>
    <w:p w14:paraId="5CF078D4" w14:textId="024BB4B0" w:rsidR="00235707" w:rsidRPr="005D655C" w:rsidRDefault="00B50703" w:rsidP="00037A1F">
      <w:pPr>
        <w:pStyle w:val="ListParagraph"/>
        <w:numPr>
          <w:ilvl w:val="0"/>
          <w:numId w:val="1"/>
        </w:numPr>
        <w:spacing w:after="120"/>
        <w:contextualSpacing w:val="0"/>
        <w:rPr>
          <w:rFonts w:ascii="Mulish" w:hAnsi="Mulish" w:cstheme="minorHAnsi"/>
          <w:kern w:val="2"/>
          <w14:ligatures w14:val="standardContextual"/>
        </w:rPr>
      </w:pPr>
      <w:r w:rsidRPr="005D655C">
        <w:rPr>
          <w:rFonts w:ascii="Mulish" w:hAnsi="Mulish" w:cstheme="minorHAnsi"/>
          <w:kern w:val="2"/>
          <w14:ligatures w14:val="standardContextual"/>
        </w:rPr>
        <w:t>The full</w:t>
      </w:r>
      <w:r w:rsidR="00235707" w:rsidRPr="005D655C">
        <w:rPr>
          <w:rFonts w:ascii="Mulish" w:hAnsi="Mulish" w:cstheme="minorHAnsi"/>
          <w:kern w:val="2"/>
          <w14:ligatures w14:val="standardContextual"/>
        </w:rPr>
        <w:t xml:space="preserve"> ‘fan journey’ </w:t>
      </w:r>
      <w:r w:rsidRPr="005D655C">
        <w:rPr>
          <w:rFonts w:ascii="Mulish" w:hAnsi="Mulish" w:cstheme="minorHAnsi"/>
          <w:kern w:val="2"/>
          <w14:ligatures w14:val="standardContextual"/>
        </w:rPr>
        <w:t>considering all touchpoints that a fan may interact with</w:t>
      </w:r>
      <w:r w:rsidR="000372D8" w:rsidRPr="005D655C">
        <w:rPr>
          <w:rFonts w:ascii="Mulish" w:hAnsi="Mulish" w:cstheme="minorHAnsi"/>
          <w:kern w:val="2"/>
          <w14:ligatures w14:val="standardContextual"/>
        </w:rPr>
        <w:t xml:space="preserve"> and how sustainability messaging could be integrated at each of these points</w:t>
      </w:r>
      <w:r w:rsidR="0077294F" w:rsidRPr="005D655C">
        <w:rPr>
          <w:rFonts w:ascii="Mulish" w:hAnsi="Mulish" w:cstheme="minorHAnsi"/>
          <w:kern w:val="2"/>
          <w14:ligatures w14:val="standardContextual"/>
        </w:rPr>
        <w:t xml:space="preserve"> (e.g.</w:t>
      </w:r>
      <w:r w:rsidR="001644E1" w:rsidRPr="005D655C">
        <w:rPr>
          <w:rFonts w:ascii="Mulish" w:hAnsi="Mulish" w:cstheme="minorHAnsi"/>
          <w:kern w:val="2"/>
          <w14:ligatures w14:val="standardContextual"/>
        </w:rPr>
        <w:t xml:space="preserve"> </w:t>
      </w:r>
      <w:r w:rsidR="001102EC" w:rsidRPr="005D655C">
        <w:rPr>
          <w:rFonts w:ascii="Mulish" w:hAnsi="Mulish" w:cstheme="minorHAnsi"/>
          <w:kern w:val="2"/>
          <w14:ligatures w14:val="standardContextual"/>
        </w:rPr>
        <w:t>digital communications, social media, posters in venue explaining sustainability initiatives and many more)</w:t>
      </w:r>
    </w:p>
    <w:p w14:paraId="445AB953" w14:textId="05A8789B" w:rsidR="001644E1" w:rsidRPr="005D655C" w:rsidRDefault="001644E1" w:rsidP="00037A1F">
      <w:pPr>
        <w:pStyle w:val="ListParagraph"/>
        <w:numPr>
          <w:ilvl w:val="0"/>
          <w:numId w:val="1"/>
        </w:numPr>
        <w:spacing w:after="120"/>
        <w:contextualSpacing w:val="0"/>
        <w:rPr>
          <w:rFonts w:ascii="Mulish" w:hAnsi="Mulish" w:cstheme="minorHAnsi"/>
          <w:kern w:val="2"/>
          <w14:ligatures w14:val="standardContextual"/>
        </w:rPr>
      </w:pPr>
      <w:r w:rsidRPr="005D655C">
        <w:rPr>
          <w:rFonts w:ascii="Mulish" w:hAnsi="Mulish" w:cstheme="minorHAnsi"/>
          <w:kern w:val="2"/>
          <w14:ligatures w14:val="standardContextual"/>
        </w:rPr>
        <w:t>Different event locations</w:t>
      </w:r>
      <w:r w:rsidR="00E757CC" w:rsidRPr="005D655C">
        <w:rPr>
          <w:rFonts w:ascii="Mulish" w:hAnsi="Mulish" w:cstheme="minorHAnsi"/>
          <w:kern w:val="2"/>
          <w14:ligatures w14:val="standardContextual"/>
        </w:rPr>
        <w:t xml:space="preserve"> and traditions, e.g. fan village, opening and closing ceremonies</w:t>
      </w:r>
    </w:p>
    <w:p w14:paraId="6D0A7E71" w14:textId="3453976F" w:rsidR="0000181D" w:rsidRPr="005D655C" w:rsidRDefault="0000181D" w:rsidP="000D7D10">
      <w:pPr>
        <w:rPr>
          <w:rFonts w:ascii="Mulish" w:hAnsi="Mulish" w:cstheme="minorHAnsi"/>
          <w:b/>
          <w:bCs/>
        </w:rPr>
      </w:pPr>
    </w:p>
    <w:p w14:paraId="447D5788" w14:textId="1E8D7606" w:rsidR="00DE3FCB" w:rsidRPr="00AE435F" w:rsidRDefault="00910BB4" w:rsidP="00AE435F">
      <w:pPr>
        <w:pStyle w:val="Heading2"/>
      </w:pPr>
      <w:r w:rsidRPr="00AE435F">
        <w:t>Key Guidance</w:t>
      </w:r>
    </w:p>
    <w:p w14:paraId="21F70FB3" w14:textId="7714D0C5" w:rsidR="00A2407B" w:rsidRPr="005D655C" w:rsidRDefault="00B5053F" w:rsidP="006A4F26">
      <w:pPr>
        <w:rPr>
          <w:rFonts w:ascii="Mulish" w:hAnsi="Mulish" w:cstheme="minorHAnsi"/>
        </w:rPr>
      </w:pPr>
      <w:r w:rsidRPr="005D655C">
        <w:rPr>
          <w:rFonts w:ascii="Mulish" w:hAnsi="Mulish" w:cstheme="minorHAnsi"/>
        </w:rPr>
        <w:t>Engage with you</w:t>
      </w:r>
      <w:r w:rsidR="00910BB4" w:rsidRPr="005D655C">
        <w:rPr>
          <w:rFonts w:ascii="Mulish" w:hAnsi="Mulish" w:cstheme="minorHAnsi"/>
        </w:rPr>
        <w:t>r</w:t>
      </w:r>
      <w:r w:rsidRPr="005D655C">
        <w:rPr>
          <w:rFonts w:ascii="Mulish" w:hAnsi="Mulish" w:cstheme="minorHAnsi"/>
        </w:rPr>
        <w:t xml:space="preserve"> marketing and communications team to ensure the i</w:t>
      </w:r>
      <w:r w:rsidR="00A2407B" w:rsidRPr="005D655C">
        <w:rPr>
          <w:rFonts w:ascii="Mulish" w:hAnsi="Mulish" w:cstheme="minorHAnsi"/>
        </w:rPr>
        <w:t>ntegrat</w:t>
      </w:r>
      <w:r w:rsidRPr="005D655C">
        <w:rPr>
          <w:rFonts w:ascii="Mulish" w:hAnsi="Mulish" w:cstheme="minorHAnsi"/>
        </w:rPr>
        <w:t>ion of</w:t>
      </w:r>
      <w:r w:rsidR="00A2407B" w:rsidRPr="005D655C">
        <w:rPr>
          <w:rFonts w:ascii="Mulish" w:hAnsi="Mulish" w:cstheme="minorHAnsi"/>
        </w:rPr>
        <w:t xml:space="preserve"> sustainability aims and messaging into your event’s broader communications plan</w:t>
      </w:r>
      <w:r w:rsidRPr="005D655C">
        <w:rPr>
          <w:rFonts w:ascii="Mulish" w:hAnsi="Mulish" w:cstheme="minorHAnsi"/>
        </w:rPr>
        <w:t>, and work with them to identify ongoing opportunities for sustainability related communications.</w:t>
      </w:r>
    </w:p>
    <w:p w14:paraId="1CD99114" w14:textId="63DE92C9" w:rsidR="00A2407B" w:rsidRPr="005D655C" w:rsidRDefault="00A2407B" w:rsidP="006A4F26">
      <w:pPr>
        <w:rPr>
          <w:rFonts w:ascii="Mulish" w:hAnsi="Mulish" w:cstheme="minorHAnsi"/>
        </w:rPr>
      </w:pPr>
      <w:r w:rsidRPr="005D655C">
        <w:rPr>
          <w:rFonts w:ascii="Mulish" w:hAnsi="Mulish" w:cstheme="minorHAnsi"/>
        </w:rPr>
        <w:t xml:space="preserve">Look for alignment of sustainability messaging with event partners such as sponsors, the host city, athletes and suppliers to amplify the messages or calls to action.  As part of the stakeholder mapping </w:t>
      </w:r>
      <w:r w:rsidRPr="005D655C">
        <w:rPr>
          <w:rFonts w:ascii="Mulish" w:hAnsi="Mulish" w:cstheme="minorHAnsi"/>
        </w:rPr>
        <w:lastRenderedPageBreak/>
        <w:t xml:space="preserve">exercise, consider communication opportunities and </w:t>
      </w:r>
      <w:r w:rsidR="004166FE" w:rsidRPr="005D655C">
        <w:rPr>
          <w:rFonts w:ascii="Mulish" w:hAnsi="Mulish" w:cstheme="minorHAnsi"/>
        </w:rPr>
        <w:t xml:space="preserve">the </w:t>
      </w:r>
      <w:r w:rsidRPr="005D655C">
        <w:rPr>
          <w:rFonts w:ascii="Mulish" w:hAnsi="Mulish" w:cstheme="minorHAnsi"/>
        </w:rPr>
        <w:t>promotion of shared goals. Create messaging to inspire action</w:t>
      </w:r>
      <w:r w:rsidR="004166FE" w:rsidRPr="005D655C">
        <w:rPr>
          <w:rFonts w:ascii="Mulish" w:hAnsi="Mulish" w:cstheme="minorHAnsi"/>
        </w:rPr>
        <w:t xml:space="preserve"> and </w:t>
      </w:r>
      <w:r w:rsidR="005D655C">
        <w:rPr>
          <w:rFonts w:ascii="Mulish" w:hAnsi="Mulish" w:cstheme="minorHAnsi"/>
        </w:rPr>
        <w:t>i</w:t>
      </w:r>
      <w:r w:rsidR="005D655C" w:rsidRPr="005D655C">
        <w:rPr>
          <w:rFonts w:ascii="Mulish" w:hAnsi="Mulish" w:cstheme="minorHAnsi"/>
        </w:rPr>
        <w:t>nclude</w:t>
      </w:r>
      <w:r w:rsidRPr="005D655C">
        <w:rPr>
          <w:rFonts w:ascii="Mulish" w:hAnsi="Mulish" w:cstheme="minorHAnsi"/>
        </w:rPr>
        <w:t xml:space="preserve"> sustainability messaging in all your internal communications</w:t>
      </w:r>
      <w:r w:rsidR="004166FE" w:rsidRPr="005D655C">
        <w:rPr>
          <w:rFonts w:ascii="Mulish" w:hAnsi="Mulish" w:cstheme="minorHAnsi"/>
        </w:rPr>
        <w:t>,</w:t>
      </w:r>
      <w:r w:rsidRPr="005D655C">
        <w:rPr>
          <w:rFonts w:ascii="Mulish" w:hAnsi="Mulish" w:cstheme="minorHAnsi"/>
        </w:rPr>
        <w:t xml:space="preserve"> as well</w:t>
      </w:r>
      <w:r w:rsidR="00291BE6" w:rsidRPr="005D655C">
        <w:rPr>
          <w:rFonts w:ascii="Mulish" w:hAnsi="Mulish" w:cstheme="minorHAnsi"/>
        </w:rPr>
        <w:t xml:space="preserve"> as your external communications.</w:t>
      </w:r>
      <w:r w:rsidR="00F54B34" w:rsidRPr="005D655C">
        <w:rPr>
          <w:rFonts w:ascii="Mulish" w:hAnsi="Mulish" w:cstheme="minorHAnsi"/>
        </w:rPr>
        <w:t xml:space="preserve"> Include sustainability communications across all platforms. </w:t>
      </w:r>
    </w:p>
    <w:p w14:paraId="4B3A16AF" w14:textId="77777777" w:rsidR="00A2407B" w:rsidRPr="005D655C" w:rsidRDefault="00A2407B" w:rsidP="006A4F26">
      <w:pPr>
        <w:rPr>
          <w:rFonts w:ascii="Mulish" w:hAnsi="Mulish" w:cstheme="minorHAnsi"/>
        </w:rPr>
      </w:pPr>
    </w:p>
    <w:p w14:paraId="0E1CAA17" w14:textId="68906109" w:rsidR="00346FB1" w:rsidRPr="005D655C" w:rsidRDefault="00346FB1" w:rsidP="00346FB1">
      <w:pPr>
        <w:spacing w:before="120" w:after="0"/>
        <w:rPr>
          <w:rFonts w:ascii="Mulish" w:hAnsi="Mulish" w:cstheme="minorHAnsi"/>
        </w:rPr>
      </w:pPr>
      <w:r w:rsidRPr="005D655C">
        <w:rPr>
          <w:rFonts w:ascii="Mulish" w:hAnsi="Mulish" w:cstheme="minorHAnsi"/>
        </w:rPr>
        <w:t>Further information can be found by contacting Colin Kenny, Senior Manager of Projects and Grants at SOEE</w:t>
      </w:r>
      <w:r w:rsidR="005E4E4E">
        <w:rPr>
          <w:rFonts w:ascii="Mulish" w:hAnsi="Mulish" w:cstheme="minorHAnsi"/>
        </w:rPr>
        <w:t>F</w:t>
      </w:r>
      <w:r w:rsidRPr="005D655C">
        <w:t xml:space="preserve">, </w:t>
      </w:r>
      <w:hyperlink r:id="rId11" w:history="1">
        <w:r w:rsidRPr="005D655C">
          <w:rPr>
            <w:rStyle w:val="Hyperlink"/>
            <w:rFonts w:ascii="Mulish" w:hAnsi="Mulish" w:cstheme="minorHAnsi"/>
          </w:rPr>
          <w:t>ckenny@specialolympics.org</w:t>
        </w:r>
      </w:hyperlink>
      <w:r w:rsidRPr="005D655C">
        <w:rPr>
          <w:rFonts w:ascii="Mulish" w:hAnsi="Mulish" w:cstheme="minorHAnsi"/>
        </w:rPr>
        <w:t>.</w:t>
      </w:r>
    </w:p>
    <w:p w14:paraId="79886128" w14:textId="77777777" w:rsidR="004B1D85" w:rsidRPr="005D655C" w:rsidRDefault="004B1D85">
      <w:pPr>
        <w:rPr>
          <w:rFonts w:ascii="Mulish" w:hAnsi="Mulish" w:cstheme="minorHAnsi"/>
          <w:b/>
          <w:bCs/>
          <w:sz w:val="28"/>
          <w:szCs w:val="28"/>
        </w:rPr>
      </w:pPr>
      <w:r w:rsidRPr="005D655C">
        <w:rPr>
          <w:rFonts w:ascii="Mulish" w:hAnsi="Mulish" w:cstheme="minorHAnsi"/>
          <w:b/>
          <w:bCs/>
          <w:sz w:val="28"/>
          <w:szCs w:val="28"/>
        </w:rPr>
        <w:br w:type="page"/>
      </w:r>
    </w:p>
    <w:p w14:paraId="2CE11838" w14:textId="4B9B02F3" w:rsidR="00774847" w:rsidRPr="005D655C" w:rsidRDefault="00B21713" w:rsidP="00774847">
      <w:pPr>
        <w:rPr>
          <w:rFonts w:ascii="Mulish" w:hAnsi="Mulish" w:cstheme="minorHAnsi"/>
          <w:b/>
          <w:bCs/>
          <w:sz w:val="40"/>
          <w:szCs w:val="40"/>
        </w:rPr>
      </w:pPr>
      <w:r w:rsidRPr="005D655C">
        <w:rPr>
          <w:rFonts w:ascii="Mulish" w:hAnsi="Mulish" w:cstheme="minorHAnsi"/>
          <w:b/>
          <w:bCs/>
          <w:sz w:val="40"/>
          <w:szCs w:val="40"/>
        </w:rPr>
        <w:t>Communications</w:t>
      </w:r>
      <w:r w:rsidR="00E05EFB" w:rsidRPr="005D655C">
        <w:rPr>
          <w:rFonts w:ascii="Mulish" w:hAnsi="Mulish" w:cstheme="minorHAnsi"/>
          <w:b/>
          <w:bCs/>
          <w:sz w:val="40"/>
          <w:szCs w:val="40"/>
        </w:rPr>
        <w:t xml:space="preserve"> Plan – Template</w:t>
      </w:r>
    </w:p>
    <w:sdt>
      <w:sdtPr>
        <w:rPr>
          <w:rFonts w:asciiTheme="minorHAnsi" w:hAnsiTheme="minorHAnsi" w:cstheme="minorBidi"/>
          <w:b w:val="0"/>
          <w:bCs w:val="0"/>
          <w:color w:val="2E1D69"/>
          <w:kern w:val="2"/>
          <w:sz w:val="24"/>
          <w:szCs w:val="24"/>
          <w14:ligatures w14:val="standardContextual"/>
        </w:rPr>
        <w:id w:val="1077864291"/>
        <w:docPartObj>
          <w:docPartGallery w:val="Table of Contents"/>
          <w:docPartUnique/>
        </w:docPartObj>
      </w:sdtPr>
      <w:sdtEndPr>
        <w:rPr>
          <w:color w:val="auto"/>
          <w:sz w:val="22"/>
          <w:szCs w:val="22"/>
        </w:rPr>
      </w:sdtEndPr>
      <w:sdtContent>
        <w:p w14:paraId="4C0B3C7B" w14:textId="77777777" w:rsidR="00B22C31" w:rsidRPr="005D655C" w:rsidRDefault="00B22C31" w:rsidP="00AE435F">
          <w:pPr>
            <w:pStyle w:val="TOCHeading"/>
          </w:pPr>
          <w:r w:rsidRPr="005D655C">
            <w:t>Contents</w:t>
          </w:r>
        </w:p>
        <w:p w14:paraId="793D0E04" w14:textId="1443474E" w:rsidR="00100E98" w:rsidRPr="005D655C" w:rsidRDefault="00B22C31">
          <w:pPr>
            <w:pStyle w:val="TOC1"/>
            <w:tabs>
              <w:tab w:val="right" w:leader="dot" w:pos="9016"/>
            </w:tabs>
            <w:rPr>
              <w:rFonts w:ascii="Mulish" w:eastAsiaTheme="minorEastAsia" w:hAnsi="Mulish" w:cstheme="minorBidi"/>
              <w:noProof/>
              <w:color w:val="auto"/>
              <w:kern w:val="2"/>
              <w:lang w:eastAsia="en-GB"/>
              <w14:ligatures w14:val="standardContextual"/>
            </w:rPr>
          </w:pPr>
          <w:r w:rsidRPr="005D655C">
            <w:rPr>
              <w:rFonts w:ascii="Mulish" w:hAnsi="Mulish" w:cstheme="minorHAnsi"/>
              <w:color w:val="auto"/>
            </w:rPr>
            <w:fldChar w:fldCharType="begin"/>
          </w:r>
          <w:r w:rsidRPr="005D655C">
            <w:rPr>
              <w:rFonts w:ascii="Mulish" w:hAnsi="Mulish" w:cstheme="minorHAnsi"/>
              <w:color w:val="auto"/>
            </w:rPr>
            <w:instrText xml:space="preserve"> TOC \o "1-3" \h \z \u </w:instrText>
          </w:r>
          <w:r w:rsidRPr="005D655C">
            <w:rPr>
              <w:rFonts w:ascii="Mulish" w:hAnsi="Mulish" w:cstheme="minorHAnsi"/>
              <w:color w:val="auto"/>
            </w:rPr>
            <w:fldChar w:fldCharType="separate"/>
          </w:r>
          <w:hyperlink w:anchor="_Toc161232230" w:history="1">
            <w:r w:rsidR="00100E98" w:rsidRPr="005D655C">
              <w:rPr>
                <w:rStyle w:val="Hyperlink"/>
                <w:rFonts w:ascii="Mulish" w:hAnsi="Mulish" w:cstheme="minorHAnsi"/>
                <w:b/>
                <w:bCs/>
                <w:noProof/>
                <w:color w:val="auto"/>
              </w:rPr>
              <w:t>Introduction</w:t>
            </w:r>
            <w:r w:rsidR="00100E98" w:rsidRPr="005D655C">
              <w:rPr>
                <w:rFonts w:ascii="Mulish" w:hAnsi="Mulish"/>
                <w:noProof/>
                <w:webHidden/>
                <w:color w:val="auto"/>
              </w:rPr>
              <w:tab/>
            </w:r>
            <w:r w:rsidR="00100E98" w:rsidRPr="005D655C">
              <w:rPr>
                <w:rFonts w:ascii="Mulish" w:hAnsi="Mulish"/>
                <w:noProof/>
                <w:webHidden/>
                <w:color w:val="auto"/>
              </w:rPr>
              <w:fldChar w:fldCharType="begin"/>
            </w:r>
            <w:r w:rsidR="00100E98" w:rsidRPr="005D655C">
              <w:rPr>
                <w:rFonts w:ascii="Mulish" w:hAnsi="Mulish"/>
                <w:noProof/>
                <w:webHidden/>
                <w:color w:val="auto"/>
              </w:rPr>
              <w:instrText xml:space="preserve"> PAGEREF _Toc161232230 \h </w:instrText>
            </w:r>
            <w:r w:rsidR="00100E98" w:rsidRPr="005D655C">
              <w:rPr>
                <w:rFonts w:ascii="Mulish" w:hAnsi="Mulish"/>
                <w:noProof/>
                <w:webHidden/>
                <w:color w:val="auto"/>
              </w:rPr>
            </w:r>
            <w:r w:rsidR="00100E98" w:rsidRPr="005D655C">
              <w:rPr>
                <w:rFonts w:ascii="Mulish" w:hAnsi="Mulish"/>
                <w:noProof/>
                <w:webHidden/>
                <w:color w:val="auto"/>
              </w:rPr>
              <w:fldChar w:fldCharType="separate"/>
            </w:r>
            <w:r w:rsidR="00AE435F">
              <w:rPr>
                <w:rFonts w:ascii="Mulish" w:hAnsi="Mulish"/>
                <w:noProof/>
                <w:webHidden/>
                <w:color w:val="auto"/>
              </w:rPr>
              <w:t>4</w:t>
            </w:r>
            <w:r w:rsidR="00100E98" w:rsidRPr="005D655C">
              <w:rPr>
                <w:rFonts w:ascii="Mulish" w:hAnsi="Mulish"/>
                <w:noProof/>
                <w:webHidden/>
                <w:color w:val="auto"/>
              </w:rPr>
              <w:fldChar w:fldCharType="end"/>
            </w:r>
          </w:hyperlink>
        </w:p>
        <w:p w14:paraId="364FA52B" w14:textId="6AB1DDCF" w:rsidR="00100E98" w:rsidRPr="005D655C" w:rsidRDefault="00100E98">
          <w:pPr>
            <w:pStyle w:val="TOC1"/>
            <w:tabs>
              <w:tab w:val="right" w:leader="dot" w:pos="9016"/>
            </w:tabs>
            <w:rPr>
              <w:rFonts w:ascii="Mulish" w:eastAsiaTheme="minorEastAsia" w:hAnsi="Mulish" w:cstheme="minorBidi"/>
              <w:noProof/>
              <w:color w:val="auto"/>
              <w:kern w:val="2"/>
              <w:lang w:eastAsia="en-GB"/>
              <w14:ligatures w14:val="standardContextual"/>
            </w:rPr>
          </w:pPr>
          <w:hyperlink w:anchor="_Toc161232231" w:history="1">
            <w:r w:rsidRPr="005D655C">
              <w:rPr>
                <w:rStyle w:val="Hyperlink"/>
                <w:rFonts w:ascii="Mulish" w:hAnsi="Mulish" w:cstheme="minorHAnsi"/>
                <w:b/>
                <w:bCs/>
                <w:noProof/>
                <w:color w:val="auto"/>
              </w:rPr>
              <w:t>Vision and Mission</w:t>
            </w:r>
            <w:r w:rsidRPr="005D655C">
              <w:rPr>
                <w:rFonts w:ascii="Mulish" w:hAnsi="Mulish"/>
                <w:noProof/>
                <w:webHidden/>
                <w:color w:val="auto"/>
              </w:rPr>
              <w:tab/>
            </w:r>
            <w:r w:rsidRPr="005D655C">
              <w:rPr>
                <w:rFonts w:ascii="Mulish" w:hAnsi="Mulish"/>
                <w:noProof/>
                <w:webHidden/>
                <w:color w:val="auto"/>
              </w:rPr>
              <w:fldChar w:fldCharType="begin"/>
            </w:r>
            <w:r w:rsidRPr="005D655C">
              <w:rPr>
                <w:rFonts w:ascii="Mulish" w:hAnsi="Mulish"/>
                <w:noProof/>
                <w:webHidden/>
                <w:color w:val="auto"/>
              </w:rPr>
              <w:instrText xml:space="preserve"> PAGEREF _Toc161232231 \h </w:instrText>
            </w:r>
            <w:r w:rsidRPr="005D655C">
              <w:rPr>
                <w:rFonts w:ascii="Mulish" w:hAnsi="Mulish"/>
                <w:noProof/>
                <w:webHidden/>
                <w:color w:val="auto"/>
              </w:rPr>
            </w:r>
            <w:r w:rsidRPr="005D655C">
              <w:rPr>
                <w:rFonts w:ascii="Mulish" w:hAnsi="Mulish"/>
                <w:noProof/>
                <w:webHidden/>
                <w:color w:val="auto"/>
              </w:rPr>
              <w:fldChar w:fldCharType="separate"/>
            </w:r>
            <w:r w:rsidR="00AE435F">
              <w:rPr>
                <w:rFonts w:ascii="Mulish" w:hAnsi="Mulish"/>
                <w:noProof/>
                <w:webHidden/>
                <w:color w:val="auto"/>
              </w:rPr>
              <w:t>4</w:t>
            </w:r>
            <w:r w:rsidRPr="005D655C">
              <w:rPr>
                <w:rFonts w:ascii="Mulish" w:hAnsi="Mulish"/>
                <w:noProof/>
                <w:webHidden/>
                <w:color w:val="auto"/>
              </w:rPr>
              <w:fldChar w:fldCharType="end"/>
            </w:r>
          </w:hyperlink>
        </w:p>
        <w:p w14:paraId="288023E3" w14:textId="7D316F71" w:rsidR="00100E98" w:rsidRPr="005D655C" w:rsidRDefault="00100E98">
          <w:pPr>
            <w:pStyle w:val="TOC1"/>
            <w:tabs>
              <w:tab w:val="right" w:leader="dot" w:pos="9016"/>
            </w:tabs>
            <w:rPr>
              <w:rFonts w:ascii="Mulish" w:eastAsiaTheme="minorEastAsia" w:hAnsi="Mulish" w:cstheme="minorBidi"/>
              <w:noProof/>
              <w:color w:val="auto"/>
              <w:kern w:val="2"/>
              <w:lang w:eastAsia="en-GB"/>
              <w14:ligatures w14:val="standardContextual"/>
            </w:rPr>
          </w:pPr>
          <w:hyperlink w:anchor="_Toc161232232" w:history="1">
            <w:r w:rsidRPr="005D655C">
              <w:rPr>
                <w:rStyle w:val="Hyperlink"/>
                <w:rFonts w:ascii="Mulish" w:hAnsi="Mulish" w:cstheme="minorHAnsi"/>
                <w:b/>
                <w:bCs/>
                <w:noProof/>
                <w:color w:val="auto"/>
              </w:rPr>
              <w:t>Marketing and communications objectives</w:t>
            </w:r>
            <w:r w:rsidRPr="005D655C">
              <w:rPr>
                <w:rFonts w:ascii="Mulish" w:hAnsi="Mulish"/>
                <w:noProof/>
                <w:webHidden/>
                <w:color w:val="auto"/>
              </w:rPr>
              <w:tab/>
            </w:r>
            <w:r w:rsidRPr="005D655C">
              <w:rPr>
                <w:rFonts w:ascii="Mulish" w:hAnsi="Mulish"/>
                <w:noProof/>
                <w:webHidden/>
                <w:color w:val="auto"/>
              </w:rPr>
              <w:fldChar w:fldCharType="begin"/>
            </w:r>
            <w:r w:rsidRPr="005D655C">
              <w:rPr>
                <w:rFonts w:ascii="Mulish" w:hAnsi="Mulish"/>
                <w:noProof/>
                <w:webHidden/>
                <w:color w:val="auto"/>
              </w:rPr>
              <w:instrText xml:space="preserve"> PAGEREF _Toc161232232 \h </w:instrText>
            </w:r>
            <w:r w:rsidRPr="005D655C">
              <w:rPr>
                <w:rFonts w:ascii="Mulish" w:hAnsi="Mulish"/>
                <w:noProof/>
                <w:webHidden/>
                <w:color w:val="auto"/>
              </w:rPr>
            </w:r>
            <w:r w:rsidRPr="005D655C">
              <w:rPr>
                <w:rFonts w:ascii="Mulish" w:hAnsi="Mulish"/>
                <w:noProof/>
                <w:webHidden/>
                <w:color w:val="auto"/>
              </w:rPr>
              <w:fldChar w:fldCharType="separate"/>
            </w:r>
            <w:r w:rsidR="00AE435F">
              <w:rPr>
                <w:rFonts w:ascii="Mulish" w:hAnsi="Mulish"/>
                <w:noProof/>
                <w:webHidden/>
                <w:color w:val="auto"/>
              </w:rPr>
              <w:t>4</w:t>
            </w:r>
            <w:r w:rsidRPr="005D655C">
              <w:rPr>
                <w:rFonts w:ascii="Mulish" w:hAnsi="Mulish"/>
                <w:noProof/>
                <w:webHidden/>
                <w:color w:val="auto"/>
              </w:rPr>
              <w:fldChar w:fldCharType="end"/>
            </w:r>
          </w:hyperlink>
        </w:p>
        <w:p w14:paraId="56ED76F5" w14:textId="173BDB1B" w:rsidR="00100E98" w:rsidRPr="005D655C" w:rsidRDefault="00100E98">
          <w:pPr>
            <w:pStyle w:val="TOC1"/>
            <w:tabs>
              <w:tab w:val="right" w:leader="dot" w:pos="9016"/>
            </w:tabs>
            <w:rPr>
              <w:rFonts w:ascii="Mulish" w:eastAsiaTheme="minorEastAsia" w:hAnsi="Mulish" w:cstheme="minorBidi"/>
              <w:noProof/>
              <w:color w:val="auto"/>
              <w:kern w:val="2"/>
              <w:lang w:eastAsia="en-GB"/>
              <w14:ligatures w14:val="standardContextual"/>
            </w:rPr>
          </w:pPr>
          <w:hyperlink w:anchor="_Toc161232233" w:history="1">
            <w:r w:rsidRPr="005D655C">
              <w:rPr>
                <w:rStyle w:val="Hyperlink"/>
                <w:rFonts w:ascii="Mulish" w:hAnsi="Mulish" w:cstheme="minorHAnsi"/>
                <w:b/>
                <w:bCs/>
                <w:noProof/>
                <w:color w:val="auto"/>
              </w:rPr>
              <w:t>Event Audiences</w:t>
            </w:r>
            <w:r w:rsidRPr="005D655C">
              <w:rPr>
                <w:rFonts w:ascii="Mulish" w:hAnsi="Mulish"/>
                <w:noProof/>
                <w:webHidden/>
                <w:color w:val="auto"/>
              </w:rPr>
              <w:tab/>
            </w:r>
            <w:r w:rsidRPr="005D655C">
              <w:rPr>
                <w:rFonts w:ascii="Mulish" w:hAnsi="Mulish"/>
                <w:noProof/>
                <w:webHidden/>
                <w:color w:val="auto"/>
              </w:rPr>
              <w:fldChar w:fldCharType="begin"/>
            </w:r>
            <w:r w:rsidRPr="005D655C">
              <w:rPr>
                <w:rFonts w:ascii="Mulish" w:hAnsi="Mulish"/>
                <w:noProof/>
                <w:webHidden/>
                <w:color w:val="auto"/>
              </w:rPr>
              <w:instrText xml:space="preserve"> PAGEREF _Toc161232233 \h </w:instrText>
            </w:r>
            <w:r w:rsidRPr="005D655C">
              <w:rPr>
                <w:rFonts w:ascii="Mulish" w:hAnsi="Mulish"/>
                <w:noProof/>
                <w:webHidden/>
                <w:color w:val="auto"/>
              </w:rPr>
            </w:r>
            <w:r w:rsidRPr="005D655C">
              <w:rPr>
                <w:rFonts w:ascii="Mulish" w:hAnsi="Mulish"/>
                <w:noProof/>
                <w:webHidden/>
                <w:color w:val="auto"/>
              </w:rPr>
              <w:fldChar w:fldCharType="separate"/>
            </w:r>
            <w:r w:rsidR="00AE435F">
              <w:rPr>
                <w:rFonts w:ascii="Mulish" w:hAnsi="Mulish"/>
                <w:noProof/>
                <w:webHidden/>
                <w:color w:val="auto"/>
              </w:rPr>
              <w:t>4</w:t>
            </w:r>
            <w:r w:rsidRPr="005D655C">
              <w:rPr>
                <w:rFonts w:ascii="Mulish" w:hAnsi="Mulish"/>
                <w:noProof/>
                <w:webHidden/>
                <w:color w:val="auto"/>
              </w:rPr>
              <w:fldChar w:fldCharType="end"/>
            </w:r>
          </w:hyperlink>
        </w:p>
        <w:p w14:paraId="6EF97762" w14:textId="7E624377" w:rsidR="00100E98" w:rsidRPr="005D655C" w:rsidRDefault="00100E98">
          <w:pPr>
            <w:pStyle w:val="TOC1"/>
            <w:tabs>
              <w:tab w:val="right" w:leader="dot" w:pos="9016"/>
            </w:tabs>
            <w:rPr>
              <w:rFonts w:ascii="Mulish" w:eastAsiaTheme="minorEastAsia" w:hAnsi="Mulish" w:cstheme="minorBidi"/>
              <w:noProof/>
              <w:color w:val="auto"/>
              <w:kern w:val="2"/>
              <w:lang w:eastAsia="en-GB"/>
              <w14:ligatures w14:val="standardContextual"/>
            </w:rPr>
          </w:pPr>
          <w:hyperlink w:anchor="_Toc161232234" w:history="1">
            <w:r w:rsidRPr="005D655C">
              <w:rPr>
                <w:rStyle w:val="Hyperlink"/>
                <w:rFonts w:ascii="Mulish" w:hAnsi="Mulish" w:cstheme="minorHAnsi"/>
                <w:b/>
                <w:bCs/>
                <w:noProof/>
                <w:color w:val="auto"/>
              </w:rPr>
              <w:t>Target Audiences</w:t>
            </w:r>
            <w:r w:rsidRPr="005D655C">
              <w:rPr>
                <w:rFonts w:ascii="Mulish" w:hAnsi="Mulish"/>
                <w:noProof/>
                <w:webHidden/>
                <w:color w:val="auto"/>
              </w:rPr>
              <w:tab/>
            </w:r>
            <w:r w:rsidRPr="005D655C">
              <w:rPr>
                <w:rFonts w:ascii="Mulish" w:hAnsi="Mulish"/>
                <w:noProof/>
                <w:webHidden/>
                <w:color w:val="auto"/>
              </w:rPr>
              <w:fldChar w:fldCharType="begin"/>
            </w:r>
            <w:r w:rsidRPr="005D655C">
              <w:rPr>
                <w:rFonts w:ascii="Mulish" w:hAnsi="Mulish"/>
                <w:noProof/>
                <w:webHidden/>
                <w:color w:val="auto"/>
              </w:rPr>
              <w:instrText xml:space="preserve"> PAGEREF _Toc161232234 \h </w:instrText>
            </w:r>
            <w:r w:rsidRPr="005D655C">
              <w:rPr>
                <w:rFonts w:ascii="Mulish" w:hAnsi="Mulish"/>
                <w:noProof/>
                <w:webHidden/>
                <w:color w:val="auto"/>
              </w:rPr>
            </w:r>
            <w:r w:rsidRPr="005D655C">
              <w:rPr>
                <w:rFonts w:ascii="Mulish" w:hAnsi="Mulish"/>
                <w:noProof/>
                <w:webHidden/>
                <w:color w:val="auto"/>
              </w:rPr>
              <w:fldChar w:fldCharType="separate"/>
            </w:r>
            <w:r w:rsidR="00AE435F">
              <w:rPr>
                <w:rFonts w:ascii="Mulish" w:hAnsi="Mulish"/>
                <w:noProof/>
                <w:webHidden/>
                <w:color w:val="auto"/>
              </w:rPr>
              <w:t>5</w:t>
            </w:r>
            <w:r w:rsidRPr="005D655C">
              <w:rPr>
                <w:rFonts w:ascii="Mulish" w:hAnsi="Mulish"/>
                <w:noProof/>
                <w:webHidden/>
                <w:color w:val="auto"/>
              </w:rPr>
              <w:fldChar w:fldCharType="end"/>
            </w:r>
          </w:hyperlink>
        </w:p>
        <w:p w14:paraId="7365D765" w14:textId="4422BEDE" w:rsidR="00100E98" w:rsidRPr="005D655C" w:rsidRDefault="00100E98">
          <w:pPr>
            <w:pStyle w:val="TOC1"/>
            <w:tabs>
              <w:tab w:val="right" w:leader="dot" w:pos="9016"/>
            </w:tabs>
            <w:rPr>
              <w:rFonts w:ascii="Mulish" w:eastAsiaTheme="minorEastAsia" w:hAnsi="Mulish" w:cstheme="minorBidi"/>
              <w:noProof/>
              <w:color w:val="auto"/>
              <w:kern w:val="2"/>
              <w:lang w:eastAsia="en-GB"/>
              <w14:ligatures w14:val="standardContextual"/>
            </w:rPr>
          </w:pPr>
          <w:hyperlink w:anchor="_Toc161232235" w:history="1">
            <w:r w:rsidRPr="005D655C">
              <w:rPr>
                <w:rStyle w:val="Hyperlink"/>
                <w:rFonts w:ascii="Mulish" w:hAnsi="Mulish" w:cstheme="minorHAnsi"/>
                <w:b/>
                <w:bCs/>
                <w:noProof/>
                <w:color w:val="auto"/>
              </w:rPr>
              <w:t>Key Messages</w:t>
            </w:r>
            <w:r w:rsidRPr="005D655C">
              <w:rPr>
                <w:rFonts w:ascii="Mulish" w:hAnsi="Mulish"/>
                <w:noProof/>
                <w:webHidden/>
                <w:color w:val="auto"/>
              </w:rPr>
              <w:tab/>
            </w:r>
            <w:r w:rsidRPr="005D655C">
              <w:rPr>
                <w:rFonts w:ascii="Mulish" w:hAnsi="Mulish"/>
                <w:noProof/>
                <w:webHidden/>
                <w:color w:val="auto"/>
              </w:rPr>
              <w:fldChar w:fldCharType="begin"/>
            </w:r>
            <w:r w:rsidRPr="005D655C">
              <w:rPr>
                <w:rFonts w:ascii="Mulish" w:hAnsi="Mulish"/>
                <w:noProof/>
                <w:webHidden/>
                <w:color w:val="auto"/>
              </w:rPr>
              <w:instrText xml:space="preserve"> PAGEREF _Toc161232235 \h </w:instrText>
            </w:r>
            <w:r w:rsidRPr="005D655C">
              <w:rPr>
                <w:rFonts w:ascii="Mulish" w:hAnsi="Mulish"/>
                <w:noProof/>
                <w:webHidden/>
                <w:color w:val="auto"/>
              </w:rPr>
            </w:r>
            <w:r w:rsidRPr="005D655C">
              <w:rPr>
                <w:rFonts w:ascii="Mulish" w:hAnsi="Mulish"/>
                <w:noProof/>
                <w:webHidden/>
                <w:color w:val="auto"/>
              </w:rPr>
              <w:fldChar w:fldCharType="separate"/>
            </w:r>
            <w:r w:rsidR="00AE435F">
              <w:rPr>
                <w:rFonts w:ascii="Mulish" w:hAnsi="Mulish"/>
                <w:noProof/>
                <w:webHidden/>
                <w:color w:val="auto"/>
              </w:rPr>
              <w:t>6</w:t>
            </w:r>
            <w:r w:rsidRPr="005D655C">
              <w:rPr>
                <w:rFonts w:ascii="Mulish" w:hAnsi="Mulish"/>
                <w:noProof/>
                <w:webHidden/>
                <w:color w:val="auto"/>
              </w:rPr>
              <w:fldChar w:fldCharType="end"/>
            </w:r>
          </w:hyperlink>
        </w:p>
        <w:p w14:paraId="25053401" w14:textId="1D8BE896" w:rsidR="00100E98" w:rsidRPr="005D655C" w:rsidRDefault="00100E98">
          <w:pPr>
            <w:pStyle w:val="TOC1"/>
            <w:tabs>
              <w:tab w:val="right" w:leader="dot" w:pos="9016"/>
            </w:tabs>
            <w:rPr>
              <w:rFonts w:ascii="Mulish" w:eastAsiaTheme="minorEastAsia" w:hAnsi="Mulish" w:cstheme="minorBidi"/>
              <w:noProof/>
              <w:color w:val="auto"/>
              <w:kern w:val="2"/>
              <w:lang w:eastAsia="en-GB"/>
              <w14:ligatures w14:val="standardContextual"/>
            </w:rPr>
          </w:pPr>
          <w:hyperlink w:anchor="_Toc161232236" w:history="1">
            <w:r w:rsidRPr="005D655C">
              <w:rPr>
                <w:rStyle w:val="Hyperlink"/>
                <w:rFonts w:ascii="Mulish" w:hAnsi="Mulish" w:cstheme="minorHAnsi"/>
                <w:b/>
                <w:bCs/>
                <w:noProof/>
                <w:color w:val="auto"/>
              </w:rPr>
              <w:t>Key milestones and content</w:t>
            </w:r>
            <w:r w:rsidRPr="005D655C">
              <w:rPr>
                <w:rFonts w:ascii="Mulish" w:hAnsi="Mulish"/>
                <w:noProof/>
                <w:webHidden/>
                <w:color w:val="auto"/>
              </w:rPr>
              <w:tab/>
            </w:r>
            <w:r w:rsidRPr="005D655C">
              <w:rPr>
                <w:rFonts w:ascii="Mulish" w:hAnsi="Mulish"/>
                <w:noProof/>
                <w:webHidden/>
                <w:color w:val="auto"/>
              </w:rPr>
              <w:fldChar w:fldCharType="begin"/>
            </w:r>
            <w:r w:rsidRPr="005D655C">
              <w:rPr>
                <w:rFonts w:ascii="Mulish" w:hAnsi="Mulish"/>
                <w:noProof/>
                <w:webHidden/>
                <w:color w:val="auto"/>
              </w:rPr>
              <w:instrText xml:space="preserve"> PAGEREF _Toc161232236 \h </w:instrText>
            </w:r>
            <w:r w:rsidRPr="005D655C">
              <w:rPr>
                <w:rFonts w:ascii="Mulish" w:hAnsi="Mulish"/>
                <w:noProof/>
                <w:webHidden/>
                <w:color w:val="auto"/>
              </w:rPr>
            </w:r>
            <w:r w:rsidRPr="005D655C">
              <w:rPr>
                <w:rFonts w:ascii="Mulish" w:hAnsi="Mulish"/>
                <w:noProof/>
                <w:webHidden/>
                <w:color w:val="auto"/>
              </w:rPr>
              <w:fldChar w:fldCharType="separate"/>
            </w:r>
            <w:r w:rsidR="00AE435F">
              <w:rPr>
                <w:rFonts w:ascii="Mulish" w:hAnsi="Mulish"/>
                <w:noProof/>
                <w:webHidden/>
                <w:color w:val="auto"/>
              </w:rPr>
              <w:t>6</w:t>
            </w:r>
            <w:r w:rsidRPr="005D655C">
              <w:rPr>
                <w:rFonts w:ascii="Mulish" w:hAnsi="Mulish"/>
                <w:noProof/>
                <w:webHidden/>
                <w:color w:val="auto"/>
              </w:rPr>
              <w:fldChar w:fldCharType="end"/>
            </w:r>
          </w:hyperlink>
        </w:p>
        <w:p w14:paraId="53A8DD02" w14:textId="6AB04A58" w:rsidR="00100E98" w:rsidRPr="005D655C" w:rsidRDefault="00100E98">
          <w:pPr>
            <w:pStyle w:val="TOC1"/>
            <w:tabs>
              <w:tab w:val="right" w:leader="dot" w:pos="9016"/>
            </w:tabs>
            <w:rPr>
              <w:rFonts w:ascii="Mulish" w:eastAsiaTheme="minorEastAsia" w:hAnsi="Mulish" w:cstheme="minorBidi"/>
              <w:noProof/>
              <w:color w:val="auto"/>
              <w:kern w:val="2"/>
              <w:lang w:eastAsia="en-GB"/>
              <w14:ligatures w14:val="standardContextual"/>
            </w:rPr>
          </w:pPr>
          <w:hyperlink w:anchor="_Toc161232237" w:history="1">
            <w:r w:rsidRPr="005D655C">
              <w:rPr>
                <w:rStyle w:val="Hyperlink"/>
                <w:rFonts w:ascii="Mulish" w:hAnsi="Mulish" w:cstheme="minorHAnsi"/>
                <w:b/>
                <w:bCs/>
                <w:noProof/>
                <w:color w:val="auto"/>
              </w:rPr>
              <w:t>Key deliverables</w:t>
            </w:r>
            <w:r w:rsidRPr="005D655C">
              <w:rPr>
                <w:rFonts w:ascii="Mulish" w:hAnsi="Mulish"/>
                <w:noProof/>
                <w:webHidden/>
                <w:color w:val="auto"/>
              </w:rPr>
              <w:tab/>
            </w:r>
            <w:r w:rsidRPr="005D655C">
              <w:rPr>
                <w:rFonts w:ascii="Mulish" w:hAnsi="Mulish"/>
                <w:noProof/>
                <w:webHidden/>
                <w:color w:val="auto"/>
              </w:rPr>
              <w:fldChar w:fldCharType="begin"/>
            </w:r>
            <w:r w:rsidRPr="005D655C">
              <w:rPr>
                <w:rFonts w:ascii="Mulish" w:hAnsi="Mulish"/>
                <w:noProof/>
                <w:webHidden/>
                <w:color w:val="auto"/>
              </w:rPr>
              <w:instrText xml:space="preserve"> PAGEREF _Toc161232237 \h </w:instrText>
            </w:r>
            <w:r w:rsidRPr="005D655C">
              <w:rPr>
                <w:rFonts w:ascii="Mulish" w:hAnsi="Mulish"/>
                <w:noProof/>
                <w:webHidden/>
                <w:color w:val="auto"/>
              </w:rPr>
            </w:r>
            <w:r w:rsidRPr="005D655C">
              <w:rPr>
                <w:rFonts w:ascii="Mulish" w:hAnsi="Mulish"/>
                <w:noProof/>
                <w:webHidden/>
                <w:color w:val="auto"/>
              </w:rPr>
              <w:fldChar w:fldCharType="separate"/>
            </w:r>
            <w:r w:rsidR="00AE435F">
              <w:rPr>
                <w:rFonts w:ascii="Mulish" w:hAnsi="Mulish"/>
                <w:noProof/>
                <w:webHidden/>
                <w:color w:val="auto"/>
              </w:rPr>
              <w:t>8</w:t>
            </w:r>
            <w:r w:rsidRPr="005D655C">
              <w:rPr>
                <w:rFonts w:ascii="Mulish" w:hAnsi="Mulish"/>
                <w:noProof/>
                <w:webHidden/>
                <w:color w:val="auto"/>
              </w:rPr>
              <w:fldChar w:fldCharType="end"/>
            </w:r>
          </w:hyperlink>
        </w:p>
        <w:p w14:paraId="10337CFB" w14:textId="692DE711" w:rsidR="00100E98" w:rsidRPr="005D655C" w:rsidRDefault="00100E98">
          <w:pPr>
            <w:pStyle w:val="TOC1"/>
            <w:tabs>
              <w:tab w:val="right" w:leader="dot" w:pos="9016"/>
            </w:tabs>
            <w:rPr>
              <w:rFonts w:ascii="Mulish" w:eastAsiaTheme="minorEastAsia" w:hAnsi="Mulish" w:cstheme="minorBidi"/>
              <w:noProof/>
              <w:color w:val="auto"/>
              <w:kern w:val="2"/>
              <w:lang w:eastAsia="en-GB"/>
              <w14:ligatures w14:val="standardContextual"/>
            </w:rPr>
          </w:pPr>
          <w:hyperlink w:anchor="_Toc161232238" w:history="1">
            <w:r w:rsidRPr="005D655C">
              <w:rPr>
                <w:rStyle w:val="Hyperlink"/>
                <w:rFonts w:ascii="Mulish" w:hAnsi="Mulish"/>
                <w:b/>
                <w:bCs/>
                <w:noProof/>
                <w:color w:val="auto"/>
              </w:rPr>
              <w:t>The fan journey</w:t>
            </w:r>
            <w:r w:rsidRPr="005D655C">
              <w:rPr>
                <w:rFonts w:ascii="Mulish" w:hAnsi="Mulish"/>
                <w:noProof/>
                <w:webHidden/>
                <w:color w:val="auto"/>
              </w:rPr>
              <w:tab/>
            </w:r>
            <w:r w:rsidRPr="005D655C">
              <w:rPr>
                <w:rFonts w:ascii="Mulish" w:hAnsi="Mulish"/>
                <w:noProof/>
                <w:webHidden/>
                <w:color w:val="auto"/>
              </w:rPr>
              <w:fldChar w:fldCharType="begin"/>
            </w:r>
            <w:r w:rsidRPr="005D655C">
              <w:rPr>
                <w:rFonts w:ascii="Mulish" w:hAnsi="Mulish"/>
                <w:noProof/>
                <w:webHidden/>
                <w:color w:val="auto"/>
              </w:rPr>
              <w:instrText xml:space="preserve"> PAGEREF _Toc161232238 \h </w:instrText>
            </w:r>
            <w:r w:rsidRPr="005D655C">
              <w:rPr>
                <w:rFonts w:ascii="Mulish" w:hAnsi="Mulish"/>
                <w:noProof/>
                <w:webHidden/>
                <w:color w:val="auto"/>
              </w:rPr>
            </w:r>
            <w:r w:rsidRPr="005D655C">
              <w:rPr>
                <w:rFonts w:ascii="Mulish" w:hAnsi="Mulish"/>
                <w:noProof/>
                <w:webHidden/>
                <w:color w:val="auto"/>
              </w:rPr>
              <w:fldChar w:fldCharType="separate"/>
            </w:r>
            <w:r w:rsidR="00AE435F">
              <w:rPr>
                <w:rFonts w:ascii="Mulish" w:hAnsi="Mulish"/>
                <w:noProof/>
                <w:webHidden/>
                <w:color w:val="auto"/>
              </w:rPr>
              <w:t>8</w:t>
            </w:r>
            <w:r w:rsidRPr="005D655C">
              <w:rPr>
                <w:rFonts w:ascii="Mulish" w:hAnsi="Mulish"/>
                <w:noProof/>
                <w:webHidden/>
                <w:color w:val="auto"/>
              </w:rPr>
              <w:fldChar w:fldCharType="end"/>
            </w:r>
          </w:hyperlink>
        </w:p>
        <w:p w14:paraId="224E6833" w14:textId="3C7145C9" w:rsidR="00100E98" w:rsidRPr="005D655C" w:rsidRDefault="00100E98">
          <w:pPr>
            <w:pStyle w:val="TOC1"/>
            <w:tabs>
              <w:tab w:val="right" w:leader="dot" w:pos="9016"/>
            </w:tabs>
            <w:rPr>
              <w:rFonts w:ascii="Mulish" w:eastAsiaTheme="minorEastAsia" w:hAnsi="Mulish" w:cstheme="minorBidi"/>
              <w:noProof/>
              <w:color w:val="auto"/>
              <w:kern w:val="2"/>
              <w:lang w:eastAsia="en-GB"/>
              <w14:ligatures w14:val="standardContextual"/>
            </w:rPr>
          </w:pPr>
          <w:hyperlink w:anchor="_Toc161232239" w:history="1">
            <w:r w:rsidRPr="005D655C">
              <w:rPr>
                <w:rStyle w:val="Hyperlink"/>
                <w:rFonts w:ascii="Mulish" w:hAnsi="Mulish"/>
                <w:b/>
                <w:bCs/>
                <w:noProof/>
                <w:color w:val="auto"/>
              </w:rPr>
              <w:t>Post-event reporting and data collection</w:t>
            </w:r>
            <w:r w:rsidRPr="005D655C">
              <w:rPr>
                <w:rFonts w:ascii="Mulish" w:hAnsi="Mulish"/>
                <w:noProof/>
                <w:webHidden/>
                <w:color w:val="auto"/>
              </w:rPr>
              <w:tab/>
            </w:r>
            <w:r w:rsidRPr="005D655C">
              <w:rPr>
                <w:rFonts w:ascii="Mulish" w:hAnsi="Mulish"/>
                <w:noProof/>
                <w:webHidden/>
                <w:color w:val="auto"/>
              </w:rPr>
              <w:fldChar w:fldCharType="begin"/>
            </w:r>
            <w:r w:rsidRPr="005D655C">
              <w:rPr>
                <w:rFonts w:ascii="Mulish" w:hAnsi="Mulish"/>
                <w:noProof/>
                <w:webHidden/>
                <w:color w:val="auto"/>
              </w:rPr>
              <w:instrText xml:space="preserve"> PAGEREF _Toc161232239 \h </w:instrText>
            </w:r>
            <w:r w:rsidRPr="005D655C">
              <w:rPr>
                <w:rFonts w:ascii="Mulish" w:hAnsi="Mulish"/>
                <w:noProof/>
                <w:webHidden/>
                <w:color w:val="auto"/>
              </w:rPr>
            </w:r>
            <w:r w:rsidRPr="005D655C">
              <w:rPr>
                <w:rFonts w:ascii="Mulish" w:hAnsi="Mulish"/>
                <w:noProof/>
                <w:webHidden/>
                <w:color w:val="auto"/>
              </w:rPr>
              <w:fldChar w:fldCharType="separate"/>
            </w:r>
            <w:r w:rsidR="00AE435F">
              <w:rPr>
                <w:rFonts w:ascii="Mulish" w:hAnsi="Mulish"/>
                <w:noProof/>
                <w:webHidden/>
                <w:color w:val="auto"/>
              </w:rPr>
              <w:t>10</w:t>
            </w:r>
            <w:r w:rsidRPr="005D655C">
              <w:rPr>
                <w:rFonts w:ascii="Mulish" w:hAnsi="Mulish"/>
                <w:noProof/>
                <w:webHidden/>
                <w:color w:val="auto"/>
              </w:rPr>
              <w:fldChar w:fldCharType="end"/>
            </w:r>
          </w:hyperlink>
        </w:p>
        <w:p w14:paraId="1D132BA7" w14:textId="35003D27" w:rsidR="00B22C31" w:rsidRPr="005D655C" w:rsidRDefault="00B22C31" w:rsidP="00B22C31">
          <w:pPr>
            <w:spacing w:after="0" w:line="240" w:lineRule="auto"/>
            <w:rPr>
              <w:rFonts w:ascii="Mulish" w:hAnsi="Mulish" w:cstheme="minorHAnsi"/>
              <w:b/>
              <w:bCs/>
            </w:rPr>
          </w:pPr>
          <w:r w:rsidRPr="005D655C">
            <w:rPr>
              <w:rFonts w:ascii="Mulish" w:hAnsi="Mulish" w:cstheme="minorHAnsi"/>
              <w:b/>
              <w:bCs/>
            </w:rPr>
            <w:fldChar w:fldCharType="end"/>
          </w:r>
        </w:p>
      </w:sdtContent>
    </w:sdt>
    <w:p w14:paraId="6510AEB5" w14:textId="68F58627" w:rsidR="00B22C31" w:rsidRPr="005D655C" w:rsidRDefault="00B22C31">
      <w:pPr>
        <w:rPr>
          <w:rFonts w:ascii="Mulish" w:hAnsi="Mulish" w:cstheme="minorHAnsi"/>
          <w:sz w:val="28"/>
          <w:szCs w:val="28"/>
        </w:rPr>
      </w:pPr>
    </w:p>
    <w:p w14:paraId="5C457B65" w14:textId="77777777" w:rsidR="00346FB1" w:rsidRPr="005D655C" w:rsidRDefault="00346FB1">
      <w:pPr>
        <w:rPr>
          <w:rFonts w:ascii="Mulish" w:hAnsi="Mulish" w:cstheme="minorHAnsi"/>
          <w:sz w:val="28"/>
          <w:szCs w:val="28"/>
        </w:rPr>
      </w:pPr>
    </w:p>
    <w:p w14:paraId="1EA8D6BC" w14:textId="77777777" w:rsidR="00346FB1" w:rsidRPr="005D655C" w:rsidRDefault="00346FB1">
      <w:pPr>
        <w:rPr>
          <w:rFonts w:ascii="Mulish" w:hAnsi="Mulish" w:cstheme="minorHAnsi"/>
          <w:sz w:val="28"/>
          <w:szCs w:val="28"/>
        </w:rPr>
      </w:pPr>
    </w:p>
    <w:p w14:paraId="719C4DB2" w14:textId="77777777" w:rsidR="00346FB1" w:rsidRPr="005D655C" w:rsidRDefault="00346FB1">
      <w:pPr>
        <w:rPr>
          <w:rFonts w:ascii="Mulish" w:hAnsi="Mulish" w:cstheme="minorHAnsi"/>
          <w:sz w:val="28"/>
          <w:szCs w:val="28"/>
        </w:rPr>
      </w:pPr>
    </w:p>
    <w:p w14:paraId="6618D9C2" w14:textId="77777777" w:rsidR="00346FB1" w:rsidRPr="005D655C" w:rsidRDefault="00346FB1">
      <w:pPr>
        <w:rPr>
          <w:rFonts w:ascii="Mulish" w:hAnsi="Mulish" w:cstheme="minorHAnsi"/>
          <w:sz w:val="28"/>
          <w:szCs w:val="28"/>
        </w:rPr>
      </w:pPr>
    </w:p>
    <w:p w14:paraId="1D82D609" w14:textId="77777777" w:rsidR="00346FB1" w:rsidRPr="005D655C" w:rsidRDefault="00346FB1">
      <w:pPr>
        <w:rPr>
          <w:rFonts w:ascii="Mulish" w:hAnsi="Mulish" w:cstheme="minorHAnsi"/>
          <w:sz w:val="28"/>
          <w:szCs w:val="28"/>
        </w:rPr>
      </w:pPr>
    </w:p>
    <w:p w14:paraId="76A9462E" w14:textId="77777777" w:rsidR="00346FB1" w:rsidRPr="005D655C" w:rsidRDefault="00346FB1">
      <w:pPr>
        <w:rPr>
          <w:rFonts w:ascii="Mulish" w:hAnsi="Mulish" w:cstheme="minorHAnsi"/>
          <w:sz w:val="28"/>
          <w:szCs w:val="28"/>
        </w:rPr>
      </w:pPr>
    </w:p>
    <w:p w14:paraId="41311FB1" w14:textId="77777777" w:rsidR="00346FB1" w:rsidRPr="005D655C" w:rsidRDefault="00346FB1">
      <w:pPr>
        <w:rPr>
          <w:rFonts w:ascii="Mulish" w:hAnsi="Mulish" w:cstheme="minorHAnsi"/>
          <w:sz w:val="28"/>
          <w:szCs w:val="28"/>
        </w:rPr>
      </w:pPr>
    </w:p>
    <w:p w14:paraId="49F298AD" w14:textId="5E18A615" w:rsidR="008358DD" w:rsidRPr="005D655C" w:rsidRDefault="008358DD" w:rsidP="008358DD">
      <w:pPr>
        <w:rPr>
          <w:rStyle w:val="WAICContentsPageNumber"/>
          <w:rFonts w:ascii="Mulish" w:hAnsi="Mulish" w:cstheme="minorHAnsi"/>
          <w:b/>
          <w:bCs/>
          <w:color w:val="auto"/>
          <w:sz w:val="32"/>
          <w:szCs w:val="32"/>
        </w:rPr>
      </w:pPr>
      <w:r w:rsidRPr="005D655C">
        <w:rPr>
          <w:rStyle w:val="WAICContentsPageNumber"/>
          <w:rFonts w:ascii="Mulish" w:hAnsi="Mulish" w:cstheme="minorHAnsi"/>
          <w:b/>
          <w:bCs/>
          <w:color w:val="auto"/>
          <w:sz w:val="32"/>
          <w:szCs w:val="32"/>
        </w:rPr>
        <w:t>Key Contacts</w:t>
      </w:r>
    </w:p>
    <w:p w14:paraId="7AD80427" w14:textId="77777777" w:rsidR="008358DD" w:rsidRPr="005D655C" w:rsidRDefault="008358DD" w:rsidP="008358DD">
      <w:pPr>
        <w:pStyle w:val="WAICContents"/>
        <w:spacing w:after="0"/>
        <w:rPr>
          <w:rStyle w:val="WAICContentsPageNumber"/>
          <w:rFonts w:ascii="Mulish" w:hAnsi="Mulish" w:cstheme="minorHAnsi"/>
          <w:b w:val="0"/>
          <w:bCs w:val="0"/>
          <w:color w:val="000000" w:themeColor="text1"/>
          <w:sz w:val="24"/>
          <w:szCs w:val="24"/>
          <w:lang w:val="en-US"/>
        </w:rPr>
      </w:pPr>
    </w:p>
    <w:tbl>
      <w:tblPr>
        <w:tblStyle w:val="TableGridLight"/>
        <w:tblW w:w="8359" w:type="dxa"/>
        <w:tblLook w:val="04A0" w:firstRow="1" w:lastRow="0" w:firstColumn="1" w:lastColumn="0" w:noHBand="0" w:noVBand="1"/>
      </w:tblPr>
      <w:tblGrid>
        <w:gridCol w:w="1951"/>
        <w:gridCol w:w="2864"/>
        <w:gridCol w:w="3544"/>
      </w:tblGrid>
      <w:tr w:rsidR="008358DD" w:rsidRPr="005D655C" w14:paraId="5247E036" w14:textId="77777777" w:rsidTr="008358DD">
        <w:trPr>
          <w:trHeight w:val="384"/>
        </w:trPr>
        <w:tc>
          <w:tcPr>
            <w:tcW w:w="1951" w:type="dxa"/>
            <w:shd w:val="clear" w:color="auto" w:fill="000000" w:themeFill="text1"/>
            <w:vAlign w:val="center"/>
          </w:tcPr>
          <w:p w14:paraId="4C244E2B" w14:textId="77777777" w:rsidR="008358DD" w:rsidRPr="005D655C" w:rsidRDefault="008358DD" w:rsidP="00473B3B">
            <w:pPr>
              <w:pStyle w:val="WAICBodyCopy11pt"/>
              <w:rPr>
                <w:rStyle w:val="WAICContentsPageNumber"/>
                <w:rFonts w:ascii="Mulish" w:hAnsi="Mulish" w:cstheme="minorHAnsi"/>
                <w:b/>
                <w:bCs/>
                <w:color w:val="FFFFFF" w:themeColor="background1"/>
                <w:lang w:val="en-US"/>
              </w:rPr>
            </w:pPr>
            <w:r w:rsidRPr="005D655C">
              <w:rPr>
                <w:rStyle w:val="WAICContentsPageNumber"/>
                <w:rFonts w:ascii="Mulish" w:hAnsi="Mulish" w:cstheme="minorHAnsi"/>
                <w:b/>
                <w:bCs/>
                <w:color w:val="FFFFFF" w:themeColor="background1"/>
                <w:lang w:val="en-US"/>
              </w:rPr>
              <w:t>Name</w:t>
            </w:r>
          </w:p>
        </w:tc>
        <w:tc>
          <w:tcPr>
            <w:tcW w:w="2864" w:type="dxa"/>
            <w:shd w:val="clear" w:color="auto" w:fill="000000" w:themeFill="text1"/>
            <w:vAlign w:val="center"/>
          </w:tcPr>
          <w:p w14:paraId="27D7A728" w14:textId="77777777" w:rsidR="008358DD" w:rsidRPr="005D655C" w:rsidRDefault="008358DD" w:rsidP="00473B3B">
            <w:pPr>
              <w:pStyle w:val="WAICBodyCopy11pt"/>
              <w:rPr>
                <w:rStyle w:val="WAICContentsPageNumber"/>
                <w:rFonts w:ascii="Mulish" w:hAnsi="Mulish" w:cstheme="minorHAnsi"/>
                <w:i/>
                <w:iCs/>
                <w:color w:val="FFFFFF" w:themeColor="background1"/>
                <w:lang w:val="en-US"/>
              </w:rPr>
            </w:pPr>
            <w:r w:rsidRPr="005D655C">
              <w:rPr>
                <w:rStyle w:val="WAICContentsPageNumber"/>
                <w:rFonts w:ascii="Mulish" w:hAnsi="Mulish" w:cstheme="minorHAnsi"/>
                <w:b/>
                <w:bCs/>
                <w:color w:val="FFFFFF" w:themeColor="background1"/>
                <w:lang w:val="en-US"/>
              </w:rPr>
              <w:t>Role</w:t>
            </w:r>
          </w:p>
        </w:tc>
        <w:tc>
          <w:tcPr>
            <w:tcW w:w="3544" w:type="dxa"/>
            <w:shd w:val="clear" w:color="auto" w:fill="000000" w:themeFill="text1"/>
            <w:vAlign w:val="center"/>
          </w:tcPr>
          <w:p w14:paraId="173473B7" w14:textId="77777777" w:rsidR="008358DD" w:rsidRPr="005D655C" w:rsidRDefault="008358DD" w:rsidP="00473B3B">
            <w:pPr>
              <w:pStyle w:val="WAICBodyCopy11pt"/>
              <w:rPr>
                <w:rStyle w:val="WAICContentsPageNumber"/>
                <w:rFonts w:ascii="Mulish" w:hAnsi="Mulish" w:cstheme="minorHAnsi"/>
                <w:color w:val="FFFFFF" w:themeColor="background1"/>
                <w:lang w:val="en-US"/>
              </w:rPr>
            </w:pPr>
            <w:r w:rsidRPr="005D655C">
              <w:rPr>
                <w:rStyle w:val="WAICContentsPageNumber"/>
                <w:rFonts w:ascii="Mulish" w:hAnsi="Mulish" w:cstheme="minorHAnsi"/>
                <w:b/>
                <w:bCs/>
                <w:color w:val="FFFFFF" w:themeColor="background1"/>
                <w:lang w:val="en-US"/>
              </w:rPr>
              <w:t>E-mail Address</w:t>
            </w:r>
          </w:p>
        </w:tc>
      </w:tr>
      <w:tr w:rsidR="008358DD" w:rsidRPr="005D655C" w14:paraId="3788B882" w14:textId="77777777" w:rsidTr="008358DD">
        <w:tc>
          <w:tcPr>
            <w:tcW w:w="1951" w:type="dxa"/>
          </w:tcPr>
          <w:p w14:paraId="2A716251" w14:textId="6F3D44C3" w:rsidR="008358DD" w:rsidRPr="005D655C" w:rsidRDefault="008358DD" w:rsidP="00473B3B">
            <w:pPr>
              <w:pStyle w:val="WAICBodyCopy11pt"/>
              <w:rPr>
                <w:rStyle w:val="WAICContentsPageNumber"/>
                <w:rFonts w:ascii="Mulish" w:hAnsi="Mulish" w:cstheme="minorHAnsi"/>
                <w:color w:val="auto"/>
                <w:lang w:val="en-US"/>
              </w:rPr>
            </w:pPr>
          </w:p>
        </w:tc>
        <w:tc>
          <w:tcPr>
            <w:tcW w:w="2864" w:type="dxa"/>
          </w:tcPr>
          <w:p w14:paraId="5AD58A13" w14:textId="6290FCC0" w:rsidR="008358DD" w:rsidRPr="005D655C" w:rsidRDefault="008358DD" w:rsidP="00473B3B">
            <w:pPr>
              <w:pStyle w:val="WAICBodyCopy11pt"/>
              <w:rPr>
                <w:rStyle w:val="WAICContentsPageNumber"/>
                <w:rFonts w:ascii="Mulish" w:hAnsi="Mulish" w:cstheme="minorHAnsi"/>
                <w:color w:val="auto"/>
                <w:lang w:val="en-US"/>
              </w:rPr>
            </w:pPr>
          </w:p>
        </w:tc>
        <w:tc>
          <w:tcPr>
            <w:tcW w:w="3544" w:type="dxa"/>
          </w:tcPr>
          <w:p w14:paraId="4D1EF423" w14:textId="5D495D66" w:rsidR="008358DD" w:rsidRPr="005D655C" w:rsidRDefault="008358DD" w:rsidP="00473B3B">
            <w:pPr>
              <w:pStyle w:val="WAICBodyCopy11pt"/>
              <w:rPr>
                <w:rFonts w:ascii="Mulish" w:hAnsi="Mulish" w:cstheme="minorHAnsi"/>
                <w:color w:val="auto"/>
                <w:lang w:val="en-US"/>
              </w:rPr>
            </w:pPr>
          </w:p>
        </w:tc>
      </w:tr>
      <w:tr w:rsidR="008358DD" w:rsidRPr="005D655C" w14:paraId="3DA5F2B4" w14:textId="77777777" w:rsidTr="008358DD">
        <w:tc>
          <w:tcPr>
            <w:tcW w:w="1951" w:type="dxa"/>
          </w:tcPr>
          <w:p w14:paraId="131B2C3F" w14:textId="2211116C" w:rsidR="008358DD" w:rsidRPr="005D655C" w:rsidRDefault="008358DD" w:rsidP="00473B3B">
            <w:pPr>
              <w:pStyle w:val="WAICBodyCopy11pt"/>
              <w:rPr>
                <w:rStyle w:val="WAICContentsPageNumber"/>
                <w:rFonts w:ascii="Mulish" w:hAnsi="Mulish" w:cstheme="minorHAnsi"/>
                <w:color w:val="auto"/>
                <w:lang w:val="en-US"/>
              </w:rPr>
            </w:pPr>
          </w:p>
        </w:tc>
        <w:tc>
          <w:tcPr>
            <w:tcW w:w="2864" w:type="dxa"/>
          </w:tcPr>
          <w:p w14:paraId="147D1846" w14:textId="0B1E3CD9" w:rsidR="008358DD" w:rsidRPr="005D655C" w:rsidRDefault="008358DD" w:rsidP="00473B3B">
            <w:pPr>
              <w:pStyle w:val="WAICBodyCopy11pt"/>
              <w:rPr>
                <w:rStyle w:val="WAICContentsPageNumber"/>
                <w:rFonts w:ascii="Mulish" w:hAnsi="Mulish" w:cstheme="minorHAnsi"/>
                <w:color w:val="auto"/>
                <w:lang w:val="en-US"/>
              </w:rPr>
            </w:pPr>
          </w:p>
        </w:tc>
        <w:tc>
          <w:tcPr>
            <w:tcW w:w="3544" w:type="dxa"/>
          </w:tcPr>
          <w:p w14:paraId="1E18EF6D" w14:textId="1C83E614" w:rsidR="008358DD" w:rsidRPr="005D655C" w:rsidRDefault="008358DD" w:rsidP="00473B3B">
            <w:pPr>
              <w:pStyle w:val="WAICBodyCopy11pt"/>
              <w:rPr>
                <w:rStyle w:val="WAICContentsPageNumber"/>
                <w:rFonts w:ascii="Mulish" w:hAnsi="Mulish" w:cstheme="minorHAnsi"/>
                <w:color w:val="auto"/>
                <w:lang w:val="en-US"/>
              </w:rPr>
            </w:pPr>
          </w:p>
        </w:tc>
      </w:tr>
      <w:tr w:rsidR="008358DD" w:rsidRPr="005D655C" w14:paraId="55E6B0A5" w14:textId="77777777" w:rsidTr="008358DD">
        <w:tc>
          <w:tcPr>
            <w:tcW w:w="1951" w:type="dxa"/>
          </w:tcPr>
          <w:p w14:paraId="225CAF85" w14:textId="4E27DCA0" w:rsidR="008358DD" w:rsidRPr="005D655C" w:rsidRDefault="008358DD" w:rsidP="00473B3B">
            <w:pPr>
              <w:pStyle w:val="WAICBodyCopy11pt"/>
              <w:rPr>
                <w:rStyle w:val="WAICContentsPageNumber"/>
                <w:rFonts w:ascii="Mulish" w:hAnsi="Mulish" w:cstheme="minorHAnsi"/>
                <w:color w:val="auto"/>
                <w:lang w:val="en-US"/>
              </w:rPr>
            </w:pPr>
          </w:p>
        </w:tc>
        <w:tc>
          <w:tcPr>
            <w:tcW w:w="2864" w:type="dxa"/>
          </w:tcPr>
          <w:p w14:paraId="58C649C5" w14:textId="4972A4C4" w:rsidR="008358DD" w:rsidRPr="005D655C" w:rsidRDefault="008358DD" w:rsidP="00473B3B">
            <w:pPr>
              <w:pStyle w:val="WAICBodyCopy11pt"/>
              <w:rPr>
                <w:rStyle w:val="WAICContentsPageNumber"/>
                <w:rFonts w:ascii="Mulish" w:hAnsi="Mulish" w:cstheme="minorHAnsi"/>
                <w:color w:val="auto"/>
                <w:lang w:val="en-US"/>
              </w:rPr>
            </w:pPr>
          </w:p>
        </w:tc>
        <w:tc>
          <w:tcPr>
            <w:tcW w:w="3544" w:type="dxa"/>
          </w:tcPr>
          <w:p w14:paraId="4A08FD35" w14:textId="03D625BE" w:rsidR="008358DD" w:rsidRPr="005D655C" w:rsidRDefault="008358DD" w:rsidP="00473B3B">
            <w:pPr>
              <w:pStyle w:val="WAICBodyCopy11pt"/>
              <w:rPr>
                <w:rStyle w:val="WAICContentsPageNumber"/>
                <w:rFonts w:ascii="Mulish" w:hAnsi="Mulish" w:cstheme="minorHAnsi"/>
                <w:color w:val="auto"/>
                <w:lang w:val="en-US"/>
              </w:rPr>
            </w:pPr>
          </w:p>
        </w:tc>
      </w:tr>
      <w:tr w:rsidR="008358DD" w:rsidRPr="005D655C" w14:paraId="323C4B52" w14:textId="77777777" w:rsidTr="008358DD">
        <w:tc>
          <w:tcPr>
            <w:tcW w:w="1951" w:type="dxa"/>
          </w:tcPr>
          <w:p w14:paraId="0E139458" w14:textId="2736FEFE" w:rsidR="008358DD" w:rsidRPr="005D655C" w:rsidRDefault="008358DD" w:rsidP="00473B3B">
            <w:pPr>
              <w:pStyle w:val="WAICBodyCopy11pt"/>
              <w:rPr>
                <w:rStyle w:val="WAICContentsPageNumber"/>
                <w:rFonts w:ascii="Mulish" w:hAnsi="Mulish" w:cstheme="minorHAnsi"/>
                <w:color w:val="auto"/>
                <w:lang w:val="en-US"/>
              </w:rPr>
            </w:pPr>
          </w:p>
        </w:tc>
        <w:tc>
          <w:tcPr>
            <w:tcW w:w="2864" w:type="dxa"/>
          </w:tcPr>
          <w:p w14:paraId="202EA4C0" w14:textId="60E0B2C4" w:rsidR="008358DD" w:rsidRPr="005D655C" w:rsidRDefault="008358DD" w:rsidP="00473B3B">
            <w:pPr>
              <w:pStyle w:val="WAICBodyCopy11pt"/>
              <w:rPr>
                <w:rStyle w:val="WAICContentsPageNumber"/>
                <w:rFonts w:ascii="Mulish" w:hAnsi="Mulish" w:cstheme="minorHAnsi"/>
                <w:color w:val="auto"/>
                <w:lang w:val="en-US"/>
              </w:rPr>
            </w:pPr>
          </w:p>
        </w:tc>
        <w:tc>
          <w:tcPr>
            <w:tcW w:w="3544" w:type="dxa"/>
          </w:tcPr>
          <w:p w14:paraId="387316BE" w14:textId="6A47D5C4" w:rsidR="008358DD" w:rsidRPr="005D655C" w:rsidRDefault="008358DD" w:rsidP="00473B3B">
            <w:pPr>
              <w:pStyle w:val="WAICBodyCopy11pt"/>
              <w:rPr>
                <w:rStyle w:val="WAICContentsPageNumber"/>
                <w:rFonts w:ascii="Mulish" w:hAnsi="Mulish" w:cstheme="minorHAnsi"/>
                <w:color w:val="auto"/>
                <w:lang w:val="en-US"/>
              </w:rPr>
            </w:pPr>
          </w:p>
        </w:tc>
      </w:tr>
    </w:tbl>
    <w:p w14:paraId="1081D85C" w14:textId="77777777" w:rsidR="00031DD4" w:rsidRPr="005D655C" w:rsidRDefault="00031DD4">
      <w:pPr>
        <w:rPr>
          <w:rStyle w:val="WAICContentsPageNumber"/>
          <w:rFonts w:ascii="Mulish" w:hAnsi="Mulish" w:cstheme="minorHAnsi"/>
          <w:b/>
          <w:bCs/>
          <w:color w:val="auto"/>
          <w:sz w:val="40"/>
          <w:szCs w:val="40"/>
        </w:rPr>
      </w:pPr>
      <w:r w:rsidRPr="005D655C">
        <w:rPr>
          <w:rStyle w:val="WAICContentsPageNumber"/>
          <w:rFonts w:ascii="Mulish" w:hAnsi="Mulish" w:cstheme="minorHAnsi"/>
          <w:b/>
          <w:bCs/>
          <w:color w:val="auto"/>
          <w:sz w:val="40"/>
          <w:szCs w:val="40"/>
        </w:rPr>
        <w:br w:type="page"/>
      </w:r>
    </w:p>
    <w:p w14:paraId="19EDA42E" w14:textId="2BE6EA65" w:rsidR="000F658E" w:rsidRPr="005D655C" w:rsidRDefault="00962A5D" w:rsidP="00AE435F">
      <w:pPr>
        <w:pStyle w:val="Heading1"/>
      </w:pPr>
      <w:bookmarkStart w:id="0" w:name="_Toc161232230"/>
      <w:r w:rsidRPr="005D655C">
        <w:rPr>
          <w:rStyle w:val="WAICContentsPageNumber"/>
          <w:color w:val="auto"/>
        </w:rPr>
        <w:t>Introduction</w:t>
      </w:r>
      <w:bookmarkEnd w:id="0"/>
    </w:p>
    <w:p w14:paraId="4923A9EC" w14:textId="760C577D" w:rsidR="000F658E" w:rsidRPr="005D655C" w:rsidRDefault="00970BF7" w:rsidP="000F658E">
      <w:pPr>
        <w:rPr>
          <w:rFonts w:ascii="Mulish" w:hAnsi="Mulish" w:cstheme="minorHAnsi"/>
          <w:highlight w:val="yellow"/>
        </w:rPr>
      </w:pPr>
      <w:r w:rsidRPr="005D655C">
        <w:rPr>
          <w:rFonts w:ascii="Mulish" w:hAnsi="Mulish" w:cstheme="minorHAnsi"/>
          <w:highlight w:val="yellow"/>
        </w:rPr>
        <w:t>[Provide introductory background and context of the event, for example:</w:t>
      </w:r>
    </w:p>
    <w:p w14:paraId="612A6D44" w14:textId="4F70F5B4" w:rsidR="00970BF7" w:rsidRPr="005D655C" w:rsidRDefault="00970BF7" w:rsidP="00037A1F">
      <w:pPr>
        <w:pStyle w:val="ListParagraph"/>
        <w:numPr>
          <w:ilvl w:val="0"/>
          <w:numId w:val="2"/>
        </w:numPr>
        <w:rPr>
          <w:rFonts w:ascii="Mulish" w:hAnsi="Mulish" w:cstheme="minorHAnsi"/>
          <w:highlight w:val="yellow"/>
        </w:rPr>
      </w:pPr>
      <w:r w:rsidRPr="005D655C">
        <w:rPr>
          <w:rFonts w:ascii="Mulish" w:hAnsi="Mulish" w:cstheme="minorHAnsi"/>
          <w:highlight w:val="yellow"/>
        </w:rPr>
        <w:t>What the event is, when and where it is taking place</w:t>
      </w:r>
      <w:r w:rsidR="00C85FBC" w:rsidRPr="005D655C">
        <w:rPr>
          <w:rFonts w:ascii="Mulish" w:hAnsi="Mulish" w:cstheme="minorHAnsi"/>
          <w:highlight w:val="yellow"/>
        </w:rPr>
        <w:t>?</w:t>
      </w:r>
    </w:p>
    <w:p w14:paraId="6FAD6168" w14:textId="0D6434F5" w:rsidR="00C85FBC" w:rsidRPr="005D655C" w:rsidRDefault="00C85FBC" w:rsidP="00037A1F">
      <w:pPr>
        <w:pStyle w:val="ListParagraph"/>
        <w:numPr>
          <w:ilvl w:val="0"/>
          <w:numId w:val="2"/>
        </w:numPr>
        <w:rPr>
          <w:rFonts w:ascii="Mulish" w:hAnsi="Mulish" w:cstheme="minorHAnsi"/>
          <w:highlight w:val="yellow"/>
        </w:rPr>
      </w:pPr>
      <w:r w:rsidRPr="005D655C">
        <w:rPr>
          <w:rFonts w:ascii="Mulish" w:hAnsi="Mulish" w:cstheme="minorHAnsi"/>
          <w:highlight w:val="yellow"/>
        </w:rPr>
        <w:t>Link out to any other relevant info (e.g. event website)</w:t>
      </w:r>
    </w:p>
    <w:p w14:paraId="21B81E14" w14:textId="48D202C7" w:rsidR="00E73AEF" w:rsidRPr="005D655C" w:rsidRDefault="00C85FBC" w:rsidP="005D655C">
      <w:pPr>
        <w:pStyle w:val="ListParagraph"/>
        <w:numPr>
          <w:ilvl w:val="0"/>
          <w:numId w:val="2"/>
        </w:numPr>
        <w:rPr>
          <w:rFonts w:ascii="Mulish" w:hAnsi="Mulish" w:cstheme="minorHAnsi"/>
          <w:highlight w:val="yellow"/>
        </w:rPr>
      </w:pPr>
      <w:r w:rsidRPr="005D655C">
        <w:rPr>
          <w:rFonts w:ascii="Mulish" w:hAnsi="Mulish" w:cstheme="minorHAnsi"/>
          <w:highlight w:val="yellow"/>
        </w:rPr>
        <w:t>Overview of key stakeholders (e.g. funding partners, host city, delivery partners etc.)</w:t>
      </w:r>
      <w:r w:rsidR="00346FB1" w:rsidRPr="005D655C">
        <w:rPr>
          <w:rFonts w:ascii="Mulish" w:hAnsi="Mulish" w:cstheme="minorHAnsi"/>
          <w:highlight w:val="yellow"/>
        </w:rPr>
        <w:t>]</w:t>
      </w:r>
    </w:p>
    <w:p w14:paraId="2F455BF6" w14:textId="036FAF6F" w:rsidR="00E73AEF" w:rsidRPr="005D655C" w:rsidRDefault="00E73AEF" w:rsidP="00E73AEF">
      <w:pPr>
        <w:rPr>
          <w:rFonts w:ascii="Mulish" w:hAnsi="Mulish" w:cstheme="minorHAnsi"/>
        </w:rPr>
      </w:pPr>
      <w:r w:rsidRPr="005D655C">
        <w:rPr>
          <w:rFonts w:ascii="Mulish" w:hAnsi="Mulish" w:cstheme="minorHAnsi"/>
        </w:rPr>
        <w:t xml:space="preserve">This document is the Communications Plan for </w:t>
      </w:r>
      <w:r w:rsidRPr="005D655C">
        <w:rPr>
          <w:rFonts w:ascii="Mulish" w:hAnsi="Mulish" w:cstheme="minorHAnsi"/>
          <w:highlight w:val="yellow"/>
        </w:rPr>
        <w:t>[insert event]</w:t>
      </w:r>
      <w:r w:rsidRPr="005D655C">
        <w:rPr>
          <w:rFonts w:ascii="Mulish" w:hAnsi="Mulish" w:cstheme="minorHAnsi"/>
        </w:rPr>
        <w:t>, which will develop and evolve over as the event moves closer.  It details the main objectives of the event, key marketing milestones and top</w:t>
      </w:r>
      <w:r w:rsidR="005D655C" w:rsidRPr="005D655C">
        <w:rPr>
          <w:rFonts w:ascii="Mulish" w:hAnsi="Mulish" w:cstheme="minorHAnsi"/>
        </w:rPr>
        <w:t>-</w:t>
      </w:r>
      <w:r w:rsidRPr="005D655C">
        <w:rPr>
          <w:rFonts w:ascii="Mulish" w:hAnsi="Mulish" w:cstheme="minorHAnsi"/>
        </w:rPr>
        <w:t xml:space="preserve">line marketing and PR opportunities over the different phases of the marketing and communications campaign.   </w:t>
      </w:r>
    </w:p>
    <w:p w14:paraId="5103186A" w14:textId="09D01591" w:rsidR="0038770A" w:rsidRPr="005D655C" w:rsidRDefault="0038770A" w:rsidP="00E73AEF">
      <w:pPr>
        <w:rPr>
          <w:rFonts w:ascii="Mulish" w:hAnsi="Mulish" w:cstheme="minorHAnsi"/>
        </w:rPr>
      </w:pPr>
      <w:r w:rsidRPr="005D655C">
        <w:rPr>
          <w:rFonts w:ascii="Mulish" w:hAnsi="Mulish" w:cstheme="minorHAnsi"/>
        </w:rPr>
        <w:t>Sustainability is not a standalone topic</w:t>
      </w:r>
      <w:r w:rsidR="00F36D04" w:rsidRPr="005D655C">
        <w:rPr>
          <w:rFonts w:ascii="Mulish" w:hAnsi="Mulish" w:cstheme="minorHAnsi"/>
        </w:rPr>
        <w:t xml:space="preserve">, it should be integrated into all aspects of communications as much as possible, supported by ‘highlights’ that might carry </w:t>
      </w:r>
      <w:r w:rsidR="005D655C" w:rsidRPr="005D655C">
        <w:rPr>
          <w:rFonts w:ascii="Mulish" w:hAnsi="Mulish" w:cstheme="minorHAnsi"/>
        </w:rPr>
        <w:t>their</w:t>
      </w:r>
      <w:r w:rsidR="00F36D04" w:rsidRPr="005D655C">
        <w:rPr>
          <w:rFonts w:ascii="Mulish" w:hAnsi="Mulish" w:cstheme="minorHAnsi"/>
        </w:rPr>
        <w:t xml:space="preserve"> own stories. </w:t>
      </w:r>
    </w:p>
    <w:p w14:paraId="3C72023C" w14:textId="77777777" w:rsidR="001B143B" w:rsidRPr="005D655C" w:rsidRDefault="001B143B" w:rsidP="00962A5D">
      <w:pPr>
        <w:rPr>
          <w:rFonts w:ascii="Mulish" w:hAnsi="Mulish" w:cstheme="minorHAnsi"/>
        </w:rPr>
      </w:pPr>
    </w:p>
    <w:p w14:paraId="5756EFCD" w14:textId="34F62F80" w:rsidR="00771E89" w:rsidRPr="005D655C" w:rsidRDefault="00970BF7" w:rsidP="00AE435F">
      <w:pPr>
        <w:pStyle w:val="Heading1"/>
        <w:rPr>
          <w:rStyle w:val="WAICContentsPageNumber"/>
          <w:b w:val="0"/>
          <w:bCs w:val="0"/>
          <w:color w:val="auto"/>
        </w:rPr>
      </w:pPr>
      <w:bookmarkStart w:id="1" w:name="_Toc161232231"/>
      <w:r w:rsidRPr="005D655C">
        <w:rPr>
          <w:rStyle w:val="WAICContentsPageNumber"/>
          <w:color w:val="auto"/>
        </w:rPr>
        <w:t>Vision and Mission</w:t>
      </w:r>
      <w:bookmarkEnd w:id="1"/>
    </w:p>
    <w:p w14:paraId="702153F0" w14:textId="37D1EEFB" w:rsidR="0000745B" w:rsidRPr="005D655C" w:rsidRDefault="0000745B" w:rsidP="0000745B">
      <w:pPr>
        <w:pStyle w:val="WAICBodyCopy11pt"/>
        <w:spacing w:after="120"/>
        <w:rPr>
          <w:rFonts w:ascii="Mulish" w:hAnsi="Mulish" w:cstheme="minorHAnsi"/>
          <w:color w:val="auto"/>
          <w:lang w:val="en-US"/>
        </w:rPr>
      </w:pPr>
      <w:r w:rsidRPr="005D655C">
        <w:rPr>
          <w:rFonts w:ascii="Mulish" w:hAnsi="Mulish" w:cstheme="minorHAnsi"/>
          <w:color w:val="auto"/>
          <w:highlight w:val="yellow"/>
          <w:lang w:val="en-US"/>
        </w:rPr>
        <w:t xml:space="preserve">[Insert overview of </w:t>
      </w:r>
      <w:r w:rsidR="00C85FBC" w:rsidRPr="005D655C">
        <w:rPr>
          <w:rFonts w:ascii="Mulish" w:hAnsi="Mulish" w:cstheme="minorHAnsi"/>
          <w:color w:val="auto"/>
          <w:highlight w:val="yellow"/>
          <w:lang w:val="en-US"/>
        </w:rPr>
        <w:t>the event’s overall vision and mission</w:t>
      </w:r>
      <w:r w:rsidRPr="005D655C">
        <w:rPr>
          <w:rFonts w:ascii="Mulish" w:hAnsi="Mulish" w:cstheme="minorHAnsi"/>
          <w:color w:val="auto"/>
          <w:highlight w:val="yellow"/>
          <w:lang w:val="en-US"/>
        </w:rPr>
        <w:t>]</w:t>
      </w:r>
    </w:p>
    <w:p w14:paraId="65771364" w14:textId="28DF46D4" w:rsidR="00E67909" w:rsidRPr="005D655C" w:rsidRDefault="00E67909" w:rsidP="00771E89">
      <w:pPr>
        <w:rPr>
          <w:rStyle w:val="WAICContentsPageNumber"/>
          <w:rFonts w:ascii="Mulish" w:hAnsi="Mulish" w:cstheme="minorHAnsi"/>
          <w:b/>
          <w:bCs/>
          <w:i/>
          <w:iCs/>
          <w:sz w:val="40"/>
          <w:szCs w:val="40"/>
        </w:rPr>
      </w:pPr>
    </w:p>
    <w:p w14:paraId="3C52445D" w14:textId="57701F92" w:rsidR="006B7407" w:rsidRPr="005D655C" w:rsidRDefault="00970BF7" w:rsidP="00AE435F">
      <w:pPr>
        <w:pStyle w:val="Heading1"/>
      </w:pPr>
      <w:bookmarkStart w:id="2" w:name="_Toc161232232"/>
      <w:r w:rsidRPr="005D655C">
        <w:rPr>
          <w:rStyle w:val="WAICContentsPageNumber"/>
          <w:color w:val="auto"/>
        </w:rPr>
        <w:t>Marketing and communications objectives</w:t>
      </w:r>
      <w:bookmarkEnd w:id="2"/>
    </w:p>
    <w:p w14:paraId="0EE9E428" w14:textId="7BADA0CB" w:rsidR="006B7407" w:rsidRPr="005D655C" w:rsidRDefault="006B7407" w:rsidP="006B7407">
      <w:pPr>
        <w:rPr>
          <w:rFonts w:ascii="Mulish" w:hAnsi="Mulish" w:cs="Arial"/>
        </w:rPr>
      </w:pPr>
      <w:r w:rsidRPr="005D655C">
        <w:rPr>
          <w:rFonts w:ascii="Mulish" w:hAnsi="Mulish" w:cs="Arial"/>
        </w:rPr>
        <w:t>Through the implementation of this communications plan and associated campaigns, we aim to support the event’s ambitions, including sustainability ambitions, by:</w:t>
      </w:r>
    </w:p>
    <w:p w14:paraId="5E546E9E" w14:textId="0F7980E4" w:rsidR="00893546" w:rsidRPr="005D655C" w:rsidRDefault="006B7407" w:rsidP="00037A1F">
      <w:pPr>
        <w:pStyle w:val="ListParagraph"/>
        <w:numPr>
          <w:ilvl w:val="0"/>
          <w:numId w:val="3"/>
        </w:numPr>
        <w:rPr>
          <w:rFonts w:ascii="Mulish" w:hAnsi="Mulish" w:cs="Arial"/>
          <w:highlight w:val="yellow"/>
        </w:rPr>
      </w:pPr>
      <w:r w:rsidRPr="005D655C">
        <w:rPr>
          <w:rFonts w:ascii="Mulish" w:hAnsi="Mulish" w:cs="Arial"/>
          <w:highlight w:val="yellow"/>
        </w:rPr>
        <w:t>[insert marketing and communications objectives]</w:t>
      </w:r>
    </w:p>
    <w:p w14:paraId="0D26F1BC" w14:textId="77777777" w:rsidR="0039117A" w:rsidRPr="005D655C" w:rsidRDefault="0039117A" w:rsidP="00893546">
      <w:pPr>
        <w:rPr>
          <w:rFonts w:ascii="Mulish" w:hAnsi="Mulish"/>
        </w:rPr>
      </w:pPr>
    </w:p>
    <w:p w14:paraId="4F2E9B05" w14:textId="77777777" w:rsidR="0039117A" w:rsidRPr="005D655C" w:rsidRDefault="0039117A" w:rsidP="00893546">
      <w:pPr>
        <w:rPr>
          <w:rFonts w:ascii="Mulish" w:hAnsi="Mulish"/>
        </w:rPr>
      </w:pPr>
    </w:p>
    <w:p w14:paraId="66BEBE6B" w14:textId="6E25017E" w:rsidR="00AB5EFD" w:rsidRPr="005D655C" w:rsidRDefault="00AB5EFD" w:rsidP="00AE435F">
      <w:pPr>
        <w:pStyle w:val="Heading1"/>
        <w:rPr>
          <w:rStyle w:val="WAICContentsPageNumber"/>
          <w:b w:val="0"/>
          <w:bCs w:val="0"/>
          <w:color w:val="auto"/>
        </w:rPr>
      </w:pPr>
      <w:bookmarkStart w:id="3" w:name="_Toc161232233"/>
      <w:r w:rsidRPr="005D655C">
        <w:rPr>
          <w:rStyle w:val="WAICContentsPageNumber"/>
          <w:color w:val="auto"/>
        </w:rPr>
        <w:t>Event Audiences</w:t>
      </w:r>
      <w:bookmarkEnd w:id="3"/>
    </w:p>
    <w:p w14:paraId="7CBD6E25" w14:textId="1C07DB69" w:rsidR="00AB5EFD" w:rsidRPr="005D655C" w:rsidRDefault="00AB5EFD" w:rsidP="00AB5EFD">
      <w:pPr>
        <w:rPr>
          <w:rFonts w:ascii="Mulish" w:hAnsi="Mulish" w:cstheme="minorHAnsi"/>
        </w:rPr>
      </w:pPr>
      <w:r w:rsidRPr="005D655C">
        <w:rPr>
          <w:rFonts w:ascii="Mulish" w:hAnsi="Mulish" w:cstheme="minorHAnsi"/>
        </w:rPr>
        <w:t>To ensure we are achieving our objectives</w:t>
      </w:r>
      <w:r w:rsidR="001D606B">
        <w:rPr>
          <w:rFonts w:ascii="Mulish" w:hAnsi="Mulish" w:cstheme="minorHAnsi"/>
        </w:rPr>
        <w:t>,</w:t>
      </w:r>
      <w:r w:rsidRPr="005D655C">
        <w:rPr>
          <w:rFonts w:ascii="Mulish" w:hAnsi="Mulish" w:cstheme="minorHAnsi"/>
        </w:rPr>
        <w:t xml:space="preserve"> we have identified and categorized our stakeholders based on their relevance, interest, and influence.</w:t>
      </w:r>
    </w:p>
    <w:p w14:paraId="7614725C" w14:textId="1AF10914" w:rsidR="00AB5EFD" w:rsidRPr="005D655C" w:rsidRDefault="005D655C" w:rsidP="00FB1481">
      <w:pPr>
        <w:rPr>
          <w:rFonts w:ascii="Mulish" w:hAnsi="Mulish" w:cstheme="minorHAnsi"/>
        </w:rPr>
      </w:pPr>
      <w:r w:rsidRPr="005D655C">
        <w:rPr>
          <w:rFonts w:ascii="Mulish" w:hAnsi="Mulish" w:cstheme="minorHAnsi"/>
          <w:highlight w:val="yellow"/>
        </w:rPr>
        <w:t>[</w:t>
      </w:r>
      <w:r w:rsidR="006141AE" w:rsidRPr="005D655C">
        <w:rPr>
          <w:rFonts w:ascii="Mulish" w:hAnsi="Mulish" w:cstheme="minorHAnsi"/>
          <w:highlight w:val="yellow"/>
        </w:rPr>
        <w:t>Note: The activities include in the matrix below are for guidance</w:t>
      </w:r>
      <w:r w:rsidR="00BA3870" w:rsidRPr="005D655C">
        <w:rPr>
          <w:rFonts w:ascii="Mulish" w:hAnsi="Mulish" w:cstheme="minorHAnsi"/>
          <w:highlight w:val="yellow"/>
        </w:rPr>
        <w:t xml:space="preserve"> only and purely indicative</w:t>
      </w:r>
      <w:r w:rsidR="006141AE" w:rsidRPr="005D655C">
        <w:rPr>
          <w:rFonts w:ascii="Mulish" w:hAnsi="Mulish" w:cstheme="minorHAnsi"/>
          <w:highlight w:val="yellow"/>
        </w:rPr>
        <w:t xml:space="preserve">. Please </w:t>
      </w:r>
      <w:r w:rsidR="00F35F30" w:rsidRPr="005D655C">
        <w:rPr>
          <w:rFonts w:ascii="Mulish" w:hAnsi="Mulish" w:cstheme="minorHAnsi"/>
          <w:highlight w:val="yellow"/>
        </w:rPr>
        <w:t xml:space="preserve">rearrange, </w:t>
      </w:r>
      <w:r w:rsidR="006141AE" w:rsidRPr="005D655C">
        <w:rPr>
          <w:rFonts w:ascii="Mulish" w:hAnsi="Mulish" w:cstheme="minorHAnsi"/>
          <w:highlight w:val="yellow"/>
        </w:rPr>
        <w:t>add in/remove activities as relevant to your event</w:t>
      </w:r>
      <w:r w:rsidR="00F35F30" w:rsidRPr="005D655C">
        <w:rPr>
          <w:rFonts w:ascii="Mulish" w:hAnsi="Mulish" w:cstheme="minorHAnsi"/>
          <w:highlight w:val="yellow"/>
        </w:rPr>
        <w:t>.</w:t>
      </w:r>
      <w:r w:rsidRPr="005D655C">
        <w:rPr>
          <w:rFonts w:ascii="Mulish" w:hAnsi="Mulish" w:cstheme="minorHAnsi"/>
          <w:highlight w:val="yellow"/>
        </w:rPr>
        <w:t>]</w:t>
      </w:r>
    </w:p>
    <w:p w14:paraId="491A0F1C" w14:textId="74791ACA" w:rsidR="00677EF7" w:rsidRPr="005D655C" w:rsidRDefault="00677EF7" w:rsidP="00FB1481">
      <w:pPr>
        <w:rPr>
          <w:rFonts w:ascii="Mulish" w:hAnsi="Mulish" w:cstheme="minorHAnsi"/>
        </w:rPr>
      </w:pPr>
    </w:p>
    <w:tbl>
      <w:tblPr>
        <w:tblStyle w:val="TableGrid"/>
        <w:tblW w:w="0" w:type="auto"/>
        <w:tblLook w:val="04A0" w:firstRow="1" w:lastRow="0" w:firstColumn="1" w:lastColumn="0" w:noHBand="0" w:noVBand="1"/>
      </w:tblPr>
      <w:tblGrid>
        <w:gridCol w:w="1803"/>
        <w:gridCol w:w="1803"/>
        <w:gridCol w:w="1803"/>
        <w:gridCol w:w="1803"/>
        <w:gridCol w:w="1804"/>
      </w:tblGrid>
      <w:tr w:rsidR="00677EF7" w:rsidRPr="005D655C" w14:paraId="2867CFF5" w14:textId="77777777" w:rsidTr="00584376">
        <w:tc>
          <w:tcPr>
            <w:tcW w:w="1803" w:type="dxa"/>
            <w:shd w:val="clear" w:color="auto" w:fill="000000" w:themeFill="text1"/>
            <w:vAlign w:val="center"/>
          </w:tcPr>
          <w:p w14:paraId="1D3DD76A" w14:textId="27DC61C1" w:rsidR="00677EF7" w:rsidRPr="005D655C" w:rsidRDefault="00677EF7" w:rsidP="00584376">
            <w:pPr>
              <w:jc w:val="center"/>
              <w:rPr>
                <w:rFonts w:ascii="Mulish" w:hAnsi="Mulish" w:cstheme="minorHAnsi"/>
                <w:color w:val="FFFFFF" w:themeColor="background1"/>
              </w:rPr>
            </w:pPr>
            <w:r w:rsidRPr="005D655C">
              <w:rPr>
                <w:rFonts w:ascii="Mulish" w:hAnsi="Mulish" w:cstheme="minorHAnsi"/>
                <w:color w:val="FFFFFF" w:themeColor="background1"/>
              </w:rPr>
              <w:t xml:space="preserve">Event </w:t>
            </w:r>
            <w:r w:rsidR="001D606B" w:rsidRPr="005D655C">
              <w:rPr>
                <w:rFonts w:ascii="Mulish" w:hAnsi="Mulish" w:cstheme="minorHAnsi"/>
                <w:color w:val="FFFFFF" w:themeColor="background1"/>
              </w:rPr>
              <w:t>Organizers</w:t>
            </w:r>
          </w:p>
        </w:tc>
        <w:tc>
          <w:tcPr>
            <w:tcW w:w="1803" w:type="dxa"/>
            <w:shd w:val="clear" w:color="auto" w:fill="000000" w:themeFill="text1"/>
            <w:vAlign w:val="center"/>
          </w:tcPr>
          <w:p w14:paraId="687DC4FD" w14:textId="52B89B8B" w:rsidR="00677EF7" w:rsidRPr="005D655C" w:rsidRDefault="00677EF7" w:rsidP="00584376">
            <w:pPr>
              <w:jc w:val="center"/>
              <w:rPr>
                <w:rFonts w:ascii="Mulish" w:hAnsi="Mulish" w:cstheme="minorHAnsi"/>
                <w:color w:val="FFFFFF" w:themeColor="background1"/>
              </w:rPr>
            </w:pPr>
            <w:r w:rsidRPr="005D655C">
              <w:rPr>
                <w:rFonts w:ascii="Mulish" w:hAnsi="Mulish" w:cstheme="minorHAnsi"/>
                <w:color w:val="FFFFFF" w:themeColor="background1"/>
              </w:rPr>
              <w:t>Participants</w:t>
            </w:r>
          </w:p>
        </w:tc>
        <w:tc>
          <w:tcPr>
            <w:tcW w:w="1803" w:type="dxa"/>
            <w:shd w:val="clear" w:color="auto" w:fill="000000" w:themeFill="text1"/>
            <w:vAlign w:val="center"/>
          </w:tcPr>
          <w:p w14:paraId="3BFB02B0" w14:textId="30C879CF" w:rsidR="00677EF7" w:rsidRPr="005D655C" w:rsidRDefault="00677EF7" w:rsidP="00584376">
            <w:pPr>
              <w:jc w:val="center"/>
              <w:rPr>
                <w:rFonts w:ascii="Mulish" w:hAnsi="Mulish" w:cstheme="minorHAnsi"/>
                <w:color w:val="FFFFFF" w:themeColor="background1"/>
              </w:rPr>
            </w:pPr>
            <w:r w:rsidRPr="005D655C">
              <w:rPr>
                <w:rFonts w:ascii="Mulish" w:hAnsi="Mulish" w:cstheme="minorHAnsi"/>
                <w:color w:val="FFFFFF" w:themeColor="background1"/>
              </w:rPr>
              <w:t>Community</w:t>
            </w:r>
          </w:p>
        </w:tc>
        <w:tc>
          <w:tcPr>
            <w:tcW w:w="1803" w:type="dxa"/>
            <w:shd w:val="clear" w:color="auto" w:fill="000000" w:themeFill="text1"/>
            <w:vAlign w:val="center"/>
          </w:tcPr>
          <w:p w14:paraId="27A2FF8B" w14:textId="477F89F1" w:rsidR="00677EF7" w:rsidRPr="005D655C" w:rsidRDefault="00896CCA" w:rsidP="00584376">
            <w:pPr>
              <w:jc w:val="center"/>
              <w:rPr>
                <w:rFonts w:ascii="Mulish" w:hAnsi="Mulish" w:cstheme="minorHAnsi"/>
                <w:color w:val="FFFFFF" w:themeColor="background1"/>
              </w:rPr>
            </w:pPr>
            <w:r w:rsidRPr="005D655C">
              <w:rPr>
                <w:rFonts w:ascii="Mulish" w:hAnsi="Mulish" w:cstheme="minorHAnsi"/>
                <w:color w:val="FFFFFF" w:themeColor="background1"/>
              </w:rPr>
              <w:t>Event Partners</w:t>
            </w:r>
          </w:p>
        </w:tc>
        <w:tc>
          <w:tcPr>
            <w:tcW w:w="1804" w:type="dxa"/>
            <w:shd w:val="clear" w:color="auto" w:fill="000000" w:themeFill="text1"/>
            <w:vAlign w:val="center"/>
          </w:tcPr>
          <w:p w14:paraId="333236A9" w14:textId="44E5E3EC" w:rsidR="00677EF7" w:rsidRPr="005D655C" w:rsidRDefault="00677EF7" w:rsidP="00584376">
            <w:pPr>
              <w:jc w:val="center"/>
              <w:rPr>
                <w:rFonts w:ascii="Mulish" w:hAnsi="Mulish" w:cstheme="minorHAnsi"/>
                <w:color w:val="FFFFFF" w:themeColor="background1"/>
              </w:rPr>
            </w:pPr>
            <w:r w:rsidRPr="005D655C">
              <w:rPr>
                <w:rFonts w:ascii="Mulish" w:hAnsi="Mulish" w:cstheme="minorHAnsi"/>
                <w:color w:val="FFFFFF" w:themeColor="background1"/>
              </w:rPr>
              <w:t xml:space="preserve">Other </w:t>
            </w:r>
            <w:r w:rsidR="00A21D60" w:rsidRPr="005D655C">
              <w:rPr>
                <w:rFonts w:ascii="Mulish" w:hAnsi="Mulish" w:cstheme="minorHAnsi"/>
                <w:color w:val="FFFFFF" w:themeColor="background1"/>
              </w:rPr>
              <w:t>stakeholders</w:t>
            </w:r>
          </w:p>
        </w:tc>
      </w:tr>
      <w:tr w:rsidR="00616CDD" w:rsidRPr="005D655C" w14:paraId="235DEAD6" w14:textId="77777777" w:rsidTr="00C43305">
        <w:tc>
          <w:tcPr>
            <w:tcW w:w="1803" w:type="dxa"/>
            <w:vAlign w:val="center"/>
          </w:tcPr>
          <w:p w14:paraId="31A1A653" w14:textId="2C914AF9" w:rsidR="00616CDD" w:rsidRPr="001D606B" w:rsidRDefault="001D606B" w:rsidP="00C43305">
            <w:pPr>
              <w:jc w:val="center"/>
              <w:rPr>
                <w:rFonts w:ascii="Mulish" w:hAnsi="Mulish" w:cstheme="minorHAnsi"/>
                <w:sz w:val="20"/>
                <w:szCs w:val="20"/>
                <w:highlight w:val="yellow"/>
              </w:rPr>
            </w:pPr>
            <w:r w:rsidRPr="001D606B">
              <w:rPr>
                <w:rFonts w:ascii="Mulish" w:hAnsi="Mulish" w:cstheme="minorHAnsi"/>
                <w:sz w:val="20"/>
                <w:szCs w:val="20"/>
                <w:highlight w:val="yellow"/>
              </w:rPr>
              <w:t>Event organizer staff</w:t>
            </w:r>
          </w:p>
        </w:tc>
        <w:tc>
          <w:tcPr>
            <w:tcW w:w="1803" w:type="dxa"/>
            <w:vAlign w:val="center"/>
          </w:tcPr>
          <w:p w14:paraId="21767A19" w14:textId="322C73F2" w:rsidR="00616CDD" w:rsidRPr="001D606B" w:rsidRDefault="00616CDD" w:rsidP="00C43305">
            <w:pPr>
              <w:jc w:val="center"/>
              <w:rPr>
                <w:rFonts w:ascii="Mulish" w:hAnsi="Mulish" w:cstheme="minorHAnsi"/>
                <w:sz w:val="20"/>
                <w:szCs w:val="20"/>
                <w:highlight w:val="yellow"/>
              </w:rPr>
            </w:pPr>
            <w:r w:rsidRPr="001D606B">
              <w:rPr>
                <w:rFonts w:ascii="Mulish" w:hAnsi="Mulish" w:cstheme="minorHAnsi"/>
                <w:sz w:val="20"/>
                <w:szCs w:val="20"/>
                <w:highlight w:val="yellow"/>
              </w:rPr>
              <w:t>Athletes / Teams</w:t>
            </w:r>
          </w:p>
        </w:tc>
        <w:tc>
          <w:tcPr>
            <w:tcW w:w="1803" w:type="dxa"/>
            <w:vAlign w:val="center"/>
          </w:tcPr>
          <w:p w14:paraId="5936D08C" w14:textId="3C2AD7A0" w:rsidR="00616CDD" w:rsidRPr="001D606B" w:rsidRDefault="00616CDD" w:rsidP="00C43305">
            <w:pPr>
              <w:jc w:val="center"/>
              <w:rPr>
                <w:rFonts w:ascii="Mulish" w:hAnsi="Mulish" w:cstheme="minorHAnsi"/>
                <w:sz w:val="20"/>
                <w:szCs w:val="20"/>
                <w:highlight w:val="yellow"/>
              </w:rPr>
            </w:pPr>
            <w:r w:rsidRPr="001D606B">
              <w:rPr>
                <w:rFonts w:ascii="Mulish" w:hAnsi="Mulish" w:cstheme="minorHAnsi"/>
                <w:sz w:val="20"/>
                <w:szCs w:val="20"/>
                <w:highlight w:val="yellow"/>
              </w:rPr>
              <w:t xml:space="preserve">Local </w:t>
            </w:r>
            <w:r w:rsidR="00C43305" w:rsidRPr="001D606B">
              <w:rPr>
                <w:rFonts w:ascii="Mulish" w:hAnsi="Mulish" w:cstheme="minorHAnsi"/>
                <w:sz w:val="20"/>
                <w:szCs w:val="20"/>
                <w:highlight w:val="yellow"/>
              </w:rPr>
              <w:t>residents and c</w:t>
            </w:r>
            <w:r w:rsidRPr="001D606B">
              <w:rPr>
                <w:rFonts w:ascii="Mulish" w:hAnsi="Mulish" w:cstheme="minorHAnsi"/>
                <w:sz w:val="20"/>
                <w:szCs w:val="20"/>
                <w:highlight w:val="yellow"/>
              </w:rPr>
              <w:t>ommunity</w:t>
            </w:r>
          </w:p>
        </w:tc>
        <w:tc>
          <w:tcPr>
            <w:tcW w:w="1803" w:type="dxa"/>
            <w:vAlign w:val="center"/>
          </w:tcPr>
          <w:p w14:paraId="26EB5EEE" w14:textId="4F3AF772" w:rsidR="00616CDD" w:rsidRPr="001D606B" w:rsidRDefault="00616CDD" w:rsidP="00C43305">
            <w:pPr>
              <w:jc w:val="center"/>
              <w:rPr>
                <w:rFonts w:ascii="Mulish" w:hAnsi="Mulish" w:cstheme="minorHAnsi"/>
                <w:sz w:val="20"/>
                <w:szCs w:val="20"/>
                <w:highlight w:val="yellow"/>
              </w:rPr>
            </w:pPr>
            <w:r w:rsidRPr="001D606B">
              <w:rPr>
                <w:rFonts w:ascii="Mulish" w:hAnsi="Mulish" w:cstheme="minorHAnsi"/>
                <w:sz w:val="20"/>
                <w:szCs w:val="20"/>
                <w:highlight w:val="yellow"/>
              </w:rPr>
              <w:t>Host City</w:t>
            </w:r>
          </w:p>
        </w:tc>
        <w:tc>
          <w:tcPr>
            <w:tcW w:w="1804" w:type="dxa"/>
            <w:vAlign w:val="center"/>
          </w:tcPr>
          <w:p w14:paraId="2EA5A2A9" w14:textId="3273F3AD" w:rsidR="00616CDD" w:rsidRPr="001D606B" w:rsidRDefault="003405EB" w:rsidP="00C43305">
            <w:pPr>
              <w:jc w:val="center"/>
              <w:rPr>
                <w:rFonts w:ascii="Mulish" w:hAnsi="Mulish" w:cstheme="minorHAnsi"/>
                <w:sz w:val="20"/>
                <w:szCs w:val="20"/>
                <w:highlight w:val="yellow"/>
              </w:rPr>
            </w:pPr>
            <w:r w:rsidRPr="001D606B">
              <w:rPr>
                <w:rFonts w:ascii="Mulish" w:hAnsi="Mulish" w:cstheme="minorHAnsi"/>
                <w:sz w:val="20"/>
                <w:szCs w:val="20"/>
                <w:highlight w:val="yellow"/>
              </w:rPr>
              <w:t>National media</w:t>
            </w:r>
          </w:p>
        </w:tc>
      </w:tr>
      <w:tr w:rsidR="00616CDD" w:rsidRPr="005D655C" w14:paraId="60560290" w14:textId="77777777" w:rsidTr="00C43305">
        <w:tc>
          <w:tcPr>
            <w:tcW w:w="1803" w:type="dxa"/>
            <w:vAlign w:val="center"/>
          </w:tcPr>
          <w:p w14:paraId="6506EB7B" w14:textId="222DECAA" w:rsidR="00616CDD" w:rsidRPr="001D606B" w:rsidRDefault="00616CDD" w:rsidP="00C43305">
            <w:pPr>
              <w:jc w:val="center"/>
              <w:rPr>
                <w:rFonts w:ascii="Mulish" w:hAnsi="Mulish" w:cstheme="minorHAnsi"/>
                <w:sz w:val="20"/>
                <w:szCs w:val="20"/>
                <w:highlight w:val="yellow"/>
              </w:rPr>
            </w:pPr>
            <w:r w:rsidRPr="001D606B">
              <w:rPr>
                <w:rFonts w:ascii="Mulish" w:hAnsi="Mulish" w:cstheme="minorHAnsi"/>
                <w:sz w:val="20"/>
                <w:szCs w:val="20"/>
                <w:highlight w:val="yellow"/>
              </w:rPr>
              <w:t>Contractors</w:t>
            </w:r>
          </w:p>
        </w:tc>
        <w:tc>
          <w:tcPr>
            <w:tcW w:w="1803" w:type="dxa"/>
            <w:vAlign w:val="center"/>
          </w:tcPr>
          <w:p w14:paraId="5584C26C" w14:textId="4255BB18" w:rsidR="00616CDD" w:rsidRPr="001D606B" w:rsidRDefault="00616CDD" w:rsidP="00C43305">
            <w:pPr>
              <w:jc w:val="center"/>
              <w:rPr>
                <w:rFonts w:ascii="Mulish" w:hAnsi="Mulish" w:cstheme="minorHAnsi"/>
                <w:sz w:val="20"/>
                <w:szCs w:val="20"/>
                <w:highlight w:val="yellow"/>
              </w:rPr>
            </w:pPr>
            <w:r w:rsidRPr="001D606B">
              <w:rPr>
                <w:rFonts w:ascii="Mulish" w:hAnsi="Mulish" w:cstheme="minorHAnsi"/>
                <w:sz w:val="20"/>
                <w:szCs w:val="20"/>
                <w:highlight w:val="yellow"/>
              </w:rPr>
              <w:t>Technical Officials</w:t>
            </w:r>
          </w:p>
        </w:tc>
        <w:tc>
          <w:tcPr>
            <w:tcW w:w="1803" w:type="dxa"/>
            <w:vAlign w:val="center"/>
          </w:tcPr>
          <w:p w14:paraId="612382EC" w14:textId="38F28EC2" w:rsidR="00616CDD" w:rsidRPr="001D606B" w:rsidRDefault="00616CDD" w:rsidP="00C43305">
            <w:pPr>
              <w:jc w:val="center"/>
              <w:rPr>
                <w:rFonts w:ascii="Mulish" w:hAnsi="Mulish" w:cstheme="minorHAnsi"/>
                <w:sz w:val="20"/>
                <w:szCs w:val="20"/>
                <w:highlight w:val="yellow"/>
              </w:rPr>
            </w:pPr>
            <w:r w:rsidRPr="001D606B">
              <w:rPr>
                <w:rFonts w:ascii="Mulish" w:hAnsi="Mulish" w:cstheme="minorHAnsi"/>
                <w:sz w:val="20"/>
                <w:szCs w:val="20"/>
                <w:highlight w:val="yellow"/>
              </w:rPr>
              <w:t>Host city population</w:t>
            </w:r>
          </w:p>
        </w:tc>
        <w:tc>
          <w:tcPr>
            <w:tcW w:w="1803" w:type="dxa"/>
            <w:vAlign w:val="center"/>
          </w:tcPr>
          <w:p w14:paraId="2A6281D6" w14:textId="3E3C4C81" w:rsidR="00616CDD" w:rsidRPr="001D606B" w:rsidRDefault="001E5C39" w:rsidP="00C43305">
            <w:pPr>
              <w:jc w:val="center"/>
              <w:rPr>
                <w:rFonts w:ascii="Mulish" w:hAnsi="Mulish" w:cstheme="minorHAnsi"/>
                <w:sz w:val="20"/>
                <w:szCs w:val="20"/>
                <w:highlight w:val="yellow"/>
              </w:rPr>
            </w:pPr>
            <w:r w:rsidRPr="001D606B">
              <w:rPr>
                <w:rFonts w:ascii="Mulish" w:hAnsi="Mulish" w:cstheme="minorHAnsi"/>
                <w:sz w:val="20"/>
                <w:szCs w:val="20"/>
                <w:highlight w:val="yellow"/>
              </w:rPr>
              <w:t>Commercial partners</w:t>
            </w:r>
          </w:p>
        </w:tc>
        <w:tc>
          <w:tcPr>
            <w:tcW w:w="1804" w:type="dxa"/>
            <w:vAlign w:val="center"/>
          </w:tcPr>
          <w:p w14:paraId="201BAA03" w14:textId="324DADEB" w:rsidR="00616CDD" w:rsidRPr="001D606B" w:rsidRDefault="003405EB" w:rsidP="00C43305">
            <w:pPr>
              <w:jc w:val="center"/>
              <w:rPr>
                <w:rFonts w:ascii="Mulish" w:hAnsi="Mulish" w:cstheme="minorHAnsi"/>
                <w:sz w:val="20"/>
                <w:szCs w:val="20"/>
                <w:highlight w:val="yellow"/>
              </w:rPr>
            </w:pPr>
            <w:r w:rsidRPr="001D606B">
              <w:rPr>
                <w:rFonts w:ascii="Mulish" w:hAnsi="Mulish" w:cstheme="minorHAnsi"/>
                <w:sz w:val="20"/>
                <w:szCs w:val="20"/>
                <w:highlight w:val="yellow"/>
              </w:rPr>
              <w:t>International media</w:t>
            </w:r>
          </w:p>
        </w:tc>
      </w:tr>
      <w:tr w:rsidR="00616CDD" w:rsidRPr="005D655C" w14:paraId="15A20401" w14:textId="77777777" w:rsidTr="00C43305">
        <w:tc>
          <w:tcPr>
            <w:tcW w:w="1803" w:type="dxa"/>
            <w:vAlign w:val="center"/>
          </w:tcPr>
          <w:p w14:paraId="5EAD4778" w14:textId="45B81E1D" w:rsidR="00616CDD" w:rsidRPr="001D606B" w:rsidRDefault="00616CDD" w:rsidP="00C43305">
            <w:pPr>
              <w:jc w:val="center"/>
              <w:rPr>
                <w:rFonts w:ascii="Mulish" w:hAnsi="Mulish" w:cstheme="minorHAnsi"/>
                <w:sz w:val="20"/>
                <w:szCs w:val="20"/>
                <w:highlight w:val="yellow"/>
              </w:rPr>
            </w:pPr>
            <w:r w:rsidRPr="001D606B">
              <w:rPr>
                <w:rFonts w:ascii="Mulish" w:hAnsi="Mulish" w:cstheme="minorHAnsi"/>
                <w:sz w:val="20"/>
                <w:szCs w:val="20"/>
                <w:highlight w:val="yellow"/>
              </w:rPr>
              <w:t>Suppliers</w:t>
            </w:r>
          </w:p>
        </w:tc>
        <w:tc>
          <w:tcPr>
            <w:tcW w:w="1803" w:type="dxa"/>
            <w:vAlign w:val="center"/>
          </w:tcPr>
          <w:p w14:paraId="389BBBC8" w14:textId="7B14BB70" w:rsidR="00616CDD" w:rsidRPr="001D606B" w:rsidRDefault="00616CDD" w:rsidP="00C43305">
            <w:pPr>
              <w:jc w:val="center"/>
              <w:rPr>
                <w:rFonts w:ascii="Mulish" w:hAnsi="Mulish" w:cstheme="minorHAnsi"/>
                <w:sz w:val="20"/>
                <w:szCs w:val="20"/>
                <w:highlight w:val="yellow"/>
              </w:rPr>
            </w:pPr>
            <w:r w:rsidRPr="001D606B">
              <w:rPr>
                <w:rFonts w:ascii="Mulish" w:hAnsi="Mulish" w:cstheme="minorHAnsi"/>
                <w:sz w:val="20"/>
                <w:szCs w:val="20"/>
                <w:highlight w:val="yellow"/>
              </w:rPr>
              <w:t>Volunteers</w:t>
            </w:r>
          </w:p>
        </w:tc>
        <w:tc>
          <w:tcPr>
            <w:tcW w:w="1803" w:type="dxa"/>
            <w:vAlign w:val="center"/>
          </w:tcPr>
          <w:p w14:paraId="497FC4CB" w14:textId="393349A4" w:rsidR="00616CDD" w:rsidRPr="001D606B" w:rsidRDefault="003405EB" w:rsidP="00C43305">
            <w:pPr>
              <w:jc w:val="center"/>
              <w:rPr>
                <w:rFonts w:ascii="Mulish" w:hAnsi="Mulish" w:cstheme="minorHAnsi"/>
                <w:sz w:val="20"/>
                <w:szCs w:val="20"/>
                <w:highlight w:val="yellow"/>
              </w:rPr>
            </w:pPr>
            <w:r w:rsidRPr="001D606B">
              <w:rPr>
                <w:rFonts w:ascii="Mulish" w:hAnsi="Mulish" w:cstheme="minorHAnsi"/>
                <w:sz w:val="20"/>
                <w:szCs w:val="20"/>
                <w:highlight w:val="yellow"/>
              </w:rPr>
              <w:t xml:space="preserve">Local </w:t>
            </w:r>
            <w:r w:rsidR="002345AC">
              <w:rPr>
                <w:rFonts w:ascii="Mulish" w:hAnsi="Mulish" w:cstheme="minorHAnsi"/>
                <w:sz w:val="20"/>
                <w:szCs w:val="20"/>
                <w:highlight w:val="yellow"/>
              </w:rPr>
              <w:t>sports</w:t>
            </w:r>
            <w:r w:rsidRPr="001D606B">
              <w:rPr>
                <w:rFonts w:ascii="Mulish" w:hAnsi="Mulish" w:cstheme="minorHAnsi"/>
                <w:sz w:val="20"/>
                <w:szCs w:val="20"/>
                <w:highlight w:val="yellow"/>
              </w:rPr>
              <w:t xml:space="preserve"> clubs</w:t>
            </w:r>
          </w:p>
        </w:tc>
        <w:tc>
          <w:tcPr>
            <w:tcW w:w="1803" w:type="dxa"/>
            <w:vAlign w:val="center"/>
          </w:tcPr>
          <w:p w14:paraId="45AD711E" w14:textId="0272CC6B" w:rsidR="00616CDD" w:rsidRPr="001D606B" w:rsidRDefault="001E5C39" w:rsidP="00C43305">
            <w:pPr>
              <w:jc w:val="center"/>
              <w:rPr>
                <w:rFonts w:ascii="Mulish" w:hAnsi="Mulish" w:cstheme="minorHAnsi"/>
                <w:sz w:val="20"/>
                <w:szCs w:val="20"/>
                <w:highlight w:val="yellow"/>
              </w:rPr>
            </w:pPr>
            <w:r w:rsidRPr="001D606B">
              <w:rPr>
                <w:rFonts w:ascii="Mulish" w:hAnsi="Mulish" w:cstheme="minorHAnsi"/>
                <w:sz w:val="20"/>
                <w:szCs w:val="20"/>
                <w:highlight w:val="yellow"/>
              </w:rPr>
              <w:t>Funding partner</w:t>
            </w:r>
          </w:p>
        </w:tc>
        <w:tc>
          <w:tcPr>
            <w:tcW w:w="1804" w:type="dxa"/>
            <w:vAlign w:val="center"/>
          </w:tcPr>
          <w:p w14:paraId="29D96FC8" w14:textId="3EDCC0E6" w:rsidR="00616CDD" w:rsidRPr="001D606B" w:rsidRDefault="003405EB" w:rsidP="00C43305">
            <w:pPr>
              <w:jc w:val="center"/>
              <w:rPr>
                <w:rFonts w:ascii="Mulish" w:hAnsi="Mulish" w:cstheme="minorHAnsi"/>
                <w:sz w:val="20"/>
                <w:szCs w:val="20"/>
                <w:highlight w:val="yellow"/>
              </w:rPr>
            </w:pPr>
            <w:r w:rsidRPr="001D606B">
              <w:rPr>
                <w:rFonts w:ascii="Mulish" w:hAnsi="Mulish" w:cstheme="minorHAnsi"/>
                <w:sz w:val="20"/>
                <w:szCs w:val="20"/>
                <w:highlight w:val="yellow"/>
              </w:rPr>
              <w:t>Local media</w:t>
            </w:r>
          </w:p>
        </w:tc>
      </w:tr>
      <w:tr w:rsidR="00616CDD" w:rsidRPr="005D655C" w14:paraId="3B25C67F" w14:textId="77777777" w:rsidTr="00C43305">
        <w:tc>
          <w:tcPr>
            <w:tcW w:w="1803" w:type="dxa"/>
            <w:vAlign w:val="center"/>
          </w:tcPr>
          <w:p w14:paraId="0380649F" w14:textId="277DF588" w:rsidR="00616CDD" w:rsidRPr="001D606B" w:rsidRDefault="00C43305" w:rsidP="00C43305">
            <w:pPr>
              <w:jc w:val="center"/>
              <w:rPr>
                <w:rFonts w:ascii="Mulish" w:hAnsi="Mulish" w:cstheme="minorHAnsi"/>
                <w:sz w:val="20"/>
                <w:szCs w:val="20"/>
                <w:highlight w:val="yellow"/>
              </w:rPr>
            </w:pPr>
            <w:r w:rsidRPr="001D606B">
              <w:rPr>
                <w:rFonts w:ascii="Mulish" w:hAnsi="Mulish" w:cstheme="minorHAnsi"/>
                <w:sz w:val="20"/>
                <w:szCs w:val="20"/>
                <w:highlight w:val="yellow"/>
              </w:rPr>
              <w:t>Host venue</w:t>
            </w:r>
          </w:p>
        </w:tc>
        <w:tc>
          <w:tcPr>
            <w:tcW w:w="1803" w:type="dxa"/>
            <w:vAlign w:val="center"/>
          </w:tcPr>
          <w:p w14:paraId="6FA0DB76" w14:textId="4A5ECF58" w:rsidR="00616CDD" w:rsidRPr="001D606B" w:rsidRDefault="008D1EC5" w:rsidP="00C43305">
            <w:pPr>
              <w:jc w:val="center"/>
              <w:rPr>
                <w:rFonts w:ascii="Mulish" w:hAnsi="Mulish" w:cstheme="minorHAnsi"/>
                <w:sz w:val="20"/>
                <w:szCs w:val="20"/>
                <w:highlight w:val="yellow"/>
              </w:rPr>
            </w:pPr>
            <w:r w:rsidRPr="001D606B">
              <w:rPr>
                <w:rFonts w:ascii="Mulish" w:hAnsi="Mulish" w:cstheme="minorHAnsi"/>
                <w:sz w:val="20"/>
                <w:szCs w:val="20"/>
                <w:highlight w:val="yellow"/>
              </w:rPr>
              <w:t>Fans and spectators</w:t>
            </w:r>
          </w:p>
        </w:tc>
        <w:tc>
          <w:tcPr>
            <w:tcW w:w="1803" w:type="dxa"/>
            <w:vAlign w:val="center"/>
          </w:tcPr>
          <w:p w14:paraId="09102473" w14:textId="4439B7C2" w:rsidR="00616CDD" w:rsidRPr="001D606B" w:rsidRDefault="008D1EC5" w:rsidP="00C43305">
            <w:pPr>
              <w:jc w:val="center"/>
              <w:rPr>
                <w:rFonts w:ascii="Mulish" w:hAnsi="Mulish" w:cstheme="minorHAnsi"/>
                <w:sz w:val="20"/>
                <w:szCs w:val="20"/>
                <w:highlight w:val="yellow"/>
              </w:rPr>
            </w:pPr>
            <w:r w:rsidRPr="001D606B">
              <w:rPr>
                <w:rFonts w:ascii="Mulish" w:hAnsi="Mulish" w:cstheme="minorHAnsi"/>
                <w:sz w:val="20"/>
                <w:szCs w:val="20"/>
                <w:highlight w:val="yellow"/>
              </w:rPr>
              <w:t>Local schools</w:t>
            </w:r>
          </w:p>
        </w:tc>
        <w:tc>
          <w:tcPr>
            <w:tcW w:w="1803" w:type="dxa"/>
            <w:vAlign w:val="center"/>
          </w:tcPr>
          <w:p w14:paraId="4B52F684" w14:textId="66A03FA5" w:rsidR="00616CDD" w:rsidRPr="001D606B" w:rsidRDefault="00783D95" w:rsidP="00C43305">
            <w:pPr>
              <w:jc w:val="center"/>
              <w:rPr>
                <w:rFonts w:ascii="Mulish" w:hAnsi="Mulish" w:cstheme="minorHAnsi"/>
                <w:sz w:val="20"/>
                <w:szCs w:val="20"/>
                <w:highlight w:val="yellow"/>
              </w:rPr>
            </w:pPr>
            <w:r>
              <w:rPr>
                <w:rFonts w:ascii="Mulish" w:hAnsi="Mulish" w:cstheme="minorHAnsi"/>
                <w:sz w:val="20"/>
                <w:szCs w:val="20"/>
                <w:highlight w:val="yellow"/>
              </w:rPr>
              <w:t>Special Olympics</w:t>
            </w:r>
          </w:p>
        </w:tc>
        <w:tc>
          <w:tcPr>
            <w:tcW w:w="1804" w:type="dxa"/>
            <w:vAlign w:val="center"/>
          </w:tcPr>
          <w:p w14:paraId="48C7FC45" w14:textId="36130EA4" w:rsidR="00616CDD" w:rsidRPr="001D606B" w:rsidRDefault="008D1EC5" w:rsidP="00C43305">
            <w:pPr>
              <w:jc w:val="center"/>
              <w:rPr>
                <w:rFonts w:ascii="Mulish" w:hAnsi="Mulish" w:cstheme="minorHAnsi"/>
                <w:sz w:val="20"/>
                <w:szCs w:val="20"/>
                <w:highlight w:val="yellow"/>
              </w:rPr>
            </w:pPr>
            <w:r w:rsidRPr="001D606B">
              <w:rPr>
                <w:rFonts w:ascii="Mulish" w:hAnsi="Mulish" w:cstheme="minorHAnsi"/>
                <w:sz w:val="20"/>
                <w:szCs w:val="20"/>
                <w:highlight w:val="yellow"/>
              </w:rPr>
              <w:t>Wider sports fans</w:t>
            </w:r>
          </w:p>
        </w:tc>
      </w:tr>
      <w:tr w:rsidR="00616CDD" w:rsidRPr="005D655C" w14:paraId="2AE70EAD" w14:textId="77777777" w:rsidTr="00C43305">
        <w:tc>
          <w:tcPr>
            <w:tcW w:w="1803" w:type="dxa"/>
            <w:vAlign w:val="center"/>
          </w:tcPr>
          <w:p w14:paraId="333CD167" w14:textId="77777777" w:rsidR="00616CDD" w:rsidRPr="001D606B" w:rsidRDefault="00616CDD" w:rsidP="00C43305">
            <w:pPr>
              <w:jc w:val="center"/>
              <w:rPr>
                <w:rFonts w:ascii="Mulish" w:hAnsi="Mulish" w:cstheme="minorHAnsi"/>
                <w:sz w:val="20"/>
                <w:szCs w:val="20"/>
                <w:highlight w:val="yellow"/>
              </w:rPr>
            </w:pPr>
          </w:p>
        </w:tc>
        <w:tc>
          <w:tcPr>
            <w:tcW w:w="1803" w:type="dxa"/>
            <w:vAlign w:val="center"/>
          </w:tcPr>
          <w:p w14:paraId="3F3A1909" w14:textId="77777777" w:rsidR="00616CDD" w:rsidRPr="001D606B" w:rsidRDefault="00616CDD" w:rsidP="00C43305">
            <w:pPr>
              <w:jc w:val="center"/>
              <w:rPr>
                <w:rFonts w:ascii="Mulish" w:hAnsi="Mulish" w:cstheme="minorHAnsi"/>
                <w:sz w:val="20"/>
                <w:szCs w:val="20"/>
                <w:highlight w:val="yellow"/>
              </w:rPr>
            </w:pPr>
          </w:p>
        </w:tc>
        <w:tc>
          <w:tcPr>
            <w:tcW w:w="1803" w:type="dxa"/>
            <w:vAlign w:val="center"/>
          </w:tcPr>
          <w:p w14:paraId="32DF4616" w14:textId="30019D98" w:rsidR="00616CDD" w:rsidRPr="001D606B" w:rsidRDefault="00C43305" w:rsidP="00C43305">
            <w:pPr>
              <w:jc w:val="center"/>
              <w:rPr>
                <w:rFonts w:ascii="Mulish" w:hAnsi="Mulish" w:cstheme="minorHAnsi"/>
                <w:sz w:val="20"/>
                <w:szCs w:val="20"/>
                <w:highlight w:val="yellow"/>
              </w:rPr>
            </w:pPr>
            <w:r w:rsidRPr="001D606B">
              <w:rPr>
                <w:rFonts w:ascii="Mulish" w:hAnsi="Mulish" w:cstheme="minorHAnsi"/>
                <w:sz w:val="20"/>
                <w:szCs w:val="20"/>
                <w:highlight w:val="yellow"/>
              </w:rPr>
              <w:t xml:space="preserve">Local businesses </w:t>
            </w:r>
          </w:p>
        </w:tc>
        <w:tc>
          <w:tcPr>
            <w:tcW w:w="1803" w:type="dxa"/>
            <w:vAlign w:val="center"/>
          </w:tcPr>
          <w:p w14:paraId="3A908F56" w14:textId="40B50524" w:rsidR="00616CDD" w:rsidRPr="001D606B" w:rsidRDefault="001E5C39" w:rsidP="00C43305">
            <w:pPr>
              <w:jc w:val="center"/>
              <w:rPr>
                <w:rFonts w:ascii="Mulish" w:hAnsi="Mulish" w:cstheme="minorHAnsi"/>
                <w:sz w:val="20"/>
                <w:szCs w:val="20"/>
                <w:highlight w:val="yellow"/>
              </w:rPr>
            </w:pPr>
            <w:r w:rsidRPr="001D606B">
              <w:rPr>
                <w:rFonts w:ascii="Mulish" w:hAnsi="Mulish" w:cstheme="minorHAnsi"/>
                <w:sz w:val="20"/>
                <w:szCs w:val="20"/>
                <w:highlight w:val="yellow"/>
              </w:rPr>
              <w:t>Regional/National Delivery partner</w:t>
            </w:r>
          </w:p>
        </w:tc>
        <w:tc>
          <w:tcPr>
            <w:tcW w:w="1804" w:type="dxa"/>
            <w:vAlign w:val="center"/>
          </w:tcPr>
          <w:p w14:paraId="56D7ABCF" w14:textId="77777777" w:rsidR="00616CDD" w:rsidRPr="001D606B" w:rsidRDefault="00616CDD" w:rsidP="00C43305">
            <w:pPr>
              <w:jc w:val="center"/>
              <w:rPr>
                <w:rFonts w:ascii="Mulish" w:hAnsi="Mulish" w:cstheme="minorHAnsi"/>
                <w:sz w:val="20"/>
                <w:szCs w:val="20"/>
                <w:highlight w:val="yellow"/>
              </w:rPr>
            </w:pPr>
          </w:p>
        </w:tc>
      </w:tr>
      <w:tr w:rsidR="00616CDD" w:rsidRPr="005D655C" w14:paraId="2B8D539B" w14:textId="77777777" w:rsidTr="00C43305">
        <w:tc>
          <w:tcPr>
            <w:tcW w:w="1803" w:type="dxa"/>
            <w:vAlign w:val="center"/>
          </w:tcPr>
          <w:p w14:paraId="7D2ABA97" w14:textId="77777777" w:rsidR="00616CDD" w:rsidRPr="001D606B" w:rsidRDefault="00616CDD" w:rsidP="00C43305">
            <w:pPr>
              <w:jc w:val="center"/>
              <w:rPr>
                <w:rFonts w:ascii="Mulish" w:hAnsi="Mulish" w:cstheme="minorHAnsi"/>
                <w:sz w:val="20"/>
                <w:szCs w:val="20"/>
                <w:highlight w:val="yellow"/>
              </w:rPr>
            </w:pPr>
          </w:p>
        </w:tc>
        <w:tc>
          <w:tcPr>
            <w:tcW w:w="1803" w:type="dxa"/>
            <w:vAlign w:val="center"/>
          </w:tcPr>
          <w:p w14:paraId="6B453873" w14:textId="77777777" w:rsidR="00616CDD" w:rsidRPr="001D606B" w:rsidRDefault="00616CDD" w:rsidP="00C43305">
            <w:pPr>
              <w:jc w:val="center"/>
              <w:rPr>
                <w:rFonts w:ascii="Mulish" w:hAnsi="Mulish" w:cstheme="minorHAnsi"/>
                <w:sz w:val="20"/>
                <w:szCs w:val="20"/>
                <w:highlight w:val="yellow"/>
              </w:rPr>
            </w:pPr>
          </w:p>
        </w:tc>
        <w:tc>
          <w:tcPr>
            <w:tcW w:w="1803" w:type="dxa"/>
            <w:vAlign w:val="center"/>
          </w:tcPr>
          <w:p w14:paraId="59938EE2" w14:textId="62F0E4BC" w:rsidR="00616CDD" w:rsidRPr="001D606B" w:rsidRDefault="002345AC" w:rsidP="00C43305">
            <w:pPr>
              <w:jc w:val="center"/>
              <w:rPr>
                <w:rFonts w:ascii="Mulish" w:hAnsi="Mulish" w:cstheme="minorHAnsi"/>
                <w:sz w:val="20"/>
                <w:szCs w:val="20"/>
                <w:highlight w:val="yellow"/>
              </w:rPr>
            </w:pPr>
            <w:r>
              <w:rPr>
                <w:rFonts w:ascii="Mulish" w:hAnsi="Mulish" w:cstheme="minorHAnsi"/>
                <w:sz w:val="20"/>
                <w:szCs w:val="20"/>
                <w:highlight w:val="yellow"/>
              </w:rPr>
              <w:t>Local ID nonprofits</w:t>
            </w:r>
          </w:p>
        </w:tc>
        <w:tc>
          <w:tcPr>
            <w:tcW w:w="1803" w:type="dxa"/>
            <w:vAlign w:val="center"/>
          </w:tcPr>
          <w:p w14:paraId="0CDD5EBA" w14:textId="69947EBF" w:rsidR="00616CDD" w:rsidRPr="001D606B" w:rsidRDefault="003405EB" w:rsidP="00C43305">
            <w:pPr>
              <w:jc w:val="center"/>
              <w:rPr>
                <w:rFonts w:ascii="Mulish" w:hAnsi="Mulish" w:cstheme="minorHAnsi"/>
                <w:sz w:val="20"/>
                <w:szCs w:val="20"/>
                <w:highlight w:val="yellow"/>
              </w:rPr>
            </w:pPr>
            <w:r w:rsidRPr="001D606B">
              <w:rPr>
                <w:rFonts w:ascii="Mulish" w:hAnsi="Mulish" w:cstheme="minorHAnsi"/>
                <w:sz w:val="20"/>
                <w:szCs w:val="20"/>
                <w:highlight w:val="yellow"/>
              </w:rPr>
              <w:t xml:space="preserve">National </w:t>
            </w:r>
            <w:r w:rsidR="001E5C39" w:rsidRPr="001D606B">
              <w:rPr>
                <w:rFonts w:ascii="Mulish" w:hAnsi="Mulish" w:cstheme="minorHAnsi"/>
                <w:sz w:val="20"/>
                <w:szCs w:val="20"/>
                <w:highlight w:val="yellow"/>
              </w:rPr>
              <w:t>federation</w:t>
            </w:r>
          </w:p>
        </w:tc>
        <w:tc>
          <w:tcPr>
            <w:tcW w:w="1804" w:type="dxa"/>
            <w:vAlign w:val="center"/>
          </w:tcPr>
          <w:p w14:paraId="2387CB41" w14:textId="77777777" w:rsidR="00616CDD" w:rsidRPr="001D606B" w:rsidRDefault="00616CDD" w:rsidP="00C43305">
            <w:pPr>
              <w:jc w:val="center"/>
              <w:rPr>
                <w:rFonts w:ascii="Mulish" w:hAnsi="Mulish" w:cstheme="minorHAnsi"/>
                <w:sz w:val="20"/>
                <w:szCs w:val="20"/>
                <w:highlight w:val="yellow"/>
              </w:rPr>
            </w:pPr>
          </w:p>
        </w:tc>
      </w:tr>
      <w:tr w:rsidR="00616CDD" w:rsidRPr="005D655C" w14:paraId="580E33B4" w14:textId="77777777" w:rsidTr="00C43305">
        <w:tc>
          <w:tcPr>
            <w:tcW w:w="1803" w:type="dxa"/>
            <w:vAlign w:val="center"/>
          </w:tcPr>
          <w:p w14:paraId="67CD36BA" w14:textId="77777777" w:rsidR="00616CDD" w:rsidRPr="001D606B" w:rsidRDefault="00616CDD" w:rsidP="00C43305">
            <w:pPr>
              <w:jc w:val="center"/>
              <w:rPr>
                <w:rFonts w:ascii="Mulish" w:hAnsi="Mulish" w:cstheme="minorHAnsi"/>
                <w:sz w:val="20"/>
                <w:szCs w:val="20"/>
                <w:highlight w:val="yellow"/>
              </w:rPr>
            </w:pPr>
          </w:p>
        </w:tc>
        <w:tc>
          <w:tcPr>
            <w:tcW w:w="1803" w:type="dxa"/>
            <w:vAlign w:val="center"/>
          </w:tcPr>
          <w:p w14:paraId="46B95A1B" w14:textId="77777777" w:rsidR="00616CDD" w:rsidRPr="001D606B" w:rsidRDefault="00616CDD" w:rsidP="00C43305">
            <w:pPr>
              <w:jc w:val="center"/>
              <w:rPr>
                <w:rFonts w:ascii="Mulish" w:hAnsi="Mulish" w:cstheme="minorHAnsi"/>
                <w:sz w:val="20"/>
                <w:szCs w:val="20"/>
                <w:highlight w:val="yellow"/>
              </w:rPr>
            </w:pPr>
          </w:p>
        </w:tc>
        <w:tc>
          <w:tcPr>
            <w:tcW w:w="1803" w:type="dxa"/>
            <w:vAlign w:val="center"/>
          </w:tcPr>
          <w:p w14:paraId="4FC2A429" w14:textId="77777777" w:rsidR="00616CDD" w:rsidRPr="001D606B" w:rsidRDefault="00616CDD" w:rsidP="00C43305">
            <w:pPr>
              <w:jc w:val="center"/>
              <w:rPr>
                <w:rFonts w:ascii="Mulish" w:hAnsi="Mulish" w:cstheme="minorHAnsi"/>
                <w:sz w:val="20"/>
                <w:szCs w:val="20"/>
                <w:highlight w:val="yellow"/>
              </w:rPr>
            </w:pPr>
          </w:p>
        </w:tc>
        <w:tc>
          <w:tcPr>
            <w:tcW w:w="1803" w:type="dxa"/>
            <w:vAlign w:val="center"/>
          </w:tcPr>
          <w:p w14:paraId="79209760" w14:textId="77777777" w:rsidR="00616CDD" w:rsidRPr="001D606B" w:rsidRDefault="00616CDD" w:rsidP="00C43305">
            <w:pPr>
              <w:jc w:val="center"/>
              <w:rPr>
                <w:rFonts w:ascii="Mulish" w:hAnsi="Mulish" w:cstheme="minorHAnsi"/>
                <w:sz w:val="20"/>
                <w:szCs w:val="20"/>
                <w:highlight w:val="yellow"/>
              </w:rPr>
            </w:pPr>
          </w:p>
        </w:tc>
        <w:tc>
          <w:tcPr>
            <w:tcW w:w="1804" w:type="dxa"/>
            <w:vAlign w:val="center"/>
          </w:tcPr>
          <w:p w14:paraId="725C3FF3" w14:textId="77777777" w:rsidR="00616CDD" w:rsidRPr="001D606B" w:rsidRDefault="00616CDD" w:rsidP="00C43305">
            <w:pPr>
              <w:jc w:val="center"/>
              <w:rPr>
                <w:rFonts w:ascii="Mulish" w:hAnsi="Mulish" w:cstheme="minorHAnsi"/>
                <w:sz w:val="20"/>
                <w:szCs w:val="20"/>
                <w:highlight w:val="yellow"/>
              </w:rPr>
            </w:pPr>
          </w:p>
        </w:tc>
      </w:tr>
    </w:tbl>
    <w:p w14:paraId="21B92EDD" w14:textId="77777777" w:rsidR="00677EF7" w:rsidRPr="005D655C" w:rsidRDefault="00677EF7" w:rsidP="00FB1481">
      <w:pPr>
        <w:rPr>
          <w:rFonts w:ascii="Mulish" w:hAnsi="Mulish" w:cstheme="minorHAnsi"/>
        </w:rPr>
      </w:pPr>
    </w:p>
    <w:p w14:paraId="7E69EAC8" w14:textId="32FD1BE1" w:rsidR="00893546" w:rsidRPr="005D655C" w:rsidRDefault="00F95443" w:rsidP="00AE435F">
      <w:pPr>
        <w:pStyle w:val="Heading1"/>
        <w:rPr>
          <w:rStyle w:val="WAICContentsPageNumber"/>
          <w:b w:val="0"/>
          <w:bCs w:val="0"/>
          <w:color w:val="auto"/>
        </w:rPr>
      </w:pPr>
      <w:bookmarkStart w:id="4" w:name="_Toc161232234"/>
      <w:r w:rsidRPr="005D655C">
        <w:rPr>
          <w:rStyle w:val="WAICContentsPageNumber"/>
          <w:color w:val="auto"/>
        </w:rPr>
        <w:t>T</w:t>
      </w:r>
      <w:r w:rsidR="00970BF7" w:rsidRPr="005D655C">
        <w:rPr>
          <w:rStyle w:val="WAICContentsPageNumber"/>
          <w:color w:val="auto"/>
        </w:rPr>
        <w:t>arget Audiences</w:t>
      </w:r>
      <w:bookmarkEnd w:id="4"/>
    </w:p>
    <w:p w14:paraId="3A06E7C9" w14:textId="13611C77" w:rsidR="00AB5EFD" w:rsidRPr="005D655C" w:rsidRDefault="00F94F99" w:rsidP="00893546">
      <w:pPr>
        <w:rPr>
          <w:rFonts w:ascii="Mulish" w:hAnsi="Mulish" w:cstheme="minorHAnsi"/>
        </w:rPr>
      </w:pPr>
      <w:r w:rsidRPr="00F94F99">
        <w:rPr>
          <w:rFonts w:ascii="Mulish" w:hAnsi="Mulish" w:cstheme="minorHAnsi"/>
          <w:highlight w:val="yellow"/>
        </w:rPr>
        <w:t>[</w:t>
      </w:r>
      <w:r w:rsidR="00ED0C66" w:rsidRPr="00F94F99">
        <w:rPr>
          <w:rFonts w:ascii="Mulish" w:hAnsi="Mulish" w:cstheme="minorHAnsi"/>
          <w:highlight w:val="yellow"/>
        </w:rPr>
        <w:t xml:space="preserve">Guidance: Your target audience is a subset of stakeholders that you want to reach and communicate with. They are the ones who have the highest relevance, </w:t>
      </w:r>
      <w:r w:rsidR="00F95443" w:rsidRPr="00F94F99">
        <w:rPr>
          <w:rFonts w:ascii="Mulish" w:hAnsi="Mulish" w:cstheme="minorHAnsi"/>
          <w:highlight w:val="yellow"/>
        </w:rPr>
        <w:t>interest,</w:t>
      </w:r>
      <w:r w:rsidR="00ED0C66" w:rsidRPr="00F94F99">
        <w:rPr>
          <w:rFonts w:ascii="Mulish" w:hAnsi="Mulish" w:cstheme="minorHAnsi"/>
          <w:highlight w:val="yellow"/>
        </w:rPr>
        <w:t xml:space="preserve"> and influence for your communication goals.</w:t>
      </w:r>
      <w:r w:rsidRPr="00F94F99">
        <w:rPr>
          <w:rFonts w:ascii="Mulish" w:hAnsi="Mulish" w:cstheme="minorHAnsi"/>
          <w:highlight w:val="yellow"/>
        </w:rPr>
        <w:t>]</w:t>
      </w:r>
    </w:p>
    <w:p w14:paraId="1322B479" w14:textId="490A048F" w:rsidR="00677EF7" w:rsidRPr="005D655C" w:rsidRDefault="00677EF7" w:rsidP="00893546">
      <w:pPr>
        <w:rPr>
          <w:rFonts w:ascii="Mulish" w:hAnsi="Mulish" w:cstheme="minorHAnsi"/>
        </w:rPr>
      </w:pPr>
      <w:r w:rsidRPr="00F94F99">
        <w:rPr>
          <w:rFonts w:ascii="Mulish" w:hAnsi="Mulish" w:cstheme="minorHAnsi"/>
          <w:highlight w:val="yellow"/>
        </w:rPr>
        <w:t>[</w:t>
      </w:r>
      <w:r w:rsidR="00F95443" w:rsidRPr="00F94F99">
        <w:rPr>
          <w:rFonts w:ascii="Mulish" w:hAnsi="Mulish" w:cstheme="minorHAnsi"/>
          <w:highlight w:val="yellow"/>
        </w:rPr>
        <w:t xml:space="preserve">From the list of event audiences, </w:t>
      </w:r>
      <w:r w:rsidR="00F94F99" w:rsidRPr="00F94F99">
        <w:rPr>
          <w:rFonts w:ascii="Mulish" w:hAnsi="Mulish" w:cstheme="minorHAnsi"/>
          <w:highlight w:val="yellow"/>
        </w:rPr>
        <w:t>prioritize</w:t>
      </w:r>
      <w:r w:rsidR="00F95443" w:rsidRPr="00F94F99">
        <w:rPr>
          <w:rFonts w:ascii="Mulish" w:hAnsi="Mulish" w:cstheme="minorHAnsi"/>
          <w:highlight w:val="yellow"/>
        </w:rPr>
        <w:t xml:space="preserve"> your audiences into primary, secondary and other stakeholders – and then think about </w:t>
      </w:r>
      <w:r w:rsidR="00483758" w:rsidRPr="00F94F99">
        <w:rPr>
          <w:rFonts w:ascii="Mulish" w:hAnsi="Mulish" w:cstheme="minorHAnsi"/>
          <w:highlight w:val="yellow"/>
        </w:rPr>
        <w:t>their</w:t>
      </w:r>
      <w:r w:rsidR="00F95443" w:rsidRPr="00F94F99">
        <w:rPr>
          <w:rFonts w:ascii="Mulish" w:hAnsi="Mulish" w:cstheme="minorHAnsi"/>
          <w:highlight w:val="yellow"/>
        </w:rPr>
        <w:t xml:space="preserve"> key attributes and what the key messages are]</w:t>
      </w:r>
      <w:r w:rsidR="00F95443" w:rsidRPr="005D655C">
        <w:rPr>
          <w:rFonts w:ascii="Mulish" w:hAnsi="Mulish" w:cstheme="minorHAnsi"/>
        </w:rPr>
        <w:t xml:space="preserve"> </w:t>
      </w:r>
    </w:p>
    <w:p w14:paraId="7AEB45E0" w14:textId="2C6E3818" w:rsidR="00A27BD3" w:rsidRPr="005D655C" w:rsidRDefault="00B25BFC" w:rsidP="00893546">
      <w:pPr>
        <w:rPr>
          <w:rFonts w:ascii="Mulish" w:hAnsi="Mulish" w:cs="Arial"/>
        </w:rPr>
      </w:pPr>
      <w:r w:rsidRPr="005D655C">
        <w:rPr>
          <w:rFonts w:ascii="Mulish" w:hAnsi="Mulish" w:cs="Arial"/>
        </w:rPr>
        <w:t>T</w:t>
      </w:r>
      <w:r w:rsidR="00E67909" w:rsidRPr="005D655C">
        <w:rPr>
          <w:rFonts w:ascii="Mulish" w:hAnsi="Mulish" w:cs="Arial"/>
        </w:rPr>
        <w:t>he target audiences for this event have been identified as follows:</w:t>
      </w:r>
    </w:p>
    <w:tbl>
      <w:tblPr>
        <w:tblStyle w:val="TableGrid"/>
        <w:tblW w:w="8511" w:type="dxa"/>
        <w:tblLook w:val="04A0" w:firstRow="1" w:lastRow="0" w:firstColumn="1" w:lastColumn="0" w:noHBand="0" w:noVBand="1"/>
      </w:tblPr>
      <w:tblGrid>
        <w:gridCol w:w="2257"/>
        <w:gridCol w:w="2700"/>
        <w:gridCol w:w="3554"/>
      </w:tblGrid>
      <w:tr w:rsidR="00F95443" w:rsidRPr="005D655C" w14:paraId="20F389C1" w14:textId="77777777" w:rsidTr="00501349">
        <w:tc>
          <w:tcPr>
            <w:tcW w:w="8511" w:type="dxa"/>
            <w:gridSpan w:val="3"/>
            <w:shd w:val="clear" w:color="auto" w:fill="D9D9D9" w:themeFill="background1" w:themeFillShade="D9"/>
          </w:tcPr>
          <w:p w14:paraId="71E4AD8A" w14:textId="7AE71C65" w:rsidR="00F95443" w:rsidRPr="005D655C" w:rsidRDefault="00F95443" w:rsidP="00893546">
            <w:pPr>
              <w:rPr>
                <w:rFonts w:ascii="Mulish" w:hAnsi="Mulish" w:cs="Arial"/>
                <w:b/>
                <w:bCs/>
              </w:rPr>
            </w:pPr>
            <w:r w:rsidRPr="005D655C">
              <w:rPr>
                <w:rFonts w:ascii="Mulish" w:hAnsi="Mulish" w:cs="Arial"/>
                <w:b/>
                <w:bCs/>
              </w:rPr>
              <w:t>Primary Audiences – core audiences with high relevance, interest and influence</w:t>
            </w:r>
          </w:p>
        </w:tc>
      </w:tr>
      <w:tr w:rsidR="00F95443" w:rsidRPr="005D655C" w14:paraId="448484F7" w14:textId="77777777" w:rsidTr="00501349">
        <w:tc>
          <w:tcPr>
            <w:tcW w:w="2257" w:type="dxa"/>
            <w:shd w:val="clear" w:color="auto" w:fill="F2F2F2" w:themeFill="background1" w:themeFillShade="F2"/>
          </w:tcPr>
          <w:p w14:paraId="39F8712D" w14:textId="54169F2B" w:rsidR="00F95443" w:rsidRPr="005D655C" w:rsidRDefault="00F95443" w:rsidP="00320BB4">
            <w:pPr>
              <w:rPr>
                <w:rFonts w:ascii="Mulish" w:hAnsi="Mulish" w:cs="Arial"/>
                <w:b/>
                <w:bCs/>
              </w:rPr>
            </w:pPr>
            <w:r w:rsidRPr="005D655C">
              <w:rPr>
                <w:rFonts w:ascii="Mulish" w:hAnsi="Mulish" w:cs="Arial"/>
                <w:b/>
                <w:bCs/>
              </w:rPr>
              <w:t>Who?</w:t>
            </w:r>
          </w:p>
        </w:tc>
        <w:tc>
          <w:tcPr>
            <w:tcW w:w="2700" w:type="dxa"/>
            <w:shd w:val="clear" w:color="auto" w:fill="F2F2F2" w:themeFill="background1" w:themeFillShade="F2"/>
          </w:tcPr>
          <w:p w14:paraId="0B1AB0CE" w14:textId="360DEE7B" w:rsidR="00F95443" w:rsidRPr="005D655C" w:rsidRDefault="00F95443" w:rsidP="00320BB4">
            <w:pPr>
              <w:rPr>
                <w:rFonts w:ascii="Mulish" w:hAnsi="Mulish" w:cs="Arial"/>
              </w:rPr>
            </w:pPr>
            <w:r w:rsidRPr="005D655C">
              <w:rPr>
                <w:rFonts w:ascii="Mulish" w:hAnsi="Mulish" w:cs="Arial"/>
                <w:b/>
                <w:bCs/>
              </w:rPr>
              <w:t>Attributes</w:t>
            </w:r>
          </w:p>
        </w:tc>
        <w:tc>
          <w:tcPr>
            <w:tcW w:w="3554" w:type="dxa"/>
            <w:shd w:val="clear" w:color="auto" w:fill="F2F2F2" w:themeFill="background1" w:themeFillShade="F2"/>
          </w:tcPr>
          <w:p w14:paraId="2BD1694F" w14:textId="77777777" w:rsidR="00F95443" w:rsidRPr="005D655C" w:rsidRDefault="00F95443" w:rsidP="00320BB4">
            <w:pPr>
              <w:rPr>
                <w:rFonts w:ascii="Mulish" w:hAnsi="Mulish" w:cs="Arial"/>
                <w:b/>
                <w:bCs/>
              </w:rPr>
            </w:pPr>
            <w:r w:rsidRPr="005D655C">
              <w:rPr>
                <w:rFonts w:ascii="Mulish" w:hAnsi="Mulish" w:cs="Arial"/>
                <w:b/>
                <w:bCs/>
              </w:rPr>
              <w:t>Key messages</w:t>
            </w:r>
          </w:p>
          <w:p w14:paraId="19FD8011" w14:textId="789E0E42" w:rsidR="00F95443" w:rsidRPr="005D655C" w:rsidRDefault="00F95443" w:rsidP="00320BB4">
            <w:pPr>
              <w:rPr>
                <w:rFonts w:ascii="Mulish" w:hAnsi="Mulish" w:cs="Arial"/>
              </w:rPr>
            </w:pPr>
          </w:p>
        </w:tc>
      </w:tr>
      <w:tr w:rsidR="00501349" w:rsidRPr="005D655C" w14:paraId="307E2971" w14:textId="77777777" w:rsidTr="00501349">
        <w:tc>
          <w:tcPr>
            <w:tcW w:w="2257" w:type="dxa"/>
          </w:tcPr>
          <w:p w14:paraId="58C81302" w14:textId="446D8369" w:rsidR="00501349" w:rsidRPr="00F639D8" w:rsidRDefault="00501349" w:rsidP="00320BB4">
            <w:pPr>
              <w:rPr>
                <w:rFonts w:ascii="Mulish" w:hAnsi="Mulish" w:cs="Arial"/>
                <w:highlight w:val="yellow"/>
              </w:rPr>
            </w:pPr>
            <w:r w:rsidRPr="00F639D8">
              <w:rPr>
                <w:rFonts w:ascii="Mulish" w:hAnsi="Mulish" w:cs="Arial"/>
                <w:highlight w:val="yellow"/>
              </w:rPr>
              <w:t xml:space="preserve">Event </w:t>
            </w:r>
            <w:r w:rsidR="00F94F99" w:rsidRPr="00F639D8">
              <w:rPr>
                <w:rFonts w:ascii="Mulish" w:hAnsi="Mulish" w:cs="Arial"/>
                <w:highlight w:val="yellow"/>
              </w:rPr>
              <w:t>Organizer’s</w:t>
            </w:r>
            <w:r w:rsidRPr="00F639D8">
              <w:rPr>
                <w:rFonts w:ascii="Mulish" w:hAnsi="Mulish" w:cs="Arial"/>
                <w:highlight w:val="yellow"/>
              </w:rPr>
              <w:t xml:space="preserve"> Staff</w:t>
            </w:r>
          </w:p>
        </w:tc>
        <w:tc>
          <w:tcPr>
            <w:tcW w:w="2700" w:type="dxa"/>
            <w:vMerge w:val="restart"/>
          </w:tcPr>
          <w:p w14:paraId="386987F2" w14:textId="77777777" w:rsidR="00501349" w:rsidRPr="00F639D8" w:rsidRDefault="00501349" w:rsidP="00133FFB">
            <w:pPr>
              <w:pStyle w:val="ListParagraph"/>
              <w:numPr>
                <w:ilvl w:val="0"/>
                <w:numId w:val="6"/>
              </w:numPr>
              <w:ind w:left="325"/>
              <w:rPr>
                <w:rFonts w:ascii="Mulish" w:hAnsi="Mulish" w:cs="Arial"/>
                <w:i/>
                <w:iCs/>
                <w:highlight w:val="yellow"/>
              </w:rPr>
            </w:pPr>
            <w:r w:rsidRPr="00F639D8">
              <w:rPr>
                <w:rFonts w:ascii="Mulish" w:hAnsi="Mulish" w:cs="Arial"/>
                <w:i/>
                <w:iCs/>
                <w:highlight w:val="yellow"/>
              </w:rPr>
              <w:t>Experienced event deliverers &amp; supporters.</w:t>
            </w:r>
          </w:p>
          <w:p w14:paraId="43911AF7" w14:textId="77777777" w:rsidR="00501349" w:rsidRPr="00F639D8" w:rsidRDefault="00501349" w:rsidP="00133FFB">
            <w:pPr>
              <w:pStyle w:val="ListParagraph"/>
              <w:numPr>
                <w:ilvl w:val="0"/>
                <w:numId w:val="6"/>
              </w:numPr>
              <w:ind w:left="325"/>
              <w:rPr>
                <w:rFonts w:ascii="Mulish" w:hAnsi="Mulish" w:cs="Arial"/>
                <w:i/>
                <w:iCs/>
                <w:highlight w:val="yellow"/>
              </w:rPr>
            </w:pPr>
            <w:r w:rsidRPr="00F639D8">
              <w:rPr>
                <w:rFonts w:ascii="Mulish" w:hAnsi="Mulish" w:cs="Arial"/>
                <w:i/>
                <w:iCs/>
                <w:highlight w:val="yellow"/>
              </w:rPr>
              <w:t>Fully committed and integral to making the event a success.</w:t>
            </w:r>
          </w:p>
          <w:p w14:paraId="7186ABB8" w14:textId="77777777" w:rsidR="00501349" w:rsidRPr="00F639D8" w:rsidRDefault="00501349" w:rsidP="00320BB4">
            <w:pPr>
              <w:pStyle w:val="ListParagraph"/>
              <w:numPr>
                <w:ilvl w:val="0"/>
                <w:numId w:val="6"/>
              </w:numPr>
              <w:ind w:left="325"/>
              <w:rPr>
                <w:rFonts w:ascii="Mulish" w:hAnsi="Mulish" w:cs="Arial"/>
                <w:i/>
                <w:iCs/>
                <w:highlight w:val="yellow"/>
              </w:rPr>
            </w:pPr>
            <w:r w:rsidRPr="00F639D8">
              <w:rPr>
                <w:rFonts w:ascii="Mulish" w:hAnsi="Mulish" w:cs="Arial"/>
                <w:i/>
                <w:iCs/>
                <w:highlight w:val="yellow"/>
              </w:rPr>
              <w:t>Decision-makers and enablers of sustainable solutions</w:t>
            </w:r>
          </w:p>
          <w:p w14:paraId="0E8E0866" w14:textId="6941BC38" w:rsidR="00501349" w:rsidRPr="00F639D8" w:rsidRDefault="00501349" w:rsidP="00501349">
            <w:pPr>
              <w:rPr>
                <w:rFonts w:ascii="Mulish" w:hAnsi="Mulish" w:cs="Arial"/>
                <w:i/>
                <w:iCs/>
                <w:highlight w:val="yellow"/>
              </w:rPr>
            </w:pPr>
          </w:p>
        </w:tc>
        <w:tc>
          <w:tcPr>
            <w:tcW w:w="3554" w:type="dxa"/>
            <w:vMerge w:val="restart"/>
          </w:tcPr>
          <w:p w14:paraId="29E7A588" w14:textId="77777777" w:rsidR="00501349" w:rsidRPr="00F639D8" w:rsidRDefault="00501349" w:rsidP="00133FFB">
            <w:pPr>
              <w:pStyle w:val="ListParagraph"/>
              <w:numPr>
                <w:ilvl w:val="0"/>
                <w:numId w:val="6"/>
              </w:numPr>
              <w:ind w:left="318"/>
              <w:rPr>
                <w:rFonts w:ascii="Mulish" w:hAnsi="Mulish" w:cs="Arial"/>
                <w:i/>
                <w:iCs/>
                <w:highlight w:val="yellow"/>
              </w:rPr>
            </w:pPr>
            <w:r w:rsidRPr="00F639D8">
              <w:rPr>
                <w:rFonts w:ascii="Mulish" w:hAnsi="Mulish" w:cs="Arial"/>
                <w:i/>
                <w:iCs/>
                <w:highlight w:val="yellow"/>
              </w:rPr>
              <w:t>Sustainability is core to the events ethos</w:t>
            </w:r>
          </w:p>
          <w:p w14:paraId="7C2FBBA2" w14:textId="77777777" w:rsidR="00501349" w:rsidRPr="00F639D8" w:rsidRDefault="00501349" w:rsidP="00133FFB">
            <w:pPr>
              <w:pStyle w:val="ListParagraph"/>
              <w:numPr>
                <w:ilvl w:val="0"/>
                <w:numId w:val="6"/>
              </w:numPr>
              <w:ind w:left="318"/>
              <w:rPr>
                <w:rFonts w:ascii="Mulish" w:hAnsi="Mulish" w:cs="Arial"/>
                <w:i/>
                <w:iCs/>
                <w:highlight w:val="yellow"/>
              </w:rPr>
            </w:pPr>
            <w:r w:rsidRPr="00F639D8">
              <w:rPr>
                <w:rFonts w:ascii="Mulish" w:hAnsi="Mulish" w:cs="Arial"/>
                <w:i/>
                <w:iCs/>
                <w:highlight w:val="yellow"/>
              </w:rPr>
              <w:t>You can play a key role in making sustainability a core consideration in your decisions and this will have a positive impact</w:t>
            </w:r>
          </w:p>
          <w:p w14:paraId="79E4EE45" w14:textId="16D35493" w:rsidR="00501349" w:rsidRPr="00F639D8" w:rsidRDefault="00501349" w:rsidP="00133FFB">
            <w:pPr>
              <w:pStyle w:val="ListParagraph"/>
              <w:numPr>
                <w:ilvl w:val="0"/>
                <w:numId w:val="6"/>
              </w:numPr>
              <w:ind w:left="318"/>
              <w:rPr>
                <w:rFonts w:ascii="Mulish" w:hAnsi="Mulish" w:cs="Arial"/>
                <w:i/>
                <w:iCs/>
                <w:highlight w:val="yellow"/>
              </w:rPr>
            </w:pPr>
            <w:r w:rsidRPr="00F639D8">
              <w:rPr>
                <w:rFonts w:ascii="Mulish" w:hAnsi="Mulish" w:cs="Arial"/>
                <w:i/>
                <w:iCs/>
                <w:highlight w:val="yellow"/>
              </w:rPr>
              <w:t>You are the experts in your areas - help us find new creative solutions that are more sustainable to the typical ways of doing things</w:t>
            </w:r>
          </w:p>
        </w:tc>
      </w:tr>
      <w:tr w:rsidR="00501349" w:rsidRPr="005D655C" w14:paraId="2C96E478" w14:textId="77777777" w:rsidTr="00501349">
        <w:tc>
          <w:tcPr>
            <w:tcW w:w="2257" w:type="dxa"/>
            <w:vAlign w:val="center"/>
          </w:tcPr>
          <w:p w14:paraId="0D55A625" w14:textId="55144CB5" w:rsidR="00501349" w:rsidRPr="00F639D8" w:rsidRDefault="00501349" w:rsidP="00501349">
            <w:pPr>
              <w:rPr>
                <w:rFonts w:ascii="Mulish" w:hAnsi="Mulish" w:cs="Arial"/>
                <w:highlight w:val="yellow"/>
              </w:rPr>
            </w:pPr>
            <w:r w:rsidRPr="00F639D8">
              <w:rPr>
                <w:rFonts w:ascii="Mulish" w:hAnsi="Mulish" w:cs="Arial"/>
                <w:highlight w:val="yellow"/>
              </w:rPr>
              <w:t>Partners and suppliers</w:t>
            </w:r>
          </w:p>
        </w:tc>
        <w:tc>
          <w:tcPr>
            <w:tcW w:w="2700" w:type="dxa"/>
            <w:vMerge/>
          </w:tcPr>
          <w:p w14:paraId="29D3A4AC" w14:textId="77777777" w:rsidR="00501349" w:rsidRPr="005D655C" w:rsidRDefault="00501349" w:rsidP="00194D48">
            <w:pPr>
              <w:rPr>
                <w:rFonts w:ascii="Mulish" w:hAnsi="Mulish" w:cs="Arial"/>
              </w:rPr>
            </w:pPr>
          </w:p>
        </w:tc>
        <w:tc>
          <w:tcPr>
            <w:tcW w:w="3554" w:type="dxa"/>
            <w:vMerge/>
          </w:tcPr>
          <w:p w14:paraId="37611C0C" w14:textId="77777777" w:rsidR="00501349" w:rsidRPr="005D655C" w:rsidRDefault="00501349" w:rsidP="00194D48">
            <w:pPr>
              <w:rPr>
                <w:rFonts w:ascii="Mulish" w:hAnsi="Mulish" w:cs="Arial"/>
              </w:rPr>
            </w:pPr>
          </w:p>
        </w:tc>
      </w:tr>
      <w:tr w:rsidR="00194D48" w:rsidRPr="005D655C" w14:paraId="631C6147" w14:textId="77777777" w:rsidTr="00501349">
        <w:tc>
          <w:tcPr>
            <w:tcW w:w="2257" w:type="dxa"/>
          </w:tcPr>
          <w:p w14:paraId="2AEDE115" w14:textId="1AA8E4BF" w:rsidR="00194D48" w:rsidRPr="00F639D8" w:rsidRDefault="00194D48" w:rsidP="00194D48">
            <w:pPr>
              <w:rPr>
                <w:rFonts w:ascii="Mulish" w:hAnsi="Mulish" w:cs="Arial"/>
                <w:highlight w:val="yellow"/>
              </w:rPr>
            </w:pPr>
            <w:r w:rsidRPr="00F639D8">
              <w:rPr>
                <w:rFonts w:ascii="Mulish" w:hAnsi="Mulish" w:cs="Arial"/>
                <w:highlight w:val="yellow"/>
              </w:rPr>
              <w:t>Competing athletes/participants</w:t>
            </w:r>
          </w:p>
        </w:tc>
        <w:tc>
          <w:tcPr>
            <w:tcW w:w="2700" w:type="dxa"/>
          </w:tcPr>
          <w:p w14:paraId="27C27705" w14:textId="33F81D6F" w:rsidR="00194D48" w:rsidRPr="00F639D8" w:rsidRDefault="00194D48" w:rsidP="00194D48">
            <w:pPr>
              <w:pStyle w:val="ListParagraph"/>
              <w:numPr>
                <w:ilvl w:val="0"/>
                <w:numId w:val="5"/>
              </w:numPr>
              <w:contextualSpacing w:val="0"/>
              <w:rPr>
                <w:rFonts w:ascii="Mulish" w:hAnsi="Mulish" w:cs="Arial"/>
                <w:i/>
                <w:iCs/>
                <w:highlight w:val="yellow"/>
              </w:rPr>
            </w:pPr>
            <w:r w:rsidRPr="00F639D8">
              <w:rPr>
                <w:rFonts w:ascii="Mulish" w:hAnsi="Mulish" w:cs="Arial"/>
                <w:i/>
                <w:iCs/>
                <w:highlight w:val="yellow"/>
              </w:rPr>
              <w:t xml:space="preserve">Highly interested and involved in </w:t>
            </w:r>
            <w:r w:rsidR="009D51A0">
              <w:rPr>
                <w:rFonts w:ascii="Mulish" w:hAnsi="Mulish" w:cs="Arial"/>
                <w:i/>
                <w:iCs/>
                <w:highlight w:val="yellow"/>
              </w:rPr>
              <w:t>sport</w:t>
            </w:r>
            <w:r w:rsidRPr="00F639D8">
              <w:rPr>
                <w:rFonts w:ascii="Mulish" w:hAnsi="Mulish" w:cs="Arial"/>
                <w:i/>
                <w:iCs/>
                <w:highlight w:val="yellow"/>
              </w:rPr>
              <w:t>.</w:t>
            </w:r>
          </w:p>
          <w:p w14:paraId="6A5CC093" w14:textId="77777777" w:rsidR="00194D48" w:rsidRPr="00F639D8" w:rsidRDefault="00194D48" w:rsidP="00194D48">
            <w:pPr>
              <w:pStyle w:val="ListParagraph"/>
              <w:numPr>
                <w:ilvl w:val="0"/>
                <w:numId w:val="5"/>
              </w:numPr>
              <w:contextualSpacing w:val="0"/>
              <w:rPr>
                <w:rFonts w:ascii="Mulish" w:hAnsi="Mulish" w:cs="Arial"/>
                <w:i/>
                <w:iCs/>
                <w:highlight w:val="yellow"/>
              </w:rPr>
            </w:pPr>
            <w:r w:rsidRPr="00F639D8">
              <w:rPr>
                <w:rFonts w:ascii="Mulish" w:hAnsi="Mulish" w:cs="Arial"/>
                <w:i/>
                <w:iCs/>
                <w:highlight w:val="yellow"/>
              </w:rPr>
              <w:t>Participate competitively.</w:t>
            </w:r>
          </w:p>
          <w:p w14:paraId="0354A55E" w14:textId="77777777" w:rsidR="00194D48" w:rsidRPr="00F639D8" w:rsidRDefault="00194D48" w:rsidP="00194D48">
            <w:pPr>
              <w:pStyle w:val="ListParagraph"/>
              <w:numPr>
                <w:ilvl w:val="0"/>
                <w:numId w:val="5"/>
              </w:numPr>
              <w:contextualSpacing w:val="0"/>
              <w:rPr>
                <w:rFonts w:ascii="Mulish" w:hAnsi="Mulish" w:cs="Arial"/>
                <w:i/>
                <w:iCs/>
                <w:highlight w:val="yellow"/>
              </w:rPr>
            </w:pPr>
            <w:r w:rsidRPr="00F639D8">
              <w:rPr>
                <w:rFonts w:ascii="Mulish" w:hAnsi="Mulish" w:cs="Arial"/>
                <w:i/>
                <w:iCs/>
                <w:highlight w:val="yellow"/>
              </w:rPr>
              <w:t>Knowledgeable.</w:t>
            </w:r>
          </w:p>
          <w:p w14:paraId="02E0A4F2" w14:textId="72F4336A" w:rsidR="00194D48" w:rsidRPr="00F639D8" w:rsidRDefault="00194D48" w:rsidP="00194D48">
            <w:pPr>
              <w:rPr>
                <w:rFonts w:ascii="Mulish" w:hAnsi="Mulish" w:cs="Arial"/>
                <w:i/>
                <w:iCs/>
                <w:highlight w:val="yellow"/>
              </w:rPr>
            </w:pPr>
            <w:r w:rsidRPr="00F639D8">
              <w:rPr>
                <w:rFonts w:ascii="Mulish" w:hAnsi="Mulish" w:cs="Arial"/>
                <w:i/>
                <w:iCs/>
                <w:highlight w:val="yellow"/>
              </w:rPr>
              <w:t xml:space="preserve">Follow </w:t>
            </w:r>
            <w:r w:rsidR="00F639D8" w:rsidRPr="00F639D8">
              <w:rPr>
                <w:rFonts w:ascii="Mulish" w:hAnsi="Mulish" w:cs="Arial"/>
                <w:i/>
                <w:iCs/>
                <w:highlight w:val="yellow"/>
              </w:rPr>
              <w:t>sports</w:t>
            </w:r>
            <w:r w:rsidRPr="00F639D8">
              <w:rPr>
                <w:rFonts w:ascii="Mulish" w:hAnsi="Mulish" w:cs="Arial"/>
                <w:i/>
                <w:iCs/>
                <w:highlight w:val="yellow"/>
              </w:rPr>
              <w:t xml:space="preserve"> news through multi-channels including social media</w:t>
            </w:r>
          </w:p>
        </w:tc>
        <w:tc>
          <w:tcPr>
            <w:tcW w:w="3554" w:type="dxa"/>
          </w:tcPr>
          <w:p w14:paraId="7F2481DF" w14:textId="77777777" w:rsidR="00194D48" w:rsidRPr="005D655C" w:rsidRDefault="00194D48" w:rsidP="00194D48">
            <w:pPr>
              <w:rPr>
                <w:rFonts w:ascii="Mulish" w:hAnsi="Mulish" w:cs="Arial"/>
                <w:i/>
                <w:iCs/>
              </w:rPr>
            </w:pPr>
          </w:p>
        </w:tc>
      </w:tr>
      <w:tr w:rsidR="00194D48" w:rsidRPr="005D655C" w14:paraId="5ACEEBA7" w14:textId="77777777" w:rsidTr="00501349">
        <w:tc>
          <w:tcPr>
            <w:tcW w:w="2257" w:type="dxa"/>
          </w:tcPr>
          <w:p w14:paraId="52CCC319" w14:textId="48B2B922" w:rsidR="00194D48" w:rsidRPr="00F639D8" w:rsidRDefault="00194D48" w:rsidP="00194D48">
            <w:pPr>
              <w:rPr>
                <w:rFonts w:ascii="Mulish" w:hAnsi="Mulish" w:cs="Arial"/>
                <w:highlight w:val="yellow"/>
              </w:rPr>
            </w:pPr>
            <w:r w:rsidRPr="00F639D8">
              <w:rPr>
                <w:rFonts w:ascii="Mulish" w:hAnsi="Mulish" w:cs="Arial"/>
                <w:highlight w:val="yellow"/>
              </w:rPr>
              <w:t>Technical officials</w:t>
            </w:r>
          </w:p>
        </w:tc>
        <w:tc>
          <w:tcPr>
            <w:tcW w:w="2700" w:type="dxa"/>
          </w:tcPr>
          <w:p w14:paraId="14657BEA" w14:textId="77777777" w:rsidR="00194D48" w:rsidRPr="00F639D8" w:rsidRDefault="00194D48" w:rsidP="00194D48">
            <w:pPr>
              <w:rPr>
                <w:rFonts w:ascii="Mulish" w:hAnsi="Mulish" w:cs="Arial"/>
                <w:highlight w:val="yellow"/>
              </w:rPr>
            </w:pPr>
          </w:p>
        </w:tc>
        <w:tc>
          <w:tcPr>
            <w:tcW w:w="3554" w:type="dxa"/>
          </w:tcPr>
          <w:p w14:paraId="144F6DB8" w14:textId="77777777" w:rsidR="00194D48" w:rsidRPr="005D655C" w:rsidRDefault="00194D48" w:rsidP="00194D48">
            <w:pPr>
              <w:rPr>
                <w:rFonts w:ascii="Mulish" w:hAnsi="Mulish" w:cs="Arial"/>
              </w:rPr>
            </w:pPr>
          </w:p>
        </w:tc>
      </w:tr>
      <w:tr w:rsidR="00194D48" w:rsidRPr="005D655C" w14:paraId="6BC72B2D" w14:textId="77777777" w:rsidTr="00501349">
        <w:tc>
          <w:tcPr>
            <w:tcW w:w="2257" w:type="dxa"/>
          </w:tcPr>
          <w:p w14:paraId="3ED20DAB" w14:textId="5212C71C" w:rsidR="00194D48" w:rsidRPr="00F639D8" w:rsidRDefault="00194D48" w:rsidP="00194D48">
            <w:pPr>
              <w:rPr>
                <w:rFonts w:ascii="Mulish" w:hAnsi="Mulish" w:cs="Arial"/>
                <w:highlight w:val="yellow"/>
              </w:rPr>
            </w:pPr>
            <w:r w:rsidRPr="00F639D8">
              <w:rPr>
                <w:rFonts w:ascii="Mulish" w:hAnsi="Mulish" w:cs="Arial"/>
                <w:highlight w:val="yellow"/>
              </w:rPr>
              <w:t>Fans</w:t>
            </w:r>
          </w:p>
        </w:tc>
        <w:tc>
          <w:tcPr>
            <w:tcW w:w="2700" w:type="dxa"/>
          </w:tcPr>
          <w:p w14:paraId="1B63276C" w14:textId="77777777" w:rsidR="00194D48" w:rsidRPr="005D655C" w:rsidRDefault="00194D48" w:rsidP="00194D48">
            <w:pPr>
              <w:rPr>
                <w:rFonts w:ascii="Mulish" w:hAnsi="Mulish" w:cs="Arial"/>
              </w:rPr>
            </w:pPr>
          </w:p>
        </w:tc>
        <w:tc>
          <w:tcPr>
            <w:tcW w:w="3554" w:type="dxa"/>
          </w:tcPr>
          <w:p w14:paraId="45EC2CF5" w14:textId="77777777" w:rsidR="00194D48" w:rsidRPr="005D655C" w:rsidRDefault="00194D48" w:rsidP="00194D48">
            <w:pPr>
              <w:rPr>
                <w:rFonts w:ascii="Mulish" w:hAnsi="Mulish" w:cs="Arial"/>
              </w:rPr>
            </w:pPr>
          </w:p>
        </w:tc>
      </w:tr>
      <w:tr w:rsidR="00194D48" w:rsidRPr="005D655C" w14:paraId="7B4752E0" w14:textId="77777777" w:rsidTr="00501349">
        <w:tc>
          <w:tcPr>
            <w:tcW w:w="2257" w:type="dxa"/>
          </w:tcPr>
          <w:p w14:paraId="375D7479" w14:textId="12077AC8" w:rsidR="00194D48" w:rsidRPr="00F639D8" w:rsidRDefault="00194D48" w:rsidP="00194D48">
            <w:pPr>
              <w:rPr>
                <w:rFonts w:ascii="Mulish" w:hAnsi="Mulish" w:cs="Arial"/>
                <w:highlight w:val="yellow"/>
              </w:rPr>
            </w:pPr>
            <w:r w:rsidRPr="00F639D8">
              <w:rPr>
                <w:rFonts w:ascii="Mulish" w:hAnsi="Mulish" w:cs="Arial"/>
                <w:highlight w:val="yellow"/>
              </w:rPr>
              <w:t>National Federation</w:t>
            </w:r>
          </w:p>
        </w:tc>
        <w:tc>
          <w:tcPr>
            <w:tcW w:w="2700" w:type="dxa"/>
          </w:tcPr>
          <w:p w14:paraId="174A1CF4" w14:textId="77777777" w:rsidR="00194D48" w:rsidRPr="005D655C" w:rsidRDefault="00194D48" w:rsidP="00194D48">
            <w:pPr>
              <w:rPr>
                <w:rFonts w:ascii="Mulish" w:hAnsi="Mulish" w:cs="Arial"/>
              </w:rPr>
            </w:pPr>
          </w:p>
        </w:tc>
        <w:tc>
          <w:tcPr>
            <w:tcW w:w="3554" w:type="dxa"/>
          </w:tcPr>
          <w:p w14:paraId="11456BB3" w14:textId="77777777" w:rsidR="00194D48" w:rsidRPr="005D655C" w:rsidRDefault="00194D48" w:rsidP="00194D48">
            <w:pPr>
              <w:rPr>
                <w:rFonts w:ascii="Mulish" w:hAnsi="Mulish" w:cs="Arial"/>
              </w:rPr>
            </w:pPr>
          </w:p>
        </w:tc>
      </w:tr>
      <w:tr w:rsidR="00194D48" w:rsidRPr="005D655C" w14:paraId="1A10A153" w14:textId="77777777" w:rsidTr="00501349">
        <w:tc>
          <w:tcPr>
            <w:tcW w:w="2257" w:type="dxa"/>
          </w:tcPr>
          <w:p w14:paraId="34318180" w14:textId="09B5226D" w:rsidR="00194D48" w:rsidRPr="00F639D8" w:rsidRDefault="00194D48" w:rsidP="00194D48">
            <w:pPr>
              <w:rPr>
                <w:rFonts w:ascii="Mulish" w:hAnsi="Mulish" w:cs="Arial"/>
                <w:highlight w:val="yellow"/>
              </w:rPr>
            </w:pPr>
            <w:r w:rsidRPr="00F639D8">
              <w:rPr>
                <w:rFonts w:ascii="Mulish" w:hAnsi="Mulish" w:cs="Arial"/>
                <w:highlight w:val="yellow"/>
              </w:rPr>
              <w:t>[other local primary audiences]</w:t>
            </w:r>
          </w:p>
        </w:tc>
        <w:tc>
          <w:tcPr>
            <w:tcW w:w="2700" w:type="dxa"/>
          </w:tcPr>
          <w:p w14:paraId="6A41C8DD" w14:textId="77777777" w:rsidR="00194D48" w:rsidRPr="005D655C" w:rsidRDefault="00194D48" w:rsidP="00194D48">
            <w:pPr>
              <w:rPr>
                <w:rFonts w:ascii="Mulish" w:hAnsi="Mulish" w:cs="Arial"/>
              </w:rPr>
            </w:pPr>
          </w:p>
        </w:tc>
        <w:tc>
          <w:tcPr>
            <w:tcW w:w="3554" w:type="dxa"/>
          </w:tcPr>
          <w:p w14:paraId="78C3BD6B" w14:textId="77777777" w:rsidR="00194D48" w:rsidRPr="005D655C" w:rsidRDefault="00194D48" w:rsidP="00194D48">
            <w:pPr>
              <w:rPr>
                <w:rFonts w:ascii="Mulish" w:hAnsi="Mulish" w:cs="Arial"/>
              </w:rPr>
            </w:pPr>
          </w:p>
        </w:tc>
      </w:tr>
      <w:tr w:rsidR="00194D48" w:rsidRPr="005D655C" w14:paraId="4F261794" w14:textId="77777777" w:rsidTr="00501349">
        <w:tc>
          <w:tcPr>
            <w:tcW w:w="2257" w:type="dxa"/>
          </w:tcPr>
          <w:p w14:paraId="3DBD8FDF" w14:textId="77777777" w:rsidR="00194D48" w:rsidRPr="005D655C" w:rsidRDefault="00194D48" w:rsidP="00194D48">
            <w:pPr>
              <w:rPr>
                <w:rFonts w:ascii="Mulish" w:hAnsi="Mulish" w:cs="Arial"/>
              </w:rPr>
            </w:pPr>
          </w:p>
        </w:tc>
        <w:tc>
          <w:tcPr>
            <w:tcW w:w="2700" w:type="dxa"/>
          </w:tcPr>
          <w:p w14:paraId="2C4533A8" w14:textId="77777777" w:rsidR="00194D48" w:rsidRPr="005D655C" w:rsidRDefault="00194D48" w:rsidP="00194D48">
            <w:pPr>
              <w:rPr>
                <w:rFonts w:ascii="Mulish" w:hAnsi="Mulish" w:cs="Arial"/>
              </w:rPr>
            </w:pPr>
          </w:p>
        </w:tc>
        <w:tc>
          <w:tcPr>
            <w:tcW w:w="3554" w:type="dxa"/>
          </w:tcPr>
          <w:p w14:paraId="75DB7F1B" w14:textId="77777777" w:rsidR="00194D48" w:rsidRPr="005D655C" w:rsidRDefault="00194D48" w:rsidP="00194D48">
            <w:pPr>
              <w:rPr>
                <w:rFonts w:ascii="Mulish" w:hAnsi="Mulish" w:cs="Arial"/>
              </w:rPr>
            </w:pPr>
          </w:p>
        </w:tc>
      </w:tr>
      <w:tr w:rsidR="00194D48" w:rsidRPr="005D655C" w14:paraId="286C624B" w14:textId="77777777" w:rsidTr="00501349">
        <w:tc>
          <w:tcPr>
            <w:tcW w:w="2257" w:type="dxa"/>
          </w:tcPr>
          <w:p w14:paraId="01E450DF" w14:textId="77777777" w:rsidR="00194D48" w:rsidRPr="005D655C" w:rsidRDefault="00194D48" w:rsidP="00194D48">
            <w:pPr>
              <w:rPr>
                <w:rFonts w:ascii="Mulish" w:hAnsi="Mulish" w:cs="Arial"/>
              </w:rPr>
            </w:pPr>
          </w:p>
        </w:tc>
        <w:tc>
          <w:tcPr>
            <w:tcW w:w="2700" w:type="dxa"/>
          </w:tcPr>
          <w:p w14:paraId="2EFF27D2" w14:textId="77777777" w:rsidR="00194D48" w:rsidRPr="005D655C" w:rsidRDefault="00194D48" w:rsidP="00194D48">
            <w:pPr>
              <w:rPr>
                <w:rFonts w:ascii="Mulish" w:hAnsi="Mulish" w:cs="Arial"/>
              </w:rPr>
            </w:pPr>
          </w:p>
        </w:tc>
        <w:tc>
          <w:tcPr>
            <w:tcW w:w="3554" w:type="dxa"/>
          </w:tcPr>
          <w:p w14:paraId="0DA76E99" w14:textId="77777777" w:rsidR="00194D48" w:rsidRPr="005D655C" w:rsidRDefault="00194D48" w:rsidP="00194D48">
            <w:pPr>
              <w:rPr>
                <w:rFonts w:ascii="Mulish" w:hAnsi="Mulish" w:cs="Arial"/>
              </w:rPr>
            </w:pPr>
          </w:p>
        </w:tc>
      </w:tr>
      <w:tr w:rsidR="00194D48" w:rsidRPr="005D655C" w14:paraId="373FE12F" w14:textId="77777777" w:rsidTr="00501349">
        <w:tc>
          <w:tcPr>
            <w:tcW w:w="8511" w:type="dxa"/>
            <w:gridSpan w:val="3"/>
            <w:shd w:val="clear" w:color="auto" w:fill="D9D9D9" w:themeFill="background1" w:themeFillShade="D9"/>
          </w:tcPr>
          <w:p w14:paraId="6C09BF95" w14:textId="19C7A5AF" w:rsidR="00194D48" w:rsidRPr="005D655C" w:rsidRDefault="00194D48" w:rsidP="00194D48">
            <w:pPr>
              <w:rPr>
                <w:rFonts w:ascii="Mulish" w:hAnsi="Mulish" w:cs="Arial"/>
              </w:rPr>
            </w:pPr>
            <w:r w:rsidRPr="005D655C">
              <w:rPr>
                <w:rFonts w:ascii="Mulish" w:hAnsi="Mulish" w:cs="Arial"/>
                <w:b/>
                <w:bCs/>
              </w:rPr>
              <w:t>Secondary Audiences – audiences who are not priority but who are still identified as important to your objectives</w:t>
            </w:r>
          </w:p>
        </w:tc>
      </w:tr>
      <w:tr w:rsidR="00194D48" w:rsidRPr="005D655C" w14:paraId="7BF6A884" w14:textId="77777777" w:rsidTr="00501349">
        <w:tc>
          <w:tcPr>
            <w:tcW w:w="2257" w:type="dxa"/>
          </w:tcPr>
          <w:p w14:paraId="40B88319" w14:textId="77777777" w:rsidR="00194D48" w:rsidRPr="005D655C" w:rsidRDefault="00194D48" w:rsidP="00194D48">
            <w:pPr>
              <w:rPr>
                <w:rFonts w:ascii="Mulish" w:hAnsi="Mulish" w:cs="Arial"/>
              </w:rPr>
            </w:pPr>
          </w:p>
        </w:tc>
        <w:tc>
          <w:tcPr>
            <w:tcW w:w="2700" w:type="dxa"/>
          </w:tcPr>
          <w:p w14:paraId="018A2AAE" w14:textId="77777777" w:rsidR="00194D48" w:rsidRPr="005D655C" w:rsidRDefault="00194D48" w:rsidP="00194D48">
            <w:pPr>
              <w:rPr>
                <w:rFonts w:ascii="Mulish" w:hAnsi="Mulish" w:cs="Arial"/>
              </w:rPr>
            </w:pPr>
          </w:p>
        </w:tc>
        <w:tc>
          <w:tcPr>
            <w:tcW w:w="3554" w:type="dxa"/>
          </w:tcPr>
          <w:p w14:paraId="2C940B76" w14:textId="77777777" w:rsidR="00194D48" w:rsidRPr="005D655C" w:rsidRDefault="00194D48" w:rsidP="00194D48">
            <w:pPr>
              <w:rPr>
                <w:rFonts w:ascii="Mulish" w:hAnsi="Mulish" w:cs="Arial"/>
              </w:rPr>
            </w:pPr>
          </w:p>
        </w:tc>
      </w:tr>
      <w:tr w:rsidR="00194D48" w:rsidRPr="005D655C" w14:paraId="65C3377E" w14:textId="77777777" w:rsidTr="00501349">
        <w:tc>
          <w:tcPr>
            <w:tcW w:w="2257" w:type="dxa"/>
          </w:tcPr>
          <w:p w14:paraId="7807E473" w14:textId="77777777" w:rsidR="00194D48" w:rsidRPr="005D655C" w:rsidRDefault="00194D48" w:rsidP="00194D48">
            <w:pPr>
              <w:rPr>
                <w:rFonts w:ascii="Mulish" w:hAnsi="Mulish" w:cs="Arial"/>
              </w:rPr>
            </w:pPr>
          </w:p>
        </w:tc>
        <w:tc>
          <w:tcPr>
            <w:tcW w:w="2700" w:type="dxa"/>
          </w:tcPr>
          <w:p w14:paraId="61D407E3" w14:textId="77777777" w:rsidR="00194D48" w:rsidRPr="005D655C" w:rsidRDefault="00194D48" w:rsidP="00194D48">
            <w:pPr>
              <w:rPr>
                <w:rFonts w:ascii="Mulish" w:hAnsi="Mulish" w:cs="Arial"/>
              </w:rPr>
            </w:pPr>
          </w:p>
        </w:tc>
        <w:tc>
          <w:tcPr>
            <w:tcW w:w="3554" w:type="dxa"/>
          </w:tcPr>
          <w:p w14:paraId="1E3F6FE6" w14:textId="77777777" w:rsidR="00194D48" w:rsidRPr="005D655C" w:rsidRDefault="00194D48" w:rsidP="00194D48">
            <w:pPr>
              <w:rPr>
                <w:rFonts w:ascii="Mulish" w:hAnsi="Mulish" w:cs="Arial"/>
              </w:rPr>
            </w:pPr>
          </w:p>
        </w:tc>
      </w:tr>
      <w:tr w:rsidR="00194D48" w:rsidRPr="005D655C" w14:paraId="470DB330" w14:textId="77777777" w:rsidTr="00501349">
        <w:tc>
          <w:tcPr>
            <w:tcW w:w="2257" w:type="dxa"/>
          </w:tcPr>
          <w:p w14:paraId="6103AA7D" w14:textId="77777777" w:rsidR="00194D48" w:rsidRPr="005D655C" w:rsidRDefault="00194D48" w:rsidP="00194D48">
            <w:pPr>
              <w:rPr>
                <w:rFonts w:ascii="Mulish" w:hAnsi="Mulish" w:cs="Arial"/>
              </w:rPr>
            </w:pPr>
          </w:p>
        </w:tc>
        <w:tc>
          <w:tcPr>
            <w:tcW w:w="2700" w:type="dxa"/>
          </w:tcPr>
          <w:p w14:paraId="64B0760B" w14:textId="77777777" w:rsidR="00194D48" w:rsidRPr="005D655C" w:rsidRDefault="00194D48" w:rsidP="00194D48">
            <w:pPr>
              <w:rPr>
                <w:rFonts w:ascii="Mulish" w:hAnsi="Mulish" w:cs="Arial"/>
              </w:rPr>
            </w:pPr>
          </w:p>
        </w:tc>
        <w:tc>
          <w:tcPr>
            <w:tcW w:w="3554" w:type="dxa"/>
          </w:tcPr>
          <w:p w14:paraId="60AD6EC4" w14:textId="77777777" w:rsidR="00194D48" w:rsidRPr="005D655C" w:rsidRDefault="00194D48" w:rsidP="00194D48">
            <w:pPr>
              <w:rPr>
                <w:rFonts w:ascii="Mulish" w:hAnsi="Mulish" w:cs="Arial"/>
              </w:rPr>
            </w:pPr>
          </w:p>
        </w:tc>
      </w:tr>
      <w:tr w:rsidR="00194D48" w:rsidRPr="005D655C" w14:paraId="7D406AF4" w14:textId="77777777" w:rsidTr="00501349">
        <w:tc>
          <w:tcPr>
            <w:tcW w:w="8511" w:type="dxa"/>
            <w:gridSpan w:val="3"/>
            <w:shd w:val="clear" w:color="auto" w:fill="D9D9D9" w:themeFill="background1" w:themeFillShade="D9"/>
          </w:tcPr>
          <w:p w14:paraId="7CE7B183" w14:textId="1D656870" w:rsidR="00194D48" w:rsidRPr="005D655C" w:rsidRDefault="00194D48" w:rsidP="00194D48">
            <w:pPr>
              <w:rPr>
                <w:rFonts w:ascii="Mulish" w:hAnsi="Mulish" w:cs="Arial"/>
              </w:rPr>
            </w:pPr>
            <w:r w:rsidRPr="005D655C">
              <w:rPr>
                <w:rFonts w:ascii="Mulish" w:hAnsi="Mulish" w:cs="Arial"/>
                <w:b/>
                <w:bCs/>
              </w:rPr>
              <w:t>Other Stakeholder Audiences</w:t>
            </w:r>
          </w:p>
        </w:tc>
      </w:tr>
      <w:tr w:rsidR="00194D48" w:rsidRPr="005D655C" w14:paraId="39CF6BB9" w14:textId="77777777" w:rsidTr="00501349">
        <w:tc>
          <w:tcPr>
            <w:tcW w:w="2257" w:type="dxa"/>
          </w:tcPr>
          <w:p w14:paraId="6A4F172B" w14:textId="77777777" w:rsidR="00194D48" w:rsidRPr="005D655C" w:rsidRDefault="00194D48" w:rsidP="00194D48">
            <w:pPr>
              <w:rPr>
                <w:rFonts w:ascii="Mulish" w:hAnsi="Mulish" w:cs="Arial"/>
              </w:rPr>
            </w:pPr>
          </w:p>
        </w:tc>
        <w:tc>
          <w:tcPr>
            <w:tcW w:w="2700" w:type="dxa"/>
          </w:tcPr>
          <w:p w14:paraId="7738BE22" w14:textId="77777777" w:rsidR="00194D48" w:rsidRPr="005D655C" w:rsidRDefault="00194D48" w:rsidP="00194D48">
            <w:pPr>
              <w:rPr>
                <w:rFonts w:ascii="Mulish" w:hAnsi="Mulish" w:cs="Arial"/>
              </w:rPr>
            </w:pPr>
          </w:p>
        </w:tc>
        <w:tc>
          <w:tcPr>
            <w:tcW w:w="3554" w:type="dxa"/>
          </w:tcPr>
          <w:p w14:paraId="56E325AC" w14:textId="77777777" w:rsidR="00194D48" w:rsidRPr="005D655C" w:rsidRDefault="00194D48" w:rsidP="00194D48">
            <w:pPr>
              <w:rPr>
                <w:rFonts w:ascii="Mulish" w:hAnsi="Mulish" w:cs="Arial"/>
              </w:rPr>
            </w:pPr>
          </w:p>
        </w:tc>
      </w:tr>
      <w:tr w:rsidR="00194D48" w:rsidRPr="005D655C" w14:paraId="5251D73B" w14:textId="77777777" w:rsidTr="00501349">
        <w:tc>
          <w:tcPr>
            <w:tcW w:w="2257" w:type="dxa"/>
          </w:tcPr>
          <w:p w14:paraId="66FA2D0E" w14:textId="77777777" w:rsidR="00194D48" w:rsidRPr="005D655C" w:rsidRDefault="00194D48" w:rsidP="00194D48">
            <w:pPr>
              <w:rPr>
                <w:rFonts w:ascii="Mulish" w:hAnsi="Mulish" w:cs="Arial"/>
              </w:rPr>
            </w:pPr>
          </w:p>
        </w:tc>
        <w:tc>
          <w:tcPr>
            <w:tcW w:w="2700" w:type="dxa"/>
          </w:tcPr>
          <w:p w14:paraId="269F6C72" w14:textId="77777777" w:rsidR="00194D48" w:rsidRPr="005D655C" w:rsidRDefault="00194D48" w:rsidP="00194D48">
            <w:pPr>
              <w:rPr>
                <w:rFonts w:ascii="Mulish" w:hAnsi="Mulish" w:cs="Arial"/>
              </w:rPr>
            </w:pPr>
          </w:p>
        </w:tc>
        <w:tc>
          <w:tcPr>
            <w:tcW w:w="3554" w:type="dxa"/>
          </w:tcPr>
          <w:p w14:paraId="4D101CA4" w14:textId="77777777" w:rsidR="00194D48" w:rsidRPr="005D655C" w:rsidRDefault="00194D48" w:rsidP="00194D48">
            <w:pPr>
              <w:rPr>
                <w:rFonts w:ascii="Mulish" w:hAnsi="Mulish" w:cs="Arial"/>
              </w:rPr>
            </w:pPr>
          </w:p>
        </w:tc>
      </w:tr>
      <w:tr w:rsidR="00194D48" w:rsidRPr="005D655C" w14:paraId="407BD158" w14:textId="77777777" w:rsidTr="00501349">
        <w:tc>
          <w:tcPr>
            <w:tcW w:w="2257" w:type="dxa"/>
          </w:tcPr>
          <w:p w14:paraId="136DBF79" w14:textId="77777777" w:rsidR="00194D48" w:rsidRPr="005D655C" w:rsidRDefault="00194D48" w:rsidP="00194D48">
            <w:pPr>
              <w:rPr>
                <w:rFonts w:ascii="Mulish" w:hAnsi="Mulish" w:cs="Arial"/>
              </w:rPr>
            </w:pPr>
          </w:p>
        </w:tc>
        <w:tc>
          <w:tcPr>
            <w:tcW w:w="2700" w:type="dxa"/>
          </w:tcPr>
          <w:p w14:paraId="74574B89" w14:textId="77777777" w:rsidR="00194D48" w:rsidRPr="005D655C" w:rsidRDefault="00194D48" w:rsidP="00194D48">
            <w:pPr>
              <w:rPr>
                <w:rFonts w:ascii="Mulish" w:hAnsi="Mulish" w:cs="Arial"/>
              </w:rPr>
            </w:pPr>
          </w:p>
        </w:tc>
        <w:tc>
          <w:tcPr>
            <w:tcW w:w="3554" w:type="dxa"/>
          </w:tcPr>
          <w:p w14:paraId="53F9CB04" w14:textId="77777777" w:rsidR="00194D48" w:rsidRPr="005D655C" w:rsidRDefault="00194D48" w:rsidP="00194D48">
            <w:pPr>
              <w:rPr>
                <w:rFonts w:ascii="Mulish" w:hAnsi="Mulish" w:cs="Arial"/>
              </w:rPr>
            </w:pPr>
          </w:p>
        </w:tc>
      </w:tr>
      <w:tr w:rsidR="00194D48" w:rsidRPr="005D655C" w14:paraId="39885442" w14:textId="77777777" w:rsidTr="00501349">
        <w:tc>
          <w:tcPr>
            <w:tcW w:w="2257" w:type="dxa"/>
          </w:tcPr>
          <w:p w14:paraId="7FB790D5" w14:textId="77777777" w:rsidR="00194D48" w:rsidRPr="005D655C" w:rsidRDefault="00194D48" w:rsidP="00194D48">
            <w:pPr>
              <w:rPr>
                <w:rFonts w:ascii="Mulish" w:hAnsi="Mulish" w:cs="Arial"/>
              </w:rPr>
            </w:pPr>
          </w:p>
        </w:tc>
        <w:tc>
          <w:tcPr>
            <w:tcW w:w="2700" w:type="dxa"/>
          </w:tcPr>
          <w:p w14:paraId="403C2507" w14:textId="77777777" w:rsidR="00194D48" w:rsidRPr="005D655C" w:rsidRDefault="00194D48" w:rsidP="00194D48">
            <w:pPr>
              <w:rPr>
                <w:rFonts w:ascii="Mulish" w:hAnsi="Mulish" w:cs="Arial"/>
              </w:rPr>
            </w:pPr>
          </w:p>
        </w:tc>
        <w:tc>
          <w:tcPr>
            <w:tcW w:w="3554" w:type="dxa"/>
          </w:tcPr>
          <w:p w14:paraId="5E655BE0" w14:textId="77777777" w:rsidR="00194D48" w:rsidRPr="005D655C" w:rsidRDefault="00194D48" w:rsidP="00194D48">
            <w:pPr>
              <w:rPr>
                <w:rFonts w:ascii="Mulish" w:hAnsi="Mulish" w:cs="Arial"/>
              </w:rPr>
            </w:pPr>
          </w:p>
        </w:tc>
      </w:tr>
    </w:tbl>
    <w:p w14:paraId="6A8496FA" w14:textId="77777777" w:rsidR="0039117A" w:rsidRPr="005D655C" w:rsidRDefault="0039117A" w:rsidP="00893546">
      <w:pPr>
        <w:rPr>
          <w:rFonts w:ascii="Mulish" w:hAnsi="Mulish" w:cs="Arial"/>
        </w:rPr>
      </w:pPr>
    </w:p>
    <w:p w14:paraId="1F3D678D" w14:textId="77777777" w:rsidR="00312369" w:rsidRPr="005D655C" w:rsidRDefault="00312369" w:rsidP="00893546">
      <w:pPr>
        <w:rPr>
          <w:rFonts w:ascii="Mulish" w:hAnsi="Mulish"/>
        </w:rPr>
      </w:pPr>
    </w:p>
    <w:p w14:paraId="131A72E5" w14:textId="713BFC7D" w:rsidR="00545E65" w:rsidRPr="00F639D8" w:rsidRDefault="00970BF7" w:rsidP="00AE435F">
      <w:pPr>
        <w:pStyle w:val="Heading1"/>
      </w:pPr>
      <w:bookmarkStart w:id="5" w:name="_Toc161232235"/>
      <w:r w:rsidRPr="005D655C">
        <w:rPr>
          <w:rStyle w:val="WAICContentsPageNumber"/>
          <w:color w:val="auto"/>
        </w:rPr>
        <w:t>Key Messages</w:t>
      </w:r>
      <w:bookmarkEnd w:id="5"/>
    </w:p>
    <w:p w14:paraId="50BF65B9" w14:textId="10A6781B" w:rsidR="00545E65" w:rsidRPr="005D655C" w:rsidRDefault="00545E65" w:rsidP="00545E65">
      <w:pPr>
        <w:rPr>
          <w:rFonts w:ascii="Mulish" w:hAnsi="Mulish" w:cs="Arial"/>
        </w:rPr>
      </w:pPr>
      <w:r w:rsidRPr="005D655C">
        <w:rPr>
          <w:rFonts w:ascii="Mulish" w:hAnsi="Mulish" w:cs="Arial"/>
        </w:rPr>
        <w:t xml:space="preserve">As an overarching theme, </w:t>
      </w:r>
      <w:r w:rsidRPr="00F639D8">
        <w:rPr>
          <w:rFonts w:ascii="Mulish" w:hAnsi="Mulish" w:cs="Arial"/>
          <w:highlight w:val="yellow"/>
        </w:rPr>
        <w:t>[insert event name]</w:t>
      </w:r>
      <w:r w:rsidRPr="005D655C">
        <w:rPr>
          <w:rFonts w:ascii="Mulish" w:hAnsi="Mulish" w:cs="Arial"/>
        </w:rPr>
        <w:t xml:space="preserve"> will tell the story of:</w:t>
      </w:r>
    </w:p>
    <w:p w14:paraId="1ACF2780" w14:textId="015D039A" w:rsidR="00DF1F17" w:rsidRPr="00F639D8" w:rsidRDefault="00DF1F17" w:rsidP="00037A1F">
      <w:pPr>
        <w:pStyle w:val="ListParagraph"/>
        <w:numPr>
          <w:ilvl w:val="0"/>
          <w:numId w:val="3"/>
        </w:numPr>
        <w:rPr>
          <w:rFonts w:ascii="Mulish" w:hAnsi="Mulish" w:cstheme="minorHAnsi"/>
          <w:highlight w:val="yellow"/>
        </w:rPr>
      </w:pPr>
      <w:r w:rsidRPr="00F639D8">
        <w:rPr>
          <w:rFonts w:ascii="Mulish" w:hAnsi="Mulish" w:cstheme="minorHAnsi"/>
          <w:highlight w:val="yellow"/>
        </w:rPr>
        <w:t xml:space="preserve">[Provide an overview of </w:t>
      </w:r>
      <w:r w:rsidR="00BD73FA" w:rsidRPr="00F639D8">
        <w:rPr>
          <w:rFonts w:ascii="Mulish" w:hAnsi="Mulish" w:cstheme="minorHAnsi"/>
          <w:highlight w:val="yellow"/>
        </w:rPr>
        <w:t xml:space="preserve">the key messages </w:t>
      </w:r>
      <w:r w:rsidRPr="00F639D8">
        <w:rPr>
          <w:rFonts w:ascii="Mulish" w:hAnsi="Mulish" w:cstheme="minorHAnsi"/>
          <w:highlight w:val="yellow"/>
        </w:rPr>
        <w:t>to communicate to stakeholders</w:t>
      </w:r>
      <w:r w:rsidR="002571F4" w:rsidRPr="00F639D8">
        <w:rPr>
          <w:rFonts w:ascii="Mulish" w:hAnsi="Mulish" w:cstheme="minorHAnsi"/>
          <w:highlight w:val="yellow"/>
        </w:rPr>
        <w:t xml:space="preserve"> relating to the event]</w:t>
      </w:r>
    </w:p>
    <w:p w14:paraId="727C18B7" w14:textId="25DBF2D3" w:rsidR="00545E65" w:rsidRPr="005D655C" w:rsidRDefault="00545E65" w:rsidP="00545E65">
      <w:pPr>
        <w:rPr>
          <w:rFonts w:ascii="Mulish" w:hAnsi="Mulish" w:cstheme="minorHAnsi"/>
        </w:rPr>
      </w:pPr>
      <w:r w:rsidRPr="00F639D8">
        <w:rPr>
          <w:rFonts w:ascii="Mulish" w:hAnsi="Mulish" w:cstheme="minorHAnsi"/>
          <w:highlight w:val="yellow"/>
        </w:rPr>
        <w:t>[Link out to any other key documents that may be relevant to key messages]</w:t>
      </w:r>
    </w:p>
    <w:p w14:paraId="5D626BC5" w14:textId="77777777" w:rsidR="00387165" w:rsidRPr="005D655C" w:rsidRDefault="00387165" w:rsidP="00893546">
      <w:pPr>
        <w:rPr>
          <w:rFonts w:ascii="Mulish" w:hAnsi="Mulish"/>
        </w:rPr>
      </w:pPr>
    </w:p>
    <w:p w14:paraId="7C440D2F" w14:textId="4897FE35" w:rsidR="00771E89" w:rsidRPr="005D655C" w:rsidRDefault="00970BF7" w:rsidP="00AE435F">
      <w:pPr>
        <w:pStyle w:val="Heading1"/>
      </w:pPr>
      <w:bookmarkStart w:id="6" w:name="_Toc161232236"/>
      <w:r w:rsidRPr="005D655C">
        <w:rPr>
          <w:rStyle w:val="WAICContentsPageNumber"/>
          <w:color w:val="auto"/>
        </w:rPr>
        <w:t>Key milestones and content</w:t>
      </w:r>
      <w:bookmarkEnd w:id="6"/>
    </w:p>
    <w:p w14:paraId="56373EB8" w14:textId="65C837E2" w:rsidR="00796474" w:rsidRPr="005D655C" w:rsidRDefault="00817D09" w:rsidP="00817D09">
      <w:pPr>
        <w:tabs>
          <w:tab w:val="left" w:pos="3555"/>
        </w:tabs>
        <w:rPr>
          <w:rFonts w:ascii="Mulish" w:hAnsi="Mulish"/>
        </w:rPr>
      </w:pPr>
      <w:r w:rsidRPr="005D655C">
        <w:rPr>
          <w:rFonts w:ascii="Mulish" w:hAnsi="Mulish"/>
        </w:rPr>
        <w:t xml:space="preserve">Detailed below are some of the event key milestones and </w:t>
      </w:r>
      <w:r w:rsidR="00F639D8">
        <w:rPr>
          <w:rFonts w:ascii="Mulish" w:hAnsi="Mulish"/>
        </w:rPr>
        <w:t>activities</w:t>
      </w:r>
      <w:r w:rsidRPr="005D655C">
        <w:rPr>
          <w:rFonts w:ascii="Mulish" w:hAnsi="Mulish"/>
        </w:rPr>
        <w:t xml:space="preserve"> focused through each phase of the event. Th</w:t>
      </w:r>
      <w:r w:rsidR="00F639D8">
        <w:rPr>
          <w:rFonts w:ascii="Mulish" w:hAnsi="Mulish"/>
        </w:rPr>
        <w:t>e</w:t>
      </w:r>
      <w:r w:rsidRPr="005D655C">
        <w:rPr>
          <w:rFonts w:ascii="Mulish" w:hAnsi="Mulish"/>
        </w:rPr>
        <w:t xml:space="preserve"> content of th</w:t>
      </w:r>
      <w:r w:rsidR="00F639D8">
        <w:rPr>
          <w:rFonts w:ascii="Mulish" w:hAnsi="Mulish"/>
        </w:rPr>
        <w:t>is</w:t>
      </w:r>
      <w:r w:rsidRPr="005D655C">
        <w:rPr>
          <w:rFonts w:ascii="Mulish" w:hAnsi="Mulish"/>
        </w:rPr>
        <w:t xml:space="preserve"> grid will be developed and updated throughout the build up to the event.</w:t>
      </w:r>
    </w:p>
    <w:p w14:paraId="2B4055C9" w14:textId="0ECF641B" w:rsidR="00817D09" w:rsidRPr="005D655C" w:rsidRDefault="00F639D8" w:rsidP="00817D09">
      <w:pPr>
        <w:tabs>
          <w:tab w:val="left" w:pos="3555"/>
        </w:tabs>
        <w:rPr>
          <w:rFonts w:ascii="Mulish" w:hAnsi="Mulish"/>
          <w:i/>
          <w:iCs/>
        </w:rPr>
      </w:pPr>
      <w:r w:rsidRPr="00F639D8">
        <w:rPr>
          <w:rFonts w:ascii="Mulish" w:hAnsi="Mulish"/>
          <w:i/>
          <w:iCs/>
          <w:highlight w:val="yellow"/>
        </w:rPr>
        <w:t>[</w:t>
      </w:r>
      <w:r w:rsidR="00202658" w:rsidRPr="00F639D8">
        <w:rPr>
          <w:rFonts w:ascii="Mulish" w:hAnsi="Mulish"/>
          <w:i/>
          <w:iCs/>
          <w:highlight w:val="yellow"/>
        </w:rPr>
        <w:t>Example milestones are provided in italics, for guidance only, and the table should be adapted and further built out relevant to your event milestones.</w:t>
      </w:r>
      <w:r w:rsidRPr="00F639D8">
        <w:rPr>
          <w:rFonts w:ascii="Mulish" w:hAnsi="Mulish"/>
          <w:i/>
          <w:iCs/>
          <w:highlight w:val="yellow"/>
        </w:rPr>
        <w:t>]</w:t>
      </w:r>
    </w:p>
    <w:tbl>
      <w:tblPr>
        <w:tblStyle w:val="TableGrid"/>
        <w:tblW w:w="0" w:type="auto"/>
        <w:tblLook w:val="04A0" w:firstRow="1" w:lastRow="0" w:firstColumn="1" w:lastColumn="0" w:noHBand="0" w:noVBand="1"/>
      </w:tblPr>
      <w:tblGrid>
        <w:gridCol w:w="6091"/>
        <w:gridCol w:w="2126"/>
      </w:tblGrid>
      <w:tr w:rsidR="00FA13B3" w:rsidRPr="005D655C" w14:paraId="32D97ED6" w14:textId="1E18047C" w:rsidTr="00FA13B3">
        <w:tc>
          <w:tcPr>
            <w:tcW w:w="6091" w:type="dxa"/>
            <w:shd w:val="clear" w:color="auto" w:fill="0D0D0D" w:themeFill="text1" w:themeFillTint="F2"/>
          </w:tcPr>
          <w:p w14:paraId="39FDF79E" w14:textId="72CF8788" w:rsidR="00FA13B3" w:rsidRPr="005D655C" w:rsidRDefault="00FA13B3" w:rsidP="00817D09">
            <w:pPr>
              <w:tabs>
                <w:tab w:val="left" w:pos="3555"/>
              </w:tabs>
              <w:rPr>
                <w:rFonts w:ascii="Mulish" w:hAnsi="Mulish"/>
                <w:b/>
                <w:bCs/>
              </w:rPr>
            </w:pPr>
            <w:r w:rsidRPr="005D655C">
              <w:rPr>
                <w:rFonts w:ascii="Mulish" w:hAnsi="Mulish"/>
                <w:b/>
                <w:bCs/>
              </w:rPr>
              <w:t>Milestone</w:t>
            </w:r>
          </w:p>
        </w:tc>
        <w:tc>
          <w:tcPr>
            <w:tcW w:w="2126" w:type="dxa"/>
            <w:shd w:val="clear" w:color="auto" w:fill="0D0D0D" w:themeFill="text1" w:themeFillTint="F2"/>
          </w:tcPr>
          <w:p w14:paraId="5F11398B" w14:textId="5143D69C" w:rsidR="00FA13B3" w:rsidRPr="005D655C" w:rsidRDefault="00FA13B3" w:rsidP="00817D09">
            <w:pPr>
              <w:tabs>
                <w:tab w:val="left" w:pos="3555"/>
              </w:tabs>
              <w:rPr>
                <w:rFonts w:ascii="Mulish" w:hAnsi="Mulish"/>
                <w:b/>
                <w:bCs/>
              </w:rPr>
            </w:pPr>
            <w:r w:rsidRPr="005D655C">
              <w:rPr>
                <w:rFonts w:ascii="Mulish" w:hAnsi="Mulish"/>
                <w:b/>
                <w:bCs/>
              </w:rPr>
              <w:t>Date</w:t>
            </w:r>
          </w:p>
        </w:tc>
      </w:tr>
      <w:tr w:rsidR="00FA13B3" w:rsidRPr="005D655C" w14:paraId="4C5056B2" w14:textId="7CEDA805" w:rsidTr="00FA13B3">
        <w:tc>
          <w:tcPr>
            <w:tcW w:w="6091" w:type="dxa"/>
            <w:shd w:val="clear" w:color="auto" w:fill="D9D9D9" w:themeFill="background1" w:themeFillShade="D9"/>
          </w:tcPr>
          <w:p w14:paraId="5CE39C73" w14:textId="35442475" w:rsidR="00FA13B3" w:rsidRPr="00F639D8" w:rsidRDefault="00FA13B3" w:rsidP="00817D09">
            <w:pPr>
              <w:tabs>
                <w:tab w:val="left" w:pos="3555"/>
              </w:tabs>
              <w:rPr>
                <w:rFonts w:ascii="Mulish" w:hAnsi="Mulish"/>
                <w:b/>
                <w:bCs/>
                <w:highlight w:val="yellow"/>
              </w:rPr>
            </w:pPr>
            <w:r w:rsidRPr="00F639D8">
              <w:rPr>
                <w:rFonts w:ascii="Mulish" w:hAnsi="Mulish"/>
                <w:b/>
                <w:bCs/>
                <w:highlight w:val="yellow"/>
              </w:rPr>
              <w:t>Event Phase 1: Launch</w:t>
            </w:r>
          </w:p>
        </w:tc>
        <w:tc>
          <w:tcPr>
            <w:tcW w:w="2126" w:type="dxa"/>
            <w:shd w:val="clear" w:color="auto" w:fill="D9D9D9" w:themeFill="background1" w:themeFillShade="D9"/>
          </w:tcPr>
          <w:p w14:paraId="22F5D746" w14:textId="38E8A2D3" w:rsidR="00FA13B3" w:rsidRPr="00F639D8" w:rsidRDefault="00FA13B3" w:rsidP="00817D09">
            <w:pPr>
              <w:tabs>
                <w:tab w:val="left" w:pos="3555"/>
              </w:tabs>
              <w:rPr>
                <w:rFonts w:ascii="Mulish" w:hAnsi="Mulish"/>
                <w:b/>
                <w:bCs/>
                <w:highlight w:val="yellow"/>
              </w:rPr>
            </w:pPr>
            <w:r w:rsidRPr="00F639D8">
              <w:rPr>
                <w:rFonts w:ascii="Mulish" w:hAnsi="Mulish"/>
                <w:b/>
                <w:bCs/>
                <w:highlight w:val="yellow"/>
              </w:rPr>
              <w:t>[Date range]</w:t>
            </w:r>
          </w:p>
        </w:tc>
      </w:tr>
      <w:tr w:rsidR="00FA13B3" w:rsidRPr="005D655C" w14:paraId="5A311454" w14:textId="13F00431" w:rsidTr="00FA13B3">
        <w:tc>
          <w:tcPr>
            <w:tcW w:w="6091" w:type="dxa"/>
          </w:tcPr>
          <w:p w14:paraId="411AC255" w14:textId="2E080864" w:rsidR="00FA13B3" w:rsidRPr="00F639D8" w:rsidRDefault="00FA13B3" w:rsidP="00817D09">
            <w:pPr>
              <w:tabs>
                <w:tab w:val="left" w:pos="3555"/>
              </w:tabs>
              <w:rPr>
                <w:rFonts w:ascii="Mulish" w:hAnsi="Mulish"/>
                <w:highlight w:val="yellow"/>
              </w:rPr>
            </w:pPr>
            <w:r w:rsidRPr="00F639D8">
              <w:rPr>
                <w:rFonts w:ascii="Mulish" w:hAnsi="Mulish"/>
                <w:highlight w:val="yellow"/>
              </w:rPr>
              <w:t>Website Launch</w:t>
            </w:r>
          </w:p>
        </w:tc>
        <w:tc>
          <w:tcPr>
            <w:tcW w:w="2126" w:type="dxa"/>
          </w:tcPr>
          <w:p w14:paraId="3A9DFE49" w14:textId="7E65D695" w:rsidR="00FA13B3" w:rsidRPr="00F639D8" w:rsidRDefault="00FA13B3" w:rsidP="00817D09">
            <w:pPr>
              <w:tabs>
                <w:tab w:val="left" w:pos="3555"/>
              </w:tabs>
              <w:rPr>
                <w:rFonts w:ascii="Mulish" w:hAnsi="Mulish"/>
                <w:highlight w:val="yellow"/>
              </w:rPr>
            </w:pPr>
          </w:p>
        </w:tc>
      </w:tr>
      <w:tr w:rsidR="00FA13B3" w:rsidRPr="005D655C" w14:paraId="688B0824" w14:textId="3689634E" w:rsidTr="00FA13B3">
        <w:tc>
          <w:tcPr>
            <w:tcW w:w="6091" w:type="dxa"/>
          </w:tcPr>
          <w:p w14:paraId="27E5C43E" w14:textId="1681424E" w:rsidR="00FA13B3" w:rsidRPr="00F639D8" w:rsidRDefault="00FA13B3" w:rsidP="00817D09">
            <w:pPr>
              <w:tabs>
                <w:tab w:val="left" w:pos="3555"/>
              </w:tabs>
              <w:rPr>
                <w:rFonts w:ascii="Mulish" w:hAnsi="Mulish"/>
                <w:highlight w:val="yellow"/>
              </w:rPr>
            </w:pPr>
            <w:r w:rsidRPr="00F639D8">
              <w:rPr>
                <w:rFonts w:ascii="Mulish" w:hAnsi="Mulish"/>
                <w:highlight w:val="yellow"/>
              </w:rPr>
              <w:t>Social Media Channel Launch</w:t>
            </w:r>
          </w:p>
        </w:tc>
        <w:tc>
          <w:tcPr>
            <w:tcW w:w="2126" w:type="dxa"/>
          </w:tcPr>
          <w:p w14:paraId="34A63D50" w14:textId="03186C66" w:rsidR="00FA13B3" w:rsidRPr="00F639D8" w:rsidRDefault="00FA13B3" w:rsidP="00817D09">
            <w:pPr>
              <w:tabs>
                <w:tab w:val="left" w:pos="3555"/>
              </w:tabs>
              <w:rPr>
                <w:rFonts w:ascii="Mulish" w:hAnsi="Mulish"/>
                <w:highlight w:val="yellow"/>
              </w:rPr>
            </w:pPr>
          </w:p>
        </w:tc>
      </w:tr>
      <w:tr w:rsidR="00FA13B3" w:rsidRPr="005D655C" w14:paraId="24CD0E98" w14:textId="7A5345D3" w:rsidTr="00FA13B3">
        <w:tc>
          <w:tcPr>
            <w:tcW w:w="6091" w:type="dxa"/>
          </w:tcPr>
          <w:p w14:paraId="5C73E993" w14:textId="68D8D06F" w:rsidR="00FA13B3" w:rsidRPr="00F639D8" w:rsidRDefault="00FA13B3" w:rsidP="00817D09">
            <w:pPr>
              <w:tabs>
                <w:tab w:val="left" w:pos="3555"/>
              </w:tabs>
              <w:rPr>
                <w:rFonts w:ascii="Mulish" w:hAnsi="Mulish"/>
                <w:highlight w:val="yellow"/>
              </w:rPr>
            </w:pPr>
            <w:r w:rsidRPr="00F639D8">
              <w:rPr>
                <w:rFonts w:ascii="Mulish" w:hAnsi="Mulish"/>
                <w:highlight w:val="yellow"/>
              </w:rPr>
              <w:t>1 year to go: brand Launch</w:t>
            </w:r>
          </w:p>
        </w:tc>
        <w:tc>
          <w:tcPr>
            <w:tcW w:w="2126" w:type="dxa"/>
          </w:tcPr>
          <w:p w14:paraId="65D483B1" w14:textId="4279F09A" w:rsidR="00FA13B3" w:rsidRPr="00F639D8" w:rsidRDefault="00FA13B3" w:rsidP="00817D09">
            <w:pPr>
              <w:tabs>
                <w:tab w:val="left" w:pos="3555"/>
              </w:tabs>
              <w:rPr>
                <w:rFonts w:ascii="Mulish" w:hAnsi="Mulish"/>
                <w:highlight w:val="yellow"/>
              </w:rPr>
            </w:pPr>
          </w:p>
        </w:tc>
      </w:tr>
      <w:tr w:rsidR="00FA13B3" w:rsidRPr="005D655C" w14:paraId="0ED83D83" w14:textId="41CB8AC7" w:rsidTr="00FA13B3">
        <w:tc>
          <w:tcPr>
            <w:tcW w:w="6091" w:type="dxa"/>
          </w:tcPr>
          <w:p w14:paraId="7841FF7D" w14:textId="503C0D2E" w:rsidR="00FA13B3" w:rsidRPr="00F639D8" w:rsidRDefault="00C5711D" w:rsidP="00817D09">
            <w:pPr>
              <w:tabs>
                <w:tab w:val="left" w:pos="3555"/>
              </w:tabs>
              <w:rPr>
                <w:rFonts w:ascii="Mulish" w:hAnsi="Mulish"/>
                <w:highlight w:val="yellow"/>
              </w:rPr>
            </w:pPr>
            <w:r w:rsidRPr="00F639D8">
              <w:rPr>
                <w:rFonts w:ascii="Mulish" w:hAnsi="Mulish"/>
                <w:highlight w:val="yellow"/>
              </w:rPr>
              <w:t>Look and feel development – space for sustainability communication to be integrated and planned for</w:t>
            </w:r>
          </w:p>
        </w:tc>
        <w:tc>
          <w:tcPr>
            <w:tcW w:w="2126" w:type="dxa"/>
          </w:tcPr>
          <w:p w14:paraId="16F34CDB" w14:textId="46BB22FF" w:rsidR="00FA13B3" w:rsidRPr="00F639D8" w:rsidRDefault="00FA13B3" w:rsidP="00817D09">
            <w:pPr>
              <w:tabs>
                <w:tab w:val="left" w:pos="3555"/>
              </w:tabs>
              <w:rPr>
                <w:rFonts w:ascii="Mulish" w:hAnsi="Mulish"/>
                <w:highlight w:val="yellow"/>
              </w:rPr>
            </w:pPr>
          </w:p>
        </w:tc>
      </w:tr>
      <w:tr w:rsidR="00FA13B3" w:rsidRPr="005D655C" w14:paraId="2300296B" w14:textId="6B263858" w:rsidTr="00FA13B3">
        <w:tc>
          <w:tcPr>
            <w:tcW w:w="6091" w:type="dxa"/>
            <w:shd w:val="clear" w:color="auto" w:fill="D9D9D9" w:themeFill="background1" w:themeFillShade="D9"/>
          </w:tcPr>
          <w:p w14:paraId="38C4445D" w14:textId="31A55754" w:rsidR="00FA13B3" w:rsidRPr="003764EF" w:rsidRDefault="00FA13B3" w:rsidP="00817D09">
            <w:pPr>
              <w:tabs>
                <w:tab w:val="left" w:pos="3555"/>
              </w:tabs>
              <w:rPr>
                <w:rFonts w:ascii="Mulish" w:hAnsi="Mulish"/>
                <w:b/>
                <w:bCs/>
                <w:highlight w:val="yellow"/>
              </w:rPr>
            </w:pPr>
            <w:r w:rsidRPr="003764EF">
              <w:rPr>
                <w:rFonts w:ascii="Mulish" w:hAnsi="Mulish"/>
                <w:b/>
                <w:bCs/>
                <w:highlight w:val="yellow"/>
              </w:rPr>
              <w:t>Event Phase 2: Pre-event</w:t>
            </w:r>
          </w:p>
        </w:tc>
        <w:tc>
          <w:tcPr>
            <w:tcW w:w="2126" w:type="dxa"/>
            <w:shd w:val="clear" w:color="auto" w:fill="D9D9D9" w:themeFill="background1" w:themeFillShade="D9"/>
          </w:tcPr>
          <w:p w14:paraId="5C7F8437" w14:textId="78C95231" w:rsidR="00FA13B3" w:rsidRPr="003764EF" w:rsidRDefault="00FA13B3" w:rsidP="00817D09">
            <w:pPr>
              <w:tabs>
                <w:tab w:val="left" w:pos="3555"/>
              </w:tabs>
              <w:rPr>
                <w:rFonts w:ascii="Mulish" w:hAnsi="Mulish"/>
                <w:b/>
                <w:bCs/>
                <w:highlight w:val="yellow"/>
              </w:rPr>
            </w:pPr>
            <w:r w:rsidRPr="003764EF">
              <w:rPr>
                <w:rFonts w:ascii="Mulish" w:hAnsi="Mulish"/>
                <w:b/>
                <w:bCs/>
                <w:highlight w:val="yellow"/>
              </w:rPr>
              <w:t>[Date range]</w:t>
            </w:r>
          </w:p>
        </w:tc>
      </w:tr>
      <w:tr w:rsidR="00FA13B3" w:rsidRPr="005D655C" w14:paraId="3B3F46CC" w14:textId="141D41C8" w:rsidTr="00FA13B3">
        <w:tc>
          <w:tcPr>
            <w:tcW w:w="6091" w:type="dxa"/>
          </w:tcPr>
          <w:p w14:paraId="5841B5E0" w14:textId="0AD5E0D2" w:rsidR="00FA13B3" w:rsidRPr="003764EF" w:rsidRDefault="00FA13B3" w:rsidP="00817D09">
            <w:pPr>
              <w:tabs>
                <w:tab w:val="left" w:pos="3555"/>
              </w:tabs>
              <w:rPr>
                <w:rFonts w:ascii="Mulish" w:hAnsi="Mulish"/>
                <w:highlight w:val="yellow"/>
              </w:rPr>
            </w:pPr>
            <w:r w:rsidRPr="003764EF">
              <w:rPr>
                <w:rFonts w:ascii="Mulish" w:hAnsi="Mulish"/>
                <w:highlight w:val="yellow"/>
              </w:rPr>
              <w:t>Ticket Sale Launch</w:t>
            </w:r>
          </w:p>
        </w:tc>
        <w:tc>
          <w:tcPr>
            <w:tcW w:w="2126" w:type="dxa"/>
          </w:tcPr>
          <w:p w14:paraId="6BEB4191" w14:textId="4EB30A88" w:rsidR="00FA13B3" w:rsidRPr="003764EF" w:rsidRDefault="00FA13B3" w:rsidP="00817D09">
            <w:pPr>
              <w:tabs>
                <w:tab w:val="left" w:pos="3555"/>
              </w:tabs>
              <w:rPr>
                <w:rFonts w:ascii="Mulish" w:hAnsi="Mulish"/>
                <w:highlight w:val="yellow"/>
              </w:rPr>
            </w:pPr>
          </w:p>
        </w:tc>
      </w:tr>
      <w:tr w:rsidR="00FA13B3" w:rsidRPr="005D655C" w14:paraId="281259A4" w14:textId="3185CBF0" w:rsidTr="00FA13B3">
        <w:tc>
          <w:tcPr>
            <w:tcW w:w="6091" w:type="dxa"/>
          </w:tcPr>
          <w:p w14:paraId="48381B88" w14:textId="77FA6348" w:rsidR="00FA13B3" w:rsidRPr="003764EF" w:rsidRDefault="00FA13B3" w:rsidP="00817D09">
            <w:pPr>
              <w:tabs>
                <w:tab w:val="left" w:pos="3555"/>
              </w:tabs>
              <w:rPr>
                <w:rFonts w:ascii="Mulish" w:hAnsi="Mulish"/>
                <w:highlight w:val="yellow"/>
              </w:rPr>
            </w:pPr>
            <w:r w:rsidRPr="003764EF">
              <w:rPr>
                <w:rFonts w:ascii="Mulish" w:hAnsi="Mulish"/>
                <w:highlight w:val="yellow"/>
              </w:rPr>
              <w:t>6-months to go – Launch of sustainability strategy</w:t>
            </w:r>
          </w:p>
        </w:tc>
        <w:tc>
          <w:tcPr>
            <w:tcW w:w="2126" w:type="dxa"/>
          </w:tcPr>
          <w:p w14:paraId="2B84FE09" w14:textId="13861BC5" w:rsidR="00FA13B3" w:rsidRPr="003764EF" w:rsidRDefault="00FA13B3" w:rsidP="00817D09">
            <w:pPr>
              <w:tabs>
                <w:tab w:val="left" w:pos="3555"/>
              </w:tabs>
              <w:rPr>
                <w:rFonts w:ascii="Mulish" w:hAnsi="Mulish"/>
                <w:highlight w:val="yellow"/>
              </w:rPr>
            </w:pPr>
          </w:p>
        </w:tc>
      </w:tr>
      <w:tr w:rsidR="00FA13B3" w:rsidRPr="005D655C" w14:paraId="2CA8DF39" w14:textId="54480CEA" w:rsidTr="00FA13B3">
        <w:tc>
          <w:tcPr>
            <w:tcW w:w="6091" w:type="dxa"/>
          </w:tcPr>
          <w:p w14:paraId="4607E3FC" w14:textId="4CBB6B77" w:rsidR="00FA13B3" w:rsidRPr="003764EF" w:rsidRDefault="00FA13B3" w:rsidP="00817D09">
            <w:pPr>
              <w:tabs>
                <w:tab w:val="left" w:pos="3555"/>
              </w:tabs>
              <w:rPr>
                <w:rFonts w:ascii="Mulish" w:hAnsi="Mulish"/>
                <w:highlight w:val="yellow"/>
              </w:rPr>
            </w:pPr>
            <w:r w:rsidRPr="003764EF">
              <w:rPr>
                <w:rFonts w:ascii="Mulish" w:hAnsi="Mulish"/>
                <w:highlight w:val="yellow"/>
              </w:rPr>
              <w:t>3-months to go - Partner announcement 1 (inc. sustainability related messaging)</w:t>
            </w:r>
          </w:p>
        </w:tc>
        <w:tc>
          <w:tcPr>
            <w:tcW w:w="2126" w:type="dxa"/>
          </w:tcPr>
          <w:p w14:paraId="37C21B94" w14:textId="12C5721F" w:rsidR="00FA13B3" w:rsidRPr="003764EF" w:rsidRDefault="00FA13B3" w:rsidP="00817D09">
            <w:pPr>
              <w:tabs>
                <w:tab w:val="left" w:pos="3555"/>
              </w:tabs>
              <w:rPr>
                <w:rFonts w:ascii="Mulish" w:hAnsi="Mulish"/>
                <w:highlight w:val="yellow"/>
              </w:rPr>
            </w:pPr>
          </w:p>
        </w:tc>
      </w:tr>
      <w:tr w:rsidR="00FA13B3" w:rsidRPr="005D655C" w14:paraId="718E84BD" w14:textId="7EC5DF3D" w:rsidTr="00FA13B3">
        <w:tc>
          <w:tcPr>
            <w:tcW w:w="6091" w:type="dxa"/>
          </w:tcPr>
          <w:p w14:paraId="3E2B8BF2" w14:textId="1EA1A5FD" w:rsidR="00FA13B3" w:rsidRPr="003764EF" w:rsidRDefault="00FA13B3" w:rsidP="00817D09">
            <w:pPr>
              <w:tabs>
                <w:tab w:val="left" w:pos="3555"/>
              </w:tabs>
              <w:rPr>
                <w:rFonts w:ascii="Mulish" w:hAnsi="Mulish"/>
                <w:highlight w:val="yellow"/>
              </w:rPr>
            </w:pPr>
            <w:r w:rsidRPr="003764EF">
              <w:rPr>
                <w:rFonts w:ascii="Mulish" w:hAnsi="Mulish"/>
                <w:highlight w:val="yellow"/>
              </w:rPr>
              <w:t>1-month to go - Sustainability/Social Impact related story 2</w:t>
            </w:r>
          </w:p>
        </w:tc>
        <w:tc>
          <w:tcPr>
            <w:tcW w:w="2126" w:type="dxa"/>
          </w:tcPr>
          <w:p w14:paraId="27A49FAD" w14:textId="765C88D9" w:rsidR="00FA13B3" w:rsidRPr="003764EF" w:rsidRDefault="00FA13B3" w:rsidP="00817D09">
            <w:pPr>
              <w:tabs>
                <w:tab w:val="left" w:pos="3555"/>
              </w:tabs>
              <w:rPr>
                <w:rFonts w:ascii="Mulish" w:hAnsi="Mulish"/>
                <w:highlight w:val="yellow"/>
              </w:rPr>
            </w:pPr>
          </w:p>
        </w:tc>
      </w:tr>
      <w:tr w:rsidR="00FA13B3" w:rsidRPr="005D655C" w14:paraId="22DE98AB" w14:textId="3CA4FB55" w:rsidTr="00FA13B3">
        <w:tc>
          <w:tcPr>
            <w:tcW w:w="6091" w:type="dxa"/>
          </w:tcPr>
          <w:p w14:paraId="25043F5E" w14:textId="0CCF64CA" w:rsidR="00FA13B3" w:rsidRPr="003764EF" w:rsidRDefault="00FA13B3" w:rsidP="00817D09">
            <w:pPr>
              <w:tabs>
                <w:tab w:val="left" w:pos="3555"/>
              </w:tabs>
              <w:rPr>
                <w:rFonts w:ascii="Mulish" w:hAnsi="Mulish"/>
                <w:highlight w:val="yellow"/>
              </w:rPr>
            </w:pPr>
            <w:r w:rsidRPr="003764EF">
              <w:rPr>
                <w:rFonts w:ascii="Mulish" w:hAnsi="Mulish"/>
                <w:highlight w:val="yellow"/>
              </w:rPr>
              <w:t xml:space="preserve">1-week to go – spectator comms </w:t>
            </w:r>
            <w:r w:rsidR="00E310E5">
              <w:rPr>
                <w:rFonts w:ascii="Mulish" w:hAnsi="Mulish"/>
                <w:highlight w:val="yellow"/>
              </w:rPr>
              <w:t>around</w:t>
            </w:r>
            <w:r w:rsidRPr="003764EF">
              <w:rPr>
                <w:rFonts w:ascii="Mulish" w:hAnsi="Mulish"/>
                <w:highlight w:val="yellow"/>
              </w:rPr>
              <w:t xml:space="preserve"> sustainable travel options</w:t>
            </w:r>
          </w:p>
        </w:tc>
        <w:tc>
          <w:tcPr>
            <w:tcW w:w="2126" w:type="dxa"/>
          </w:tcPr>
          <w:p w14:paraId="2EFFB564" w14:textId="5DA8F8BB" w:rsidR="00FA13B3" w:rsidRPr="003764EF" w:rsidRDefault="00FA13B3" w:rsidP="00817D09">
            <w:pPr>
              <w:tabs>
                <w:tab w:val="left" w:pos="3555"/>
              </w:tabs>
              <w:rPr>
                <w:rFonts w:ascii="Mulish" w:hAnsi="Mulish"/>
                <w:highlight w:val="yellow"/>
              </w:rPr>
            </w:pPr>
          </w:p>
        </w:tc>
      </w:tr>
      <w:tr w:rsidR="00FA13B3" w:rsidRPr="005D655C" w14:paraId="4CE66E48" w14:textId="00C72128" w:rsidTr="00FA13B3">
        <w:tc>
          <w:tcPr>
            <w:tcW w:w="6091" w:type="dxa"/>
          </w:tcPr>
          <w:p w14:paraId="4A4EE822" w14:textId="4FA3AB4B" w:rsidR="00FA13B3" w:rsidRPr="003764EF" w:rsidRDefault="00FA13B3" w:rsidP="00904854">
            <w:pPr>
              <w:tabs>
                <w:tab w:val="left" w:pos="3555"/>
              </w:tabs>
              <w:rPr>
                <w:rFonts w:ascii="Mulish" w:hAnsi="Mulish"/>
                <w:highlight w:val="yellow"/>
              </w:rPr>
            </w:pPr>
            <w:r w:rsidRPr="003764EF">
              <w:rPr>
                <w:rFonts w:ascii="Mulish" w:hAnsi="Mulish"/>
                <w:highlight w:val="yellow"/>
              </w:rPr>
              <w:t>Partner announcement 2 (inc</w:t>
            </w:r>
            <w:r w:rsidR="00E310E5">
              <w:rPr>
                <w:rFonts w:ascii="Mulish" w:hAnsi="Mulish"/>
                <w:highlight w:val="yellow"/>
              </w:rPr>
              <w:t>luding</w:t>
            </w:r>
            <w:r w:rsidRPr="003764EF">
              <w:rPr>
                <w:rFonts w:ascii="Mulish" w:hAnsi="Mulish"/>
                <w:highlight w:val="yellow"/>
              </w:rPr>
              <w:t xml:space="preserve"> sustainability related messaging)</w:t>
            </w:r>
          </w:p>
        </w:tc>
        <w:tc>
          <w:tcPr>
            <w:tcW w:w="2126" w:type="dxa"/>
          </w:tcPr>
          <w:p w14:paraId="502C41D5" w14:textId="5DF678C0" w:rsidR="00FA13B3" w:rsidRPr="003764EF" w:rsidRDefault="00FA13B3" w:rsidP="00904854">
            <w:pPr>
              <w:tabs>
                <w:tab w:val="left" w:pos="3555"/>
              </w:tabs>
              <w:rPr>
                <w:rFonts w:ascii="Mulish" w:hAnsi="Mulish"/>
                <w:highlight w:val="yellow"/>
              </w:rPr>
            </w:pPr>
          </w:p>
        </w:tc>
      </w:tr>
      <w:tr w:rsidR="00FA13B3" w:rsidRPr="005D655C" w14:paraId="412616C9" w14:textId="02798FAB" w:rsidTr="00FA13B3">
        <w:tc>
          <w:tcPr>
            <w:tcW w:w="6091" w:type="dxa"/>
          </w:tcPr>
          <w:p w14:paraId="7A8F5756" w14:textId="6AA0C3D3" w:rsidR="00FA13B3" w:rsidRPr="003764EF" w:rsidRDefault="00FA13B3" w:rsidP="00904854">
            <w:pPr>
              <w:tabs>
                <w:tab w:val="left" w:pos="3555"/>
              </w:tabs>
              <w:rPr>
                <w:rFonts w:ascii="Mulish" w:hAnsi="Mulish"/>
                <w:highlight w:val="yellow"/>
              </w:rPr>
            </w:pPr>
            <w:r w:rsidRPr="003764EF">
              <w:rPr>
                <w:rFonts w:ascii="Mulish" w:hAnsi="Mulish"/>
                <w:highlight w:val="yellow"/>
              </w:rPr>
              <w:t>Sustainability/Social Impact related story/initiative 2</w:t>
            </w:r>
          </w:p>
        </w:tc>
        <w:tc>
          <w:tcPr>
            <w:tcW w:w="2126" w:type="dxa"/>
          </w:tcPr>
          <w:p w14:paraId="681678D3" w14:textId="11C28B44" w:rsidR="00FA13B3" w:rsidRPr="003764EF" w:rsidRDefault="00FA13B3" w:rsidP="00904854">
            <w:pPr>
              <w:tabs>
                <w:tab w:val="left" w:pos="3555"/>
              </w:tabs>
              <w:rPr>
                <w:rFonts w:ascii="Mulish" w:hAnsi="Mulish"/>
                <w:highlight w:val="yellow"/>
              </w:rPr>
            </w:pPr>
          </w:p>
        </w:tc>
      </w:tr>
      <w:tr w:rsidR="00FA13B3" w:rsidRPr="005D655C" w14:paraId="052E1FB0" w14:textId="723A34C0" w:rsidTr="00FA13B3">
        <w:tc>
          <w:tcPr>
            <w:tcW w:w="6091" w:type="dxa"/>
          </w:tcPr>
          <w:p w14:paraId="6DB24F2A" w14:textId="7BDFE6EE" w:rsidR="00FA13B3" w:rsidRPr="003764EF" w:rsidRDefault="00FA13B3" w:rsidP="00904854">
            <w:pPr>
              <w:tabs>
                <w:tab w:val="left" w:pos="3555"/>
              </w:tabs>
              <w:rPr>
                <w:rFonts w:ascii="Mulish" w:hAnsi="Mulish"/>
                <w:highlight w:val="yellow"/>
              </w:rPr>
            </w:pPr>
            <w:r w:rsidRPr="003764EF">
              <w:rPr>
                <w:rFonts w:ascii="Mulish" w:hAnsi="Mulish"/>
                <w:highlight w:val="yellow"/>
              </w:rPr>
              <w:t>Sustainability/Social Impact related story/initiative 3</w:t>
            </w:r>
          </w:p>
        </w:tc>
        <w:tc>
          <w:tcPr>
            <w:tcW w:w="2126" w:type="dxa"/>
          </w:tcPr>
          <w:p w14:paraId="6C94026E" w14:textId="560B6DAC" w:rsidR="00FA13B3" w:rsidRPr="003764EF" w:rsidRDefault="00FA13B3" w:rsidP="00904854">
            <w:pPr>
              <w:tabs>
                <w:tab w:val="left" w:pos="3555"/>
              </w:tabs>
              <w:rPr>
                <w:rFonts w:ascii="Mulish" w:hAnsi="Mulish"/>
                <w:highlight w:val="yellow"/>
              </w:rPr>
            </w:pPr>
          </w:p>
        </w:tc>
      </w:tr>
      <w:tr w:rsidR="00FA13B3" w:rsidRPr="005D655C" w14:paraId="73D3B6A7" w14:textId="17A50270" w:rsidTr="00FA13B3">
        <w:tc>
          <w:tcPr>
            <w:tcW w:w="6091" w:type="dxa"/>
            <w:shd w:val="clear" w:color="auto" w:fill="D9D9D9" w:themeFill="background1" w:themeFillShade="D9"/>
          </w:tcPr>
          <w:p w14:paraId="058BC1FA" w14:textId="4EF7426A" w:rsidR="00FA13B3" w:rsidRPr="003764EF" w:rsidRDefault="00FA13B3" w:rsidP="00904854">
            <w:pPr>
              <w:tabs>
                <w:tab w:val="left" w:pos="3555"/>
              </w:tabs>
              <w:rPr>
                <w:rFonts w:ascii="Mulish" w:hAnsi="Mulish"/>
                <w:b/>
                <w:bCs/>
                <w:highlight w:val="yellow"/>
              </w:rPr>
            </w:pPr>
            <w:r w:rsidRPr="003764EF">
              <w:rPr>
                <w:rFonts w:ascii="Mulish" w:hAnsi="Mulish"/>
                <w:b/>
                <w:bCs/>
                <w:highlight w:val="yellow"/>
              </w:rPr>
              <w:t>Event Phase 3: During event</w:t>
            </w:r>
          </w:p>
        </w:tc>
        <w:tc>
          <w:tcPr>
            <w:tcW w:w="2126" w:type="dxa"/>
            <w:shd w:val="clear" w:color="auto" w:fill="D9D9D9" w:themeFill="background1" w:themeFillShade="D9"/>
          </w:tcPr>
          <w:p w14:paraId="5D9D3A55" w14:textId="6548A6F0" w:rsidR="00FA13B3" w:rsidRPr="003764EF" w:rsidRDefault="00FA13B3" w:rsidP="00904854">
            <w:pPr>
              <w:tabs>
                <w:tab w:val="left" w:pos="3555"/>
              </w:tabs>
              <w:rPr>
                <w:rFonts w:ascii="Mulish" w:hAnsi="Mulish"/>
                <w:b/>
                <w:bCs/>
                <w:highlight w:val="yellow"/>
              </w:rPr>
            </w:pPr>
            <w:r w:rsidRPr="003764EF">
              <w:rPr>
                <w:rFonts w:ascii="Mulish" w:hAnsi="Mulish"/>
                <w:b/>
                <w:bCs/>
                <w:highlight w:val="yellow"/>
              </w:rPr>
              <w:t>[Date range]</w:t>
            </w:r>
          </w:p>
        </w:tc>
      </w:tr>
      <w:tr w:rsidR="00FA13B3" w:rsidRPr="005D655C" w14:paraId="0A398CE9" w14:textId="61764D7F" w:rsidTr="00FA13B3">
        <w:tc>
          <w:tcPr>
            <w:tcW w:w="6091" w:type="dxa"/>
          </w:tcPr>
          <w:p w14:paraId="1C131477" w14:textId="1DF733F6" w:rsidR="00FA13B3" w:rsidRPr="003764EF" w:rsidRDefault="00FA13B3" w:rsidP="00904854">
            <w:pPr>
              <w:tabs>
                <w:tab w:val="left" w:pos="3555"/>
              </w:tabs>
              <w:rPr>
                <w:rFonts w:ascii="Mulish" w:hAnsi="Mulish"/>
                <w:highlight w:val="yellow"/>
              </w:rPr>
            </w:pPr>
            <w:r w:rsidRPr="003764EF">
              <w:rPr>
                <w:rFonts w:ascii="Mulish" w:hAnsi="Mulish"/>
                <w:highlight w:val="yellow"/>
              </w:rPr>
              <w:t>Social Media plan inc. sustainability messaging</w:t>
            </w:r>
          </w:p>
        </w:tc>
        <w:tc>
          <w:tcPr>
            <w:tcW w:w="2126" w:type="dxa"/>
          </w:tcPr>
          <w:p w14:paraId="2304CD02" w14:textId="56281E38" w:rsidR="00FA13B3" w:rsidRPr="003764EF" w:rsidRDefault="00FA13B3" w:rsidP="00904854">
            <w:pPr>
              <w:tabs>
                <w:tab w:val="left" w:pos="3555"/>
              </w:tabs>
              <w:rPr>
                <w:rFonts w:ascii="Mulish" w:hAnsi="Mulish"/>
                <w:highlight w:val="yellow"/>
              </w:rPr>
            </w:pPr>
          </w:p>
        </w:tc>
      </w:tr>
      <w:tr w:rsidR="00FA13B3" w:rsidRPr="005D655C" w14:paraId="5FEE9965" w14:textId="7FBA708B" w:rsidTr="00FA13B3">
        <w:tc>
          <w:tcPr>
            <w:tcW w:w="6091" w:type="dxa"/>
          </w:tcPr>
          <w:p w14:paraId="12F82C1B" w14:textId="6A34BDE4" w:rsidR="00FA13B3" w:rsidRPr="003764EF" w:rsidRDefault="00FA13B3" w:rsidP="00904854">
            <w:pPr>
              <w:tabs>
                <w:tab w:val="left" w:pos="3555"/>
              </w:tabs>
              <w:rPr>
                <w:rFonts w:ascii="Mulish" w:hAnsi="Mulish"/>
                <w:highlight w:val="yellow"/>
              </w:rPr>
            </w:pPr>
            <w:r w:rsidRPr="003764EF">
              <w:rPr>
                <w:rFonts w:ascii="Mulish" w:hAnsi="Mulish"/>
                <w:highlight w:val="yellow"/>
              </w:rPr>
              <w:t>Sustainability/Social Impact related initiative story 1</w:t>
            </w:r>
          </w:p>
        </w:tc>
        <w:tc>
          <w:tcPr>
            <w:tcW w:w="2126" w:type="dxa"/>
          </w:tcPr>
          <w:p w14:paraId="55C0C912" w14:textId="6CB3ABD6" w:rsidR="00FA13B3" w:rsidRPr="003764EF" w:rsidRDefault="00FA13B3" w:rsidP="00904854">
            <w:pPr>
              <w:tabs>
                <w:tab w:val="left" w:pos="3555"/>
              </w:tabs>
              <w:rPr>
                <w:rFonts w:ascii="Mulish" w:hAnsi="Mulish"/>
                <w:highlight w:val="yellow"/>
              </w:rPr>
            </w:pPr>
          </w:p>
        </w:tc>
      </w:tr>
      <w:tr w:rsidR="00FA13B3" w:rsidRPr="005D655C" w14:paraId="13A7BECC" w14:textId="353B5976" w:rsidTr="00FA13B3">
        <w:tc>
          <w:tcPr>
            <w:tcW w:w="6091" w:type="dxa"/>
          </w:tcPr>
          <w:p w14:paraId="57426031" w14:textId="7302739F" w:rsidR="00FA13B3" w:rsidRPr="003764EF" w:rsidRDefault="00FA13B3" w:rsidP="00904854">
            <w:pPr>
              <w:tabs>
                <w:tab w:val="left" w:pos="3555"/>
              </w:tabs>
              <w:rPr>
                <w:rFonts w:ascii="Mulish" w:hAnsi="Mulish"/>
                <w:highlight w:val="yellow"/>
              </w:rPr>
            </w:pPr>
            <w:r w:rsidRPr="003764EF">
              <w:rPr>
                <w:rFonts w:ascii="Mulish" w:hAnsi="Mulish"/>
                <w:highlight w:val="yellow"/>
              </w:rPr>
              <w:t>Sustainability/Social Impact related initiative story 2</w:t>
            </w:r>
          </w:p>
        </w:tc>
        <w:tc>
          <w:tcPr>
            <w:tcW w:w="2126" w:type="dxa"/>
          </w:tcPr>
          <w:p w14:paraId="28710A60" w14:textId="7C84529E" w:rsidR="00FA13B3" w:rsidRPr="003764EF" w:rsidRDefault="00FA13B3" w:rsidP="00904854">
            <w:pPr>
              <w:tabs>
                <w:tab w:val="left" w:pos="3555"/>
              </w:tabs>
              <w:rPr>
                <w:rFonts w:ascii="Mulish" w:hAnsi="Mulish"/>
                <w:highlight w:val="yellow"/>
              </w:rPr>
            </w:pPr>
          </w:p>
        </w:tc>
      </w:tr>
      <w:tr w:rsidR="00FA13B3" w:rsidRPr="005D655C" w14:paraId="53E0ACA9" w14:textId="5C47F1A5" w:rsidTr="00FA13B3">
        <w:tc>
          <w:tcPr>
            <w:tcW w:w="6091" w:type="dxa"/>
          </w:tcPr>
          <w:p w14:paraId="30E09654" w14:textId="195A4346" w:rsidR="00FA13B3" w:rsidRPr="003764EF" w:rsidRDefault="00FA13B3" w:rsidP="00904854">
            <w:pPr>
              <w:tabs>
                <w:tab w:val="left" w:pos="3555"/>
              </w:tabs>
              <w:rPr>
                <w:rFonts w:ascii="Mulish" w:hAnsi="Mulish"/>
                <w:highlight w:val="yellow"/>
              </w:rPr>
            </w:pPr>
            <w:r w:rsidRPr="003764EF">
              <w:rPr>
                <w:rFonts w:ascii="Mulish" w:hAnsi="Mulish"/>
                <w:highlight w:val="yellow"/>
              </w:rPr>
              <w:t>Athlete ambassador – inc. sustainability messaging</w:t>
            </w:r>
          </w:p>
        </w:tc>
        <w:tc>
          <w:tcPr>
            <w:tcW w:w="2126" w:type="dxa"/>
          </w:tcPr>
          <w:p w14:paraId="32F3F3E7" w14:textId="7116B080" w:rsidR="00FA13B3" w:rsidRPr="003764EF" w:rsidRDefault="00FA13B3" w:rsidP="00904854">
            <w:pPr>
              <w:tabs>
                <w:tab w:val="left" w:pos="3555"/>
              </w:tabs>
              <w:rPr>
                <w:rFonts w:ascii="Mulish" w:hAnsi="Mulish"/>
                <w:highlight w:val="yellow"/>
              </w:rPr>
            </w:pPr>
          </w:p>
        </w:tc>
      </w:tr>
      <w:tr w:rsidR="00FA13B3" w:rsidRPr="005D655C" w14:paraId="6F8D10CD" w14:textId="52DDFE88" w:rsidTr="00FA13B3">
        <w:tc>
          <w:tcPr>
            <w:tcW w:w="6091" w:type="dxa"/>
          </w:tcPr>
          <w:p w14:paraId="04024C5C" w14:textId="77777777" w:rsidR="00FA13B3" w:rsidRPr="003764EF" w:rsidRDefault="00FA13B3" w:rsidP="00904854">
            <w:pPr>
              <w:tabs>
                <w:tab w:val="left" w:pos="3555"/>
              </w:tabs>
              <w:rPr>
                <w:rFonts w:ascii="Mulish" w:hAnsi="Mulish"/>
                <w:highlight w:val="yellow"/>
              </w:rPr>
            </w:pPr>
          </w:p>
        </w:tc>
        <w:tc>
          <w:tcPr>
            <w:tcW w:w="2126" w:type="dxa"/>
          </w:tcPr>
          <w:p w14:paraId="67382269" w14:textId="65F78912" w:rsidR="00FA13B3" w:rsidRPr="003764EF" w:rsidRDefault="00FA13B3" w:rsidP="00904854">
            <w:pPr>
              <w:tabs>
                <w:tab w:val="left" w:pos="3555"/>
              </w:tabs>
              <w:rPr>
                <w:rFonts w:ascii="Mulish" w:hAnsi="Mulish"/>
                <w:highlight w:val="yellow"/>
              </w:rPr>
            </w:pPr>
          </w:p>
        </w:tc>
      </w:tr>
      <w:tr w:rsidR="00FA13B3" w:rsidRPr="005D655C" w14:paraId="57C4AAAD" w14:textId="3A4A07A3" w:rsidTr="00FA13B3">
        <w:tc>
          <w:tcPr>
            <w:tcW w:w="6091" w:type="dxa"/>
            <w:shd w:val="clear" w:color="auto" w:fill="D9D9D9" w:themeFill="background1" w:themeFillShade="D9"/>
          </w:tcPr>
          <w:p w14:paraId="0B0152BC" w14:textId="4D4CE66C" w:rsidR="00FA13B3" w:rsidRPr="003764EF" w:rsidRDefault="00FA13B3" w:rsidP="00904854">
            <w:pPr>
              <w:tabs>
                <w:tab w:val="left" w:pos="3555"/>
              </w:tabs>
              <w:rPr>
                <w:rFonts w:ascii="Mulish" w:hAnsi="Mulish"/>
                <w:b/>
                <w:bCs/>
                <w:highlight w:val="yellow"/>
              </w:rPr>
            </w:pPr>
            <w:r w:rsidRPr="003764EF">
              <w:rPr>
                <w:rFonts w:ascii="Mulish" w:hAnsi="Mulish"/>
                <w:b/>
                <w:bCs/>
                <w:highlight w:val="yellow"/>
              </w:rPr>
              <w:t>Event Phase 4: Post-event</w:t>
            </w:r>
          </w:p>
        </w:tc>
        <w:tc>
          <w:tcPr>
            <w:tcW w:w="2126" w:type="dxa"/>
            <w:shd w:val="clear" w:color="auto" w:fill="D9D9D9" w:themeFill="background1" w:themeFillShade="D9"/>
          </w:tcPr>
          <w:p w14:paraId="4CCFB7A2" w14:textId="208D50C8" w:rsidR="00FA13B3" w:rsidRPr="003764EF" w:rsidRDefault="00FA13B3" w:rsidP="00904854">
            <w:pPr>
              <w:tabs>
                <w:tab w:val="left" w:pos="3555"/>
              </w:tabs>
              <w:rPr>
                <w:rFonts w:ascii="Mulish" w:hAnsi="Mulish"/>
                <w:b/>
                <w:bCs/>
                <w:highlight w:val="yellow"/>
              </w:rPr>
            </w:pPr>
            <w:r w:rsidRPr="003764EF">
              <w:rPr>
                <w:rFonts w:ascii="Mulish" w:hAnsi="Mulish"/>
                <w:b/>
                <w:bCs/>
                <w:highlight w:val="yellow"/>
              </w:rPr>
              <w:t>[Date range]</w:t>
            </w:r>
          </w:p>
        </w:tc>
      </w:tr>
      <w:tr w:rsidR="00FA13B3" w:rsidRPr="005D655C" w14:paraId="53E85928" w14:textId="5F5F8445" w:rsidTr="00FA13B3">
        <w:tc>
          <w:tcPr>
            <w:tcW w:w="6091" w:type="dxa"/>
          </w:tcPr>
          <w:p w14:paraId="5928369C" w14:textId="1051AFED" w:rsidR="00FA13B3" w:rsidRPr="003764EF" w:rsidRDefault="00FA13B3" w:rsidP="00904854">
            <w:pPr>
              <w:tabs>
                <w:tab w:val="left" w:pos="3555"/>
              </w:tabs>
              <w:rPr>
                <w:rFonts w:ascii="Mulish" w:hAnsi="Mulish"/>
                <w:highlight w:val="yellow"/>
              </w:rPr>
            </w:pPr>
            <w:r w:rsidRPr="003764EF">
              <w:rPr>
                <w:rFonts w:ascii="Mulish" w:hAnsi="Mulish"/>
                <w:highlight w:val="yellow"/>
              </w:rPr>
              <w:t>Post-event sustainability report</w:t>
            </w:r>
          </w:p>
        </w:tc>
        <w:tc>
          <w:tcPr>
            <w:tcW w:w="2126" w:type="dxa"/>
          </w:tcPr>
          <w:p w14:paraId="76C3E2FF" w14:textId="4C33B9FB" w:rsidR="00FA13B3" w:rsidRPr="003764EF" w:rsidRDefault="00FA13B3" w:rsidP="00904854">
            <w:pPr>
              <w:tabs>
                <w:tab w:val="left" w:pos="3555"/>
              </w:tabs>
              <w:rPr>
                <w:rFonts w:ascii="Mulish" w:hAnsi="Mulish"/>
                <w:highlight w:val="yellow"/>
              </w:rPr>
            </w:pPr>
          </w:p>
        </w:tc>
      </w:tr>
    </w:tbl>
    <w:p w14:paraId="37065F50" w14:textId="77777777" w:rsidR="00817D09" w:rsidRPr="005D655C" w:rsidRDefault="00817D09" w:rsidP="00817D09">
      <w:pPr>
        <w:tabs>
          <w:tab w:val="left" w:pos="3555"/>
        </w:tabs>
        <w:rPr>
          <w:rFonts w:ascii="Mulish" w:hAnsi="Mulish"/>
        </w:rPr>
      </w:pPr>
    </w:p>
    <w:p w14:paraId="79AFA801" w14:textId="77777777" w:rsidR="00E310E5" w:rsidRDefault="00E310E5">
      <w:pPr>
        <w:rPr>
          <w:rStyle w:val="WAICContentsPageNumber"/>
          <w:rFonts w:ascii="Mulish" w:hAnsi="Mulish" w:cstheme="minorHAnsi"/>
          <w:b/>
          <w:bCs/>
          <w:color w:val="auto"/>
          <w:sz w:val="40"/>
          <w:szCs w:val="40"/>
        </w:rPr>
      </w:pPr>
      <w:bookmarkStart w:id="7" w:name="_Toc161232237"/>
      <w:r>
        <w:rPr>
          <w:rStyle w:val="WAICContentsPageNumber"/>
          <w:color w:val="auto"/>
          <w:sz w:val="40"/>
          <w:szCs w:val="40"/>
        </w:rPr>
        <w:br w:type="page"/>
      </w:r>
    </w:p>
    <w:p w14:paraId="16AC03AA" w14:textId="54EF4179" w:rsidR="00970BF7" w:rsidRPr="005D655C" w:rsidRDefault="00970BF7" w:rsidP="00AE435F">
      <w:pPr>
        <w:pStyle w:val="Heading1"/>
        <w:rPr>
          <w:rStyle w:val="WAICContentsPageNumber"/>
          <w:b w:val="0"/>
          <w:bCs w:val="0"/>
          <w:color w:val="auto"/>
        </w:rPr>
      </w:pPr>
      <w:r w:rsidRPr="005D655C">
        <w:rPr>
          <w:rStyle w:val="WAICContentsPageNumber"/>
          <w:color w:val="auto"/>
        </w:rPr>
        <w:t>Key deliverables</w:t>
      </w:r>
      <w:bookmarkEnd w:id="7"/>
    </w:p>
    <w:p w14:paraId="34ACE3DE" w14:textId="77777777" w:rsidR="00034062" w:rsidRPr="005D655C" w:rsidRDefault="00034062" w:rsidP="00034062">
      <w:pPr>
        <w:rPr>
          <w:rFonts w:ascii="Mulish" w:hAnsi="Mulish" w:cstheme="minorHAnsi"/>
        </w:rPr>
      </w:pPr>
      <w:r w:rsidRPr="005D655C">
        <w:rPr>
          <w:rFonts w:ascii="Mulish" w:hAnsi="Mulish" w:cstheme="minorHAnsi"/>
        </w:rPr>
        <w:t xml:space="preserve">The communications plan will be developed around the following key areas and associated deliverables. </w:t>
      </w:r>
    </w:p>
    <w:p w14:paraId="5DD00795" w14:textId="5F3375A6" w:rsidR="00923956" w:rsidRPr="00E310E5" w:rsidRDefault="00923956" w:rsidP="00034062">
      <w:pPr>
        <w:rPr>
          <w:rFonts w:ascii="Mulish" w:hAnsi="Mulish" w:cstheme="minorHAnsi"/>
          <w:highlight w:val="yellow"/>
        </w:rPr>
      </w:pPr>
      <w:r w:rsidRPr="00E310E5">
        <w:rPr>
          <w:rFonts w:ascii="Mulish" w:hAnsi="Mulish" w:cstheme="minorHAnsi"/>
          <w:highlight w:val="yellow"/>
        </w:rPr>
        <w:t>[</w:t>
      </w:r>
      <w:r w:rsidRPr="00E310E5">
        <w:rPr>
          <w:rFonts w:ascii="Mulish" w:hAnsi="Mulish" w:cstheme="minorHAnsi"/>
          <w:i/>
          <w:iCs/>
          <w:highlight w:val="yellow"/>
        </w:rPr>
        <w:t>For example;</w:t>
      </w:r>
    </w:p>
    <w:p w14:paraId="28B8BCF5" w14:textId="5C740C87" w:rsidR="00C10EDE" w:rsidRPr="00E310E5" w:rsidRDefault="00C10EDE" w:rsidP="00037A1F">
      <w:pPr>
        <w:pStyle w:val="ListParagraph"/>
        <w:numPr>
          <w:ilvl w:val="0"/>
          <w:numId w:val="3"/>
        </w:numPr>
        <w:rPr>
          <w:rFonts w:ascii="Mulish" w:hAnsi="Mulish" w:cstheme="minorHAnsi"/>
          <w:i/>
          <w:iCs/>
          <w:highlight w:val="yellow"/>
        </w:rPr>
      </w:pPr>
      <w:r w:rsidRPr="00E310E5">
        <w:rPr>
          <w:rFonts w:ascii="Mulish" w:hAnsi="Mulish" w:cstheme="minorHAnsi"/>
          <w:i/>
          <w:iCs/>
          <w:highlight w:val="yellow"/>
        </w:rPr>
        <w:t xml:space="preserve">Brand development </w:t>
      </w:r>
      <w:r w:rsidR="00923956" w:rsidRPr="00E310E5">
        <w:rPr>
          <w:rFonts w:ascii="Mulish" w:hAnsi="Mulish" w:cstheme="minorHAnsi"/>
          <w:i/>
          <w:iCs/>
          <w:highlight w:val="yellow"/>
        </w:rPr>
        <w:t>and</w:t>
      </w:r>
      <w:r w:rsidRPr="00E310E5">
        <w:rPr>
          <w:rFonts w:ascii="Mulish" w:hAnsi="Mulish" w:cstheme="minorHAnsi"/>
          <w:i/>
          <w:iCs/>
          <w:highlight w:val="yellow"/>
        </w:rPr>
        <w:t xml:space="preserve"> promotion</w:t>
      </w:r>
      <w:r w:rsidR="00923956" w:rsidRPr="00E310E5">
        <w:rPr>
          <w:rFonts w:ascii="Mulish" w:hAnsi="Mulish" w:cstheme="minorHAnsi"/>
          <w:i/>
          <w:iCs/>
          <w:highlight w:val="yellow"/>
        </w:rPr>
        <w:t xml:space="preserve"> (</w:t>
      </w:r>
      <w:r w:rsidR="006476DA" w:rsidRPr="00E310E5">
        <w:rPr>
          <w:rFonts w:ascii="Mulish" w:hAnsi="Mulish" w:cstheme="minorHAnsi"/>
          <w:i/>
          <w:iCs/>
          <w:highlight w:val="yellow"/>
        </w:rPr>
        <w:t>ensuring the</w:t>
      </w:r>
      <w:r w:rsidR="00923956" w:rsidRPr="00E310E5">
        <w:rPr>
          <w:rFonts w:ascii="Mulish" w:hAnsi="Mulish" w:cstheme="minorHAnsi"/>
          <w:i/>
          <w:iCs/>
          <w:highlight w:val="yellow"/>
        </w:rPr>
        <w:t xml:space="preserve"> brand capture</w:t>
      </w:r>
      <w:r w:rsidR="006476DA" w:rsidRPr="00E310E5">
        <w:rPr>
          <w:rFonts w:ascii="Mulish" w:hAnsi="Mulish" w:cstheme="minorHAnsi"/>
          <w:i/>
          <w:iCs/>
          <w:highlight w:val="yellow"/>
        </w:rPr>
        <w:t>s</w:t>
      </w:r>
      <w:r w:rsidR="00923956" w:rsidRPr="00E310E5">
        <w:rPr>
          <w:rFonts w:ascii="Mulish" w:hAnsi="Mulish" w:cstheme="minorHAnsi"/>
          <w:i/>
          <w:iCs/>
          <w:highlight w:val="yellow"/>
        </w:rPr>
        <w:t xml:space="preserve"> </w:t>
      </w:r>
      <w:r w:rsidR="00E310E5">
        <w:rPr>
          <w:rFonts w:ascii="Mulish" w:hAnsi="Mulish" w:cstheme="minorHAnsi"/>
          <w:i/>
          <w:iCs/>
          <w:highlight w:val="yellow"/>
        </w:rPr>
        <w:t xml:space="preserve">environmental </w:t>
      </w:r>
      <w:r w:rsidR="00923956" w:rsidRPr="00E310E5">
        <w:rPr>
          <w:rFonts w:ascii="Mulish" w:hAnsi="Mulish" w:cstheme="minorHAnsi"/>
          <w:i/>
          <w:iCs/>
          <w:highlight w:val="yellow"/>
        </w:rPr>
        <w:t xml:space="preserve"> sustainability)</w:t>
      </w:r>
    </w:p>
    <w:p w14:paraId="4909F61E" w14:textId="553153BC" w:rsidR="00C10EDE" w:rsidRPr="00E310E5" w:rsidRDefault="00C10EDE" w:rsidP="00037A1F">
      <w:pPr>
        <w:pStyle w:val="ListParagraph"/>
        <w:numPr>
          <w:ilvl w:val="0"/>
          <w:numId w:val="3"/>
        </w:numPr>
        <w:rPr>
          <w:rFonts w:ascii="Mulish" w:hAnsi="Mulish" w:cstheme="minorHAnsi"/>
          <w:i/>
          <w:iCs/>
          <w:highlight w:val="yellow"/>
        </w:rPr>
      </w:pPr>
      <w:r w:rsidRPr="00E310E5">
        <w:rPr>
          <w:rFonts w:ascii="Mulish" w:hAnsi="Mulish" w:cstheme="minorHAnsi"/>
          <w:i/>
          <w:iCs/>
          <w:highlight w:val="yellow"/>
        </w:rPr>
        <w:t>Venue look</w:t>
      </w:r>
      <w:r w:rsidR="00923956" w:rsidRPr="00E310E5">
        <w:rPr>
          <w:rFonts w:ascii="Mulish" w:hAnsi="Mulish" w:cstheme="minorHAnsi"/>
          <w:i/>
          <w:iCs/>
          <w:highlight w:val="yellow"/>
        </w:rPr>
        <w:t xml:space="preserve"> and fe</w:t>
      </w:r>
      <w:r w:rsidR="00483758" w:rsidRPr="00E310E5">
        <w:rPr>
          <w:rFonts w:ascii="Mulish" w:hAnsi="Mulish" w:cstheme="minorHAnsi"/>
          <w:i/>
          <w:iCs/>
          <w:highlight w:val="yellow"/>
        </w:rPr>
        <w:t>el</w:t>
      </w:r>
      <w:r w:rsidR="00923956" w:rsidRPr="00E310E5">
        <w:rPr>
          <w:rFonts w:ascii="Mulish" w:hAnsi="Mulish" w:cstheme="minorHAnsi"/>
          <w:i/>
          <w:iCs/>
          <w:highlight w:val="yellow"/>
        </w:rPr>
        <w:t xml:space="preserve"> (including any local area branding, if relevant)</w:t>
      </w:r>
    </w:p>
    <w:p w14:paraId="08607977" w14:textId="56BFE3C0" w:rsidR="00C10EDE" w:rsidRPr="00E310E5" w:rsidRDefault="00C10EDE" w:rsidP="00037A1F">
      <w:pPr>
        <w:pStyle w:val="ListParagraph"/>
        <w:numPr>
          <w:ilvl w:val="0"/>
          <w:numId w:val="3"/>
        </w:numPr>
        <w:rPr>
          <w:rFonts w:ascii="Mulish" w:hAnsi="Mulish" w:cstheme="minorHAnsi"/>
          <w:i/>
          <w:iCs/>
          <w:highlight w:val="yellow"/>
        </w:rPr>
      </w:pPr>
      <w:r w:rsidRPr="00E310E5">
        <w:rPr>
          <w:rFonts w:ascii="Mulish" w:hAnsi="Mulish" w:cstheme="minorHAnsi"/>
          <w:i/>
          <w:iCs/>
          <w:highlight w:val="yellow"/>
        </w:rPr>
        <w:t xml:space="preserve">Digital </w:t>
      </w:r>
      <w:r w:rsidR="00923956" w:rsidRPr="00E310E5">
        <w:rPr>
          <w:rFonts w:ascii="Mulish" w:hAnsi="Mulish" w:cstheme="minorHAnsi"/>
          <w:i/>
          <w:iCs/>
          <w:highlight w:val="yellow"/>
        </w:rPr>
        <w:t xml:space="preserve">Channels (using digital channels </w:t>
      </w:r>
      <w:r w:rsidR="00271131">
        <w:rPr>
          <w:rFonts w:ascii="Mulish" w:hAnsi="Mulish" w:cstheme="minorHAnsi"/>
          <w:i/>
          <w:iCs/>
          <w:highlight w:val="yellow"/>
        </w:rPr>
        <w:t xml:space="preserve">and social media </w:t>
      </w:r>
      <w:r w:rsidR="00923956" w:rsidRPr="00E310E5">
        <w:rPr>
          <w:rFonts w:ascii="Mulish" w:hAnsi="Mulish" w:cstheme="minorHAnsi"/>
          <w:i/>
          <w:iCs/>
          <w:highlight w:val="yellow"/>
        </w:rPr>
        <w:t>to distribute messaging and raise awareness)</w:t>
      </w:r>
    </w:p>
    <w:p w14:paraId="7B1B4476" w14:textId="7B47FF10" w:rsidR="00C10EDE" w:rsidRPr="00E310E5" w:rsidRDefault="00C10EDE" w:rsidP="00037A1F">
      <w:pPr>
        <w:pStyle w:val="ListParagraph"/>
        <w:numPr>
          <w:ilvl w:val="0"/>
          <w:numId w:val="3"/>
        </w:numPr>
        <w:rPr>
          <w:rFonts w:ascii="Mulish" w:hAnsi="Mulish" w:cstheme="minorHAnsi"/>
          <w:i/>
          <w:iCs/>
          <w:highlight w:val="yellow"/>
        </w:rPr>
      </w:pPr>
      <w:r w:rsidRPr="00E310E5">
        <w:rPr>
          <w:rFonts w:ascii="Mulish" w:hAnsi="Mulish" w:cstheme="minorHAnsi"/>
          <w:i/>
          <w:iCs/>
          <w:highlight w:val="yellow"/>
        </w:rPr>
        <w:t>Media &amp; PR</w:t>
      </w:r>
      <w:r w:rsidR="00923956" w:rsidRPr="00E310E5">
        <w:rPr>
          <w:rFonts w:ascii="Mulish" w:hAnsi="Mulish" w:cstheme="minorHAnsi"/>
          <w:i/>
          <w:iCs/>
          <w:highlight w:val="yellow"/>
        </w:rPr>
        <w:t xml:space="preserve"> (</w:t>
      </w:r>
      <w:r w:rsidR="006476DA" w:rsidRPr="00E310E5">
        <w:rPr>
          <w:rFonts w:ascii="Mulish" w:hAnsi="Mulish" w:cstheme="minorHAnsi"/>
          <w:i/>
          <w:iCs/>
          <w:highlight w:val="yellow"/>
        </w:rPr>
        <w:t>integrating sustainability into media and PR opportunities)</w:t>
      </w:r>
    </w:p>
    <w:p w14:paraId="4B9F3661" w14:textId="076BCF78" w:rsidR="00C10EDE" w:rsidRPr="00E310E5" w:rsidRDefault="00923956" w:rsidP="00037A1F">
      <w:pPr>
        <w:pStyle w:val="ListParagraph"/>
        <w:numPr>
          <w:ilvl w:val="0"/>
          <w:numId w:val="3"/>
        </w:numPr>
        <w:rPr>
          <w:rFonts w:ascii="Mulish" w:hAnsi="Mulish" w:cstheme="minorHAnsi"/>
          <w:i/>
          <w:iCs/>
          <w:highlight w:val="yellow"/>
        </w:rPr>
      </w:pPr>
      <w:r w:rsidRPr="00E310E5">
        <w:rPr>
          <w:rFonts w:ascii="Mulish" w:hAnsi="Mulish" w:cstheme="minorHAnsi"/>
          <w:i/>
          <w:iCs/>
          <w:highlight w:val="yellow"/>
        </w:rPr>
        <w:t xml:space="preserve">Communication </w:t>
      </w:r>
      <w:r w:rsidR="00C10EDE" w:rsidRPr="00E310E5">
        <w:rPr>
          <w:rFonts w:ascii="Mulish" w:hAnsi="Mulish" w:cstheme="minorHAnsi"/>
          <w:i/>
          <w:iCs/>
          <w:highlight w:val="yellow"/>
        </w:rPr>
        <w:t>Operations</w:t>
      </w:r>
      <w:r w:rsidRPr="00E310E5">
        <w:rPr>
          <w:rFonts w:ascii="Mulish" w:hAnsi="Mulish" w:cstheme="minorHAnsi"/>
          <w:i/>
          <w:iCs/>
          <w:highlight w:val="yellow"/>
        </w:rPr>
        <w:t xml:space="preserve"> (reducing the impact of how communications operates itself)</w:t>
      </w:r>
    </w:p>
    <w:p w14:paraId="6A43AE01" w14:textId="266857A3" w:rsidR="00C10EDE" w:rsidRPr="00E310E5" w:rsidRDefault="00923956" w:rsidP="00037A1F">
      <w:pPr>
        <w:pStyle w:val="ListParagraph"/>
        <w:numPr>
          <w:ilvl w:val="0"/>
          <w:numId w:val="3"/>
        </w:numPr>
        <w:rPr>
          <w:rFonts w:ascii="Mulish" w:hAnsi="Mulish" w:cstheme="minorHAnsi"/>
          <w:i/>
          <w:iCs/>
          <w:highlight w:val="yellow"/>
        </w:rPr>
      </w:pPr>
      <w:r w:rsidRPr="00E310E5">
        <w:rPr>
          <w:rFonts w:ascii="Mulish" w:hAnsi="Mulish" w:cstheme="minorHAnsi"/>
          <w:i/>
          <w:iCs/>
          <w:highlight w:val="yellow"/>
        </w:rPr>
        <w:t>Event time communications]</w:t>
      </w:r>
    </w:p>
    <w:p w14:paraId="0385DBC1" w14:textId="279024BB" w:rsidR="00034062" w:rsidRPr="005D655C" w:rsidRDefault="00034062" w:rsidP="004245EE">
      <w:pPr>
        <w:rPr>
          <w:rFonts w:ascii="Mulish" w:hAnsi="Mulish" w:cstheme="minorHAnsi"/>
        </w:rPr>
      </w:pPr>
      <w:r w:rsidRPr="005D655C">
        <w:rPr>
          <w:rFonts w:ascii="Mulish" w:hAnsi="Mulish" w:cstheme="minorHAnsi"/>
        </w:rPr>
        <w:t>Throughout</w:t>
      </w:r>
      <w:r w:rsidR="00271131">
        <w:rPr>
          <w:rFonts w:ascii="Mulish" w:hAnsi="Mulish" w:cstheme="minorHAnsi"/>
        </w:rPr>
        <w:t>,</w:t>
      </w:r>
      <w:r w:rsidRPr="005D655C">
        <w:rPr>
          <w:rFonts w:ascii="Mulish" w:hAnsi="Mulish" w:cstheme="minorHAnsi"/>
        </w:rPr>
        <w:t xml:space="preserve"> there will be an emphasis on meeting the ambitions of the event’s strategy and showcasing how we are delivering against our strateg</w:t>
      </w:r>
      <w:r w:rsidR="000A4FA2">
        <w:rPr>
          <w:rFonts w:ascii="Mulish" w:hAnsi="Mulish" w:cstheme="minorHAnsi"/>
        </w:rPr>
        <w:t>y’s</w:t>
      </w:r>
      <w:r w:rsidRPr="005D655C">
        <w:rPr>
          <w:rFonts w:ascii="Mulish" w:hAnsi="Mulish" w:cstheme="minorHAnsi"/>
        </w:rPr>
        <w:t xml:space="preserve"> </w:t>
      </w:r>
      <w:r w:rsidR="004245EE" w:rsidRPr="005D655C">
        <w:rPr>
          <w:rFonts w:ascii="Mulish" w:hAnsi="Mulish" w:cstheme="minorHAnsi"/>
        </w:rPr>
        <w:t xml:space="preserve">pillars, for example; </w:t>
      </w:r>
      <w:r w:rsidR="009A6979" w:rsidRPr="000A4FA2">
        <w:rPr>
          <w:rFonts w:ascii="Mulish" w:hAnsi="Mulish" w:cstheme="minorHAnsi"/>
          <w:highlight w:val="yellow"/>
        </w:rPr>
        <w:t xml:space="preserve">[Insert key themes of your event, e.g. </w:t>
      </w:r>
      <w:r w:rsidRPr="000A4FA2">
        <w:rPr>
          <w:rFonts w:ascii="Mulish" w:hAnsi="Mulish" w:cstheme="minorHAnsi"/>
          <w:highlight w:val="yellow"/>
        </w:rPr>
        <w:t>Sustainability</w:t>
      </w:r>
      <w:r w:rsidR="004245EE" w:rsidRPr="000A4FA2">
        <w:rPr>
          <w:rFonts w:ascii="Mulish" w:hAnsi="Mulish" w:cstheme="minorHAnsi"/>
          <w:highlight w:val="yellow"/>
        </w:rPr>
        <w:t xml:space="preserve">, </w:t>
      </w:r>
      <w:r w:rsidRPr="000A4FA2">
        <w:rPr>
          <w:rFonts w:ascii="Mulish" w:hAnsi="Mulish" w:cstheme="minorHAnsi"/>
          <w:highlight w:val="yellow"/>
        </w:rPr>
        <w:t>Equality, Diversity and Inclusion</w:t>
      </w:r>
      <w:r w:rsidR="004245EE" w:rsidRPr="000A4FA2">
        <w:rPr>
          <w:rFonts w:ascii="Mulish" w:hAnsi="Mulish" w:cstheme="minorHAnsi"/>
          <w:highlight w:val="yellow"/>
        </w:rPr>
        <w:t>, a</w:t>
      </w:r>
      <w:r w:rsidRPr="000A4FA2">
        <w:rPr>
          <w:rFonts w:ascii="Mulish" w:hAnsi="Mulish" w:cstheme="minorHAnsi"/>
          <w:highlight w:val="yellow"/>
        </w:rPr>
        <w:t>ccess to Sport and Physical Activity</w:t>
      </w:r>
      <w:r w:rsidR="004245EE" w:rsidRPr="000A4FA2">
        <w:rPr>
          <w:rFonts w:ascii="Mulish" w:hAnsi="Mulish" w:cstheme="minorHAnsi"/>
          <w:highlight w:val="yellow"/>
        </w:rPr>
        <w:t>].</w:t>
      </w:r>
    </w:p>
    <w:p w14:paraId="414C3016" w14:textId="16EE206D" w:rsidR="00034062" w:rsidRPr="005D655C" w:rsidRDefault="00A219A7" w:rsidP="00034062">
      <w:pPr>
        <w:rPr>
          <w:rFonts w:ascii="Mulish" w:hAnsi="Mulish"/>
        </w:rPr>
      </w:pPr>
      <w:r w:rsidRPr="00A219A7">
        <w:rPr>
          <w:rFonts w:ascii="Mulish" w:hAnsi="Mulish" w:cs="Arial"/>
          <w:highlight w:val="yellow"/>
        </w:rPr>
        <w:t>[</w:t>
      </w:r>
      <w:r w:rsidR="00034062" w:rsidRPr="00A219A7">
        <w:rPr>
          <w:rFonts w:ascii="Mulish" w:hAnsi="Mulish" w:cs="Arial"/>
          <w:highlight w:val="yellow"/>
        </w:rPr>
        <w:t xml:space="preserve">In particular, the Communications functional area will </w:t>
      </w:r>
      <w:r w:rsidR="00034062" w:rsidRPr="00A219A7">
        <w:rPr>
          <w:rFonts w:ascii="Mulish" w:hAnsi="Mulish"/>
          <w:highlight w:val="yellow"/>
        </w:rPr>
        <w:t>work to a ‘digital first’ approach, reducing the need for print and ensuring all physical items required are as sustainable as possible.</w:t>
      </w:r>
      <w:r w:rsidRPr="00A219A7">
        <w:rPr>
          <w:rFonts w:ascii="Mulish" w:hAnsi="Mulish"/>
          <w:highlight w:val="yellow"/>
        </w:rPr>
        <w:t>]</w:t>
      </w:r>
    </w:p>
    <w:p w14:paraId="129FE725" w14:textId="77777777" w:rsidR="00FA13B3" w:rsidRPr="005D655C" w:rsidRDefault="00FA13B3" w:rsidP="00034062">
      <w:pPr>
        <w:rPr>
          <w:rFonts w:ascii="Mulish" w:hAnsi="Mulish"/>
        </w:rPr>
      </w:pPr>
    </w:p>
    <w:p w14:paraId="2F8E6657" w14:textId="77777777" w:rsidR="00FA13B3" w:rsidRPr="005D655C" w:rsidRDefault="00FA13B3" w:rsidP="00034062">
      <w:pPr>
        <w:rPr>
          <w:rFonts w:ascii="Mulish" w:hAnsi="Mulish" w:cs="Arial"/>
        </w:rPr>
      </w:pPr>
    </w:p>
    <w:p w14:paraId="7791C3A6" w14:textId="7149B6A8" w:rsidR="00FA13B3" w:rsidRPr="00A219A7" w:rsidRDefault="006C5840" w:rsidP="00AE435F">
      <w:pPr>
        <w:pStyle w:val="Heading1"/>
      </w:pPr>
      <w:bookmarkStart w:id="8" w:name="_Toc161232238"/>
      <w:r w:rsidRPr="005D655C">
        <w:rPr>
          <w:rStyle w:val="WAICContentsPageNumber"/>
          <w:color w:val="auto"/>
        </w:rPr>
        <w:t>The fan journey</w:t>
      </w:r>
      <w:bookmarkEnd w:id="8"/>
    </w:p>
    <w:p w14:paraId="554BF9ED" w14:textId="01D69437" w:rsidR="006C5840" w:rsidRPr="005D655C" w:rsidRDefault="00F45D40" w:rsidP="006C5840">
      <w:pPr>
        <w:rPr>
          <w:rFonts w:ascii="Mulish" w:hAnsi="Mulish"/>
        </w:rPr>
      </w:pPr>
      <w:r w:rsidRPr="00A219A7">
        <w:rPr>
          <w:rFonts w:ascii="Mulish" w:hAnsi="Mulish"/>
          <w:highlight w:val="yellow"/>
        </w:rPr>
        <w:t xml:space="preserve">[Based on the above </w:t>
      </w:r>
      <w:r w:rsidR="00FA13B3" w:rsidRPr="00A219A7">
        <w:rPr>
          <w:rFonts w:ascii="Mulish" w:hAnsi="Mulish"/>
          <w:highlight w:val="yellow"/>
        </w:rPr>
        <w:t>milestones and deliverables</w:t>
      </w:r>
      <w:r w:rsidR="00A219A7">
        <w:rPr>
          <w:rFonts w:ascii="Mulish" w:hAnsi="Mulish"/>
          <w:highlight w:val="yellow"/>
        </w:rPr>
        <w:t>,</w:t>
      </w:r>
      <w:r w:rsidRPr="00A219A7">
        <w:rPr>
          <w:rFonts w:ascii="Mulish" w:hAnsi="Mulish"/>
          <w:highlight w:val="yellow"/>
        </w:rPr>
        <w:t xml:space="preserve"> outline </w:t>
      </w:r>
      <w:r w:rsidR="002A3049" w:rsidRPr="00A219A7">
        <w:rPr>
          <w:rFonts w:ascii="Mulish" w:hAnsi="Mulish"/>
          <w:highlight w:val="yellow"/>
        </w:rPr>
        <w:t xml:space="preserve">how </w:t>
      </w:r>
      <w:r w:rsidRPr="00A219A7">
        <w:rPr>
          <w:rFonts w:ascii="Mulish" w:hAnsi="Mulish"/>
          <w:highlight w:val="yellow"/>
        </w:rPr>
        <w:t>sustainability will be integrated into the fan experience</w:t>
      </w:r>
      <w:r w:rsidR="00A219A7">
        <w:rPr>
          <w:rFonts w:ascii="Mulish" w:hAnsi="Mulish"/>
          <w:highlight w:val="yellow"/>
        </w:rPr>
        <w:t>.</w:t>
      </w:r>
      <w:r w:rsidRPr="00A219A7">
        <w:rPr>
          <w:rFonts w:ascii="Mulish" w:hAnsi="Mulish"/>
          <w:highlight w:val="yellow"/>
        </w:rPr>
        <w:t xml:space="preserve"> </w:t>
      </w:r>
      <w:r w:rsidR="00A219A7">
        <w:rPr>
          <w:rFonts w:ascii="Mulish" w:hAnsi="Mulish"/>
          <w:highlight w:val="yellow"/>
        </w:rPr>
        <w:t>T</w:t>
      </w:r>
      <w:r w:rsidRPr="00A219A7">
        <w:rPr>
          <w:rFonts w:ascii="Mulish" w:hAnsi="Mulish"/>
          <w:highlight w:val="yellow"/>
        </w:rPr>
        <w:t>hink about what fans see and hear on event</w:t>
      </w:r>
      <w:r w:rsidR="00A219A7">
        <w:rPr>
          <w:rFonts w:ascii="Mulish" w:hAnsi="Mulish"/>
          <w:highlight w:val="yellow"/>
        </w:rPr>
        <w:t>, and how</w:t>
      </w:r>
      <w:r w:rsidRPr="00A219A7">
        <w:rPr>
          <w:rFonts w:ascii="Mulish" w:hAnsi="Mulish"/>
          <w:highlight w:val="yellow"/>
        </w:rPr>
        <w:t xml:space="preserve"> sustainability </w:t>
      </w:r>
      <w:r w:rsidR="00A219A7">
        <w:rPr>
          <w:rFonts w:ascii="Mulish" w:hAnsi="Mulish"/>
          <w:highlight w:val="yellow"/>
        </w:rPr>
        <w:t>can be made</w:t>
      </w:r>
      <w:r w:rsidRPr="00A219A7">
        <w:rPr>
          <w:rFonts w:ascii="Mulish" w:hAnsi="Mulish"/>
          <w:highlight w:val="yellow"/>
        </w:rPr>
        <w:t xml:space="preserve"> part of that story]</w:t>
      </w:r>
    </w:p>
    <w:tbl>
      <w:tblPr>
        <w:tblStyle w:val="TableGrid"/>
        <w:tblW w:w="0" w:type="auto"/>
        <w:tblLook w:val="04A0" w:firstRow="1" w:lastRow="0" w:firstColumn="1" w:lastColumn="0" w:noHBand="0" w:noVBand="1"/>
      </w:tblPr>
      <w:tblGrid>
        <w:gridCol w:w="4673"/>
        <w:gridCol w:w="4253"/>
      </w:tblGrid>
      <w:tr w:rsidR="002A3049" w:rsidRPr="005D655C" w14:paraId="30B4341A" w14:textId="77777777" w:rsidTr="00C5711D">
        <w:tc>
          <w:tcPr>
            <w:tcW w:w="4673" w:type="dxa"/>
            <w:shd w:val="clear" w:color="auto" w:fill="0D0D0D" w:themeFill="text1" w:themeFillTint="F2"/>
            <w:vAlign w:val="center"/>
          </w:tcPr>
          <w:p w14:paraId="6A1909EE" w14:textId="0B9ED898" w:rsidR="002A3049" w:rsidRPr="005D655C" w:rsidRDefault="002A3049" w:rsidP="002A3049">
            <w:pPr>
              <w:tabs>
                <w:tab w:val="left" w:pos="3555"/>
              </w:tabs>
              <w:rPr>
                <w:rFonts w:ascii="Mulish" w:hAnsi="Mulish"/>
                <w:b/>
                <w:bCs/>
              </w:rPr>
            </w:pPr>
            <w:r w:rsidRPr="005D655C">
              <w:rPr>
                <w:rFonts w:ascii="Mulish" w:hAnsi="Mulish"/>
                <w:b/>
                <w:bCs/>
              </w:rPr>
              <w:t>Milestone of fan journey</w:t>
            </w:r>
          </w:p>
        </w:tc>
        <w:tc>
          <w:tcPr>
            <w:tcW w:w="4253" w:type="dxa"/>
            <w:shd w:val="clear" w:color="auto" w:fill="0D0D0D" w:themeFill="text1" w:themeFillTint="F2"/>
            <w:vAlign w:val="center"/>
          </w:tcPr>
          <w:p w14:paraId="5D9ED091" w14:textId="505423EB" w:rsidR="002A3049" w:rsidRPr="005D655C" w:rsidRDefault="00C5711D" w:rsidP="002A3049">
            <w:pPr>
              <w:tabs>
                <w:tab w:val="left" w:pos="3555"/>
              </w:tabs>
              <w:rPr>
                <w:rFonts w:ascii="Mulish" w:hAnsi="Mulish"/>
                <w:b/>
                <w:bCs/>
              </w:rPr>
            </w:pPr>
            <w:r w:rsidRPr="005D655C">
              <w:rPr>
                <w:rFonts w:ascii="Mulish" w:hAnsi="Mulish"/>
                <w:b/>
                <w:bCs/>
              </w:rPr>
              <w:t>What will the fans and event attendees see from a sustainability and social impact perspective?</w:t>
            </w:r>
          </w:p>
        </w:tc>
      </w:tr>
      <w:tr w:rsidR="002A3049" w:rsidRPr="005D655C" w14:paraId="7D063C5A" w14:textId="77777777" w:rsidTr="00C5711D">
        <w:tc>
          <w:tcPr>
            <w:tcW w:w="4673" w:type="dxa"/>
            <w:shd w:val="clear" w:color="auto" w:fill="D9D9D9" w:themeFill="background1" w:themeFillShade="D9"/>
          </w:tcPr>
          <w:p w14:paraId="0C3F92BB" w14:textId="15C5C222" w:rsidR="002A3049" w:rsidRPr="005D655C" w:rsidRDefault="002A549D" w:rsidP="00473B3B">
            <w:pPr>
              <w:tabs>
                <w:tab w:val="left" w:pos="3555"/>
              </w:tabs>
              <w:rPr>
                <w:rFonts w:ascii="Mulish" w:hAnsi="Mulish"/>
                <w:b/>
                <w:bCs/>
              </w:rPr>
            </w:pPr>
            <w:r w:rsidRPr="005D655C">
              <w:rPr>
                <w:rFonts w:ascii="Mulish" w:hAnsi="Mulish"/>
                <w:b/>
                <w:bCs/>
              </w:rPr>
              <w:t>Awareness of the event</w:t>
            </w:r>
          </w:p>
        </w:tc>
        <w:tc>
          <w:tcPr>
            <w:tcW w:w="4253" w:type="dxa"/>
            <w:shd w:val="clear" w:color="auto" w:fill="D9D9D9" w:themeFill="background1" w:themeFillShade="D9"/>
          </w:tcPr>
          <w:p w14:paraId="7DECB5C5" w14:textId="7E5396AE" w:rsidR="002A3049" w:rsidRPr="005D655C" w:rsidRDefault="002A3049" w:rsidP="00473B3B">
            <w:pPr>
              <w:tabs>
                <w:tab w:val="left" w:pos="3555"/>
              </w:tabs>
              <w:rPr>
                <w:rFonts w:ascii="Mulish" w:hAnsi="Mulish"/>
                <w:b/>
                <w:bCs/>
              </w:rPr>
            </w:pPr>
          </w:p>
        </w:tc>
      </w:tr>
      <w:tr w:rsidR="00D61235" w:rsidRPr="005D655C" w14:paraId="7E2659F9" w14:textId="77777777" w:rsidTr="004F71E4">
        <w:tc>
          <w:tcPr>
            <w:tcW w:w="4673" w:type="dxa"/>
            <w:vAlign w:val="center"/>
          </w:tcPr>
          <w:p w14:paraId="4C61972B" w14:textId="28C8F1BD" w:rsidR="00D61235" w:rsidRPr="00503299" w:rsidRDefault="00D61235" w:rsidP="004F71E4">
            <w:pPr>
              <w:tabs>
                <w:tab w:val="left" w:pos="3555"/>
              </w:tabs>
              <w:rPr>
                <w:rFonts w:ascii="Mulish" w:hAnsi="Mulish"/>
                <w:i/>
                <w:iCs/>
                <w:highlight w:val="yellow"/>
              </w:rPr>
            </w:pPr>
            <w:r w:rsidRPr="00503299">
              <w:rPr>
                <w:rFonts w:ascii="Mulish" w:hAnsi="Mulish"/>
                <w:i/>
                <w:iCs/>
                <w:highlight w:val="yellow"/>
              </w:rPr>
              <w:t>Brand launch</w:t>
            </w:r>
          </w:p>
        </w:tc>
        <w:tc>
          <w:tcPr>
            <w:tcW w:w="4253" w:type="dxa"/>
          </w:tcPr>
          <w:p w14:paraId="56F1325F" w14:textId="25448E13" w:rsidR="00D61235" w:rsidRPr="00503299" w:rsidRDefault="00D61235" w:rsidP="00473B3B">
            <w:pPr>
              <w:tabs>
                <w:tab w:val="left" w:pos="3555"/>
              </w:tabs>
              <w:rPr>
                <w:rFonts w:ascii="Mulish" w:hAnsi="Mulish"/>
                <w:i/>
                <w:iCs/>
                <w:highlight w:val="yellow"/>
              </w:rPr>
            </w:pPr>
            <w:r w:rsidRPr="00503299">
              <w:rPr>
                <w:rFonts w:ascii="Mulish" w:hAnsi="Mulish"/>
                <w:i/>
                <w:iCs/>
                <w:highlight w:val="yellow"/>
              </w:rPr>
              <w:t xml:space="preserve">How is the brand </w:t>
            </w:r>
            <w:r w:rsidR="004F71E4" w:rsidRPr="00503299">
              <w:rPr>
                <w:rFonts w:ascii="Mulish" w:hAnsi="Mulish"/>
                <w:i/>
                <w:iCs/>
                <w:highlight w:val="yellow"/>
              </w:rPr>
              <w:t>conscious of sustainability– how are you telling this story?</w:t>
            </w:r>
          </w:p>
        </w:tc>
      </w:tr>
      <w:tr w:rsidR="002A3049" w:rsidRPr="005D655C" w14:paraId="7488D935" w14:textId="77777777" w:rsidTr="004F71E4">
        <w:tc>
          <w:tcPr>
            <w:tcW w:w="4673" w:type="dxa"/>
            <w:vAlign w:val="center"/>
          </w:tcPr>
          <w:p w14:paraId="73463736" w14:textId="77777777" w:rsidR="002A3049" w:rsidRPr="00503299" w:rsidRDefault="002A3049" w:rsidP="004F71E4">
            <w:pPr>
              <w:tabs>
                <w:tab w:val="left" w:pos="3555"/>
              </w:tabs>
              <w:rPr>
                <w:rFonts w:ascii="Mulish" w:hAnsi="Mulish"/>
                <w:i/>
                <w:iCs/>
                <w:highlight w:val="yellow"/>
              </w:rPr>
            </w:pPr>
            <w:r w:rsidRPr="00503299">
              <w:rPr>
                <w:rFonts w:ascii="Mulish" w:hAnsi="Mulish"/>
                <w:i/>
                <w:iCs/>
                <w:highlight w:val="yellow"/>
              </w:rPr>
              <w:t>Website Launch</w:t>
            </w:r>
          </w:p>
        </w:tc>
        <w:tc>
          <w:tcPr>
            <w:tcW w:w="4253" w:type="dxa"/>
          </w:tcPr>
          <w:p w14:paraId="67C10FD2" w14:textId="520B2F7D" w:rsidR="002A3049" w:rsidRPr="00503299" w:rsidRDefault="004F71E4" w:rsidP="00473B3B">
            <w:pPr>
              <w:tabs>
                <w:tab w:val="left" w:pos="3555"/>
              </w:tabs>
              <w:rPr>
                <w:rFonts w:ascii="Mulish" w:hAnsi="Mulish"/>
                <w:i/>
                <w:iCs/>
                <w:highlight w:val="yellow"/>
              </w:rPr>
            </w:pPr>
            <w:r w:rsidRPr="00503299">
              <w:rPr>
                <w:rFonts w:ascii="Mulish" w:hAnsi="Mulish"/>
                <w:i/>
                <w:iCs/>
                <w:highlight w:val="yellow"/>
              </w:rPr>
              <w:t>Sustainability pages part of the website design</w:t>
            </w:r>
          </w:p>
        </w:tc>
      </w:tr>
      <w:tr w:rsidR="002A3049" w:rsidRPr="005D655C" w14:paraId="70F79353" w14:textId="77777777" w:rsidTr="004F71E4">
        <w:tc>
          <w:tcPr>
            <w:tcW w:w="4673" w:type="dxa"/>
            <w:vAlign w:val="center"/>
          </w:tcPr>
          <w:p w14:paraId="4101B200" w14:textId="5DBE1EFB" w:rsidR="002A3049" w:rsidRPr="00503299" w:rsidRDefault="002A3049" w:rsidP="004F71E4">
            <w:pPr>
              <w:tabs>
                <w:tab w:val="left" w:pos="3555"/>
              </w:tabs>
              <w:rPr>
                <w:rFonts w:ascii="Mulish" w:hAnsi="Mulish"/>
                <w:i/>
                <w:iCs/>
                <w:highlight w:val="yellow"/>
              </w:rPr>
            </w:pPr>
            <w:r w:rsidRPr="00503299">
              <w:rPr>
                <w:rFonts w:ascii="Mulish" w:hAnsi="Mulish"/>
                <w:i/>
                <w:iCs/>
                <w:highlight w:val="yellow"/>
              </w:rPr>
              <w:t xml:space="preserve">Social Media Channel </w:t>
            </w:r>
          </w:p>
        </w:tc>
        <w:tc>
          <w:tcPr>
            <w:tcW w:w="4253" w:type="dxa"/>
          </w:tcPr>
          <w:p w14:paraId="79168BA1" w14:textId="1229BE48" w:rsidR="002A3049" w:rsidRPr="00503299" w:rsidRDefault="00D32DE1" w:rsidP="00473B3B">
            <w:pPr>
              <w:tabs>
                <w:tab w:val="left" w:pos="3555"/>
              </w:tabs>
              <w:rPr>
                <w:rFonts w:ascii="Mulish" w:hAnsi="Mulish"/>
                <w:i/>
                <w:iCs/>
                <w:highlight w:val="yellow"/>
              </w:rPr>
            </w:pPr>
            <w:r w:rsidRPr="00503299">
              <w:rPr>
                <w:rFonts w:ascii="Mulish" w:hAnsi="Mulish"/>
                <w:i/>
                <w:iCs/>
                <w:highlight w:val="yellow"/>
              </w:rPr>
              <w:t>Sustainability stories integrated into wider comms plan</w:t>
            </w:r>
          </w:p>
        </w:tc>
      </w:tr>
      <w:tr w:rsidR="002A3049" w:rsidRPr="005D655C" w14:paraId="2BC3F43B" w14:textId="77777777" w:rsidTr="00C5711D">
        <w:tc>
          <w:tcPr>
            <w:tcW w:w="4673" w:type="dxa"/>
          </w:tcPr>
          <w:p w14:paraId="11921F9E" w14:textId="77777777" w:rsidR="002A3049" w:rsidRPr="005D655C" w:rsidRDefault="002A3049" w:rsidP="00473B3B">
            <w:pPr>
              <w:tabs>
                <w:tab w:val="left" w:pos="3555"/>
              </w:tabs>
              <w:rPr>
                <w:rFonts w:ascii="Mulish" w:hAnsi="Mulish"/>
                <w:i/>
                <w:iCs/>
              </w:rPr>
            </w:pPr>
          </w:p>
        </w:tc>
        <w:tc>
          <w:tcPr>
            <w:tcW w:w="4253" w:type="dxa"/>
          </w:tcPr>
          <w:p w14:paraId="2DD3A73F" w14:textId="77777777" w:rsidR="002A3049" w:rsidRPr="005D655C" w:rsidRDefault="002A3049" w:rsidP="00473B3B">
            <w:pPr>
              <w:tabs>
                <w:tab w:val="left" w:pos="3555"/>
              </w:tabs>
              <w:rPr>
                <w:rFonts w:ascii="Mulish" w:hAnsi="Mulish"/>
              </w:rPr>
            </w:pPr>
          </w:p>
        </w:tc>
      </w:tr>
      <w:tr w:rsidR="002A3049" w:rsidRPr="005D655C" w14:paraId="4752142D" w14:textId="77777777" w:rsidTr="00C5711D">
        <w:tc>
          <w:tcPr>
            <w:tcW w:w="4673" w:type="dxa"/>
            <w:shd w:val="clear" w:color="auto" w:fill="D9D9D9" w:themeFill="background1" w:themeFillShade="D9"/>
          </w:tcPr>
          <w:p w14:paraId="177D34D5" w14:textId="2C32C184" w:rsidR="002A3049" w:rsidRPr="005D655C" w:rsidRDefault="002A549D" w:rsidP="00473B3B">
            <w:pPr>
              <w:tabs>
                <w:tab w:val="left" w:pos="3555"/>
              </w:tabs>
              <w:rPr>
                <w:rFonts w:ascii="Mulish" w:hAnsi="Mulish"/>
                <w:b/>
                <w:bCs/>
              </w:rPr>
            </w:pPr>
            <w:r w:rsidRPr="005D655C">
              <w:rPr>
                <w:rFonts w:ascii="Mulish" w:hAnsi="Mulish"/>
                <w:b/>
                <w:bCs/>
              </w:rPr>
              <w:t>Buying a ticket</w:t>
            </w:r>
          </w:p>
        </w:tc>
        <w:tc>
          <w:tcPr>
            <w:tcW w:w="4253" w:type="dxa"/>
            <w:shd w:val="clear" w:color="auto" w:fill="D9D9D9" w:themeFill="background1" w:themeFillShade="D9"/>
          </w:tcPr>
          <w:p w14:paraId="3960881A" w14:textId="605751C2" w:rsidR="002A3049" w:rsidRPr="005D655C" w:rsidRDefault="002A3049" w:rsidP="00473B3B">
            <w:pPr>
              <w:tabs>
                <w:tab w:val="left" w:pos="3555"/>
              </w:tabs>
              <w:rPr>
                <w:rFonts w:ascii="Mulish" w:hAnsi="Mulish"/>
                <w:b/>
                <w:bCs/>
              </w:rPr>
            </w:pPr>
          </w:p>
        </w:tc>
      </w:tr>
      <w:tr w:rsidR="002A3049" w:rsidRPr="005D655C" w14:paraId="6DA02451" w14:textId="77777777" w:rsidTr="002D0B93">
        <w:tc>
          <w:tcPr>
            <w:tcW w:w="4673" w:type="dxa"/>
            <w:vAlign w:val="center"/>
          </w:tcPr>
          <w:p w14:paraId="32DCEE2C" w14:textId="4B9FE9FE" w:rsidR="002A3049" w:rsidRPr="00503299" w:rsidRDefault="006242CB" w:rsidP="002D0B93">
            <w:pPr>
              <w:tabs>
                <w:tab w:val="left" w:pos="3555"/>
              </w:tabs>
              <w:rPr>
                <w:rFonts w:ascii="Mulish" w:hAnsi="Mulish"/>
                <w:i/>
                <w:iCs/>
                <w:highlight w:val="yellow"/>
              </w:rPr>
            </w:pPr>
            <w:r w:rsidRPr="00503299">
              <w:rPr>
                <w:rFonts w:ascii="Mulish" w:hAnsi="Mulish"/>
                <w:i/>
                <w:iCs/>
                <w:highlight w:val="yellow"/>
              </w:rPr>
              <w:t>Ticket</w:t>
            </w:r>
            <w:r w:rsidR="00D61235" w:rsidRPr="00503299">
              <w:rPr>
                <w:rFonts w:ascii="Mulish" w:hAnsi="Mulish"/>
                <w:i/>
                <w:iCs/>
                <w:highlight w:val="yellow"/>
              </w:rPr>
              <w:t xml:space="preserve"> purchase process</w:t>
            </w:r>
          </w:p>
        </w:tc>
        <w:tc>
          <w:tcPr>
            <w:tcW w:w="4253" w:type="dxa"/>
          </w:tcPr>
          <w:p w14:paraId="60A9D012" w14:textId="14668C33" w:rsidR="002A3049" w:rsidRPr="00503299" w:rsidRDefault="002D0B93" w:rsidP="00473B3B">
            <w:pPr>
              <w:tabs>
                <w:tab w:val="left" w:pos="3555"/>
              </w:tabs>
              <w:rPr>
                <w:rFonts w:ascii="Mulish" w:hAnsi="Mulish"/>
                <w:i/>
                <w:iCs/>
                <w:highlight w:val="yellow"/>
              </w:rPr>
            </w:pPr>
            <w:r w:rsidRPr="00503299">
              <w:rPr>
                <w:rFonts w:ascii="Mulish" w:hAnsi="Mulish"/>
                <w:i/>
                <w:iCs/>
                <w:highlight w:val="yellow"/>
              </w:rPr>
              <w:t>Integration of a ‘how do you expect to travel to the event?’ question as part of ticket details</w:t>
            </w:r>
            <w:r w:rsidR="001E6947">
              <w:rPr>
                <w:rFonts w:ascii="Mulish" w:hAnsi="Mulish"/>
                <w:i/>
                <w:iCs/>
                <w:highlight w:val="yellow"/>
              </w:rPr>
              <w:t xml:space="preserve"> to help understand the impact of fan travel, and </w:t>
            </w:r>
            <w:r w:rsidR="008D2A5E">
              <w:rPr>
                <w:rFonts w:ascii="Mulish" w:hAnsi="Mulish"/>
                <w:i/>
                <w:iCs/>
                <w:highlight w:val="yellow"/>
              </w:rPr>
              <w:t>uptake</w:t>
            </w:r>
            <w:r w:rsidR="001E6947">
              <w:rPr>
                <w:rFonts w:ascii="Mulish" w:hAnsi="Mulish"/>
                <w:i/>
                <w:iCs/>
                <w:highlight w:val="yellow"/>
              </w:rPr>
              <w:t xml:space="preserve"> of sustainable travel </w:t>
            </w:r>
            <w:r w:rsidR="008D2A5E">
              <w:rPr>
                <w:rFonts w:ascii="Mulish" w:hAnsi="Mulish"/>
                <w:i/>
                <w:iCs/>
                <w:highlight w:val="yellow"/>
              </w:rPr>
              <w:t>options</w:t>
            </w:r>
          </w:p>
        </w:tc>
      </w:tr>
      <w:tr w:rsidR="002A3049" w:rsidRPr="005D655C" w14:paraId="5E05C6FD" w14:textId="77777777" w:rsidTr="00C5711D">
        <w:tc>
          <w:tcPr>
            <w:tcW w:w="4673" w:type="dxa"/>
          </w:tcPr>
          <w:p w14:paraId="339E3934" w14:textId="483F44DB" w:rsidR="002A3049" w:rsidRPr="00503299" w:rsidRDefault="006242CB" w:rsidP="00473B3B">
            <w:pPr>
              <w:tabs>
                <w:tab w:val="left" w:pos="3555"/>
              </w:tabs>
              <w:rPr>
                <w:rFonts w:ascii="Mulish" w:hAnsi="Mulish"/>
                <w:i/>
                <w:iCs/>
                <w:highlight w:val="yellow"/>
              </w:rPr>
            </w:pPr>
            <w:r w:rsidRPr="00503299">
              <w:rPr>
                <w:rFonts w:ascii="Mulish" w:hAnsi="Mulish"/>
                <w:i/>
                <w:iCs/>
                <w:highlight w:val="yellow"/>
              </w:rPr>
              <w:t>Ticket purchase confirmation email</w:t>
            </w:r>
          </w:p>
        </w:tc>
        <w:tc>
          <w:tcPr>
            <w:tcW w:w="4253" w:type="dxa"/>
          </w:tcPr>
          <w:p w14:paraId="3293BE0E" w14:textId="77777777" w:rsidR="002A3049" w:rsidRPr="00503299" w:rsidRDefault="007B2870" w:rsidP="00473B3B">
            <w:pPr>
              <w:tabs>
                <w:tab w:val="left" w:pos="3555"/>
              </w:tabs>
              <w:rPr>
                <w:rFonts w:ascii="Mulish" w:hAnsi="Mulish"/>
                <w:i/>
                <w:iCs/>
                <w:highlight w:val="yellow"/>
              </w:rPr>
            </w:pPr>
            <w:r w:rsidRPr="00503299">
              <w:rPr>
                <w:rFonts w:ascii="Mulish" w:hAnsi="Mulish"/>
                <w:i/>
                <w:iCs/>
                <w:highlight w:val="yellow"/>
              </w:rPr>
              <w:t>Provide link to sustainability webpage of the website and perhaps travel page – where the focus is on public transport</w:t>
            </w:r>
          </w:p>
          <w:p w14:paraId="2F1BD873" w14:textId="77777777" w:rsidR="007B2870" w:rsidRPr="00503299" w:rsidRDefault="007B2870" w:rsidP="00473B3B">
            <w:pPr>
              <w:tabs>
                <w:tab w:val="left" w:pos="3555"/>
              </w:tabs>
              <w:rPr>
                <w:rFonts w:ascii="Mulish" w:hAnsi="Mulish"/>
                <w:i/>
                <w:iCs/>
                <w:highlight w:val="yellow"/>
              </w:rPr>
            </w:pPr>
          </w:p>
          <w:p w14:paraId="58054A71" w14:textId="2D1E0221" w:rsidR="007B2870" w:rsidRPr="00503299" w:rsidRDefault="007B2870" w:rsidP="00473B3B">
            <w:pPr>
              <w:tabs>
                <w:tab w:val="left" w:pos="3555"/>
              </w:tabs>
              <w:rPr>
                <w:rFonts w:ascii="Mulish" w:hAnsi="Mulish"/>
                <w:i/>
                <w:iCs/>
                <w:highlight w:val="yellow"/>
              </w:rPr>
            </w:pPr>
            <w:r w:rsidRPr="00503299">
              <w:rPr>
                <w:rFonts w:ascii="Mulish" w:hAnsi="Mulish"/>
                <w:i/>
                <w:iCs/>
                <w:highlight w:val="yellow"/>
              </w:rPr>
              <w:t xml:space="preserve">Include specific calls to action at this point that might be relevant – e.g. you can use public transport to get to the event – find out more here, </w:t>
            </w:r>
            <w:r w:rsidR="000C2E38" w:rsidRPr="00503299">
              <w:rPr>
                <w:rFonts w:ascii="Mulish" w:hAnsi="Mulish"/>
                <w:i/>
                <w:iCs/>
                <w:highlight w:val="yellow"/>
              </w:rPr>
              <w:t>remember to bring you reusable bottle – there will be refill stations etc.</w:t>
            </w:r>
          </w:p>
        </w:tc>
      </w:tr>
      <w:tr w:rsidR="002A3049" w:rsidRPr="005D655C" w14:paraId="2FD9E9AF" w14:textId="77777777" w:rsidTr="00C5711D">
        <w:tc>
          <w:tcPr>
            <w:tcW w:w="4673" w:type="dxa"/>
            <w:shd w:val="clear" w:color="auto" w:fill="D9D9D9" w:themeFill="background1" w:themeFillShade="D9"/>
          </w:tcPr>
          <w:p w14:paraId="3B3A5448" w14:textId="727347B5" w:rsidR="002A3049" w:rsidRPr="005D655C" w:rsidRDefault="002A549D" w:rsidP="00473B3B">
            <w:pPr>
              <w:tabs>
                <w:tab w:val="left" w:pos="3555"/>
              </w:tabs>
              <w:rPr>
                <w:rFonts w:ascii="Mulish" w:hAnsi="Mulish"/>
                <w:b/>
                <w:bCs/>
              </w:rPr>
            </w:pPr>
            <w:r w:rsidRPr="005D655C">
              <w:rPr>
                <w:rFonts w:ascii="Mulish" w:hAnsi="Mulish"/>
                <w:b/>
                <w:bCs/>
              </w:rPr>
              <w:t>Preparing to go to the event</w:t>
            </w:r>
          </w:p>
        </w:tc>
        <w:tc>
          <w:tcPr>
            <w:tcW w:w="4253" w:type="dxa"/>
            <w:shd w:val="clear" w:color="auto" w:fill="D9D9D9" w:themeFill="background1" w:themeFillShade="D9"/>
          </w:tcPr>
          <w:p w14:paraId="47C01B08" w14:textId="10E85772" w:rsidR="002A3049" w:rsidRPr="005D655C" w:rsidRDefault="002A3049" w:rsidP="00473B3B">
            <w:pPr>
              <w:tabs>
                <w:tab w:val="left" w:pos="3555"/>
              </w:tabs>
              <w:rPr>
                <w:rFonts w:ascii="Mulish" w:hAnsi="Mulish"/>
                <w:b/>
                <w:bCs/>
              </w:rPr>
            </w:pPr>
          </w:p>
        </w:tc>
      </w:tr>
      <w:tr w:rsidR="002A3049" w:rsidRPr="005D655C" w14:paraId="70FB040B" w14:textId="77777777" w:rsidTr="00DE527B">
        <w:tc>
          <w:tcPr>
            <w:tcW w:w="4673" w:type="dxa"/>
            <w:vAlign w:val="center"/>
          </w:tcPr>
          <w:p w14:paraId="55E6A801" w14:textId="4675B39C" w:rsidR="002A3049" w:rsidRPr="00503299" w:rsidRDefault="001A6A07" w:rsidP="00DE527B">
            <w:pPr>
              <w:tabs>
                <w:tab w:val="left" w:pos="3555"/>
              </w:tabs>
              <w:rPr>
                <w:rFonts w:ascii="Mulish" w:hAnsi="Mulish"/>
                <w:i/>
                <w:iCs/>
                <w:highlight w:val="yellow"/>
              </w:rPr>
            </w:pPr>
            <w:r w:rsidRPr="00503299">
              <w:rPr>
                <w:rFonts w:ascii="Mulish" w:hAnsi="Mulish"/>
                <w:i/>
                <w:iCs/>
                <w:highlight w:val="yellow"/>
              </w:rPr>
              <w:t>Website communications</w:t>
            </w:r>
          </w:p>
        </w:tc>
        <w:tc>
          <w:tcPr>
            <w:tcW w:w="4253" w:type="dxa"/>
          </w:tcPr>
          <w:p w14:paraId="0CC80881" w14:textId="20C7B11B" w:rsidR="002A3049" w:rsidRPr="00503299" w:rsidRDefault="00503299" w:rsidP="00473B3B">
            <w:pPr>
              <w:tabs>
                <w:tab w:val="left" w:pos="3555"/>
              </w:tabs>
              <w:rPr>
                <w:rFonts w:ascii="Mulish" w:hAnsi="Mulish"/>
                <w:i/>
                <w:iCs/>
                <w:highlight w:val="yellow"/>
              </w:rPr>
            </w:pPr>
            <w:r w:rsidRPr="00503299">
              <w:rPr>
                <w:rFonts w:ascii="Mulish" w:hAnsi="Mulish"/>
                <w:i/>
                <w:iCs/>
                <w:highlight w:val="yellow"/>
              </w:rPr>
              <w:t>Emphasizing</w:t>
            </w:r>
            <w:r w:rsidR="00DE527B" w:rsidRPr="00503299">
              <w:rPr>
                <w:rFonts w:ascii="Mulish" w:hAnsi="Mulish"/>
                <w:i/>
                <w:iCs/>
                <w:highlight w:val="yellow"/>
              </w:rPr>
              <w:t xml:space="preserve"> </w:t>
            </w:r>
            <w:r w:rsidR="008D2A5E">
              <w:rPr>
                <w:rFonts w:ascii="Mulish" w:hAnsi="Mulish"/>
                <w:i/>
                <w:iCs/>
                <w:highlight w:val="yellow"/>
              </w:rPr>
              <w:t>a ‘</w:t>
            </w:r>
            <w:r w:rsidR="00DE527B" w:rsidRPr="00503299">
              <w:rPr>
                <w:rFonts w:ascii="Mulish" w:hAnsi="Mulish"/>
                <w:i/>
                <w:iCs/>
                <w:highlight w:val="yellow"/>
              </w:rPr>
              <w:t>public transport first</w:t>
            </w:r>
            <w:r w:rsidR="008D2A5E">
              <w:rPr>
                <w:rFonts w:ascii="Mulish" w:hAnsi="Mulish"/>
                <w:i/>
                <w:iCs/>
                <w:highlight w:val="yellow"/>
              </w:rPr>
              <w:t>’</w:t>
            </w:r>
            <w:r w:rsidR="00DE527B" w:rsidRPr="00503299">
              <w:rPr>
                <w:rFonts w:ascii="Mulish" w:hAnsi="Mulish"/>
                <w:i/>
                <w:iCs/>
                <w:highlight w:val="yellow"/>
              </w:rPr>
              <w:t xml:space="preserve"> approach, other calls to action that may be relevant</w:t>
            </w:r>
          </w:p>
        </w:tc>
      </w:tr>
      <w:tr w:rsidR="002A3049" w:rsidRPr="005D655C" w14:paraId="25F62A80" w14:textId="77777777" w:rsidTr="003C55C3">
        <w:tc>
          <w:tcPr>
            <w:tcW w:w="4673" w:type="dxa"/>
            <w:vAlign w:val="center"/>
          </w:tcPr>
          <w:p w14:paraId="68D70943" w14:textId="0CFECC4E" w:rsidR="002A3049" w:rsidRPr="00503299" w:rsidRDefault="001A6A07" w:rsidP="00DE527B">
            <w:pPr>
              <w:tabs>
                <w:tab w:val="left" w:pos="3555"/>
              </w:tabs>
              <w:rPr>
                <w:rFonts w:ascii="Mulish" w:hAnsi="Mulish"/>
                <w:i/>
                <w:iCs/>
                <w:highlight w:val="yellow"/>
              </w:rPr>
            </w:pPr>
            <w:r w:rsidRPr="00503299">
              <w:rPr>
                <w:rFonts w:ascii="Mulish" w:hAnsi="Mulish"/>
                <w:i/>
                <w:iCs/>
                <w:highlight w:val="yellow"/>
              </w:rPr>
              <w:t>Pre-event email communications to ticket holders</w:t>
            </w:r>
          </w:p>
        </w:tc>
        <w:tc>
          <w:tcPr>
            <w:tcW w:w="4253" w:type="dxa"/>
            <w:vAlign w:val="center"/>
          </w:tcPr>
          <w:p w14:paraId="1C8B4581" w14:textId="79D26FAD" w:rsidR="002A3049" w:rsidRPr="00503299" w:rsidRDefault="00DE527B" w:rsidP="003C55C3">
            <w:pPr>
              <w:tabs>
                <w:tab w:val="left" w:pos="3555"/>
              </w:tabs>
              <w:rPr>
                <w:rFonts w:ascii="Mulish" w:hAnsi="Mulish"/>
                <w:i/>
                <w:iCs/>
                <w:highlight w:val="yellow"/>
              </w:rPr>
            </w:pPr>
            <w:r w:rsidRPr="00503299">
              <w:rPr>
                <w:rFonts w:ascii="Mulish" w:hAnsi="Mulish"/>
                <w:i/>
                <w:iCs/>
                <w:highlight w:val="yellow"/>
              </w:rPr>
              <w:t>As above</w:t>
            </w:r>
          </w:p>
        </w:tc>
      </w:tr>
      <w:tr w:rsidR="001A6A07" w:rsidRPr="005D655C" w14:paraId="6D3264B5" w14:textId="77777777" w:rsidTr="00DE527B">
        <w:tc>
          <w:tcPr>
            <w:tcW w:w="4673" w:type="dxa"/>
            <w:vAlign w:val="center"/>
          </w:tcPr>
          <w:p w14:paraId="3D2C2EFA" w14:textId="698F1782" w:rsidR="001A6A07" w:rsidRPr="00503299" w:rsidRDefault="001A6A07" w:rsidP="00DE527B">
            <w:pPr>
              <w:tabs>
                <w:tab w:val="left" w:pos="3555"/>
              </w:tabs>
              <w:rPr>
                <w:rFonts w:ascii="Mulish" w:hAnsi="Mulish"/>
                <w:i/>
                <w:iCs/>
                <w:highlight w:val="yellow"/>
              </w:rPr>
            </w:pPr>
            <w:r w:rsidRPr="00503299">
              <w:rPr>
                <w:rFonts w:ascii="Mulish" w:hAnsi="Mulish"/>
                <w:i/>
                <w:iCs/>
                <w:highlight w:val="yellow"/>
              </w:rPr>
              <w:t>Social media channels</w:t>
            </w:r>
          </w:p>
        </w:tc>
        <w:tc>
          <w:tcPr>
            <w:tcW w:w="4253" w:type="dxa"/>
          </w:tcPr>
          <w:p w14:paraId="63130EF9" w14:textId="516B7025" w:rsidR="001A6A07" w:rsidRPr="00503299" w:rsidRDefault="00DE527B" w:rsidP="00473B3B">
            <w:pPr>
              <w:tabs>
                <w:tab w:val="left" w:pos="3555"/>
              </w:tabs>
              <w:rPr>
                <w:rFonts w:ascii="Mulish" w:hAnsi="Mulish"/>
                <w:i/>
                <w:iCs/>
                <w:highlight w:val="yellow"/>
              </w:rPr>
            </w:pPr>
            <w:r w:rsidRPr="00503299">
              <w:rPr>
                <w:rFonts w:ascii="Mulish" w:hAnsi="Mulish"/>
                <w:i/>
                <w:iCs/>
                <w:highlight w:val="yellow"/>
              </w:rPr>
              <w:t>As above</w:t>
            </w:r>
            <w:r w:rsidR="003C55C3" w:rsidRPr="00503299">
              <w:rPr>
                <w:rFonts w:ascii="Mulish" w:hAnsi="Mulish"/>
                <w:i/>
                <w:iCs/>
                <w:highlight w:val="yellow"/>
              </w:rPr>
              <w:t>, as well as specific sustainability stories and highlights to increase the profile and awareness of these</w:t>
            </w:r>
          </w:p>
        </w:tc>
      </w:tr>
      <w:tr w:rsidR="001A6A07" w:rsidRPr="005D655C" w14:paraId="4DEA0FA3" w14:textId="77777777" w:rsidTr="00DE527B">
        <w:tc>
          <w:tcPr>
            <w:tcW w:w="4673" w:type="dxa"/>
            <w:vAlign w:val="center"/>
          </w:tcPr>
          <w:p w14:paraId="0BE81FA2" w14:textId="77777777" w:rsidR="001A6A07" w:rsidRPr="005D655C" w:rsidRDefault="001A6A07" w:rsidP="00DE527B">
            <w:pPr>
              <w:tabs>
                <w:tab w:val="left" w:pos="3555"/>
              </w:tabs>
              <w:rPr>
                <w:rFonts w:ascii="Mulish" w:hAnsi="Mulish"/>
              </w:rPr>
            </w:pPr>
          </w:p>
        </w:tc>
        <w:tc>
          <w:tcPr>
            <w:tcW w:w="4253" w:type="dxa"/>
          </w:tcPr>
          <w:p w14:paraId="63123E3A" w14:textId="77777777" w:rsidR="001A6A07" w:rsidRPr="005D655C" w:rsidRDefault="001A6A07" w:rsidP="00473B3B">
            <w:pPr>
              <w:tabs>
                <w:tab w:val="left" w:pos="3555"/>
              </w:tabs>
              <w:rPr>
                <w:rFonts w:ascii="Mulish" w:hAnsi="Mulish"/>
              </w:rPr>
            </w:pPr>
          </w:p>
        </w:tc>
      </w:tr>
      <w:tr w:rsidR="002A3049" w:rsidRPr="005D655C" w14:paraId="41C070E2" w14:textId="77777777" w:rsidTr="00C5711D">
        <w:tc>
          <w:tcPr>
            <w:tcW w:w="4673" w:type="dxa"/>
            <w:shd w:val="clear" w:color="auto" w:fill="D9D9D9" w:themeFill="background1" w:themeFillShade="D9"/>
          </w:tcPr>
          <w:p w14:paraId="6FC932A9" w14:textId="14D13CDD" w:rsidR="002A3049" w:rsidRPr="005D655C" w:rsidRDefault="002A549D" w:rsidP="00473B3B">
            <w:pPr>
              <w:tabs>
                <w:tab w:val="left" w:pos="3555"/>
              </w:tabs>
              <w:rPr>
                <w:rFonts w:ascii="Mulish" w:hAnsi="Mulish"/>
              </w:rPr>
            </w:pPr>
            <w:r w:rsidRPr="005D655C">
              <w:rPr>
                <w:rFonts w:ascii="Mulish" w:hAnsi="Mulish"/>
                <w:b/>
                <w:bCs/>
              </w:rPr>
              <w:t>Attending the event</w:t>
            </w:r>
          </w:p>
        </w:tc>
        <w:tc>
          <w:tcPr>
            <w:tcW w:w="4253" w:type="dxa"/>
            <w:shd w:val="clear" w:color="auto" w:fill="D9D9D9" w:themeFill="background1" w:themeFillShade="D9"/>
          </w:tcPr>
          <w:p w14:paraId="14A96626" w14:textId="77777777" w:rsidR="002A3049" w:rsidRPr="005D655C" w:rsidRDefault="002A3049" w:rsidP="00473B3B">
            <w:pPr>
              <w:tabs>
                <w:tab w:val="left" w:pos="3555"/>
              </w:tabs>
              <w:rPr>
                <w:rFonts w:ascii="Mulish" w:hAnsi="Mulish"/>
              </w:rPr>
            </w:pPr>
          </w:p>
        </w:tc>
      </w:tr>
      <w:tr w:rsidR="002A3049" w:rsidRPr="005D655C" w14:paraId="73CDB584" w14:textId="77777777" w:rsidTr="0033669C">
        <w:tc>
          <w:tcPr>
            <w:tcW w:w="4673" w:type="dxa"/>
            <w:vAlign w:val="center"/>
          </w:tcPr>
          <w:p w14:paraId="0EB766F8" w14:textId="3B5EEC5C" w:rsidR="002A3049" w:rsidRPr="00503299" w:rsidRDefault="001A6A07" w:rsidP="0033669C">
            <w:pPr>
              <w:tabs>
                <w:tab w:val="left" w:pos="3555"/>
              </w:tabs>
              <w:rPr>
                <w:rFonts w:ascii="Mulish" w:hAnsi="Mulish"/>
                <w:i/>
                <w:iCs/>
                <w:highlight w:val="yellow"/>
              </w:rPr>
            </w:pPr>
            <w:r w:rsidRPr="00503299">
              <w:rPr>
                <w:rFonts w:ascii="Mulish" w:hAnsi="Mulish"/>
                <w:i/>
                <w:iCs/>
                <w:highlight w:val="yellow"/>
              </w:rPr>
              <w:t xml:space="preserve">Look and feel </w:t>
            </w:r>
            <w:r w:rsidR="000165B0" w:rsidRPr="00503299">
              <w:rPr>
                <w:rFonts w:ascii="Mulish" w:hAnsi="Mulish"/>
                <w:i/>
                <w:iCs/>
                <w:highlight w:val="yellow"/>
              </w:rPr>
              <w:t>– venue dress</w:t>
            </w:r>
          </w:p>
        </w:tc>
        <w:tc>
          <w:tcPr>
            <w:tcW w:w="4253" w:type="dxa"/>
          </w:tcPr>
          <w:p w14:paraId="2CF5FBE8" w14:textId="4C96A606" w:rsidR="002A3049" w:rsidRPr="00503299" w:rsidRDefault="00D32DE1" w:rsidP="00473B3B">
            <w:pPr>
              <w:tabs>
                <w:tab w:val="left" w:pos="3555"/>
              </w:tabs>
              <w:rPr>
                <w:rFonts w:ascii="Mulish" w:hAnsi="Mulish"/>
                <w:i/>
                <w:iCs/>
                <w:highlight w:val="yellow"/>
              </w:rPr>
            </w:pPr>
            <w:r w:rsidRPr="00503299">
              <w:rPr>
                <w:rFonts w:ascii="Mulish" w:hAnsi="Mulish"/>
                <w:i/>
                <w:iCs/>
                <w:highlight w:val="yellow"/>
              </w:rPr>
              <w:t xml:space="preserve">There will be posters, </w:t>
            </w:r>
            <w:r w:rsidR="009C0A2C" w:rsidRPr="00503299">
              <w:rPr>
                <w:rFonts w:ascii="Mulish" w:hAnsi="Mulish"/>
                <w:i/>
                <w:iCs/>
                <w:highlight w:val="yellow"/>
              </w:rPr>
              <w:t>sustainability wall featuring the sustainability ‘highlights’ of the events efforts, perhaps a local charity has some space to exhibit</w:t>
            </w:r>
            <w:r w:rsidR="0033669C" w:rsidRPr="00503299">
              <w:rPr>
                <w:rFonts w:ascii="Mulish" w:hAnsi="Mulish"/>
                <w:i/>
                <w:iCs/>
                <w:highlight w:val="yellow"/>
              </w:rPr>
              <w:t>, people will see sustainability messaging at all key touch points -catering outlets, concourses</w:t>
            </w:r>
          </w:p>
        </w:tc>
      </w:tr>
      <w:tr w:rsidR="000165B0" w:rsidRPr="005D655C" w14:paraId="4B0A1BA8" w14:textId="77777777" w:rsidTr="00C5711D">
        <w:tc>
          <w:tcPr>
            <w:tcW w:w="4673" w:type="dxa"/>
          </w:tcPr>
          <w:p w14:paraId="5EB1E712" w14:textId="01D5E57F" w:rsidR="000165B0" w:rsidRPr="00B34DF7" w:rsidRDefault="000165B0" w:rsidP="00473B3B">
            <w:pPr>
              <w:tabs>
                <w:tab w:val="left" w:pos="3555"/>
              </w:tabs>
              <w:rPr>
                <w:rFonts w:ascii="Mulish" w:hAnsi="Mulish"/>
                <w:i/>
                <w:iCs/>
                <w:highlight w:val="yellow"/>
              </w:rPr>
            </w:pPr>
            <w:r w:rsidRPr="00B34DF7">
              <w:rPr>
                <w:rFonts w:ascii="Mulish" w:hAnsi="Mulish"/>
                <w:i/>
                <w:iCs/>
                <w:highlight w:val="yellow"/>
              </w:rPr>
              <w:t>Digital signage</w:t>
            </w:r>
          </w:p>
        </w:tc>
        <w:tc>
          <w:tcPr>
            <w:tcW w:w="4253" w:type="dxa"/>
          </w:tcPr>
          <w:p w14:paraId="69FA8696" w14:textId="3E398920" w:rsidR="000165B0" w:rsidRPr="00B34DF7" w:rsidRDefault="00C356F6" w:rsidP="00037A1F">
            <w:pPr>
              <w:pStyle w:val="ListParagraph"/>
              <w:numPr>
                <w:ilvl w:val="0"/>
                <w:numId w:val="4"/>
              </w:numPr>
              <w:tabs>
                <w:tab w:val="left" w:pos="3555"/>
              </w:tabs>
              <w:rPr>
                <w:rFonts w:ascii="Mulish" w:hAnsi="Mulish"/>
                <w:highlight w:val="yellow"/>
              </w:rPr>
            </w:pPr>
            <w:r w:rsidRPr="00B34DF7">
              <w:rPr>
                <w:rFonts w:ascii="Mulish" w:hAnsi="Mulish"/>
                <w:i/>
                <w:iCs/>
                <w:highlight w:val="yellow"/>
              </w:rPr>
              <w:t xml:space="preserve">Use of digital screens to show sustainability </w:t>
            </w:r>
            <w:r w:rsidR="00376F9C">
              <w:rPr>
                <w:rFonts w:ascii="Mulish" w:hAnsi="Mulish"/>
                <w:i/>
                <w:iCs/>
                <w:highlight w:val="yellow"/>
              </w:rPr>
              <w:t xml:space="preserve">related </w:t>
            </w:r>
            <w:r w:rsidRPr="00B34DF7">
              <w:rPr>
                <w:rFonts w:ascii="Mulish" w:hAnsi="Mulish"/>
                <w:i/>
                <w:iCs/>
                <w:highlight w:val="yellow"/>
              </w:rPr>
              <w:t>messaging</w:t>
            </w:r>
          </w:p>
        </w:tc>
      </w:tr>
      <w:tr w:rsidR="001A6A07" w:rsidRPr="005D655C" w14:paraId="4D926BB0" w14:textId="77777777" w:rsidTr="00C5711D">
        <w:tc>
          <w:tcPr>
            <w:tcW w:w="4673" w:type="dxa"/>
          </w:tcPr>
          <w:p w14:paraId="2B703D85" w14:textId="6F543C65" w:rsidR="001A6A07" w:rsidRPr="00B34DF7" w:rsidRDefault="001A6A07" w:rsidP="00473B3B">
            <w:pPr>
              <w:tabs>
                <w:tab w:val="left" w:pos="3555"/>
              </w:tabs>
              <w:rPr>
                <w:rFonts w:ascii="Mulish" w:hAnsi="Mulish"/>
                <w:i/>
                <w:iCs/>
                <w:highlight w:val="yellow"/>
              </w:rPr>
            </w:pPr>
            <w:r w:rsidRPr="00B34DF7">
              <w:rPr>
                <w:rFonts w:ascii="Mulish" w:hAnsi="Mulish"/>
                <w:i/>
                <w:iCs/>
                <w:highlight w:val="yellow"/>
              </w:rPr>
              <w:t>Event presentation</w:t>
            </w:r>
          </w:p>
        </w:tc>
        <w:tc>
          <w:tcPr>
            <w:tcW w:w="4253" w:type="dxa"/>
          </w:tcPr>
          <w:p w14:paraId="0BF4E8C4" w14:textId="19D8B052" w:rsidR="001A6A07" w:rsidRPr="00B34DF7" w:rsidRDefault="00C356F6" w:rsidP="00037A1F">
            <w:pPr>
              <w:pStyle w:val="ListParagraph"/>
              <w:numPr>
                <w:ilvl w:val="0"/>
                <w:numId w:val="4"/>
              </w:numPr>
              <w:tabs>
                <w:tab w:val="left" w:pos="3555"/>
              </w:tabs>
              <w:rPr>
                <w:rFonts w:ascii="Mulish" w:hAnsi="Mulish"/>
                <w:highlight w:val="yellow"/>
              </w:rPr>
            </w:pPr>
            <w:r w:rsidRPr="00B34DF7">
              <w:rPr>
                <w:rFonts w:ascii="Mulish" w:hAnsi="Mulish"/>
                <w:i/>
                <w:iCs/>
                <w:highlight w:val="yellow"/>
              </w:rPr>
              <w:t xml:space="preserve">Big screen includes sustainability </w:t>
            </w:r>
            <w:r w:rsidR="00376F9C">
              <w:rPr>
                <w:rFonts w:ascii="Mulish" w:hAnsi="Mulish"/>
                <w:i/>
                <w:iCs/>
                <w:highlight w:val="yellow"/>
              </w:rPr>
              <w:t>related</w:t>
            </w:r>
            <w:r w:rsidRPr="00B34DF7">
              <w:rPr>
                <w:rFonts w:ascii="Mulish" w:hAnsi="Mulish"/>
                <w:i/>
                <w:iCs/>
                <w:highlight w:val="yellow"/>
              </w:rPr>
              <w:t xml:space="preserve"> messaging</w:t>
            </w:r>
          </w:p>
        </w:tc>
      </w:tr>
      <w:tr w:rsidR="001A6A07" w:rsidRPr="005D655C" w14:paraId="2B6303DB" w14:textId="77777777" w:rsidTr="00C5711D">
        <w:tc>
          <w:tcPr>
            <w:tcW w:w="4673" w:type="dxa"/>
          </w:tcPr>
          <w:p w14:paraId="02F60F08" w14:textId="0F153EF0" w:rsidR="001A6A07" w:rsidRPr="00376F9C" w:rsidRDefault="00E75D0A" w:rsidP="00473B3B">
            <w:pPr>
              <w:tabs>
                <w:tab w:val="left" w:pos="3555"/>
              </w:tabs>
              <w:rPr>
                <w:rFonts w:ascii="Mulish" w:hAnsi="Mulish"/>
                <w:i/>
                <w:iCs/>
                <w:highlight w:val="yellow"/>
              </w:rPr>
            </w:pPr>
            <w:r w:rsidRPr="00376F9C">
              <w:rPr>
                <w:rFonts w:ascii="Mulish" w:hAnsi="Mulish"/>
                <w:i/>
                <w:iCs/>
                <w:highlight w:val="yellow"/>
              </w:rPr>
              <w:t xml:space="preserve">Back of house areas – workforce </w:t>
            </w:r>
            <w:r w:rsidR="006242CB" w:rsidRPr="00376F9C">
              <w:rPr>
                <w:rFonts w:ascii="Mulish" w:hAnsi="Mulish"/>
                <w:i/>
                <w:iCs/>
                <w:highlight w:val="yellow"/>
              </w:rPr>
              <w:t xml:space="preserve">breakout areas, media </w:t>
            </w:r>
            <w:r w:rsidR="00B34DF7" w:rsidRPr="00376F9C">
              <w:rPr>
                <w:rFonts w:ascii="Mulish" w:hAnsi="Mulish"/>
                <w:i/>
                <w:iCs/>
                <w:highlight w:val="yellow"/>
              </w:rPr>
              <w:t>center</w:t>
            </w:r>
          </w:p>
        </w:tc>
        <w:tc>
          <w:tcPr>
            <w:tcW w:w="4253" w:type="dxa"/>
          </w:tcPr>
          <w:p w14:paraId="413166E1" w14:textId="693D40E6" w:rsidR="001A6A07" w:rsidRPr="00B34DF7" w:rsidRDefault="00572636" w:rsidP="00037A1F">
            <w:pPr>
              <w:pStyle w:val="ListParagraph"/>
              <w:numPr>
                <w:ilvl w:val="0"/>
                <w:numId w:val="4"/>
              </w:numPr>
              <w:tabs>
                <w:tab w:val="left" w:pos="3555"/>
              </w:tabs>
              <w:rPr>
                <w:rFonts w:ascii="Mulish" w:hAnsi="Mulish"/>
                <w:highlight w:val="yellow"/>
              </w:rPr>
            </w:pPr>
            <w:r w:rsidRPr="00B34DF7">
              <w:rPr>
                <w:rFonts w:ascii="Mulish" w:hAnsi="Mulish"/>
                <w:i/>
                <w:iCs/>
                <w:highlight w:val="yellow"/>
              </w:rPr>
              <w:t>Media</w:t>
            </w:r>
            <w:r w:rsidR="00376F9C">
              <w:rPr>
                <w:rFonts w:ascii="Mulish" w:hAnsi="Mulish"/>
                <w:i/>
                <w:iCs/>
                <w:highlight w:val="yellow"/>
              </w:rPr>
              <w:t xml:space="preserve"> is</w:t>
            </w:r>
            <w:r w:rsidRPr="00B34DF7">
              <w:rPr>
                <w:rFonts w:ascii="Mulish" w:hAnsi="Mulish"/>
                <w:i/>
                <w:iCs/>
                <w:highlight w:val="yellow"/>
              </w:rPr>
              <w:t xml:space="preserve"> </w:t>
            </w:r>
            <w:r w:rsidR="00C356F6" w:rsidRPr="00B34DF7">
              <w:rPr>
                <w:rFonts w:ascii="Mulish" w:hAnsi="Mulish"/>
                <w:i/>
                <w:iCs/>
                <w:highlight w:val="yellow"/>
              </w:rPr>
              <w:t>provided a brief of sustainability initiatives</w:t>
            </w:r>
            <w:r w:rsidR="00376F9C">
              <w:rPr>
                <w:rFonts w:ascii="Mulish" w:hAnsi="Mulish"/>
                <w:i/>
                <w:iCs/>
                <w:highlight w:val="yellow"/>
              </w:rPr>
              <w:t xml:space="preserve"> and highlights</w:t>
            </w:r>
            <w:r w:rsidR="00C356F6" w:rsidRPr="00B34DF7">
              <w:rPr>
                <w:rFonts w:ascii="Mulish" w:hAnsi="Mulish"/>
                <w:i/>
                <w:iCs/>
                <w:highlight w:val="yellow"/>
              </w:rPr>
              <w:t xml:space="preserve"> happening at the event</w:t>
            </w:r>
          </w:p>
          <w:p w14:paraId="34AB5184" w14:textId="365C08FB" w:rsidR="00C356F6" w:rsidRPr="00B34DF7" w:rsidRDefault="00C356F6" w:rsidP="00037A1F">
            <w:pPr>
              <w:pStyle w:val="ListParagraph"/>
              <w:numPr>
                <w:ilvl w:val="0"/>
                <w:numId w:val="4"/>
              </w:numPr>
              <w:tabs>
                <w:tab w:val="left" w:pos="3555"/>
              </w:tabs>
              <w:rPr>
                <w:rFonts w:ascii="Mulish" w:hAnsi="Mulish"/>
                <w:highlight w:val="yellow"/>
              </w:rPr>
            </w:pPr>
            <w:r w:rsidRPr="00B34DF7">
              <w:rPr>
                <w:rFonts w:ascii="Mulish" w:hAnsi="Mulish"/>
                <w:i/>
                <w:iCs/>
                <w:highlight w:val="yellow"/>
              </w:rPr>
              <w:t xml:space="preserve">Sustainability highlights poster, or equivalent, visible in the media </w:t>
            </w:r>
            <w:r w:rsidR="00B34DF7" w:rsidRPr="00B34DF7">
              <w:rPr>
                <w:rFonts w:ascii="Mulish" w:hAnsi="Mulish"/>
                <w:i/>
                <w:iCs/>
                <w:highlight w:val="yellow"/>
              </w:rPr>
              <w:t>center</w:t>
            </w:r>
          </w:p>
        </w:tc>
      </w:tr>
      <w:tr w:rsidR="008C1791" w:rsidRPr="005D655C" w14:paraId="490CD87E" w14:textId="77777777" w:rsidTr="00C5711D">
        <w:tc>
          <w:tcPr>
            <w:tcW w:w="4673" w:type="dxa"/>
          </w:tcPr>
          <w:p w14:paraId="30A48772" w14:textId="16932AA6" w:rsidR="008C1791" w:rsidRPr="00376F9C" w:rsidRDefault="008C1791" w:rsidP="00473B3B">
            <w:pPr>
              <w:tabs>
                <w:tab w:val="left" w:pos="3555"/>
              </w:tabs>
              <w:rPr>
                <w:rFonts w:ascii="Mulish" w:hAnsi="Mulish"/>
                <w:i/>
                <w:iCs/>
                <w:highlight w:val="yellow"/>
              </w:rPr>
            </w:pPr>
            <w:r>
              <w:rPr>
                <w:rFonts w:ascii="Mulish" w:hAnsi="Mulish"/>
                <w:i/>
                <w:iCs/>
                <w:highlight w:val="yellow"/>
              </w:rPr>
              <w:t>Volunteers</w:t>
            </w:r>
          </w:p>
        </w:tc>
        <w:tc>
          <w:tcPr>
            <w:tcW w:w="4253" w:type="dxa"/>
          </w:tcPr>
          <w:p w14:paraId="32ECFF59" w14:textId="3B645384" w:rsidR="008C1791" w:rsidRPr="002D5480" w:rsidRDefault="008C1791" w:rsidP="008C1791">
            <w:pPr>
              <w:pStyle w:val="ListParagraph"/>
              <w:numPr>
                <w:ilvl w:val="0"/>
                <w:numId w:val="7"/>
              </w:numPr>
              <w:tabs>
                <w:tab w:val="left" w:pos="3555"/>
              </w:tabs>
              <w:rPr>
                <w:rFonts w:ascii="Mulish" w:hAnsi="Mulish"/>
                <w:highlight w:val="yellow"/>
              </w:rPr>
            </w:pPr>
            <w:r w:rsidRPr="002D5480">
              <w:rPr>
                <w:rFonts w:ascii="Mulish" w:hAnsi="Mulish"/>
                <w:i/>
                <w:iCs/>
                <w:highlight w:val="yellow"/>
              </w:rPr>
              <w:t>Green volunteers onsite for further information</w:t>
            </w:r>
            <w:r w:rsidR="002D5480" w:rsidRPr="002D5480">
              <w:rPr>
                <w:rFonts w:ascii="Mulish" w:hAnsi="Mulish"/>
                <w:i/>
                <w:iCs/>
                <w:highlight w:val="yellow"/>
              </w:rPr>
              <w:t xml:space="preserve"> on sustainability at the event</w:t>
            </w:r>
          </w:p>
        </w:tc>
      </w:tr>
      <w:tr w:rsidR="002A3049" w:rsidRPr="005D655C" w14:paraId="571BA534" w14:textId="77777777" w:rsidTr="00C5711D">
        <w:tc>
          <w:tcPr>
            <w:tcW w:w="4673" w:type="dxa"/>
          </w:tcPr>
          <w:p w14:paraId="35B978AC" w14:textId="59C9AD2E" w:rsidR="002A3049" w:rsidRPr="00376F9C" w:rsidRDefault="0033669C" w:rsidP="00473B3B">
            <w:pPr>
              <w:tabs>
                <w:tab w:val="left" w:pos="3555"/>
              </w:tabs>
              <w:rPr>
                <w:rFonts w:ascii="Mulish" w:hAnsi="Mulish"/>
                <w:i/>
                <w:iCs/>
                <w:highlight w:val="yellow"/>
              </w:rPr>
            </w:pPr>
            <w:r w:rsidRPr="00376F9C">
              <w:rPr>
                <w:rFonts w:ascii="Mulish" w:hAnsi="Mulish"/>
                <w:i/>
                <w:iCs/>
                <w:highlight w:val="yellow"/>
              </w:rPr>
              <w:t>City/Local Community activation</w:t>
            </w:r>
          </w:p>
        </w:tc>
        <w:tc>
          <w:tcPr>
            <w:tcW w:w="4253" w:type="dxa"/>
          </w:tcPr>
          <w:p w14:paraId="275731BB" w14:textId="77777777" w:rsidR="002A3049" w:rsidRPr="005D655C" w:rsidRDefault="002A3049" w:rsidP="00473B3B">
            <w:pPr>
              <w:tabs>
                <w:tab w:val="left" w:pos="3555"/>
              </w:tabs>
              <w:rPr>
                <w:rFonts w:ascii="Mulish" w:hAnsi="Mulish"/>
              </w:rPr>
            </w:pPr>
          </w:p>
        </w:tc>
      </w:tr>
      <w:tr w:rsidR="002A3049" w:rsidRPr="005D655C" w14:paraId="0AC8A6FE" w14:textId="77777777" w:rsidTr="00C5711D">
        <w:tc>
          <w:tcPr>
            <w:tcW w:w="4673" w:type="dxa"/>
            <w:shd w:val="clear" w:color="auto" w:fill="D9D9D9" w:themeFill="background1" w:themeFillShade="D9"/>
          </w:tcPr>
          <w:p w14:paraId="5A9DA6AA" w14:textId="77777777" w:rsidR="002A3049" w:rsidRPr="005D655C" w:rsidRDefault="002A3049" w:rsidP="00473B3B">
            <w:pPr>
              <w:tabs>
                <w:tab w:val="left" w:pos="3555"/>
              </w:tabs>
              <w:rPr>
                <w:rFonts w:ascii="Mulish" w:hAnsi="Mulish"/>
                <w:b/>
                <w:bCs/>
              </w:rPr>
            </w:pPr>
            <w:r w:rsidRPr="005D655C">
              <w:rPr>
                <w:rFonts w:ascii="Mulish" w:hAnsi="Mulish"/>
                <w:b/>
                <w:bCs/>
              </w:rPr>
              <w:t>Event Phase 4: Post-event</w:t>
            </w:r>
          </w:p>
        </w:tc>
        <w:tc>
          <w:tcPr>
            <w:tcW w:w="4253" w:type="dxa"/>
            <w:shd w:val="clear" w:color="auto" w:fill="D9D9D9" w:themeFill="background1" w:themeFillShade="D9"/>
          </w:tcPr>
          <w:p w14:paraId="6D0F9B60" w14:textId="3C6F6D55" w:rsidR="002A3049" w:rsidRPr="005D655C" w:rsidRDefault="002A3049" w:rsidP="00473B3B">
            <w:pPr>
              <w:tabs>
                <w:tab w:val="left" w:pos="3555"/>
              </w:tabs>
              <w:rPr>
                <w:rFonts w:ascii="Mulish" w:hAnsi="Mulish"/>
                <w:b/>
                <w:bCs/>
              </w:rPr>
            </w:pPr>
          </w:p>
        </w:tc>
      </w:tr>
      <w:tr w:rsidR="002A3049" w:rsidRPr="005D655C" w14:paraId="13DC61E0" w14:textId="77777777" w:rsidTr="00C5711D">
        <w:tc>
          <w:tcPr>
            <w:tcW w:w="4673" w:type="dxa"/>
          </w:tcPr>
          <w:p w14:paraId="4EBB0E27" w14:textId="5E5305FD" w:rsidR="002A3049" w:rsidRPr="00376F9C" w:rsidRDefault="002A3049" w:rsidP="00473B3B">
            <w:pPr>
              <w:tabs>
                <w:tab w:val="left" w:pos="3555"/>
              </w:tabs>
              <w:rPr>
                <w:rFonts w:ascii="Mulish" w:hAnsi="Mulish"/>
                <w:i/>
                <w:iCs/>
                <w:highlight w:val="yellow"/>
              </w:rPr>
            </w:pPr>
            <w:r w:rsidRPr="00376F9C">
              <w:rPr>
                <w:rFonts w:ascii="Mulish" w:hAnsi="Mulish"/>
                <w:i/>
                <w:iCs/>
                <w:highlight w:val="yellow"/>
              </w:rPr>
              <w:t xml:space="preserve">Post-event </w:t>
            </w:r>
            <w:r w:rsidR="002A549D" w:rsidRPr="00376F9C">
              <w:rPr>
                <w:rFonts w:ascii="Mulish" w:hAnsi="Mulish"/>
                <w:i/>
                <w:iCs/>
                <w:highlight w:val="yellow"/>
              </w:rPr>
              <w:t>survey</w:t>
            </w:r>
          </w:p>
        </w:tc>
        <w:tc>
          <w:tcPr>
            <w:tcW w:w="4253" w:type="dxa"/>
          </w:tcPr>
          <w:p w14:paraId="068B11AE" w14:textId="77777777" w:rsidR="0033669C" w:rsidRPr="00376F9C" w:rsidRDefault="0033669C" w:rsidP="00473B3B">
            <w:pPr>
              <w:tabs>
                <w:tab w:val="left" w:pos="3555"/>
              </w:tabs>
              <w:rPr>
                <w:rFonts w:ascii="Mulish" w:hAnsi="Mulish"/>
                <w:i/>
                <w:iCs/>
                <w:highlight w:val="yellow"/>
              </w:rPr>
            </w:pPr>
            <w:r w:rsidRPr="00376F9C">
              <w:rPr>
                <w:rFonts w:ascii="Mulish" w:hAnsi="Mulish"/>
                <w:i/>
                <w:iCs/>
                <w:highlight w:val="yellow"/>
              </w:rPr>
              <w:t>Questions integrated include:</w:t>
            </w:r>
          </w:p>
          <w:p w14:paraId="2C3FA7C3" w14:textId="279EC825" w:rsidR="0033669C" w:rsidRPr="00376F9C" w:rsidRDefault="0033669C" w:rsidP="00037A1F">
            <w:pPr>
              <w:pStyle w:val="ListParagraph"/>
              <w:numPr>
                <w:ilvl w:val="0"/>
                <w:numId w:val="4"/>
              </w:numPr>
              <w:tabs>
                <w:tab w:val="left" w:pos="3555"/>
              </w:tabs>
              <w:rPr>
                <w:rFonts w:ascii="Mulish" w:hAnsi="Mulish"/>
                <w:i/>
                <w:iCs/>
                <w:highlight w:val="yellow"/>
              </w:rPr>
            </w:pPr>
            <w:r w:rsidRPr="00376F9C">
              <w:rPr>
                <w:rFonts w:ascii="Mulish" w:hAnsi="Mulish"/>
                <w:i/>
                <w:iCs/>
                <w:highlight w:val="yellow"/>
              </w:rPr>
              <w:t>Where have you travelled from?</w:t>
            </w:r>
          </w:p>
          <w:p w14:paraId="4278116D" w14:textId="497C658C" w:rsidR="0033669C" w:rsidRPr="00376F9C" w:rsidRDefault="0033669C" w:rsidP="00037A1F">
            <w:pPr>
              <w:pStyle w:val="ListParagraph"/>
              <w:numPr>
                <w:ilvl w:val="0"/>
                <w:numId w:val="4"/>
              </w:numPr>
              <w:tabs>
                <w:tab w:val="left" w:pos="3555"/>
              </w:tabs>
              <w:rPr>
                <w:rFonts w:ascii="Mulish" w:hAnsi="Mulish"/>
                <w:i/>
                <w:iCs/>
                <w:highlight w:val="yellow"/>
              </w:rPr>
            </w:pPr>
            <w:r w:rsidRPr="00376F9C">
              <w:rPr>
                <w:rFonts w:ascii="Mulish" w:hAnsi="Mulish"/>
                <w:i/>
                <w:iCs/>
                <w:highlight w:val="yellow"/>
              </w:rPr>
              <w:t>How did you travel to the event (mode of transport)?</w:t>
            </w:r>
          </w:p>
          <w:p w14:paraId="72C1F366" w14:textId="136BF253" w:rsidR="00572636" w:rsidRPr="00376F9C" w:rsidRDefault="00572636" w:rsidP="00037A1F">
            <w:pPr>
              <w:pStyle w:val="ListParagraph"/>
              <w:numPr>
                <w:ilvl w:val="0"/>
                <w:numId w:val="4"/>
              </w:numPr>
              <w:tabs>
                <w:tab w:val="left" w:pos="3555"/>
              </w:tabs>
              <w:rPr>
                <w:rFonts w:ascii="Mulish" w:hAnsi="Mulish"/>
                <w:i/>
                <w:iCs/>
                <w:highlight w:val="yellow"/>
              </w:rPr>
            </w:pPr>
            <w:r w:rsidRPr="00376F9C">
              <w:rPr>
                <w:rFonts w:ascii="Mulish" w:hAnsi="Mulish"/>
                <w:i/>
                <w:iCs/>
                <w:highlight w:val="yellow"/>
              </w:rPr>
              <w:t>Did you stay in overnight accommodation (not your own) to attend the event?</w:t>
            </w:r>
          </w:p>
          <w:p w14:paraId="791ACAA0" w14:textId="62ACC1E4" w:rsidR="0033669C" w:rsidRPr="00376F9C" w:rsidRDefault="0033669C" w:rsidP="00037A1F">
            <w:pPr>
              <w:pStyle w:val="ListParagraph"/>
              <w:numPr>
                <w:ilvl w:val="0"/>
                <w:numId w:val="4"/>
              </w:numPr>
              <w:tabs>
                <w:tab w:val="left" w:pos="3555"/>
              </w:tabs>
              <w:rPr>
                <w:rFonts w:ascii="Mulish" w:hAnsi="Mulish"/>
                <w:i/>
                <w:iCs/>
                <w:highlight w:val="yellow"/>
              </w:rPr>
            </w:pPr>
            <w:r w:rsidRPr="00376F9C">
              <w:rPr>
                <w:rFonts w:ascii="Mulish" w:hAnsi="Mulish"/>
                <w:i/>
                <w:iCs/>
                <w:highlight w:val="yellow"/>
              </w:rPr>
              <w:t>Were you aware of the sustainability initiatives of the event?</w:t>
            </w:r>
          </w:p>
        </w:tc>
      </w:tr>
      <w:tr w:rsidR="002A549D" w:rsidRPr="005D655C" w14:paraId="14A16FC0" w14:textId="77777777" w:rsidTr="00C5711D">
        <w:tc>
          <w:tcPr>
            <w:tcW w:w="4673" w:type="dxa"/>
          </w:tcPr>
          <w:p w14:paraId="2C776768" w14:textId="16B1DA51" w:rsidR="002A549D" w:rsidRPr="00376F9C" w:rsidRDefault="002A549D" w:rsidP="00473B3B">
            <w:pPr>
              <w:tabs>
                <w:tab w:val="left" w:pos="3555"/>
              </w:tabs>
              <w:rPr>
                <w:rFonts w:ascii="Mulish" w:hAnsi="Mulish"/>
                <w:i/>
                <w:iCs/>
                <w:highlight w:val="yellow"/>
              </w:rPr>
            </w:pPr>
            <w:r w:rsidRPr="00376F9C">
              <w:rPr>
                <w:rFonts w:ascii="Mulish" w:hAnsi="Mulish"/>
                <w:i/>
                <w:iCs/>
                <w:highlight w:val="yellow"/>
              </w:rPr>
              <w:t>Post-event communications – thank you email</w:t>
            </w:r>
          </w:p>
        </w:tc>
        <w:tc>
          <w:tcPr>
            <w:tcW w:w="4253" w:type="dxa"/>
          </w:tcPr>
          <w:p w14:paraId="7BC6CC88" w14:textId="02B8DBBF" w:rsidR="002A549D" w:rsidRPr="00376F9C" w:rsidRDefault="00572636" w:rsidP="00037A1F">
            <w:pPr>
              <w:pStyle w:val="ListParagraph"/>
              <w:numPr>
                <w:ilvl w:val="0"/>
                <w:numId w:val="4"/>
              </w:numPr>
              <w:tabs>
                <w:tab w:val="left" w:pos="3555"/>
              </w:tabs>
              <w:ind w:left="457"/>
              <w:rPr>
                <w:rFonts w:ascii="Mulish" w:hAnsi="Mulish"/>
                <w:highlight w:val="yellow"/>
              </w:rPr>
            </w:pPr>
            <w:r w:rsidRPr="00376F9C">
              <w:rPr>
                <w:rFonts w:ascii="Mulish" w:hAnsi="Mulish"/>
                <w:i/>
                <w:iCs/>
                <w:highlight w:val="yellow"/>
              </w:rPr>
              <w:t>Include a couple of ‘sustainability’ highlights as part of the round-up/thank you email</w:t>
            </w:r>
          </w:p>
        </w:tc>
      </w:tr>
      <w:tr w:rsidR="002A549D" w:rsidRPr="005D655C" w14:paraId="467F2379" w14:textId="77777777" w:rsidTr="00C5711D">
        <w:tc>
          <w:tcPr>
            <w:tcW w:w="4673" w:type="dxa"/>
          </w:tcPr>
          <w:p w14:paraId="39716DEB" w14:textId="130C28F0" w:rsidR="002A549D" w:rsidRPr="00376F9C" w:rsidRDefault="006E48FB" w:rsidP="00473B3B">
            <w:pPr>
              <w:tabs>
                <w:tab w:val="left" w:pos="3555"/>
              </w:tabs>
              <w:rPr>
                <w:rFonts w:ascii="Mulish" w:hAnsi="Mulish"/>
                <w:i/>
                <w:iCs/>
                <w:highlight w:val="yellow"/>
              </w:rPr>
            </w:pPr>
            <w:r w:rsidRPr="00376F9C">
              <w:rPr>
                <w:rFonts w:ascii="Mulish" w:hAnsi="Mulish"/>
                <w:i/>
                <w:iCs/>
                <w:highlight w:val="yellow"/>
              </w:rPr>
              <w:t>Social media content</w:t>
            </w:r>
          </w:p>
        </w:tc>
        <w:tc>
          <w:tcPr>
            <w:tcW w:w="4253" w:type="dxa"/>
          </w:tcPr>
          <w:p w14:paraId="4F929C33" w14:textId="2448D8D9" w:rsidR="00572636" w:rsidRPr="00376F9C" w:rsidRDefault="00572636" w:rsidP="00037A1F">
            <w:pPr>
              <w:pStyle w:val="ListParagraph"/>
              <w:numPr>
                <w:ilvl w:val="0"/>
                <w:numId w:val="4"/>
              </w:numPr>
              <w:tabs>
                <w:tab w:val="left" w:pos="3555"/>
              </w:tabs>
              <w:ind w:left="457"/>
              <w:rPr>
                <w:rFonts w:ascii="Mulish" w:hAnsi="Mulish"/>
                <w:highlight w:val="yellow"/>
              </w:rPr>
            </w:pPr>
            <w:r w:rsidRPr="00376F9C">
              <w:rPr>
                <w:rFonts w:ascii="Mulish" w:hAnsi="Mulish"/>
                <w:i/>
                <w:iCs/>
                <w:highlight w:val="yellow"/>
              </w:rPr>
              <w:t>Launch of post-event sustainability report</w:t>
            </w:r>
          </w:p>
        </w:tc>
      </w:tr>
      <w:tr w:rsidR="002A549D" w:rsidRPr="005D655C" w14:paraId="29572AA3" w14:textId="77777777" w:rsidTr="00C5711D">
        <w:tc>
          <w:tcPr>
            <w:tcW w:w="4673" w:type="dxa"/>
          </w:tcPr>
          <w:p w14:paraId="33CFACC8" w14:textId="77777777" w:rsidR="002A549D" w:rsidRPr="005D655C" w:rsidRDefault="002A549D" w:rsidP="00473B3B">
            <w:pPr>
              <w:tabs>
                <w:tab w:val="left" w:pos="3555"/>
              </w:tabs>
              <w:rPr>
                <w:rFonts w:ascii="Mulish" w:hAnsi="Mulish"/>
                <w:i/>
                <w:iCs/>
              </w:rPr>
            </w:pPr>
          </w:p>
        </w:tc>
        <w:tc>
          <w:tcPr>
            <w:tcW w:w="4253" w:type="dxa"/>
          </w:tcPr>
          <w:p w14:paraId="4124517E" w14:textId="77777777" w:rsidR="002A549D" w:rsidRPr="005D655C" w:rsidRDefault="002A549D" w:rsidP="00473B3B">
            <w:pPr>
              <w:tabs>
                <w:tab w:val="left" w:pos="3555"/>
              </w:tabs>
              <w:rPr>
                <w:rFonts w:ascii="Mulish" w:hAnsi="Mulish"/>
              </w:rPr>
            </w:pPr>
          </w:p>
        </w:tc>
      </w:tr>
    </w:tbl>
    <w:p w14:paraId="059E9F5E" w14:textId="77777777" w:rsidR="00F45D40" w:rsidRPr="005D655C" w:rsidRDefault="00F45D40" w:rsidP="006C5840">
      <w:pPr>
        <w:rPr>
          <w:rFonts w:ascii="Mulish" w:hAnsi="Mulish"/>
        </w:rPr>
      </w:pPr>
    </w:p>
    <w:p w14:paraId="08AF57C3" w14:textId="77777777" w:rsidR="00F45D40" w:rsidRPr="005D655C" w:rsidRDefault="00F45D40" w:rsidP="006C5840">
      <w:pPr>
        <w:rPr>
          <w:rFonts w:ascii="Mulish" w:hAnsi="Mulish"/>
        </w:rPr>
      </w:pPr>
    </w:p>
    <w:p w14:paraId="400F6D96" w14:textId="0BB27225" w:rsidR="002D0AAF" w:rsidRPr="002D41DC" w:rsidRDefault="0072295C" w:rsidP="00AE435F">
      <w:pPr>
        <w:pStyle w:val="Heading1"/>
      </w:pPr>
      <w:bookmarkStart w:id="9" w:name="_Toc161232239"/>
      <w:r w:rsidRPr="005D655C">
        <w:rPr>
          <w:rStyle w:val="WAICContentsPageNumber"/>
          <w:color w:val="auto"/>
        </w:rPr>
        <w:t>Post-event reporting and data collection</w:t>
      </w:r>
      <w:bookmarkEnd w:id="9"/>
    </w:p>
    <w:p w14:paraId="193872F7" w14:textId="3B735B5C" w:rsidR="009D4E72" w:rsidRPr="009D4E72" w:rsidRDefault="009D4E72" w:rsidP="0072295C">
      <w:pPr>
        <w:rPr>
          <w:rFonts w:ascii="Mulish" w:hAnsi="Mulish"/>
        </w:rPr>
      </w:pPr>
      <w:r w:rsidRPr="009D4E72">
        <w:rPr>
          <w:rFonts w:ascii="Mulish" w:hAnsi="Mulish"/>
        </w:rPr>
        <w:t>Data rela</w:t>
      </w:r>
      <w:r>
        <w:rPr>
          <w:rFonts w:ascii="Mulish" w:hAnsi="Mulish"/>
        </w:rPr>
        <w:t xml:space="preserve">ting to sustainability communications </w:t>
      </w:r>
      <w:r w:rsidR="00CE2E1B">
        <w:rPr>
          <w:rFonts w:ascii="Mulish" w:hAnsi="Mulish"/>
        </w:rPr>
        <w:t xml:space="preserve">of the event will be reported by </w:t>
      </w:r>
      <w:r w:rsidR="00CE2E1B" w:rsidRPr="00CE2E1B">
        <w:rPr>
          <w:rFonts w:ascii="Mulish" w:hAnsi="Mulish"/>
          <w:highlight w:val="yellow"/>
        </w:rPr>
        <w:t>[insert who is responsible for reporting this data].</w:t>
      </w:r>
    </w:p>
    <w:p w14:paraId="6664CD6E" w14:textId="31A165AC" w:rsidR="009D4E72" w:rsidRDefault="00CE2E1B" w:rsidP="0072295C">
      <w:pPr>
        <w:rPr>
          <w:rFonts w:ascii="Mulish" w:hAnsi="Mulish"/>
        </w:rPr>
      </w:pPr>
      <w:r w:rsidRPr="00CE2E1B">
        <w:rPr>
          <w:rFonts w:ascii="Mulish" w:hAnsi="Mulish"/>
        </w:rPr>
        <w:t xml:space="preserve">The </w:t>
      </w:r>
      <w:r>
        <w:rPr>
          <w:rFonts w:ascii="Mulish" w:hAnsi="Mulish"/>
        </w:rPr>
        <w:t>below types of data will be collected:</w:t>
      </w:r>
    </w:p>
    <w:p w14:paraId="2C112702" w14:textId="5EA2E17D" w:rsidR="00CE2E1B" w:rsidRDefault="009D7AD8" w:rsidP="00CE2E1B">
      <w:pPr>
        <w:pStyle w:val="ListParagraph"/>
        <w:numPr>
          <w:ilvl w:val="0"/>
          <w:numId w:val="4"/>
        </w:numPr>
        <w:rPr>
          <w:rFonts w:ascii="Mulish" w:hAnsi="Mulish"/>
        </w:rPr>
      </w:pPr>
      <w:r>
        <w:rPr>
          <w:rFonts w:ascii="Mulish" w:hAnsi="Mulish"/>
        </w:rPr>
        <w:t>Social media analysis (number of posts, engagements, views)</w:t>
      </w:r>
    </w:p>
    <w:p w14:paraId="15C68F3B" w14:textId="04C61BCD" w:rsidR="009D7AD8" w:rsidRDefault="009D7AD8" w:rsidP="00CE2E1B">
      <w:pPr>
        <w:pStyle w:val="ListParagraph"/>
        <w:numPr>
          <w:ilvl w:val="0"/>
          <w:numId w:val="4"/>
        </w:numPr>
        <w:rPr>
          <w:rFonts w:ascii="Mulish" w:hAnsi="Mulish"/>
        </w:rPr>
      </w:pPr>
      <w:r>
        <w:rPr>
          <w:rFonts w:ascii="Mulish" w:hAnsi="Mulish"/>
        </w:rPr>
        <w:t>Summary of media coverage</w:t>
      </w:r>
    </w:p>
    <w:p w14:paraId="5EF6EF0D" w14:textId="48DE221E" w:rsidR="000727D5" w:rsidRPr="00580A29" w:rsidRDefault="000727D5" w:rsidP="00580A29">
      <w:pPr>
        <w:pStyle w:val="ListParagraph"/>
        <w:numPr>
          <w:ilvl w:val="0"/>
          <w:numId w:val="4"/>
        </w:numPr>
        <w:rPr>
          <w:rFonts w:ascii="Mulish" w:hAnsi="Mulish"/>
        </w:rPr>
      </w:pPr>
      <w:r>
        <w:rPr>
          <w:rFonts w:ascii="Mulish" w:hAnsi="Mulish"/>
        </w:rPr>
        <w:t>Number and type of briefings provided to event staff</w:t>
      </w:r>
    </w:p>
    <w:p w14:paraId="4BCE0099" w14:textId="259F2BEC" w:rsidR="0072295C" w:rsidRPr="005D655C" w:rsidRDefault="002D0AAF" w:rsidP="0072295C">
      <w:pPr>
        <w:rPr>
          <w:rFonts w:ascii="Mulish" w:hAnsi="Mulish"/>
        </w:rPr>
      </w:pPr>
      <w:r w:rsidRPr="002D41DC">
        <w:rPr>
          <w:rFonts w:ascii="Mulish" w:hAnsi="Mulish"/>
          <w:highlight w:val="yellow"/>
        </w:rPr>
        <w:t xml:space="preserve">[Provide an overview on any data collection and reporting you are planning to do relating to communications. Provide details on </w:t>
      </w:r>
      <w:r w:rsidR="00531BEF" w:rsidRPr="002D41DC">
        <w:rPr>
          <w:rFonts w:ascii="Mulish" w:hAnsi="Mulish"/>
          <w:highlight w:val="yellow"/>
        </w:rPr>
        <w:t xml:space="preserve">the audiences and </w:t>
      </w:r>
      <w:r w:rsidRPr="002D41DC">
        <w:rPr>
          <w:rFonts w:ascii="Mulish" w:hAnsi="Mulish"/>
          <w:highlight w:val="yellow"/>
        </w:rPr>
        <w:t xml:space="preserve">stakeholders you </w:t>
      </w:r>
      <w:r w:rsidR="00531BEF" w:rsidRPr="002D41DC">
        <w:rPr>
          <w:rFonts w:ascii="Mulish" w:hAnsi="Mulish"/>
          <w:highlight w:val="yellow"/>
        </w:rPr>
        <w:t>have engaged and communicated with]</w:t>
      </w:r>
    </w:p>
    <w:p w14:paraId="2EF5EF1F" w14:textId="2BE3EA4C" w:rsidR="002D0AAF" w:rsidRPr="0059462B" w:rsidRDefault="0059462B" w:rsidP="0072295C">
      <w:pPr>
        <w:rPr>
          <w:rFonts w:ascii="Mulish" w:hAnsi="Mulish"/>
          <w:highlight w:val="yellow"/>
        </w:rPr>
      </w:pPr>
      <w:r w:rsidRPr="0059462B">
        <w:rPr>
          <w:rFonts w:ascii="Mulish" w:hAnsi="Mulish"/>
          <w:highlight w:val="yellow"/>
        </w:rPr>
        <w:t>[</w:t>
      </w:r>
      <w:r w:rsidR="002D0AAF" w:rsidRPr="0059462B">
        <w:rPr>
          <w:rFonts w:ascii="Mulish" w:hAnsi="Mulish"/>
          <w:highlight w:val="yellow"/>
        </w:rPr>
        <w:t xml:space="preserve">Relevant data and </w:t>
      </w:r>
      <w:r w:rsidR="00270C4C" w:rsidRPr="0059462B">
        <w:rPr>
          <w:rFonts w:ascii="Mulish" w:hAnsi="Mulish"/>
          <w:highlight w:val="yellow"/>
        </w:rPr>
        <w:t>reporting could include, but not limited to:</w:t>
      </w:r>
    </w:p>
    <w:p w14:paraId="546D02C1" w14:textId="0F756D71" w:rsidR="007D3CFF" w:rsidRPr="0059462B" w:rsidRDefault="007D3CFF" w:rsidP="007D3CFF">
      <w:pPr>
        <w:pStyle w:val="ListParagraph"/>
        <w:numPr>
          <w:ilvl w:val="1"/>
          <w:numId w:val="4"/>
        </w:numPr>
        <w:rPr>
          <w:rFonts w:ascii="Mulish" w:hAnsi="Mulish" w:cstheme="minorHAnsi"/>
          <w:highlight w:val="yellow"/>
        </w:rPr>
      </w:pPr>
      <w:r w:rsidRPr="0059462B">
        <w:rPr>
          <w:rFonts w:ascii="Mulish" w:hAnsi="Mulish" w:cstheme="minorHAnsi"/>
          <w:highlight w:val="yellow"/>
        </w:rPr>
        <w:t>Quotes and endorsements from key stakeholders</w:t>
      </w:r>
    </w:p>
    <w:p w14:paraId="028E1C5E" w14:textId="31EA41A5" w:rsidR="007D3CFF" w:rsidRPr="0059462B" w:rsidRDefault="007D3CFF" w:rsidP="007D3CFF">
      <w:pPr>
        <w:pStyle w:val="ListParagraph"/>
        <w:numPr>
          <w:ilvl w:val="1"/>
          <w:numId w:val="4"/>
        </w:numPr>
        <w:rPr>
          <w:rFonts w:ascii="Mulish" w:hAnsi="Mulish" w:cstheme="minorHAnsi"/>
          <w:highlight w:val="yellow"/>
        </w:rPr>
      </w:pPr>
      <w:r w:rsidRPr="0059462B">
        <w:rPr>
          <w:rFonts w:ascii="Mulish" w:hAnsi="Mulish" w:cstheme="minorHAnsi"/>
          <w:highlight w:val="yellow"/>
        </w:rPr>
        <w:t>A measure of awareness of sustainability initiatives captured within post-event survey</w:t>
      </w:r>
    </w:p>
    <w:p w14:paraId="23D6C161" w14:textId="4AF17E37" w:rsidR="00531BEF" w:rsidRDefault="00531BEF" w:rsidP="007D3CFF">
      <w:pPr>
        <w:pStyle w:val="ListParagraph"/>
        <w:numPr>
          <w:ilvl w:val="1"/>
          <w:numId w:val="4"/>
        </w:numPr>
        <w:rPr>
          <w:rFonts w:ascii="Mulish" w:hAnsi="Mulish" w:cstheme="minorHAnsi"/>
          <w:highlight w:val="yellow"/>
        </w:rPr>
      </w:pPr>
      <w:r w:rsidRPr="0059462B">
        <w:rPr>
          <w:rFonts w:ascii="Mulish" w:hAnsi="Mulish" w:cstheme="minorHAnsi"/>
          <w:highlight w:val="yellow"/>
        </w:rPr>
        <w:t>Photo and/or screenshot evidence of sustainability communications</w:t>
      </w:r>
      <w:r w:rsidR="0059462B" w:rsidRPr="0059462B">
        <w:rPr>
          <w:rFonts w:ascii="Mulish" w:hAnsi="Mulish" w:cstheme="minorHAnsi"/>
          <w:highlight w:val="yellow"/>
        </w:rPr>
        <w:t>]</w:t>
      </w:r>
    </w:p>
    <w:p w14:paraId="604FB209" w14:textId="77777777" w:rsidR="00F32885" w:rsidRDefault="00F32885" w:rsidP="00F32885">
      <w:pPr>
        <w:rPr>
          <w:rFonts w:ascii="Mulish" w:hAnsi="Mulish" w:cstheme="minorHAnsi"/>
          <w:highlight w:val="yellow"/>
        </w:rPr>
      </w:pPr>
    </w:p>
    <w:p w14:paraId="54F3791A" w14:textId="77777777" w:rsidR="00F32885" w:rsidRDefault="00F32885" w:rsidP="00F32885">
      <w:pPr>
        <w:rPr>
          <w:rFonts w:ascii="Mulish" w:hAnsi="Mulish" w:cstheme="minorHAnsi"/>
          <w:highlight w:val="yellow"/>
        </w:rPr>
      </w:pPr>
    </w:p>
    <w:p w14:paraId="61F88541" w14:textId="77777777" w:rsidR="00F32885" w:rsidRPr="00F32885" w:rsidRDefault="00F32885" w:rsidP="00F32885">
      <w:pPr>
        <w:rPr>
          <w:rFonts w:ascii="Mulish" w:hAnsi="Mulish" w:cstheme="minorHAnsi"/>
          <w:lang w:val="en-GB"/>
        </w:rPr>
      </w:pPr>
      <w:r w:rsidRPr="00F32885">
        <w:rPr>
          <w:rFonts w:ascii="Mulish" w:hAnsi="Mulish" w:cstheme="minorHAnsi"/>
          <w:b/>
          <w:bCs/>
          <w:lang w:val="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28A6F371" w14:textId="77777777" w:rsidR="00F32885" w:rsidRPr="00F32885" w:rsidRDefault="00F32885" w:rsidP="00F32885">
      <w:pPr>
        <w:rPr>
          <w:rFonts w:ascii="Mulish" w:hAnsi="Mulish" w:cstheme="minorHAnsi"/>
          <w:highlight w:val="yellow"/>
        </w:rPr>
      </w:pPr>
    </w:p>
    <w:sectPr w:rsidR="00F32885" w:rsidRPr="00F32885" w:rsidSect="005E4E4E">
      <w:headerReference w:type="default" r:id="rId12"/>
      <w:footerReference w:type="default" r:id="rId13"/>
      <w:pgSz w:w="11906" w:h="16838"/>
      <w:pgMar w:top="1440" w:right="1440" w:bottom="1440" w:left="1440" w:header="99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2127C" w14:textId="77777777" w:rsidR="00816B92" w:rsidRPr="005D655C" w:rsidRDefault="00816B92" w:rsidP="006A4F26">
      <w:pPr>
        <w:spacing w:after="0" w:line="240" w:lineRule="auto"/>
      </w:pPr>
      <w:r w:rsidRPr="005D655C">
        <w:separator/>
      </w:r>
    </w:p>
  </w:endnote>
  <w:endnote w:type="continuationSeparator" w:id="0">
    <w:p w14:paraId="52A0B942" w14:textId="77777777" w:rsidR="00816B92" w:rsidRPr="005D655C" w:rsidRDefault="00816B92" w:rsidP="006A4F26">
      <w:pPr>
        <w:spacing w:after="0" w:line="240" w:lineRule="auto"/>
      </w:pPr>
      <w:r w:rsidRPr="005D655C">
        <w:continuationSeparator/>
      </w:r>
    </w:p>
  </w:endnote>
  <w:endnote w:type="continuationNotice" w:id="1">
    <w:p w14:paraId="63907E98" w14:textId="77777777" w:rsidR="00816B92" w:rsidRPr="005D655C" w:rsidRDefault="00816B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lish">
    <w:altName w:val="Calibri"/>
    <w:charset w:val="00"/>
    <w:family w:val="auto"/>
    <w:pitch w:val="variable"/>
    <w:sig w:usb0="A00002FF" w:usb1="5000204B" w:usb2="00000000" w:usb3="00000000" w:csb0="00000197" w:csb1="00000000"/>
  </w:font>
  <w:font w:name="Abadi Extra Light">
    <w:altName w:val="Calibri"/>
    <w:charset w:val="00"/>
    <w:family w:val="swiss"/>
    <w:pitch w:val="variable"/>
    <w:sig w:usb0="80000003" w:usb1="00000000" w:usb2="00000000" w:usb3="00000000" w:csb0="00000001" w:csb1="00000000"/>
  </w:font>
  <w:font w:name="Museo 500">
    <w:altName w:val="Calibri"/>
    <w:panose1 w:val="00000000000000000000"/>
    <w:charset w:val="4D"/>
    <w:family w:val="auto"/>
    <w:notTrueType/>
    <w:pitch w:val="variable"/>
    <w:sig w:usb0="A00000AF" w:usb1="4000004A" w:usb2="00000000" w:usb3="00000000" w:csb0="00000093" w:csb1="00000000"/>
  </w:font>
  <w:font w:name="Times New Roman (Body CS)">
    <w:altName w:val="Times New Roman"/>
    <w:charset w:val="00"/>
    <w:family w:val="roman"/>
    <w:pitch w:val="default"/>
  </w:font>
  <w:font w:name="World Athletics Bold">
    <w:altName w:val="Calibri"/>
    <w:panose1 w:val="00000000000000000000"/>
    <w:charset w:val="00"/>
    <w:family w:val="auto"/>
    <w:notTrueType/>
    <w:pitch w:val="variable"/>
    <w:sig w:usb0="A00000EF" w:usb1="0000F47B" w:usb2="00000000" w:usb3="00000000" w:csb0="00000093" w:csb1="00000000"/>
  </w:font>
  <w:font w:name="World Athletics Regular">
    <w:altName w:val="Calibri"/>
    <w:panose1 w:val="00000000000000000000"/>
    <w:charset w:val="00"/>
    <w:family w:val="modern"/>
    <w:notTrueType/>
    <w:pitch w:val="variable"/>
    <w:sig w:usb0="A00000EF" w:usb1="0000F47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ulish" w:hAnsi="Mulish"/>
      </w:rPr>
      <w:id w:val="297576928"/>
      <w:docPartObj>
        <w:docPartGallery w:val="Page Numbers (Bottom of Page)"/>
        <w:docPartUnique/>
      </w:docPartObj>
    </w:sdtPr>
    <w:sdtEndPr>
      <w:rPr>
        <w:sz w:val="20"/>
        <w:szCs w:val="20"/>
      </w:rPr>
    </w:sdtEndPr>
    <w:sdtContent>
      <w:p w14:paraId="3338802B" w14:textId="30F70552" w:rsidR="00AE02F8" w:rsidRPr="00AE435F" w:rsidRDefault="00AE02F8">
        <w:pPr>
          <w:pStyle w:val="Footer"/>
          <w:jc w:val="center"/>
          <w:rPr>
            <w:rFonts w:ascii="Mulish" w:hAnsi="Mulish"/>
            <w:sz w:val="20"/>
            <w:szCs w:val="20"/>
          </w:rPr>
        </w:pPr>
        <w:r w:rsidRPr="00AE435F">
          <w:rPr>
            <w:rFonts w:ascii="Mulish" w:hAnsi="Mulish"/>
          </w:rPr>
          <w:fldChar w:fldCharType="begin"/>
        </w:r>
        <w:r w:rsidRPr="00AE435F">
          <w:rPr>
            <w:rFonts w:ascii="Mulish" w:hAnsi="Mulish"/>
          </w:rPr>
          <w:instrText xml:space="preserve"> PAGE   \* MERGEFORMAT </w:instrText>
        </w:r>
        <w:r w:rsidRPr="00AE435F">
          <w:rPr>
            <w:rFonts w:ascii="Mulish" w:hAnsi="Mulish"/>
          </w:rPr>
          <w:fldChar w:fldCharType="separate"/>
        </w:r>
        <w:r w:rsidRPr="00AE435F">
          <w:rPr>
            <w:rFonts w:ascii="Mulish" w:hAnsi="Mulish"/>
          </w:rPr>
          <w:t>2</w:t>
        </w:r>
        <w:r w:rsidRPr="00AE435F">
          <w:rPr>
            <w:rFonts w:ascii="Mulish" w:hAnsi="Mulish"/>
          </w:rPr>
          <w:fldChar w:fldCharType="end"/>
        </w:r>
        <w:r w:rsidR="00173EB3" w:rsidRPr="00AE435F">
          <w:rPr>
            <w:rFonts w:ascii="Mulish" w:hAnsi="Mulish"/>
          </w:rPr>
          <w:br/>
        </w:r>
        <w:r w:rsidR="00AE435F" w:rsidRPr="00AE435F">
          <w:rPr>
            <w:rFonts w:ascii="Mulish" w:hAnsi="Mulish" w:cs="Arial"/>
            <w:color w:val="1D1C1D"/>
            <w:sz w:val="20"/>
            <w:szCs w:val="20"/>
            <w:shd w:val="clear" w:color="auto" w:fill="F8F8F8"/>
          </w:rPr>
          <w:t>SOEE</w:t>
        </w:r>
        <w:r w:rsidR="005E4E4E">
          <w:rPr>
            <w:rFonts w:ascii="Mulish" w:hAnsi="Mulish" w:cs="Arial"/>
            <w:color w:val="1D1C1D"/>
            <w:sz w:val="20"/>
            <w:szCs w:val="20"/>
            <w:shd w:val="clear" w:color="auto" w:fill="F8F8F8"/>
          </w:rPr>
          <w:t>F</w:t>
        </w:r>
        <w:r w:rsidR="00173EB3" w:rsidRPr="00AE435F">
          <w:rPr>
            <w:rFonts w:ascii="Mulish" w:hAnsi="Mulish" w:cs="Arial"/>
            <w:color w:val="1D1C1D"/>
            <w:sz w:val="20"/>
            <w:szCs w:val="20"/>
            <w:shd w:val="clear" w:color="auto" w:fill="F8F8F8"/>
          </w:rPr>
          <w:t xml:space="preserve"> </w:t>
        </w:r>
        <w:r w:rsidR="005D655C" w:rsidRPr="00AE435F">
          <w:rPr>
            <w:rFonts w:ascii="Mulish" w:hAnsi="Mulish" w:cs="Arial"/>
            <w:color w:val="1D1C1D"/>
            <w:sz w:val="20"/>
            <w:szCs w:val="20"/>
            <w:shd w:val="clear" w:color="auto" w:fill="F8F8F8"/>
          </w:rPr>
          <w:t xml:space="preserve">Sustainability </w:t>
        </w:r>
        <w:r w:rsidR="003D40BE" w:rsidRPr="00AE435F">
          <w:rPr>
            <w:rFonts w:ascii="Mulish" w:hAnsi="Mulish" w:cs="Arial"/>
            <w:color w:val="1D1C1D"/>
            <w:sz w:val="20"/>
            <w:szCs w:val="20"/>
            <w:shd w:val="clear" w:color="auto" w:fill="F8F8F8"/>
          </w:rPr>
          <w:t>Communications</w:t>
        </w:r>
        <w:r w:rsidR="00173EB3" w:rsidRPr="00AE435F">
          <w:rPr>
            <w:rFonts w:ascii="Mulish" w:hAnsi="Mulish" w:cs="Arial"/>
            <w:color w:val="1D1C1D"/>
            <w:sz w:val="20"/>
            <w:szCs w:val="20"/>
            <w:shd w:val="clear" w:color="auto" w:fill="F8F8F8"/>
          </w:rPr>
          <w:t xml:space="preserve"> Plan </w:t>
        </w:r>
        <w:r w:rsidR="00AE435F">
          <w:rPr>
            <w:rFonts w:ascii="Mulish" w:hAnsi="Mulish" w:cs="Arial"/>
            <w:color w:val="1D1C1D"/>
            <w:sz w:val="20"/>
            <w:szCs w:val="20"/>
            <w:shd w:val="clear" w:color="auto" w:fill="F8F8F8"/>
          </w:rPr>
          <w:t>t</w:t>
        </w:r>
        <w:r w:rsidR="00173EB3" w:rsidRPr="00AE435F">
          <w:rPr>
            <w:rFonts w:ascii="Mulish" w:hAnsi="Mulish" w:cs="Arial"/>
            <w:color w:val="1D1C1D"/>
            <w:sz w:val="20"/>
            <w:szCs w:val="20"/>
            <w:shd w:val="clear" w:color="auto" w:fill="F8F8F8"/>
          </w:rPr>
          <w:t>emplate – v</w:t>
        </w:r>
        <w:r w:rsidR="00473B3B" w:rsidRPr="00AE435F">
          <w:rPr>
            <w:rFonts w:ascii="Mulish" w:hAnsi="Mulish" w:cs="Arial"/>
            <w:color w:val="1D1C1D"/>
            <w:sz w:val="20"/>
            <w:szCs w:val="20"/>
            <w:shd w:val="clear" w:color="auto" w:fill="F8F8F8"/>
          </w:rPr>
          <w:t>1</w:t>
        </w:r>
        <w:r w:rsidR="00173EB3" w:rsidRPr="00AE435F">
          <w:rPr>
            <w:rFonts w:ascii="Mulish" w:hAnsi="Mulish" w:cs="Arial"/>
            <w:color w:val="1D1C1D"/>
            <w:sz w:val="20"/>
            <w:szCs w:val="20"/>
            <w:shd w:val="clear" w:color="auto" w:fill="F8F8F8"/>
          </w:rPr>
          <w:t xml:space="preserve"> </w:t>
        </w:r>
        <w:r w:rsidR="005D655C" w:rsidRPr="00AE435F">
          <w:rPr>
            <w:rFonts w:ascii="Mulish" w:hAnsi="Mulish" w:cs="Arial"/>
            <w:color w:val="1D1C1D"/>
            <w:sz w:val="20"/>
            <w:szCs w:val="20"/>
            <w:shd w:val="clear" w:color="auto" w:fill="F8F8F8"/>
          </w:rPr>
          <w:t>December</w:t>
        </w:r>
        <w:r w:rsidR="00173EB3" w:rsidRPr="00AE435F">
          <w:rPr>
            <w:rFonts w:ascii="Mulish" w:hAnsi="Mulish" w:cs="Arial"/>
            <w:color w:val="1D1C1D"/>
            <w:sz w:val="20"/>
            <w:szCs w:val="20"/>
            <w:shd w:val="clear" w:color="auto" w:fill="F8F8F8"/>
          </w:rPr>
          <w:t xml:space="preserve"> 2024</w:t>
        </w:r>
      </w:p>
    </w:sdtContent>
  </w:sdt>
  <w:p w14:paraId="47BAF532" w14:textId="77777777" w:rsidR="00AE02F8" w:rsidRPr="005D655C" w:rsidRDefault="00AE02F8">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A8DAA" w14:textId="77777777" w:rsidR="00816B92" w:rsidRPr="005D655C" w:rsidRDefault="00816B92" w:rsidP="006A4F26">
      <w:pPr>
        <w:spacing w:after="0" w:line="240" w:lineRule="auto"/>
      </w:pPr>
      <w:r w:rsidRPr="005D655C">
        <w:separator/>
      </w:r>
    </w:p>
  </w:footnote>
  <w:footnote w:type="continuationSeparator" w:id="0">
    <w:p w14:paraId="100236AD" w14:textId="77777777" w:rsidR="00816B92" w:rsidRPr="005D655C" w:rsidRDefault="00816B92" w:rsidP="006A4F26">
      <w:pPr>
        <w:spacing w:after="0" w:line="240" w:lineRule="auto"/>
      </w:pPr>
      <w:r w:rsidRPr="005D655C">
        <w:continuationSeparator/>
      </w:r>
    </w:p>
  </w:footnote>
  <w:footnote w:type="continuationNotice" w:id="1">
    <w:p w14:paraId="301D179A" w14:textId="77777777" w:rsidR="00816B92" w:rsidRPr="005D655C" w:rsidRDefault="00816B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DE7C7" w14:textId="4D5BC301" w:rsidR="005E4E4E" w:rsidRDefault="005E4E4E" w:rsidP="005C3FEA">
    <w:pPr>
      <w:rPr>
        <w:rFonts w:ascii="Mulish" w:hAnsi="Mulish" w:cstheme="minorHAnsi"/>
      </w:rPr>
    </w:pPr>
    <w:r w:rsidRPr="00AE435F">
      <w:rPr>
        <w:rFonts w:ascii="Mulish" w:hAnsi="Mulish"/>
        <w:noProof/>
      </w:rPr>
      <w:drawing>
        <wp:anchor distT="0" distB="0" distL="114300" distR="114300" simplePos="0" relativeHeight="251659264" behindDoc="0" locked="0" layoutInCell="1" allowOverlap="1" wp14:anchorId="09A2B329" wp14:editId="35694AA5">
          <wp:simplePos x="0" y="0"/>
          <wp:positionH relativeFrom="column">
            <wp:posOffset>4036695</wp:posOffset>
          </wp:positionH>
          <wp:positionV relativeFrom="paragraph">
            <wp:posOffset>-60325</wp:posOffset>
          </wp:positionV>
          <wp:extent cx="2100580" cy="497840"/>
          <wp:effectExtent l="0" t="0" r="0" b="0"/>
          <wp:wrapTopAndBottom/>
          <wp:docPr id="132693256" name="Picture 1" descr="A black background with white text&#10;&#10;Description automatically generated">
            <a:extLst xmlns:a="http://schemas.openxmlformats.org/drawingml/2006/main">
              <a:ext uri="{FF2B5EF4-FFF2-40B4-BE49-F238E27FC236}">
                <a16:creationId xmlns:a16="http://schemas.microsoft.com/office/drawing/2014/main" id="{7E541131-F072-4BEE-8E7C-E3BD1A96EF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background with white text&#10;&#10;Description automatically generated">
                    <a:extLst>
                      <a:ext uri="{FF2B5EF4-FFF2-40B4-BE49-F238E27FC236}">
                        <a16:creationId xmlns:a16="http://schemas.microsoft.com/office/drawing/2014/main" id="{7E541131-F072-4BEE-8E7C-E3BD1A96EFD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00580" cy="497840"/>
                  </a:xfrm>
                  <a:prstGeom prst="rect">
                    <a:avLst/>
                  </a:prstGeom>
                </pic:spPr>
              </pic:pic>
            </a:graphicData>
          </a:graphic>
          <wp14:sizeRelH relativeFrom="margin">
            <wp14:pctWidth>0</wp14:pctWidth>
          </wp14:sizeRelH>
          <wp14:sizeRelV relativeFrom="margin">
            <wp14:pctHeight>0</wp14:pctHeight>
          </wp14:sizeRelV>
        </wp:anchor>
      </w:drawing>
    </w:r>
    <w:r w:rsidRPr="00582A67">
      <w:rPr>
        <w:rFonts w:ascii="Mulish" w:hAnsi="Mulish"/>
        <w:noProof/>
        <w:sz w:val="20"/>
        <w:szCs w:val="20"/>
      </w:rPr>
      <w:drawing>
        <wp:anchor distT="0" distB="0" distL="114300" distR="114300" simplePos="0" relativeHeight="251661312" behindDoc="0" locked="0" layoutInCell="1" allowOverlap="1" wp14:anchorId="58D0FA2A" wp14:editId="7E4C98A4">
          <wp:simplePos x="0" y="0"/>
          <wp:positionH relativeFrom="margin">
            <wp:align>left</wp:align>
          </wp:positionH>
          <wp:positionV relativeFrom="topMargin">
            <wp:posOffset>520700</wp:posOffset>
          </wp:positionV>
          <wp:extent cx="2351852" cy="521367"/>
          <wp:effectExtent l="0" t="0" r="0" b="0"/>
          <wp:wrapSquare wrapText="bothSides"/>
          <wp:docPr id="3" name="Picture 2" descr="Blue text on a white background&#10;&#10;Description automatically generated">
            <a:extLst xmlns:a="http://schemas.openxmlformats.org/drawingml/2006/main">
              <a:ext uri="{FF2B5EF4-FFF2-40B4-BE49-F238E27FC236}">
                <a16:creationId xmlns:a16="http://schemas.microsoft.com/office/drawing/2014/main" id="{7F1F0724-05EC-3432-702B-7CA364A908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Blue text on a white background&#10;&#10;Description automatically generated">
                    <a:extLst>
                      <a:ext uri="{FF2B5EF4-FFF2-40B4-BE49-F238E27FC236}">
                        <a16:creationId xmlns:a16="http://schemas.microsoft.com/office/drawing/2014/main" id="{7F1F0724-05EC-3432-702B-7CA364A908CD}"/>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351852" cy="521367"/>
                  </a:xfrm>
                  <a:prstGeom prst="rect">
                    <a:avLst/>
                  </a:prstGeom>
                </pic:spPr>
              </pic:pic>
            </a:graphicData>
          </a:graphic>
        </wp:anchor>
      </w:drawing>
    </w:r>
  </w:p>
  <w:p w14:paraId="5A8A6071" w14:textId="65822895" w:rsidR="005C3FEA" w:rsidRPr="00AE435F" w:rsidRDefault="005E4E4E" w:rsidP="005C3FEA">
    <w:pPr>
      <w:rPr>
        <w:rFonts w:ascii="Mulish" w:hAnsi="Mulish" w:cstheme="minorHAnsi"/>
      </w:rPr>
    </w:pPr>
    <w:r>
      <w:rPr>
        <w:rFonts w:ascii="Mulish" w:hAnsi="Mulish" w:cstheme="minorHAnsi"/>
      </w:rPr>
      <w:t>SO Europe Eurasia Foundation (SOEEF)</w:t>
    </w:r>
    <w:r w:rsidR="005C3FEA" w:rsidRPr="00AE435F">
      <w:rPr>
        <w:rFonts w:ascii="Mulish" w:hAnsi="Mulish" w:cstheme="minorHAnsi"/>
      </w:rPr>
      <w:t xml:space="preserve"> Environmental Sustainability Framework</w:t>
    </w:r>
  </w:p>
  <w:p w14:paraId="59424D0F" w14:textId="57A4D449" w:rsidR="006A4F26" w:rsidRPr="005D655C" w:rsidRDefault="006A4F26" w:rsidP="006A4F26">
    <w:pPr>
      <w:rPr>
        <w:rFonts w:ascii="Mulish" w:hAnsi="Mulish" w:cstheme="minorHAnsi"/>
        <w:b/>
        <w:bCs/>
        <w:sz w:val="36"/>
        <w:szCs w:val="36"/>
      </w:rPr>
    </w:pPr>
    <w:r w:rsidRPr="005D655C">
      <w:rPr>
        <w:rFonts w:ascii="Mulish" w:hAnsi="Mulish" w:cstheme="minorHAnsi"/>
      </w:rPr>
      <w:t xml:space="preserve">Reference: </w:t>
    </w:r>
    <w:r w:rsidR="005C3FEA" w:rsidRPr="005D655C">
      <w:rPr>
        <w:rFonts w:ascii="Mulish" w:hAnsi="Mulish" w:cstheme="minorHAnsi"/>
      </w:rPr>
      <w:t>AC1</w:t>
    </w:r>
    <w:r w:rsidR="00B21713" w:rsidRPr="005D655C">
      <w:rPr>
        <w:rFonts w:ascii="Mulish" w:hAnsi="Mulish" w:cstheme="minorHAnsi"/>
      </w:rPr>
      <w:t xml:space="preserve"> </w:t>
    </w:r>
    <w:r w:rsidR="005C3FEA" w:rsidRPr="005D655C">
      <w:rPr>
        <w:rFonts w:ascii="Mulish" w:hAnsi="Mulish" w:cstheme="minorHAnsi"/>
      </w:rPr>
      <w:t xml:space="preserve">Sustainability </w:t>
    </w:r>
    <w:r w:rsidR="00B21713" w:rsidRPr="005D655C">
      <w:rPr>
        <w:rFonts w:ascii="Mulish" w:hAnsi="Mulish" w:cstheme="minorHAnsi"/>
      </w:rPr>
      <w:t>Communications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C0B2D"/>
    <w:multiLevelType w:val="hybridMultilevel"/>
    <w:tmpl w:val="DE0888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1F102238">
      <w:numFmt w:val="bullet"/>
      <w:lvlText w:val="•"/>
      <w:lvlJc w:val="left"/>
      <w:pPr>
        <w:ind w:left="2880" w:hanging="360"/>
      </w:pPr>
      <w:rPr>
        <w:rFonts w:ascii="Calibri" w:eastAsiaTheme="minorHAnsi" w:hAnsi="Calibri" w:cs="Calibr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60164"/>
    <w:multiLevelType w:val="hybridMultilevel"/>
    <w:tmpl w:val="2F2C1C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147C27"/>
    <w:multiLevelType w:val="hybridMultilevel"/>
    <w:tmpl w:val="9454C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982DFE"/>
    <w:multiLevelType w:val="hybridMultilevel"/>
    <w:tmpl w:val="D2DC0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A023CF"/>
    <w:multiLevelType w:val="hybridMultilevel"/>
    <w:tmpl w:val="DA742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E1248E"/>
    <w:multiLevelType w:val="hybridMultilevel"/>
    <w:tmpl w:val="4FACF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A9134B"/>
    <w:multiLevelType w:val="hybridMultilevel"/>
    <w:tmpl w:val="AB78B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9986622">
    <w:abstractNumId w:val="0"/>
  </w:num>
  <w:num w:numId="2" w16cid:durableId="1700859150">
    <w:abstractNumId w:val="6"/>
  </w:num>
  <w:num w:numId="3" w16cid:durableId="828398366">
    <w:abstractNumId w:val="3"/>
  </w:num>
  <w:num w:numId="4" w16cid:durableId="1103378946">
    <w:abstractNumId w:val="1"/>
  </w:num>
  <w:num w:numId="5" w16cid:durableId="1946500263">
    <w:abstractNumId w:val="5"/>
  </w:num>
  <w:num w:numId="6" w16cid:durableId="452986656">
    <w:abstractNumId w:val="2"/>
  </w:num>
  <w:num w:numId="7" w16cid:durableId="157215459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F26"/>
    <w:rsid w:val="0000181D"/>
    <w:rsid w:val="0000745B"/>
    <w:rsid w:val="000165B0"/>
    <w:rsid w:val="00021460"/>
    <w:rsid w:val="000228EB"/>
    <w:rsid w:val="00026E83"/>
    <w:rsid w:val="00031DD4"/>
    <w:rsid w:val="00034062"/>
    <w:rsid w:val="000372D8"/>
    <w:rsid w:val="0003753E"/>
    <w:rsid w:val="00037A1F"/>
    <w:rsid w:val="0007160B"/>
    <w:rsid w:val="000727D5"/>
    <w:rsid w:val="00073C1E"/>
    <w:rsid w:val="00077BC6"/>
    <w:rsid w:val="000800D2"/>
    <w:rsid w:val="000940B2"/>
    <w:rsid w:val="00097CBB"/>
    <w:rsid w:val="000A4FA2"/>
    <w:rsid w:val="000B3279"/>
    <w:rsid w:val="000C2E38"/>
    <w:rsid w:val="000C43E8"/>
    <w:rsid w:val="000D1C79"/>
    <w:rsid w:val="000D7D10"/>
    <w:rsid w:val="000E4BB8"/>
    <w:rsid w:val="000F658E"/>
    <w:rsid w:val="000F6BDB"/>
    <w:rsid w:val="000F7BE9"/>
    <w:rsid w:val="00100E98"/>
    <w:rsid w:val="00102157"/>
    <w:rsid w:val="001102EC"/>
    <w:rsid w:val="0011067D"/>
    <w:rsid w:val="001229ED"/>
    <w:rsid w:val="00125F5B"/>
    <w:rsid w:val="00133FFB"/>
    <w:rsid w:val="001503C2"/>
    <w:rsid w:val="00161E3B"/>
    <w:rsid w:val="001644E1"/>
    <w:rsid w:val="00173EB3"/>
    <w:rsid w:val="00174E55"/>
    <w:rsid w:val="00194D48"/>
    <w:rsid w:val="00196B5E"/>
    <w:rsid w:val="001A1094"/>
    <w:rsid w:val="001A2A2F"/>
    <w:rsid w:val="001A6A07"/>
    <w:rsid w:val="001B143B"/>
    <w:rsid w:val="001B552B"/>
    <w:rsid w:val="001B5BF4"/>
    <w:rsid w:val="001B607A"/>
    <w:rsid w:val="001C15B5"/>
    <w:rsid w:val="001C3A24"/>
    <w:rsid w:val="001D606B"/>
    <w:rsid w:val="001E5C39"/>
    <w:rsid w:val="001E6947"/>
    <w:rsid w:val="001E6DC9"/>
    <w:rsid w:val="0020201F"/>
    <w:rsid w:val="00202658"/>
    <w:rsid w:val="00210410"/>
    <w:rsid w:val="00212D38"/>
    <w:rsid w:val="00216E7D"/>
    <w:rsid w:val="0022359B"/>
    <w:rsid w:val="002345AC"/>
    <w:rsid w:val="00235707"/>
    <w:rsid w:val="0024098F"/>
    <w:rsid w:val="00247520"/>
    <w:rsid w:val="002571F4"/>
    <w:rsid w:val="00270C4C"/>
    <w:rsid w:val="00271131"/>
    <w:rsid w:val="00291BE6"/>
    <w:rsid w:val="0029688C"/>
    <w:rsid w:val="002A3049"/>
    <w:rsid w:val="002A549D"/>
    <w:rsid w:val="002A7D1A"/>
    <w:rsid w:val="002C2E51"/>
    <w:rsid w:val="002C459F"/>
    <w:rsid w:val="002D0AAF"/>
    <w:rsid w:val="002D0B93"/>
    <w:rsid w:val="002D2669"/>
    <w:rsid w:val="002D41DC"/>
    <w:rsid w:val="002D5480"/>
    <w:rsid w:val="002D68BC"/>
    <w:rsid w:val="002E1BA7"/>
    <w:rsid w:val="002E2780"/>
    <w:rsid w:val="00305D9F"/>
    <w:rsid w:val="00311901"/>
    <w:rsid w:val="00312369"/>
    <w:rsid w:val="00320BB4"/>
    <w:rsid w:val="003220B8"/>
    <w:rsid w:val="0033669C"/>
    <w:rsid w:val="003405EB"/>
    <w:rsid w:val="00341CA1"/>
    <w:rsid w:val="00344AB2"/>
    <w:rsid w:val="00346FB1"/>
    <w:rsid w:val="00357E7B"/>
    <w:rsid w:val="00362033"/>
    <w:rsid w:val="003764EF"/>
    <w:rsid w:val="00376F9C"/>
    <w:rsid w:val="00387165"/>
    <w:rsid w:val="0038770A"/>
    <w:rsid w:val="0039117A"/>
    <w:rsid w:val="00397E49"/>
    <w:rsid w:val="003B018E"/>
    <w:rsid w:val="003C55C3"/>
    <w:rsid w:val="003C6669"/>
    <w:rsid w:val="003D40BE"/>
    <w:rsid w:val="003D77F7"/>
    <w:rsid w:val="003F6F82"/>
    <w:rsid w:val="00402B37"/>
    <w:rsid w:val="00413940"/>
    <w:rsid w:val="004166FE"/>
    <w:rsid w:val="004245EE"/>
    <w:rsid w:val="00424D60"/>
    <w:rsid w:val="004327AB"/>
    <w:rsid w:val="00437D97"/>
    <w:rsid w:val="00457CEE"/>
    <w:rsid w:val="004623BB"/>
    <w:rsid w:val="00473B3B"/>
    <w:rsid w:val="00483758"/>
    <w:rsid w:val="004858DC"/>
    <w:rsid w:val="0049140A"/>
    <w:rsid w:val="004917FD"/>
    <w:rsid w:val="004B1D85"/>
    <w:rsid w:val="004B28D5"/>
    <w:rsid w:val="004B59A2"/>
    <w:rsid w:val="004C301F"/>
    <w:rsid w:val="004C6133"/>
    <w:rsid w:val="004C7E2C"/>
    <w:rsid w:val="004E25CF"/>
    <w:rsid w:val="004E33E6"/>
    <w:rsid w:val="004F2839"/>
    <w:rsid w:val="004F5616"/>
    <w:rsid w:val="004F71E4"/>
    <w:rsid w:val="00501349"/>
    <w:rsid w:val="00503299"/>
    <w:rsid w:val="00523CC7"/>
    <w:rsid w:val="00531BEF"/>
    <w:rsid w:val="00544DBA"/>
    <w:rsid w:val="00545E65"/>
    <w:rsid w:val="00572636"/>
    <w:rsid w:val="00580A29"/>
    <w:rsid w:val="00584376"/>
    <w:rsid w:val="0059462B"/>
    <w:rsid w:val="00595970"/>
    <w:rsid w:val="005A2B59"/>
    <w:rsid w:val="005C3FEA"/>
    <w:rsid w:val="005D0ED4"/>
    <w:rsid w:val="005D390C"/>
    <w:rsid w:val="005D59BF"/>
    <w:rsid w:val="005D655C"/>
    <w:rsid w:val="005D6BF9"/>
    <w:rsid w:val="005E4E4E"/>
    <w:rsid w:val="005E68E0"/>
    <w:rsid w:val="00604A7E"/>
    <w:rsid w:val="006141AE"/>
    <w:rsid w:val="0061506B"/>
    <w:rsid w:val="00616CDD"/>
    <w:rsid w:val="006242CB"/>
    <w:rsid w:val="00641342"/>
    <w:rsid w:val="006476DA"/>
    <w:rsid w:val="00647709"/>
    <w:rsid w:val="00660741"/>
    <w:rsid w:val="006652FE"/>
    <w:rsid w:val="006756B3"/>
    <w:rsid w:val="00677EF7"/>
    <w:rsid w:val="00681F59"/>
    <w:rsid w:val="00695315"/>
    <w:rsid w:val="0069642C"/>
    <w:rsid w:val="006A4F26"/>
    <w:rsid w:val="006A4FA2"/>
    <w:rsid w:val="006B06D4"/>
    <w:rsid w:val="006B7407"/>
    <w:rsid w:val="006C5840"/>
    <w:rsid w:val="006D2092"/>
    <w:rsid w:val="006E0413"/>
    <w:rsid w:val="006E48FB"/>
    <w:rsid w:val="006F0FA3"/>
    <w:rsid w:val="006F39FC"/>
    <w:rsid w:val="006F458B"/>
    <w:rsid w:val="00703ACE"/>
    <w:rsid w:val="00713E39"/>
    <w:rsid w:val="0072295C"/>
    <w:rsid w:val="00725789"/>
    <w:rsid w:val="00740F20"/>
    <w:rsid w:val="00771E89"/>
    <w:rsid w:val="0077294F"/>
    <w:rsid w:val="00774847"/>
    <w:rsid w:val="007809EF"/>
    <w:rsid w:val="007834DF"/>
    <w:rsid w:val="00783D95"/>
    <w:rsid w:val="00784CF4"/>
    <w:rsid w:val="00796474"/>
    <w:rsid w:val="007B2870"/>
    <w:rsid w:val="007B43B7"/>
    <w:rsid w:val="007C6439"/>
    <w:rsid w:val="007D283F"/>
    <w:rsid w:val="007D3240"/>
    <w:rsid w:val="007D3CFF"/>
    <w:rsid w:val="007E7D87"/>
    <w:rsid w:val="0080505C"/>
    <w:rsid w:val="00816B92"/>
    <w:rsid w:val="00817D09"/>
    <w:rsid w:val="00830ED3"/>
    <w:rsid w:val="008358DD"/>
    <w:rsid w:val="00836F4C"/>
    <w:rsid w:val="008441B6"/>
    <w:rsid w:val="00846F75"/>
    <w:rsid w:val="008472DA"/>
    <w:rsid w:val="00850D13"/>
    <w:rsid w:val="00854FC8"/>
    <w:rsid w:val="00867520"/>
    <w:rsid w:val="00877AA6"/>
    <w:rsid w:val="0088369E"/>
    <w:rsid w:val="00893546"/>
    <w:rsid w:val="00893AD3"/>
    <w:rsid w:val="00896CCA"/>
    <w:rsid w:val="008973CE"/>
    <w:rsid w:val="008C0E30"/>
    <w:rsid w:val="008C1216"/>
    <w:rsid w:val="008C1791"/>
    <w:rsid w:val="008C230A"/>
    <w:rsid w:val="008D1EC5"/>
    <w:rsid w:val="008D2A5E"/>
    <w:rsid w:val="008E4327"/>
    <w:rsid w:val="008E5F89"/>
    <w:rsid w:val="008F0747"/>
    <w:rsid w:val="008F36C5"/>
    <w:rsid w:val="008F7DC3"/>
    <w:rsid w:val="00904442"/>
    <w:rsid w:val="00904854"/>
    <w:rsid w:val="00910BB4"/>
    <w:rsid w:val="00916B0D"/>
    <w:rsid w:val="00920026"/>
    <w:rsid w:val="00923956"/>
    <w:rsid w:val="0093510B"/>
    <w:rsid w:val="00935DA5"/>
    <w:rsid w:val="00957516"/>
    <w:rsid w:val="00960152"/>
    <w:rsid w:val="00960D4E"/>
    <w:rsid w:val="0096204C"/>
    <w:rsid w:val="00962A5D"/>
    <w:rsid w:val="00966213"/>
    <w:rsid w:val="00970BF7"/>
    <w:rsid w:val="00977E90"/>
    <w:rsid w:val="0098272B"/>
    <w:rsid w:val="00997766"/>
    <w:rsid w:val="009A6979"/>
    <w:rsid w:val="009B363B"/>
    <w:rsid w:val="009B3FF6"/>
    <w:rsid w:val="009B5522"/>
    <w:rsid w:val="009B6C89"/>
    <w:rsid w:val="009C0A2C"/>
    <w:rsid w:val="009C1CCD"/>
    <w:rsid w:val="009D4E72"/>
    <w:rsid w:val="009D51A0"/>
    <w:rsid w:val="009D598D"/>
    <w:rsid w:val="009D7AD8"/>
    <w:rsid w:val="009E453F"/>
    <w:rsid w:val="009E55D6"/>
    <w:rsid w:val="009F4111"/>
    <w:rsid w:val="009F486C"/>
    <w:rsid w:val="009F76B8"/>
    <w:rsid w:val="00A02681"/>
    <w:rsid w:val="00A0459F"/>
    <w:rsid w:val="00A04A9E"/>
    <w:rsid w:val="00A20B68"/>
    <w:rsid w:val="00A20ED8"/>
    <w:rsid w:val="00A219A7"/>
    <w:rsid w:val="00A21D60"/>
    <w:rsid w:val="00A2407B"/>
    <w:rsid w:val="00A27BD3"/>
    <w:rsid w:val="00A709A8"/>
    <w:rsid w:val="00A72D07"/>
    <w:rsid w:val="00AB3073"/>
    <w:rsid w:val="00AB5EFD"/>
    <w:rsid w:val="00AC112A"/>
    <w:rsid w:val="00AE02F8"/>
    <w:rsid w:val="00AE0F88"/>
    <w:rsid w:val="00AE1DC8"/>
    <w:rsid w:val="00AE435F"/>
    <w:rsid w:val="00AF56F9"/>
    <w:rsid w:val="00AF6D25"/>
    <w:rsid w:val="00B21713"/>
    <w:rsid w:val="00B22C31"/>
    <w:rsid w:val="00B25BFC"/>
    <w:rsid w:val="00B31451"/>
    <w:rsid w:val="00B32C57"/>
    <w:rsid w:val="00B3442F"/>
    <w:rsid w:val="00B34DF7"/>
    <w:rsid w:val="00B36542"/>
    <w:rsid w:val="00B440EE"/>
    <w:rsid w:val="00B5053F"/>
    <w:rsid w:val="00B50703"/>
    <w:rsid w:val="00B54D3A"/>
    <w:rsid w:val="00B63BD0"/>
    <w:rsid w:val="00B7110A"/>
    <w:rsid w:val="00B82677"/>
    <w:rsid w:val="00B91E5A"/>
    <w:rsid w:val="00BA3870"/>
    <w:rsid w:val="00BB0FFD"/>
    <w:rsid w:val="00BB35F3"/>
    <w:rsid w:val="00BC2C17"/>
    <w:rsid w:val="00BD3CA6"/>
    <w:rsid w:val="00BD4529"/>
    <w:rsid w:val="00BD73FA"/>
    <w:rsid w:val="00BE65BB"/>
    <w:rsid w:val="00BF4E3D"/>
    <w:rsid w:val="00C05ED0"/>
    <w:rsid w:val="00C07610"/>
    <w:rsid w:val="00C10EDE"/>
    <w:rsid w:val="00C21C1C"/>
    <w:rsid w:val="00C3347B"/>
    <w:rsid w:val="00C356F6"/>
    <w:rsid w:val="00C3590F"/>
    <w:rsid w:val="00C43305"/>
    <w:rsid w:val="00C5711D"/>
    <w:rsid w:val="00C8385C"/>
    <w:rsid w:val="00C85FBC"/>
    <w:rsid w:val="00C912C5"/>
    <w:rsid w:val="00CB3E32"/>
    <w:rsid w:val="00CD4365"/>
    <w:rsid w:val="00CE2E1B"/>
    <w:rsid w:val="00CF37D0"/>
    <w:rsid w:val="00CF7470"/>
    <w:rsid w:val="00D042A5"/>
    <w:rsid w:val="00D0502C"/>
    <w:rsid w:val="00D13579"/>
    <w:rsid w:val="00D32DE1"/>
    <w:rsid w:val="00D37661"/>
    <w:rsid w:val="00D41683"/>
    <w:rsid w:val="00D43FFE"/>
    <w:rsid w:val="00D50D15"/>
    <w:rsid w:val="00D61235"/>
    <w:rsid w:val="00D625DF"/>
    <w:rsid w:val="00D71FFA"/>
    <w:rsid w:val="00D81D59"/>
    <w:rsid w:val="00D92F8B"/>
    <w:rsid w:val="00D954A4"/>
    <w:rsid w:val="00DB00D9"/>
    <w:rsid w:val="00DB5044"/>
    <w:rsid w:val="00DB73E2"/>
    <w:rsid w:val="00DE3002"/>
    <w:rsid w:val="00DE3FCB"/>
    <w:rsid w:val="00DE4B50"/>
    <w:rsid w:val="00DE527B"/>
    <w:rsid w:val="00DF0395"/>
    <w:rsid w:val="00DF1F17"/>
    <w:rsid w:val="00DF7269"/>
    <w:rsid w:val="00E05EFB"/>
    <w:rsid w:val="00E10D56"/>
    <w:rsid w:val="00E17999"/>
    <w:rsid w:val="00E17DC1"/>
    <w:rsid w:val="00E310E5"/>
    <w:rsid w:val="00E438D5"/>
    <w:rsid w:val="00E46727"/>
    <w:rsid w:val="00E57761"/>
    <w:rsid w:val="00E67909"/>
    <w:rsid w:val="00E73AEF"/>
    <w:rsid w:val="00E757CC"/>
    <w:rsid w:val="00E75D0A"/>
    <w:rsid w:val="00E76BFF"/>
    <w:rsid w:val="00E92EDB"/>
    <w:rsid w:val="00E93708"/>
    <w:rsid w:val="00EB0C5C"/>
    <w:rsid w:val="00ED0321"/>
    <w:rsid w:val="00ED0C66"/>
    <w:rsid w:val="00EE3A86"/>
    <w:rsid w:val="00EE5CDD"/>
    <w:rsid w:val="00EF3D9B"/>
    <w:rsid w:val="00EF5315"/>
    <w:rsid w:val="00F03601"/>
    <w:rsid w:val="00F124E8"/>
    <w:rsid w:val="00F21269"/>
    <w:rsid w:val="00F32885"/>
    <w:rsid w:val="00F35F30"/>
    <w:rsid w:val="00F36D04"/>
    <w:rsid w:val="00F37970"/>
    <w:rsid w:val="00F45D40"/>
    <w:rsid w:val="00F50092"/>
    <w:rsid w:val="00F54B34"/>
    <w:rsid w:val="00F5562C"/>
    <w:rsid w:val="00F639D8"/>
    <w:rsid w:val="00F67E76"/>
    <w:rsid w:val="00F83611"/>
    <w:rsid w:val="00F84ADC"/>
    <w:rsid w:val="00F94F99"/>
    <w:rsid w:val="00F95443"/>
    <w:rsid w:val="00FA13B3"/>
    <w:rsid w:val="00FA2D81"/>
    <w:rsid w:val="00FB1481"/>
    <w:rsid w:val="00FC0C7C"/>
    <w:rsid w:val="00FE331E"/>
    <w:rsid w:val="1E6735F4"/>
    <w:rsid w:val="3A6DF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99D64"/>
  <w15:chartTrackingRefBased/>
  <w15:docId w15:val="{EE66FDC1-A7CE-4EF0-9730-065DD670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AE435F"/>
    <w:pPr>
      <w:outlineLvl w:val="0"/>
    </w:pPr>
    <w:rPr>
      <w:rFonts w:ascii="Mulish" w:hAnsi="Mulish" w:cstheme="minorHAnsi"/>
      <w:b/>
      <w:bCs/>
      <w:sz w:val="40"/>
      <w:szCs w:val="40"/>
    </w:rPr>
  </w:style>
  <w:style w:type="paragraph" w:styleId="Heading2">
    <w:name w:val="heading 2"/>
    <w:basedOn w:val="Normal"/>
    <w:next w:val="Normal"/>
    <w:link w:val="Heading2Char"/>
    <w:uiPriority w:val="9"/>
    <w:unhideWhenUsed/>
    <w:qFormat/>
    <w:rsid w:val="00AE435F"/>
    <w:pPr>
      <w:outlineLvl w:val="1"/>
    </w:pPr>
    <w:rPr>
      <w:rFonts w:ascii="Mulish" w:hAnsi="Mulish" w:cstheme="minorHAns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F26"/>
  </w:style>
  <w:style w:type="paragraph" w:styleId="Footer">
    <w:name w:val="footer"/>
    <w:basedOn w:val="Normal"/>
    <w:link w:val="FooterChar"/>
    <w:uiPriority w:val="99"/>
    <w:unhideWhenUsed/>
    <w:rsid w:val="006A4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F26"/>
  </w:style>
  <w:style w:type="paragraph" w:styleId="ListParagraph">
    <w:name w:val="List Paragraph"/>
    <w:aliases w:val="Dot pt,Recommendatio,F5 List Paragraph,List Paragraph2,MAIN CONTENT,List Paragraph12,List Paragraph1,Colorful List - Accent 11,No Spacing1,List Paragraph Char Char Char,Indicator Text,Numbered Para 1,Bullet Points,Bullet 1,Normal numbered"/>
    <w:basedOn w:val="Normal"/>
    <w:link w:val="ListParagraphChar"/>
    <w:uiPriority w:val="34"/>
    <w:qFormat/>
    <w:rsid w:val="006A4F26"/>
    <w:pPr>
      <w:ind w:left="720"/>
      <w:contextualSpacing/>
    </w:pPr>
    <w:rPr>
      <w:rFonts w:ascii="Abadi Extra Light" w:hAnsi="Abadi Extra Light"/>
      <w:kern w:val="0"/>
      <w14:ligatures w14:val="none"/>
    </w:rPr>
  </w:style>
  <w:style w:type="character" w:styleId="Hyperlink">
    <w:name w:val="Hyperlink"/>
    <w:basedOn w:val="DefaultParagraphFont"/>
    <w:uiPriority w:val="99"/>
    <w:unhideWhenUsed/>
    <w:qFormat/>
    <w:rsid w:val="006A4F26"/>
    <w:rPr>
      <w:color w:val="0563C1" w:themeColor="hyperlink"/>
      <w:u w:val="single"/>
    </w:rPr>
  </w:style>
  <w:style w:type="character" w:customStyle="1" w:styleId="Heading1Char">
    <w:name w:val="Heading 1 Char"/>
    <w:basedOn w:val="DefaultParagraphFont"/>
    <w:link w:val="Heading1"/>
    <w:uiPriority w:val="9"/>
    <w:rsid w:val="00AE435F"/>
    <w:rPr>
      <w:rFonts w:ascii="Mulish" w:hAnsi="Mulish" w:cstheme="minorHAnsi"/>
      <w:b/>
      <w:bCs/>
      <w:sz w:val="40"/>
      <w:szCs w:val="40"/>
      <w:lang w:val="en-US"/>
    </w:rPr>
  </w:style>
  <w:style w:type="paragraph" w:styleId="TOCHeading">
    <w:name w:val="TOC Heading"/>
    <w:basedOn w:val="Heading1"/>
    <w:next w:val="Normal"/>
    <w:uiPriority w:val="39"/>
    <w:unhideWhenUsed/>
    <w:qFormat/>
    <w:rsid w:val="00B22C31"/>
    <w:pPr>
      <w:outlineLvl w:val="9"/>
    </w:pPr>
    <w:rPr>
      <w:kern w:val="0"/>
      <w14:ligatures w14:val="none"/>
    </w:rPr>
  </w:style>
  <w:style w:type="paragraph" w:styleId="TOC1">
    <w:name w:val="toc 1"/>
    <w:basedOn w:val="Normal"/>
    <w:next w:val="Normal"/>
    <w:autoRedefine/>
    <w:uiPriority w:val="39"/>
    <w:unhideWhenUsed/>
    <w:rsid w:val="00B22C31"/>
    <w:pPr>
      <w:spacing w:after="100" w:line="240" w:lineRule="auto"/>
    </w:pPr>
    <w:rPr>
      <w:rFonts w:ascii="Museo 500" w:hAnsi="Museo 500" w:cs="Times New Roman (Body CS)"/>
      <w:color w:val="2E1D69"/>
      <w:kern w:val="0"/>
      <w:sz w:val="24"/>
      <w:szCs w:val="24"/>
      <w14:ligatures w14:val="none"/>
    </w:rPr>
  </w:style>
  <w:style w:type="paragraph" w:customStyle="1" w:styleId="WAICContents">
    <w:name w:val="WAIC Contents"/>
    <w:basedOn w:val="NoSpacing"/>
    <w:qFormat/>
    <w:rsid w:val="008358DD"/>
    <w:pPr>
      <w:spacing w:after="240"/>
    </w:pPr>
    <w:rPr>
      <w:rFonts w:ascii="World Athletics Bold" w:hAnsi="World Athletics Bold" w:cs="Times New Roman (Body CS)"/>
      <w:b/>
      <w:bCs/>
      <w:color w:val="493C89"/>
      <w:kern w:val="0"/>
      <w:sz w:val="40"/>
      <w:szCs w:val="40"/>
      <w14:ligatures w14:val="none"/>
    </w:rPr>
  </w:style>
  <w:style w:type="character" w:customStyle="1" w:styleId="WAICContentsPageNumber">
    <w:name w:val="WAIC Contents Page Number"/>
    <w:basedOn w:val="DefaultParagraphFont"/>
    <w:uiPriority w:val="1"/>
    <w:qFormat/>
    <w:rsid w:val="008358DD"/>
    <w:rPr>
      <w:color w:val="493C89"/>
    </w:rPr>
  </w:style>
  <w:style w:type="paragraph" w:customStyle="1" w:styleId="WAICBodyCopy11pt">
    <w:name w:val="WAIC Body Copy 11pt"/>
    <w:basedOn w:val="NoSpacing"/>
    <w:qFormat/>
    <w:rsid w:val="008358DD"/>
    <w:pPr>
      <w:spacing w:line="280" w:lineRule="exact"/>
    </w:pPr>
    <w:rPr>
      <w:rFonts w:ascii="World Athletics Regular" w:hAnsi="World Athletics Regular" w:cs="Times New Roman (Body CS)"/>
      <w:color w:val="000000" w:themeColor="text1"/>
      <w:kern w:val="0"/>
      <w14:ligatures w14:val="none"/>
    </w:rPr>
  </w:style>
  <w:style w:type="table" w:styleId="TableGridLight">
    <w:name w:val="Grid Table Light"/>
    <w:basedOn w:val="TableNormal"/>
    <w:uiPriority w:val="40"/>
    <w:rsid w:val="008358DD"/>
    <w:pPr>
      <w:spacing w:after="0" w:line="240" w:lineRule="auto"/>
    </w:pPr>
    <w:rPr>
      <w:kern w:val="0"/>
      <w:sz w:val="24"/>
      <w:szCs w:val="24"/>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8358DD"/>
    <w:pPr>
      <w:spacing w:after="0" w:line="240" w:lineRule="auto"/>
    </w:pPr>
  </w:style>
  <w:style w:type="table" w:styleId="TableGrid">
    <w:name w:val="Table Grid"/>
    <w:basedOn w:val="TableNormal"/>
    <w:uiPriority w:val="39"/>
    <w:qFormat/>
    <w:rsid w:val="00962A5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F4E3D"/>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BF4E3D"/>
    <w:rPr>
      <w:color w:val="605E5C"/>
      <w:shd w:val="clear" w:color="auto" w:fill="E1DFDD"/>
    </w:rPr>
  </w:style>
  <w:style w:type="character" w:styleId="CommentReference">
    <w:name w:val="annotation reference"/>
    <w:basedOn w:val="DefaultParagraphFont"/>
    <w:uiPriority w:val="99"/>
    <w:semiHidden/>
    <w:unhideWhenUsed/>
    <w:rsid w:val="007D3240"/>
    <w:rPr>
      <w:sz w:val="16"/>
      <w:szCs w:val="16"/>
    </w:rPr>
  </w:style>
  <w:style w:type="paragraph" w:styleId="CommentText">
    <w:name w:val="annotation text"/>
    <w:basedOn w:val="Normal"/>
    <w:link w:val="CommentTextChar"/>
    <w:uiPriority w:val="99"/>
    <w:unhideWhenUsed/>
    <w:rsid w:val="007D3240"/>
    <w:pPr>
      <w:spacing w:line="240" w:lineRule="auto"/>
    </w:pPr>
    <w:rPr>
      <w:sz w:val="20"/>
      <w:szCs w:val="20"/>
    </w:rPr>
  </w:style>
  <w:style w:type="character" w:customStyle="1" w:styleId="CommentTextChar">
    <w:name w:val="Comment Text Char"/>
    <w:basedOn w:val="DefaultParagraphFont"/>
    <w:link w:val="CommentText"/>
    <w:uiPriority w:val="99"/>
    <w:rsid w:val="007D3240"/>
    <w:rPr>
      <w:sz w:val="20"/>
      <w:szCs w:val="20"/>
    </w:rPr>
  </w:style>
  <w:style w:type="paragraph" w:styleId="CommentSubject">
    <w:name w:val="annotation subject"/>
    <w:basedOn w:val="CommentText"/>
    <w:next w:val="CommentText"/>
    <w:link w:val="CommentSubjectChar"/>
    <w:uiPriority w:val="99"/>
    <w:semiHidden/>
    <w:unhideWhenUsed/>
    <w:rsid w:val="007D3240"/>
    <w:rPr>
      <w:b/>
      <w:bCs/>
    </w:rPr>
  </w:style>
  <w:style w:type="character" w:customStyle="1" w:styleId="CommentSubjectChar">
    <w:name w:val="Comment Subject Char"/>
    <w:basedOn w:val="CommentTextChar"/>
    <w:link w:val="CommentSubject"/>
    <w:uiPriority w:val="99"/>
    <w:semiHidden/>
    <w:rsid w:val="007D3240"/>
    <w:rPr>
      <w:b/>
      <w:bCs/>
      <w:sz w:val="20"/>
      <w:szCs w:val="20"/>
    </w:rPr>
  </w:style>
  <w:style w:type="character" w:styleId="Mention">
    <w:name w:val="Mention"/>
    <w:basedOn w:val="DefaultParagraphFont"/>
    <w:uiPriority w:val="99"/>
    <w:unhideWhenUsed/>
    <w:rsid w:val="007D3240"/>
    <w:rPr>
      <w:color w:val="2B579A"/>
      <w:shd w:val="clear" w:color="auto" w:fill="E1DFDD"/>
    </w:rPr>
  </w:style>
  <w:style w:type="character" w:customStyle="1" w:styleId="ListParagraphChar">
    <w:name w:val="List Paragraph Char"/>
    <w:aliases w:val="Dot pt Char,Recommendatio Char,F5 List Paragraph Char,List Paragraph2 Char,MAIN CONTENT Char,List Paragraph12 Char,List Paragraph1 Char,Colorful List - Accent 11 Char,No Spacing1 Char,List Paragraph Char Char Char Char,Bullet 1 Char"/>
    <w:basedOn w:val="DefaultParagraphFont"/>
    <w:link w:val="ListParagraph"/>
    <w:uiPriority w:val="34"/>
    <w:qFormat/>
    <w:rsid w:val="00771E89"/>
    <w:rPr>
      <w:rFonts w:ascii="Abadi Extra Light" w:hAnsi="Abadi Extra Light"/>
      <w:kern w:val="0"/>
      <w14:ligatures w14:val="none"/>
    </w:rPr>
  </w:style>
  <w:style w:type="character" w:customStyle="1" w:styleId="Heading2Char">
    <w:name w:val="Heading 2 Char"/>
    <w:basedOn w:val="DefaultParagraphFont"/>
    <w:link w:val="Heading2"/>
    <w:uiPriority w:val="9"/>
    <w:rsid w:val="00AE435F"/>
    <w:rPr>
      <w:rFonts w:ascii="Mulish" w:hAnsi="Mulish" w:cstheme="minorHAnsi"/>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65608">
      <w:bodyDiv w:val="1"/>
      <w:marLeft w:val="0"/>
      <w:marRight w:val="0"/>
      <w:marTop w:val="0"/>
      <w:marBottom w:val="0"/>
      <w:divBdr>
        <w:top w:val="none" w:sz="0" w:space="0" w:color="auto"/>
        <w:left w:val="none" w:sz="0" w:space="0" w:color="auto"/>
        <w:bottom w:val="none" w:sz="0" w:space="0" w:color="auto"/>
        <w:right w:val="none" w:sz="0" w:space="0" w:color="auto"/>
      </w:divBdr>
      <w:divsChild>
        <w:div w:id="253363349">
          <w:marLeft w:val="1195"/>
          <w:marRight w:val="432"/>
          <w:marTop w:val="20"/>
          <w:marBottom w:val="0"/>
          <w:divBdr>
            <w:top w:val="none" w:sz="0" w:space="0" w:color="auto"/>
            <w:left w:val="none" w:sz="0" w:space="0" w:color="auto"/>
            <w:bottom w:val="none" w:sz="0" w:space="0" w:color="auto"/>
            <w:right w:val="none" w:sz="0" w:space="0" w:color="auto"/>
          </w:divBdr>
        </w:div>
        <w:div w:id="351764112">
          <w:marLeft w:val="1195"/>
          <w:marRight w:val="432"/>
          <w:marTop w:val="20"/>
          <w:marBottom w:val="0"/>
          <w:divBdr>
            <w:top w:val="none" w:sz="0" w:space="0" w:color="auto"/>
            <w:left w:val="none" w:sz="0" w:space="0" w:color="auto"/>
            <w:bottom w:val="none" w:sz="0" w:space="0" w:color="auto"/>
            <w:right w:val="none" w:sz="0" w:space="0" w:color="auto"/>
          </w:divBdr>
        </w:div>
      </w:divsChild>
    </w:div>
    <w:div w:id="496117596">
      <w:bodyDiv w:val="1"/>
      <w:marLeft w:val="0"/>
      <w:marRight w:val="0"/>
      <w:marTop w:val="0"/>
      <w:marBottom w:val="0"/>
      <w:divBdr>
        <w:top w:val="none" w:sz="0" w:space="0" w:color="auto"/>
        <w:left w:val="none" w:sz="0" w:space="0" w:color="auto"/>
        <w:bottom w:val="none" w:sz="0" w:space="0" w:color="auto"/>
        <w:right w:val="none" w:sz="0" w:space="0" w:color="auto"/>
      </w:divBdr>
    </w:div>
    <w:div w:id="498885400">
      <w:bodyDiv w:val="1"/>
      <w:marLeft w:val="0"/>
      <w:marRight w:val="0"/>
      <w:marTop w:val="0"/>
      <w:marBottom w:val="0"/>
      <w:divBdr>
        <w:top w:val="none" w:sz="0" w:space="0" w:color="auto"/>
        <w:left w:val="none" w:sz="0" w:space="0" w:color="auto"/>
        <w:bottom w:val="none" w:sz="0" w:space="0" w:color="auto"/>
        <w:right w:val="none" w:sz="0" w:space="0" w:color="auto"/>
      </w:divBdr>
      <w:divsChild>
        <w:div w:id="620309641">
          <w:marLeft w:val="475"/>
          <w:marRight w:val="432"/>
          <w:marTop w:val="20"/>
          <w:marBottom w:val="120"/>
          <w:divBdr>
            <w:top w:val="none" w:sz="0" w:space="0" w:color="auto"/>
            <w:left w:val="none" w:sz="0" w:space="0" w:color="auto"/>
            <w:bottom w:val="none" w:sz="0" w:space="0" w:color="auto"/>
            <w:right w:val="none" w:sz="0" w:space="0" w:color="auto"/>
          </w:divBdr>
        </w:div>
        <w:div w:id="1583486888">
          <w:marLeft w:val="475"/>
          <w:marRight w:val="432"/>
          <w:marTop w:val="20"/>
          <w:marBottom w:val="120"/>
          <w:divBdr>
            <w:top w:val="none" w:sz="0" w:space="0" w:color="auto"/>
            <w:left w:val="none" w:sz="0" w:space="0" w:color="auto"/>
            <w:bottom w:val="none" w:sz="0" w:space="0" w:color="auto"/>
            <w:right w:val="none" w:sz="0" w:space="0" w:color="auto"/>
          </w:divBdr>
        </w:div>
      </w:divsChild>
    </w:div>
    <w:div w:id="592708134">
      <w:bodyDiv w:val="1"/>
      <w:marLeft w:val="0"/>
      <w:marRight w:val="0"/>
      <w:marTop w:val="0"/>
      <w:marBottom w:val="0"/>
      <w:divBdr>
        <w:top w:val="none" w:sz="0" w:space="0" w:color="auto"/>
        <w:left w:val="none" w:sz="0" w:space="0" w:color="auto"/>
        <w:bottom w:val="none" w:sz="0" w:space="0" w:color="auto"/>
        <w:right w:val="none" w:sz="0" w:space="0" w:color="auto"/>
      </w:divBdr>
    </w:div>
    <w:div w:id="880023002">
      <w:bodyDiv w:val="1"/>
      <w:marLeft w:val="0"/>
      <w:marRight w:val="0"/>
      <w:marTop w:val="0"/>
      <w:marBottom w:val="0"/>
      <w:divBdr>
        <w:top w:val="none" w:sz="0" w:space="0" w:color="auto"/>
        <w:left w:val="none" w:sz="0" w:space="0" w:color="auto"/>
        <w:bottom w:val="none" w:sz="0" w:space="0" w:color="auto"/>
        <w:right w:val="none" w:sz="0" w:space="0" w:color="auto"/>
      </w:divBdr>
    </w:div>
    <w:div w:id="903678812">
      <w:bodyDiv w:val="1"/>
      <w:marLeft w:val="0"/>
      <w:marRight w:val="0"/>
      <w:marTop w:val="0"/>
      <w:marBottom w:val="0"/>
      <w:divBdr>
        <w:top w:val="none" w:sz="0" w:space="0" w:color="auto"/>
        <w:left w:val="none" w:sz="0" w:space="0" w:color="auto"/>
        <w:bottom w:val="none" w:sz="0" w:space="0" w:color="auto"/>
        <w:right w:val="none" w:sz="0" w:space="0" w:color="auto"/>
      </w:divBdr>
    </w:div>
    <w:div w:id="1239286512">
      <w:bodyDiv w:val="1"/>
      <w:marLeft w:val="0"/>
      <w:marRight w:val="0"/>
      <w:marTop w:val="0"/>
      <w:marBottom w:val="0"/>
      <w:divBdr>
        <w:top w:val="none" w:sz="0" w:space="0" w:color="auto"/>
        <w:left w:val="none" w:sz="0" w:space="0" w:color="auto"/>
        <w:bottom w:val="none" w:sz="0" w:space="0" w:color="auto"/>
        <w:right w:val="none" w:sz="0" w:space="0" w:color="auto"/>
      </w:divBdr>
    </w:div>
    <w:div w:id="1392117459">
      <w:bodyDiv w:val="1"/>
      <w:marLeft w:val="0"/>
      <w:marRight w:val="0"/>
      <w:marTop w:val="0"/>
      <w:marBottom w:val="0"/>
      <w:divBdr>
        <w:top w:val="none" w:sz="0" w:space="0" w:color="auto"/>
        <w:left w:val="none" w:sz="0" w:space="0" w:color="auto"/>
        <w:bottom w:val="none" w:sz="0" w:space="0" w:color="auto"/>
        <w:right w:val="none" w:sz="0" w:space="0" w:color="auto"/>
      </w:divBdr>
    </w:div>
    <w:div w:id="1556355397">
      <w:bodyDiv w:val="1"/>
      <w:marLeft w:val="0"/>
      <w:marRight w:val="0"/>
      <w:marTop w:val="0"/>
      <w:marBottom w:val="0"/>
      <w:divBdr>
        <w:top w:val="none" w:sz="0" w:space="0" w:color="auto"/>
        <w:left w:val="none" w:sz="0" w:space="0" w:color="auto"/>
        <w:bottom w:val="none" w:sz="0" w:space="0" w:color="auto"/>
        <w:right w:val="none" w:sz="0" w:space="0" w:color="auto"/>
      </w:divBdr>
      <w:divsChild>
        <w:div w:id="690573714">
          <w:marLeft w:val="475"/>
          <w:marRight w:val="432"/>
          <w:marTop w:val="20"/>
          <w:marBottom w:val="120"/>
          <w:divBdr>
            <w:top w:val="none" w:sz="0" w:space="0" w:color="auto"/>
            <w:left w:val="none" w:sz="0" w:space="0" w:color="auto"/>
            <w:bottom w:val="none" w:sz="0" w:space="0" w:color="auto"/>
            <w:right w:val="none" w:sz="0" w:space="0" w:color="auto"/>
          </w:divBdr>
        </w:div>
        <w:div w:id="2138718528">
          <w:marLeft w:val="475"/>
          <w:marRight w:val="432"/>
          <w:marTop w:val="20"/>
          <w:marBottom w:val="120"/>
          <w:divBdr>
            <w:top w:val="none" w:sz="0" w:space="0" w:color="auto"/>
            <w:left w:val="none" w:sz="0" w:space="0" w:color="auto"/>
            <w:bottom w:val="none" w:sz="0" w:space="0" w:color="auto"/>
            <w:right w:val="none" w:sz="0" w:space="0" w:color="auto"/>
          </w:divBdr>
        </w:div>
      </w:divsChild>
    </w:div>
    <w:div w:id="1808159605">
      <w:bodyDiv w:val="1"/>
      <w:marLeft w:val="0"/>
      <w:marRight w:val="0"/>
      <w:marTop w:val="0"/>
      <w:marBottom w:val="0"/>
      <w:divBdr>
        <w:top w:val="none" w:sz="0" w:space="0" w:color="auto"/>
        <w:left w:val="none" w:sz="0" w:space="0" w:color="auto"/>
        <w:bottom w:val="none" w:sz="0" w:space="0" w:color="auto"/>
        <w:right w:val="none" w:sz="0" w:space="0" w:color="auto"/>
      </w:divBdr>
    </w:div>
    <w:div w:id="1837838475">
      <w:bodyDiv w:val="1"/>
      <w:marLeft w:val="0"/>
      <w:marRight w:val="0"/>
      <w:marTop w:val="0"/>
      <w:marBottom w:val="0"/>
      <w:divBdr>
        <w:top w:val="none" w:sz="0" w:space="0" w:color="auto"/>
        <w:left w:val="none" w:sz="0" w:space="0" w:color="auto"/>
        <w:bottom w:val="none" w:sz="0" w:space="0" w:color="auto"/>
        <w:right w:val="none" w:sz="0" w:space="0" w:color="auto"/>
      </w:divBdr>
    </w:div>
    <w:div w:id="2123649785">
      <w:bodyDiv w:val="1"/>
      <w:marLeft w:val="0"/>
      <w:marRight w:val="0"/>
      <w:marTop w:val="0"/>
      <w:marBottom w:val="0"/>
      <w:divBdr>
        <w:top w:val="none" w:sz="0" w:space="0" w:color="auto"/>
        <w:left w:val="none" w:sz="0" w:space="0" w:color="auto"/>
        <w:bottom w:val="none" w:sz="0" w:space="0" w:color="auto"/>
        <w:right w:val="none" w:sz="0" w:space="0" w:color="auto"/>
      </w:divBdr>
      <w:divsChild>
        <w:div w:id="1218780639">
          <w:marLeft w:val="475"/>
          <w:marRight w:val="432"/>
          <w:marTop w:val="20"/>
          <w:marBottom w:val="0"/>
          <w:divBdr>
            <w:top w:val="none" w:sz="0" w:space="0" w:color="auto"/>
            <w:left w:val="none" w:sz="0" w:space="0" w:color="auto"/>
            <w:bottom w:val="none" w:sz="0" w:space="0" w:color="auto"/>
            <w:right w:val="none" w:sz="0" w:space="0" w:color="auto"/>
          </w:divBdr>
        </w:div>
      </w:divsChild>
    </w:div>
    <w:div w:id="212939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kenny@specialolympic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0c33e3-c8ac-494c-88e5-c6d8d48436c9">
      <Terms xmlns="http://schemas.microsoft.com/office/infopath/2007/PartnerControls"/>
    </lcf76f155ced4ddcb4097134ff3c332f>
    <TaxCatchAll xmlns="624e4de5-59ee-4809-8f96-9ed99d514c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C73C697CB38B48B69D1D1C28CCF8A8" ma:contentTypeVersion="19" ma:contentTypeDescription="Create a new document." ma:contentTypeScope="" ma:versionID="0697e70703986c1e8ab451d33a58331d">
  <xsd:schema xmlns:xsd="http://www.w3.org/2001/XMLSchema" xmlns:xs="http://www.w3.org/2001/XMLSchema" xmlns:p="http://schemas.microsoft.com/office/2006/metadata/properties" xmlns:ns2="520c33e3-c8ac-494c-88e5-c6d8d48436c9" xmlns:ns3="624e4de5-59ee-4809-8f96-9ed99d514c6b" targetNamespace="http://schemas.microsoft.com/office/2006/metadata/properties" ma:root="true" ma:fieldsID="6b16b55417ed60df14cdaf148eb9e865" ns2:_="" ns3:_="">
    <xsd:import namespace="520c33e3-c8ac-494c-88e5-c6d8d48436c9"/>
    <xsd:import namespace="624e4de5-59ee-4809-8f96-9ed99d514c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c33e3-c8ac-494c-88e5-c6d8d48436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100186-1ca8-4db5-901f-cb9cda3d84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4e4de5-59ee-4809-8f96-9ed99d514c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8ce076-74a2-4fc1-9362-a20f7d5f5a77}" ma:internalName="TaxCatchAll" ma:showField="CatchAllData" ma:web="624e4de5-59ee-4809-8f96-9ed99d514c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6BA2B5-53F8-4208-BECC-58AAAA3D0CC4}">
  <ds:schemaRefs>
    <ds:schemaRef ds:uri="http://schemas.openxmlformats.org/officeDocument/2006/bibliography"/>
  </ds:schemaRefs>
</ds:datastoreItem>
</file>

<file path=customXml/itemProps2.xml><?xml version="1.0" encoding="utf-8"?>
<ds:datastoreItem xmlns:ds="http://schemas.openxmlformats.org/officeDocument/2006/customXml" ds:itemID="{7760932C-5558-4EE9-9812-AEE7BFB173F5}">
  <ds:schemaRefs>
    <ds:schemaRef ds:uri="http://schemas.microsoft.com/office/2006/metadata/properties"/>
    <ds:schemaRef ds:uri="http://schemas.microsoft.com/office/infopath/2007/PartnerControls"/>
    <ds:schemaRef ds:uri="520c33e3-c8ac-494c-88e5-c6d8d48436c9"/>
    <ds:schemaRef ds:uri="624e4de5-59ee-4809-8f96-9ed99d514c6b"/>
  </ds:schemaRefs>
</ds:datastoreItem>
</file>

<file path=customXml/itemProps3.xml><?xml version="1.0" encoding="utf-8"?>
<ds:datastoreItem xmlns:ds="http://schemas.openxmlformats.org/officeDocument/2006/customXml" ds:itemID="{59A3BF2B-DF24-4ED8-BA8A-C28C8AD6C4C5}">
  <ds:schemaRefs>
    <ds:schemaRef ds:uri="http://schemas.microsoft.com/sharepoint/v3/contenttype/forms"/>
  </ds:schemaRefs>
</ds:datastoreItem>
</file>

<file path=customXml/itemProps4.xml><?xml version="1.0" encoding="utf-8"?>
<ds:datastoreItem xmlns:ds="http://schemas.openxmlformats.org/officeDocument/2006/customXml" ds:itemID="{3F49BC6C-9EF8-4EA0-87BE-A30708E5B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c33e3-c8ac-494c-88e5-c6d8d48436c9"/>
    <ds:schemaRef ds:uri="624e4de5-59ee-4809-8f96-9ed99d514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2042</Words>
  <Characters>11643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13658</CharactersWithSpaces>
  <SharedDoc>false</SharedDoc>
  <HLinks>
    <vt:vector size="66" baseType="variant">
      <vt:variant>
        <vt:i4>1179697</vt:i4>
      </vt:variant>
      <vt:variant>
        <vt:i4>59</vt:i4>
      </vt:variant>
      <vt:variant>
        <vt:i4>0</vt:i4>
      </vt:variant>
      <vt:variant>
        <vt:i4>5</vt:i4>
      </vt:variant>
      <vt:variant>
        <vt:lpwstr/>
      </vt:variant>
      <vt:variant>
        <vt:lpwstr>_Toc161232239</vt:lpwstr>
      </vt:variant>
      <vt:variant>
        <vt:i4>1179697</vt:i4>
      </vt:variant>
      <vt:variant>
        <vt:i4>53</vt:i4>
      </vt:variant>
      <vt:variant>
        <vt:i4>0</vt:i4>
      </vt:variant>
      <vt:variant>
        <vt:i4>5</vt:i4>
      </vt:variant>
      <vt:variant>
        <vt:lpwstr/>
      </vt:variant>
      <vt:variant>
        <vt:lpwstr>_Toc161232238</vt:lpwstr>
      </vt:variant>
      <vt:variant>
        <vt:i4>1179697</vt:i4>
      </vt:variant>
      <vt:variant>
        <vt:i4>47</vt:i4>
      </vt:variant>
      <vt:variant>
        <vt:i4>0</vt:i4>
      </vt:variant>
      <vt:variant>
        <vt:i4>5</vt:i4>
      </vt:variant>
      <vt:variant>
        <vt:lpwstr/>
      </vt:variant>
      <vt:variant>
        <vt:lpwstr>_Toc161232237</vt:lpwstr>
      </vt:variant>
      <vt:variant>
        <vt:i4>1179697</vt:i4>
      </vt:variant>
      <vt:variant>
        <vt:i4>41</vt:i4>
      </vt:variant>
      <vt:variant>
        <vt:i4>0</vt:i4>
      </vt:variant>
      <vt:variant>
        <vt:i4>5</vt:i4>
      </vt:variant>
      <vt:variant>
        <vt:lpwstr/>
      </vt:variant>
      <vt:variant>
        <vt:lpwstr>_Toc161232236</vt:lpwstr>
      </vt:variant>
      <vt:variant>
        <vt:i4>1179697</vt:i4>
      </vt:variant>
      <vt:variant>
        <vt:i4>35</vt:i4>
      </vt:variant>
      <vt:variant>
        <vt:i4>0</vt:i4>
      </vt:variant>
      <vt:variant>
        <vt:i4>5</vt:i4>
      </vt:variant>
      <vt:variant>
        <vt:lpwstr/>
      </vt:variant>
      <vt:variant>
        <vt:lpwstr>_Toc161232235</vt:lpwstr>
      </vt:variant>
      <vt:variant>
        <vt:i4>1179697</vt:i4>
      </vt:variant>
      <vt:variant>
        <vt:i4>29</vt:i4>
      </vt:variant>
      <vt:variant>
        <vt:i4>0</vt:i4>
      </vt:variant>
      <vt:variant>
        <vt:i4>5</vt:i4>
      </vt:variant>
      <vt:variant>
        <vt:lpwstr/>
      </vt:variant>
      <vt:variant>
        <vt:lpwstr>_Toc161232234</vt:lpwstr>
      </vt:variant>
      <vt:variant>
        <vt:i4>1179697</vt:i4>
      </vt:variant>
      <vt:variant>
        <vt:i4>23</vt:i4>
      </vt:variant>
      <vt:variant>
        <vt:i4>0</vt:i4>
      </vt:variant>
      <vt:variant>
        <vt:i4>5</vt:i4>
      </vt:variant>
      <vt:variant>
        <vt:lpwstr/>
      </vt:variant>
      <vt:variant>
        <vt:lpwstr>_Toc161232233</vt:lpwstr>
      </vt:variant>
      <vt:variant>
        <vt:i4>1179697</vt:i4>
      </vt:variant>
      <vt:variant>
        <vt:i4>17</vt:i4>
      </vt:variant>
      <vt:variant>
        <vt:i4>0</vt:i4>
      </vt:variant>
      <vt:variant>
        <vt:i4>5</vt:i4>
      </vt:variant>
      <vt:variant>
        <vt:lpwstr/>
      </vt:variant>
      <vt:variant>
        <vt:lpwstr>_Toc161232232</vt:lpwstr>
      </vt:variant>
      <vt:variant>
        <vt:i4>1179697</vt:i4>
      </vt:variant>
      <vt:variant>
        <vt:i4>11</vt:i4>
      </vt:variant>
      <vt:variant>
        <vt:i4>0</vt:i4>
      </vt:variant>
      <vt:variant>
        <vt:i4>5</vt:i4>
      </vt:variant>
      <vt:variant>
        <vt:lpwstr/>
      </vt:variant>
      <vt:variant>
        <vt:lpwstr>_Toc161232231</vt:lpwstr>
      </vt:variant>
      <vt:variant>
        <vt:i4>1179697</vt:i4>
      </vt:variant>
      <vt:variant>
        <vt:i4>5</vt:i4>
      </vt:variant>
      <vt:variant>
        <vt:i4>0</vt:i4>
      </vt:variant>
      <vt:variant>
        <vt:i4>5</vt:i4>
      </vt:variant>
      <vt:variant>
        <vt:lpwstr/>
      </vt:variant>
      <vt:variant>
        <vt:lpwstr>_Toc161232230</vt:lpwstr>
      </vt:variant>
      <vt:variant>
        <vt:i4>2162752</vt:i4>
      </vt:variant>
      <vt:variant>
        <vt:i4>0</vt:i4>
      </vt:variant>
      <vt:variant>
        <vt:i4>0</vt:i4>
      </vt:variant>
      <vt:variant>
        <vt:i4>5</vt:i4>
      </vt:variant>
      <vt:variant>
        <vt:lpwstr>mailto:bob.ramsak@worldathletics.org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Leigh</dc:creator>
  <cp:keywords/>
  <dc:description/>
  <cp:lastModifiedBy>Colin Kenny</cp:lastModifiedBy>
  <cp:revision>232</cp:revision>
  <dcterms:created xsi:type="dcterms:W3CDTF">2024-01-13T00:12:00Z</dcterms:created>
  <dcterms:modified xsi:type="dcterms:W3CDTF">2025-01-22T11:27:00Z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0x010100BEC73C697CB38B48B69D1D1C28CCF8A8</vt:lpwstr>
  </property>
  <property fmtid="{D5CDD505-2E9C-101B-9397-08002B2CF9AE}" pid="3" name="MediaServiceImageTags">
    <vt:lpwstr/>
  </property>
</Properties>
</file>