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DAF65" w14:textId="77777777" w:rsidR="00297BFA" w:rsidRDefault="00297BFA" w:rsidP="00176204">
      <w:pPr>
        <w:spacing w:after="0" w:line="240" w:lineRule="auto"/>
        <w:jc w:val="center"/>
        <w:textAlignment w:val="baseline"/>
        <w:rPr>
          <w:rFonts w:ascii="Arial" w:hAnsi="Arial" w:cs="Arial"/>
          <w:b/>
          <w:bCs/>
          <w:color w:val="2E74B5" w:themeColor="accent1" w:themeShade="BF"/>
          <w:sz w:val="28"/>
          <w:szCs w:val="24"/>
        </w:rPr>
      </w:pPr>
    </w:p>
    <w:p w14:paraId="5331D602" w14:textId="77777777" w:rsidR="00DD312B" w:rsidRPr="00DD312B" w:rsidRDefault="00DD312B" w:rsidP="00DD312B">
      <w:pPr>
        <w:spacing w:after="0" w:line="240" w:lineRule="auto"/>
        <w:jc w:val="center"/>
        <w:textAlignment w:val="baseline"/>
        <w:rPr>
          <w:rFonts w:ascii="Arial" w:hAnsi="Arial" w:cs="Arial"/>
          <w:b/>
          <w:bCs/>
          <w:color w:val="2E74B5" w:themeColor="accent1" w:themeShade="BF"/>
          <w:sz w:val="28"/>
          <w:szCs w:val="24"/>
          <w:lang w:val="fr-FR"/>
        </w:rPr>
      </w:pPr>
      <w:bookmarkStart w:id="0" w:name="_Hlk51231399"/>
      <w:r w:rsidRPr="00DD312B">
        <w:rPr>
          <w:rFonts w:ascii="Arial" w:hAnsi="Arial" w:cs="Arial"/>
          <w:b/>
          <w:bCs/>
          <w:color w:val="2E74B5" w:themeColor="accent1" w:themeShade="BF"/>
          <w:sz w:val="28"/>
          <w:szCs w:val="24"/>
          <w:lang w:val="fr-FR"/>
        </w:rPr>
        <w:t>Plan stratégique de Special Olympics 2021-2024</w:t>
      </w:r>
      <w:bookmarkEnd w:id="0"/>
    </w:p>
    <w:p w14:paraId="7F8CE57D" w14:textId="39EBFB45" w:rsidR="00176204" w:rsidRPr="00934826" w:rsidRDefault="00DD312B" w:rsidP="00DD312B">
      <w:pPr>
        <w:spacing w:after="0" w:line="240" w:lineRule="auto"/>
        <w:jc w:val="center"/>
        <w:textAlignment w:val="baseline"/>
        <w:rPr>
          <w:b/>
          <w:bCs/>
          <w:iCs/>
          <w:sz w:val="32"/>
          <w:szCs w:val="28"/>
          <w:lang w:val="fr-FR"/>
        </w:rPr>
      </w:pPr>
      <w:bookmarkStart w:id="1" w:name="_Hlk51231444"/>
      <w:r w:rsidRPr="00DD312B">
        <w:rPr>
          <w:rFonts w:ascii="Arial" w:hAnsi="Arial" w:cs="Arial"/>
          <w:b/>
          <w:bCs/>
          <w:color w:val="2E74B5" w:themeColor="accent1" w:themeShade="BF"/>
          <w:sz w:val="28"/>
          <w:szCs w:val="24"/>
          <w:lang w:val="fr-FR"/>
        </w:rPr>
        <w:t>Orientations relatives à la mise en œuvre des programmes</w:t>
      </w:r>
      <w:bookmarkEnd w:id="1"/>
      <w:r w:rsidR="00094A4D" w:rsidRPr="00934826">
        <w:rPr>
          <w:noProof/>
          <w:lang w:val="fr-FR"/>
        </w:rPr>
        <w:t xml:space="preserve"> </w:t>
      </w:r>
    </w:p>
    <w:p w14:paraId="53649970" w14:textId="766643EA" w:rsidR="00176204" w:rsidRPr="00934826" w:rsidRDefault="00176204" w:rsidP="00176204">
      <w:pPr>
        <w:spacing w:after="0" w:line="240" w:lineRule="auto"/>
        <w:jc w:val="center"/>
        <w:textAlignment w:val="baseline"/>
        <w:rPr>
          <w:rFonts w:ascii="Arial" w:hAnsi="Arial" w:cs="Arial"/>
          <w:b/>
          <w:bCs/>
          <w:color w:val="2E74B5" w:themeColor="accent1" w:themeShade="BF"/>
          <w:sz w:val="24"/>
          <w:szCs w:val="24"/>
          <w:lang w:val="fr-FR"/>
        </w:rPr>
      </w:pPr>
    </w:p>
    <w:p w14:paraId="429624B5" w14:textId="77777777" w:rsidR="00E315E4" w:rsidRPr="00934826" w:rsidRDefault="00E315E4" w:rsidP="00176204">
      <w:pPr>
        <w:spacing w:after="0" w:line="240" w:lineRule="auto"/>
        <w:jc w:val="center"/>
        <w:textAlignment w:val="baseline"/>
        <w:rPr>
          <w:rFonts w:ascii="Arial" w:hAnsi="Arial" w:cs="Arial"/>
          <w:b/>
          <w:bCs/>
          <w:color w:val="2E74B5" w:themeColor="accent1" w:themeShade="BF"/>
          <w:sz w:val="24"/>
          <w:szCs w:val="24"/>
          <w:lang w:val="fr-FR"/>
        </w:rPr>
      </w:pPr>
    </w:p>
    <w:p w14:paraId="2BB15B89" w14:textId="7042E996" w:rsidR="00DD312B" w:rsidRPr="00DD312B" w:rsidRDefault="00DD312B" w:rsidP="00DD312B">
      <w:pPr>
        <w:jc w:val="both"/>
        <w:rPr>
          <w:rFonts w:ascii="Calibri" w:eastAsia="Calibri" w:hAnsi="Calibri" w:cs="Times New Roman"/>
          <w:sz w:val="24"/>
          <w:szCs w:val="24"/>
          <w:lang w:val="fr-FR"/>
        </w:rPr>
      </w:pPr>
      <w:r w:rsidRPr="00DD312B">
        <w:rPr>
          <w:rFonts w:ascii="Calibri" w:eastAsia="Calibri" w:hAnsi="Calibri" w:cs="Times New Roman"/>
          <w:sz w:val="24"/>
          <w:szCs w:val="24"/>
          <w:lang w:val="fr-FR"/>
        </w:rPr>
        <w:t xml:space="preserve">Le présent document fournit des orientations supplémentaires pour les </w:t>
      </w:r>
      <w:r w:rsidR="004B4D58">
        <w:rPr>
          <w:rFonts w:ascii="Calibri" w:eastAsia="Calibri" w:hAnsi="Calibri" w:cs="Times New Roman"/>
          <w:sz w:val="24"/>
          <w:szCs w:val="24"/>
          <w:lang w:val="fr-FR"/>
        </w:rPr>
        <w:t>P</w:t>
      </w:r>
      <w:r w:rsidRPr="00DD312B">
        <w:rPr>
          <w:rFonts w:ascii="Calibri" w:eastAsia="Calibri" w:hAnsi="Calibri" w:cs="Times New Roman"/>
          <w:sz w:val="24"/>
          <w:szCs w:val="24"/>
          <w:lang w:val="fr-FR"/>
        </w:rPr>
        <w:t>rogrammes sur</w:t>
      </w:r>
      <w:r w:rsidRPr="00DD312B">
        <w:rPr>
          <w:rFonts w:ascii="Calibri" w:eastAsia="Calibri" w:hAnsi="Calibri" w:cs="Times New Roman"/>
          <w:color w:val="FF0000"/>
          <w:sz w:val="24"/>
          <w:szCs w:val="24"/>
          <w:lang w:val="fr-FR"/>
        </w:rPr>
        <w:t xml:space="preserve"> </w:t>
      </w:r>
      <w:r w:rsidRPr="00DD312B">
        <w:rPr>
          <w:rFonts w:ascii="Calibri" w:eastAsia="Calibri" w:hAnsi="Calibri" w:cs="Times New Roman"/>
          <w:sz w:val="24"/>
          <w:szCs w:val="24"/>
          <w:lang w:val="fr-FR"/>
        </w:rPr>
        <w:t xml:space="preserve">la manière de mettre en œuvre les stratégies et les vecteurs tels que décrits dans le Plan stratégique mondial 2021-2024. Il comprend des suggestions d'activités et de domaines d'intervention pour les </w:t>
      </w:r>
      <w:r w:rsidR="004B4D58">
        <w:rPr>
          <w:rFonts w:ascii="Calibri" w:eastAsia="Calibri" w:hAnsi="Calibri" w:cs="Times New Roman"/>
          <w:sz w:val="24"/>
          <w:szCs w:val="24"/>
          <w:lang w:val="fr-FR"/>
        </w:rPr>
        <w:t>P</w:t>
      </w:r>
      <w:r w:rsidRPr="00DD312B">
        <w:rPr>
          <w:rFonts w:ascii="Calibri" w:eastAsia="Calibri" w:hAnsi="Calibri" w:cs="Times New Roman"/>
          <w:sz w:val="24"/>
          <w:szCs w:val="24"/>
          <w:lang w:val="fr-FR"/>
        </w:rPr>
        <w:t xml:space="preserve">rogrammes, basées sur les contributions et les expériences partagées par les représentants des </w:t>
      </w:r>
      <w:r w:rsidR="004B4D58">
        <w:rPr>
          <w:rFonts w:ascii="Calibri" w:eastAsia="Calibri" w:hAnsi="Calibri" w:cs="Times New Roman"/>
          <w:sz w:val="24"/>
          <w:szCs w:val="24"/>
          <w:lang w:val="fr-FR"/>
        </w:rPr>
        <w:t>P</w:t>
      </w:r>
      <w:r w:rsidRPr="00DD312B">
        <w:rPr>
          <w:rFonts w:ascii="Calibri" w:eastAsia="Calibri" w:hAnsi="Calibri" w:cs="Times New Roman"/>
          <w:sz w:val="24"/>
          <w:szCs w:val="24"/>
          <w:lang w:val="fr-FR"/>
        </w:rPr>
        <w:t xml:space="preserve">rogrammes, des </w:t>
      </w:r>
      <w:r w:rsidR="004B4D58">
        <w:rPr>
          <w:rFonts w:ascii="Calibri" w:eastAsia="Calibri" w:hAnsi="Calibri" w:cs="Times New Roman"/>
          <w:sz w:val="24"/>
          <w:szCs w:val="24"/>
          <w:lang w:val="fr-FR"/>
        </w:rPr>
        <w:t>R</w:t>
      </w:r>
      <w:r w:rsidRPr="00DD312B">
        <w:rPr>
          <w:rFonts w:ascii="Calibri" w:eastAsia="Calibri" w:hAnsi="Calibri" w:cs="Times New Roman"/>
          <w:sz w:val="24"/>
          <w:szCs w:val="24"/>
          <w:lang w:val="fr-FR"/>
        </w:rPr>
        <w:t xml:space="preserve">égions et de SOI. </w:t>
      </w:r>
    </w:p>
    <w:p w14:paraId="4E115CFA" w14:textId="658A0330" w:rsidR="00DD312B" w:rsidRPr="00DD312B" w:rsidRDefault="00DD312B" w:rsidP="00DD312B">
      <w:pPr>
        <w:jc w:val="both"/>
        <w:rPr>
          <w:rFonts w:ascii="Calibri" w:eastAsia="Calibri" w:hAnsi="Calibri" w:cs="Times New Roman"/>
          <w:sz w:val="24"/>
          <w:szCs w:val="24"/>
          <w:lang w:val="fr-FR"/>
        </w:rPr>
      </w:pPr>
      <w:r w:rsidRPr="00DD312B">
        <w:rPr>
          <w:rFonts w:ascii="Calibri" w:eastAsia="Calibri" w:hAnsi="Calibri" w:cs="Times New Roman"/>
          <w:sz w:val="24"/>
          <w:szCs w:val="24"/>
          <w:lang w:val="fr-FR"/>
        </w:rPr>
        <w:t xml:space="preserve">On ne s 'attend pas à ce que les </w:t>
      </w:r>
      <w:r w:rsidR="000719B6">
        <w:rPr>
          <w:rFonts w:ascii="Calibri" w:eastAsia="Calibri" w:hAnsi="Calibri" w:cs="Times New Roman"/>
          <w:sz w:val="24"/>
          <w:szCs w:val="24"/>
          <w:lang w:val="fr-FR"/>
        </w:rPr>
        <w:t>P</w:t>
      </w:r>
      <w:r w:rsidRPr="00DD312B">
        <w:rPr>
          <w:rFonts w:ascii="Calibri" w:eastAsia="Calibri" w:hAnsi="Calibri" w:cs="Times New Roman"/>
          <w:sz w:val="24"/>
          <w:szCs w:val="24"/>
          <w:lang w:val="fr-FR"/>
        </w:rPr>
        <w:t xml:space="preserve">rogrammes mettent en œuvre toutes les actions énumérées dans ce document. Nous recommandons que chaque </w:t>
      </w:r>
      <w:r w:rsidR="00EA159A">
        <w:rPr>
          <w:rFonts w:ascii="Calibri" w:eastAsia="Calibri" w:hAnsi="Calibri" w:cs="Times New Roman"/>
          <w:sz w:val="24"/>
          <w:szCs w:val="24"/>
          <w:lang w:val="fr-FR"/>
        </w:rPr>
        <w:t>P</w:t>
      </w:r>
      <w:r w:rsidRPr="00DD312B">
        <w:rPr>
          <w:rFonts w:ascii="Calibri" w:eastAsia="Calibri" w:hAnsi="Calibri" w:cs="Times New Roman"/>
          <w:sz w:val="24"/>
          <w:szCs w:val="24"/>
          <w:lang w:val="fr-FR"/>
        </w:rPr>
        <w:t xml:space="preserve">rogramme s’efforce de faire des avancées dans chacune des stratégies et chacun des </w:t>
      </w:r>
      <w:r w:rsidR="004B4D58" w:rsidRPr="002C48D3">
        <w:rPr>
          <w:rFonts w:ascii="Calibri" w:eastAsia="Calibri" w:hAnsi="Calibri" w:cs="Times New Roman"/>
          <w:sz w:val="24"/>
          <w:szCs w:val="24"/>
          <w:lang w:val="fr-FR"/>
        </w:rPr>
        <w:t>catalyseurs/activeurs</w:t>
      </w:r>
      <w:r w:rsidRPr="002C48D3">
        <w:rPr>
          <w:rFonts w:ascii="Calibri" w:eastAsia="Calibri" w:hAnsi="Calibri" w:cs="Times New Roman"/>
          <w:sz w:val="24"/>
          <w:szCs w:val="24"/>
          <w:lang w:val="fr-FR"/>
        </w:rPr>
        <w:t>,</w:t>
      </w:r>
      <w:r w:rsidRPr="00DD312B">
        <w:rPr>
          <w:rFonts w:ascii="Calibri" w:eastAsia="Calibri" w:hAnsi="Calibri" w:cs="Times New Roman"/>
          <w:sz w:val="24"/>
          <w:szCs w:val="24"/>
          <w:lang w:val="fr-FR"/>
        </w:rPr>
        <w:t xml:space="preserve"> en tenant compte de la singularité de votre situation et de vos capacités. Cette démarche vous permettra de vous assurer que vous adoptez et appropriez votre plan, et que vous faites de votre mieux pour le réaliser. </w:t>
      </w:r>
    </w:p>
    <w:p w14:paraId="0B28C43B" w14:textId="436B1DF1" w:rsidR="00DD312B" w:rsidRPr="00DD312B" w:rsidRDefault="00DD312B" w:rsidP="00DD312B">
      <w:pPr>
        <w:jc w:val="both"/>
        <w:rPr>
          <w:rFonts w:ascii="Calibri" w:eastAsia="Calibri" w:hAnsi="Calibri" w:cs="Times New Roman"/>
          <w:sz w:val="24"/>
          <w:szCs w:val="24"/>
          <w:lang w:val="fr-FR"/>
        </w:rPr>
      </w:pPr>
      <w:r w:rsidRPr="00DD312B">
        <w:rPr>
          <w:rFonts w:ascii="Calibri" w:eastAsia="Calibri" w:hAnsi="Calibri" w:cs="Times New Roman"/>
          <w:sz w:val="24"/>
          <w:szCs w:val="24"/>
          <w:lang w:val="fr-FR"/>
        </w:rPr>
        <w:t xml:space="preserve">La colonne intitulée « Priorité » indique pour chaque action, le niveau de priorité en « élevée » ou « Moyenne ». L'objectif de cette priorité suggérée est de vous aider à déterminer quelles sont les activités les plus urgentes à traiter par rapport aux autres. Nous recommandons que chaque plan de </w:t>
      </w:r>
      <w:r w:rsidR="00B33C75">
        <w:rPr>
          <w:rFonts w:ascii="Calibri" w:eastAsia="Calibri" w:hAnsi="Calibri" w:cs="Times New Roman"/>
          <w:sz w:val="24"/>
          <w:szCs w:val="24"/>
          <w:lang w:val="fr-FR"/>
        </w:rPr>
        <w:t>P</w:t>
      </w:r>
      <w:r w:rsidRPr="00DD312B">
        <w:rPr>
          <w:rFonts w:ascii="Calibri" w:eastAsia="Calibri" w:hAnsi="Calibri" w:cs="Times New Roman"/>
          <w:sz w:val="24"/>
          <w:szCs w:val="24"/>
          <w:lang w:val="fr-FR"/>
        </w:rPr>
        <w:t xml:space="preserve">rogramme tienne compte des capacités, des ressources et d'autres facteurs du </w:t>
      </w:r>
      <w:r w:rsidR="00B33C75">
        <w:rPr>
          <w:rFonts w:ascii="Calibri" w:eastAsia="Calibri" w:hAnsi="Calibri" w:cs="Times New Roman"/>
          <w:sz w:val="24"/>
          <w:szCs w:val="24"/>
          <w:lang w:val="fr-FR"/>
        </w:rPr>
        <w:t>P</w:t>
      </w:r>
      <w:r w:rsidRPr="00DD312B">
        <w:rPr>
          <w:rFonts w:ascii="Calibri" w:eastAsia="Calibri" w:hAnsi="Calibri" w:cs="Times New Roman"/>
          <w:sz w:val="24"/>
          <w:szCs w:val="24"/>
          <w:lang w:val="fr-FR"/>
        </w:rPr>
        <w:t xml:space="preserve">rogramme, afin d’élaborer un plan de situation réalisable et pertinent. </w:t>
      </w:r>
    </w:p>
    <w:p w14:paraId="35FCC401" w14:textId="336C4DCA" w:rsidR="00DD312B" w:rsidRPr="00DD312B" w:rsidRDefault="00DD312B" w:rsidP="00DD312B">
      <w:pPr>
        <w:jc w:val="both"/>
        <w:rPr>
          <w:rFonts w:ascii="Calibri" w:eastAsia="Calibri" w:hAnsi="Calibri" w:cs="Times New Roman"/>
          <w:sz w:val="24"/>
          <w:szCs w:val="24"/>
          <w:lang w:val="fr-FR"/>
        </w:rPr>
      </w:pPr>
      <w:r w:rsidRPr="00DD312B">
        <w:rPr>
          <w:rFonts w:ascii="Calibri" w:eastAsia="Calibri" w:hAnsi="Calibri" w:cs="Times New Roman"/>
          <w:sz w:val="24"/>
          <w:szCs w:val="24"/>
          <w:lang w:val="fr-FR"/>
        </w:rPr>
        <w:t>L’année 2021 constitue la phase de relance du nouveau cycle stratégique (phase 1), pendant que nous faisons le point complet des dommages causés par la pandémie d</w:t>
      </w:r>
      <w:r w:rsidR="00B33C75">
        <w:rPr>
          <w:rFonts w:ascii="Calibri" w:eastAsia="Calibri" w:hAnsi="Calibri" w:cs="Times New Roman"/>
          <w:sz w:val="24"/>
          <w:szCs w:val="24"/>
          <w:lang w:val="fr-FR"/>
        </w:rPr>
        <w:t>u</w:t>
      </w:r>
      <w:r w:rsidRPr="00DD312B">
        <w:rPr>
          <w:rFonts w:ascii="Calibri" w:eastAsia="Calibri" w:hAnsi="Calibri" w:cs="Times New Roman"/>
          <w:sz w:val="24"/>
          <w:szCs w:val="24"/>
          <w:lang w:val="fr-FR"/>
        </w:rPr>
        <w:t xml:space="preserve"> COVID-19 et du ralentissement économique mondial. Dans le cadre de l’évaluation de la perte et la perturbation en rapport à votre </w:t>
      </w:r>
      <w:r w:rsidR="00B33C75">
        <w:rPr>
          <w:rFonts w:ascii="Calibri" w:eastAsia="Calibri" w:hAnsi="Calibri" w:cs="Times New Roman"/>
          <w:sz w:val="24"/>
          <w:szCs w:val="24"/>
          <w:lang w:val="fr-FR"/>
        </w:rPr>
        <w:t>P</w:t>
      </w:r>
      <w:r w:rsidRPr="00DD312B">
        <w:rPr>
          <w:rFonts w:ascii="Calibri" w:eastAsia="Calibri" w:hAnsi="Calibri" w:cs="Times New Roman"/>
          <w:sz w:val="24"/>
          <w:szCs w:val="24"/>
          <w:lang w:val="fr-FR"/>
        </w:rPr>
        <w:t xml:space="preserve">rogramme, nous vous encourageons à explorer également les possibilités d’innover, par exemple en utilisant les technologies numériques pour accroître l'impact. Il se peut, par ailleurs, que de nouveaux partenaires et donateurs potentiels aient « survécu » ou se soient développés pendant la crise. Chaque pays et État sera dans une situation unique et il n'existe pas de solution </w:t>
      </w:r>
      <w:r w:rsidR="00B33C75">
        <w:rPr>
          <w:rFonts w:ascii="Calibri" w:eastAsia="Calibri" w:hAnsi="Calibri" w:cs="Times New Roman"/>
          <w:sz w:val="24"/>
          <w:szCs w:val="24"/>
          <w:lang w:val="fr-FR"/>
        </w:rPr>
        <w:t>standard qui</w:t>
      </w:r>
      <w:r w:rsidRPr="00DD312B">
        <w:rPr>
          <w:rFonts w:ascii="Calibri" w:eastAsia="Calibri" w:hAnsi="Calibri" w:cs="Times New Roman"/>
          <w:sz w:val="24"/>
          <w:szCs w:val="24"/>
          <w:lang w:val="fr-FR"/>
        </w:rPr>
        <w:t xml:space="preserve"> réponde à tous les besoins.</w:t>
      </w:r>
    </w:p>
    <w:p w14:paraId="02471540" w14:textId="412E98C3" w:rsidR="00EC54C0" w:rsidRPr="00934826" w:rsidRDefault="00DD312B" w:rsidP="00DD312B">
      <w:pPr>
        <w:jc w:val="both"/>
        <w:rPr>
          <w:sz w:val="24"/>
          <w:szCs w:val="24"/>
          <w:lang w:val="fr-FR"/>
        </w:rPr>
      </w:pPr>
      <w:r w:rsidRPr="00DD312B">
        <w:rPr>
          <w:rFonts w:ascii="Calibri" w:eastAsia="Calibri" w:hAnsi="Calibri" w:cs="Times New Roman"/>
          <w:sz w:val="24"/>
          <w:szCs w:val="24"/>
          <w:lang w:val="fr-FR"/>
        </w:rPr>
        <w:t xml:space="preserve">Un sage disait un jour ceci : « Donnez-moi six heures pour abattre un arbre et je passerai quatre heures à aiguiser ma hache ». Nous espérons que ces orientations aideront les </w:t>
      </w:r>
      <w:r w:rsidR="0024652E">
        <w:rPr>
          <w:rFonts w:ascii="Calibri" w:eastAsia="Calibri" w:hAnsi="Calibri" w:cs="Times New Roman"/>
          <w:sz w:val="24"/>
          <w:szCs w:val="24"/>
          <w:lang w:val="fr-FR"/>
        </w:rPr>
        <w:t>P</w:t>
      </w:r>
      <w:r w:rsidRPr="00DD312B">
        <w:rPr>
          <w:rFonts w:ascii="Calibri" w:eastAsia="Calibri" w:hAnsi="Calibri" w:cs="Times New Roman"/>
          <w:sz w:val="24"/>
          <w:szCs w:val="24"/>
          <w:lang w:val="fr-FR"/>
        </w:rPr>
        <w:t>rogrammes de Special Olympics à élaborer des plans solides de croissance et d'amélioration au profit de millions de personnes ayant une déficience intellectuelle et de leurs communautés</w:t>
      </w:r>
      <w:r w:rsidR="008E30C3" w:rsidRPr="00934826">
        <w:rPr>
          <w:sz w:val="24"/>
          <w:szCs w:val="24"/>
          <w:lang w:val="fr-FR"/>
        </w:rPr>
        <w:t xml:space="preserve">. </w:t>
      </w:r>
    </w:p>
    <w:p w14:paraId="44DB9A35" w14:textId="77777777" w:rsidR="00EC54C0" w:rsidRPr="00934826" w:rsidRDefault="00EC54C0" w:rsidP="00176204">
      <w:pPr>
        <w:spacing w:after="0" w:line="240" w:lineRule="auto"/>
        <w:jc w:val="center"/>
        <w:textAlignment w:val="baseline"/>
        <w:rPr>
          <w:rFonts w:ascii="Arial" w:hAnsi="Arial" w:cs="Arial"/>
          <w:b/>
          <w:bCs/>
          <w:color w:val="2E74B5" w:themeColor="accent1" w:themeShade="BF"/>
          <w:sz w:val="24"/>
          <w:szCs w:val="24"/>
          <w:lang w:val="fr-FR"/>
        </w:rPr>
      </w:pPr>
    </w:p>
    <w:p w14:paraId="672A6659" w14:textId="11AA6AC2" w:rsidR="006D058E" w:rsidRPr="00DD312B" w:rsidRDefault="00DD312B" w:rsidP="00DD312B">
      <w:pPr>
        <w:spacing w:after="0" w:line="240" w:lineRule="auto"/>
        <w:jc w:val="center"/>
        <w:textAlignment w:val="baseline"/>
        <w:rPr>
          <w:rFonts w:ascii="Calibri" w:eastAsia="Calibri" w:hAnsi="Calibri" w:cs="Times New Roman"/>
          <w:b/>
          <w:bCs/>
          <w:iCs/>
          <w:sz w:val="28"/>
          <w:szCs w:val="28"/>
          <w:lang w:val="fr-FR"/>
        </w:rPr>
      </w:pPr>
      <w:r w:rsidRPr="00DD312B">
        <w:rPr>
          <w:rFonts w:ascii="Arial" w:eastAsia="Calibri" w:hAnsi="Arial" w:cs="Arial"/>
          <w:b/>
          <w:bCs/>
          <w:color w:val="2F5496"/>
          <w:sz w:val="24"/>
          <w:szCs w:val="24"/>
          <w:lang w:val="fr-FR"/>
        </w:rPr>
        <w:t xml:space="preserve">Stratégie 1 (S1) : Améliorer la </w:t>
      </w:r>
      <w:r w:rsidR="0024652E">
        <w:rPr>
          <w:rFonts w:ascii="Arial" w:eastAsia="Calibri" w:hAnsi="Arial" w:cs="Arial"/>
          <w:b/>
          <w:bCs/>
          <w:color w:val="2F5496"/>
          <w:sz w:val="24"/>
          <w:szCs w:val="24"/>
          <w:lang w:val="fr-FR"/>
        </w:rPr>
        <w:t>Q</w:t>
      </w:r>
      <w:r w:rsidRPr="00DD312B">
        <w:rPr>
          <w:rFonts w:ascii="Arial" w:eastAsia="Calibri" w:hAnsi="Arial" w:cs="Arial"/>
          <w:b/>
          <w:bCs/>
          <w:color w:val="2F5496"/>
          <w:sz w:val="24"/>
          <w:szCs w:val="24"/>
          <w:lang w:val="fr-FR"/>
        </w:rPr>
        <w:t xml:space="preserve">ualité et la </w:t>
      </w:r>
      <w:r w:rsidR="0024652E">
        <w:rPr>
          <w:rFonts w:ascii="Arial" w:eastAsia="Calibri" w:hAnsi="Arial" w:cs="Arial"/>
          <w:b/>
          <w:bCs/>
          <w:color w:val="2F5496"/>
          <w:sz w:val="24"/>
          <w:szCs w:val="24"/>
          <w:lang w:val="fr-FR"/>
        </w:rPr>
        <w:t>P</w:t>
      </w:r>
      <w:r w:rsidRPr="00DD312B">
        <w:rPr>
          <w:rFonts w:ascii="Arial" w:eastAsia="Calibri" w:hAnsi="Arial" w:cs="Arial"/>
          <w:b/>
          <w:bCs/>
          <w:color w:val="2F5496"/>
          <w:sz w:val="24"/>
          <w:szCs w:val="24"/>
          <w:lang w:val="fr-FR"/>
        </w:rPr>
        <w:t xml:space="preserve">ortée des </w:t>
      </w:r>
      <w:r w:rsidR="0024652E">
        <w:rPr>
          <w:rFonts w:ascii="Arial" w:eastAsia="Calibri" w:hAnsi="Arial" w:cs="Arial"/>
          <w:b/>
          <w:bCs/>
          <w:color w:val="2F5496"/>
          <w:sz w:val="24"/>
          <w:szCs w:val="24"/>
          <w:lang w:val="fr-FR"/>
        </w:rPr>
        <w:t>P</w:t>
      </w:r>
      <w:r w:rsidRPr="00DD312B">
        <w:rPr>
          <w:rFonts w:ascii="Arial" w:eastAsia="Calibri" w:hAnsi="Arial" w:cs="Arial"/>
          <w:b/>
          <w:bCs/>
          <w:color w:val="2F5496"/>
          <w:sz w:val="24"/>
          <w:szCs w:val="24"/>
          <w:lang w:val="fr-FR"/>
        </w:rPr>
        <w:t xml:space="preserve">rogrammes </w:t>
      </w:r>
      <w:r w:rsidR="0024652E">
        <w:rPr>
          <w:rFonts w:ascii="Arial" w:eastAsia="Calibri" w:hAnsi="Arial" w:cs="Arial"/>
          <w:b/>
          <w:bCs/>
          <w:color w:val="2F5496"/>
          <w:sz w:val="24"/>
          <w:szCs w:val="24"/>
          <w:lang w:val="fr-FR"/>
        </w:rPr>
        <w:t>L</w:t>
      </w:r>
      <w:r w:rsidRPr="00DD312B">
        <w:rPr>
          <w:rFonts w:ascii="Arial" w:eastAsia="Calibri" w:hAnsi="Arial" w:cs="Arial"/>
          <w:b/>
          <w:bCs/>
          <w:color w:val="2F5496"/>
          <w:sz w:val="24"/>
          <w:szCs w:val="24"/>
          <w:lang w:val="fr-FR"/>
        </w:rPr>
        <w:t>ocaux</w:t>
      </w:r>
    </w:p>
    <w:p w14:paraId="68500818" w14:textId="61537528" w:rsidR="00DE457C" w:rsidRPr="00934826" w:rsidRDefault="00DE457C" w:rsidP="00270B7D">
      <w:pPr>
        <w:spacing w:after="0" w:line="240" w:lineRule="auto"/>
        <w:textAlignment w:val="baseline"/>
        <w:rPr>
          <w:rFonts w:ascii="Calibri" w:eastAsia="Times New Roman" w:hAnsi="Calibri" w:cs="Calibri"/>
          <w:sz w:val="24"/>
          <w:szCs w:val="24"/>
          <w:lang w:val="fr-FR"/>
        </w:rPr>
      </w:pPr>
    </w:p>
    <w:tbl>
      <w:tblPr>
        <w:tblStyle w:val="TableGrid"/>
        <w:tblW w:w="10627" w:type="dxa"/>
        <w:tblLook w:val="04A0" w:firstRow="1" w:lastRow="0" w:firstColumn="1" w:lastColumn="0" w:noHBand="0" w:noVBand="1"/>
      </w:tblPr>
      <w:tblGrid>
        <w:gridCol w:w="8627"/>
        <w:gridCol w:w="1102"/>
        <w:gridCol w:w="898"/>
      </w:tblGrid>
      <w:tr w:rsidR="00DD312B" w14:paraId="1EDEF741" w14:textId="77777777" w:rsidTr="00DD312B">
        <w:tc>
          <w:tcPr>
            <w:tcW w:w="8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40838" w14:textId="2ED29173" w:rsidR="00DD312B" w:rsidRDefault="00DD312B" w:rsidP="00DD312B">
            <w:pPr>
              <w:textAlignment w:val="baseline"/>
              <w:rPr>
                <w:rFonts w:ascii="Calibri" w:eastAsia="Times New Roman" w:hAnsi="Calibri" w:cs="Calibri"/>
                <w:sz w:val="24"/>
                <w:szCs w:val="24"/>
              </w:rPr>
            </w:pPr>
            <w:r w:rsidRPr="007F2753">
              <w:rPr>
                <w:rFonts w:ascii="Calibri Light" w:eastAsia="Times New Roman" w:hAnsi="Calibri Light" w:cs="Calibri Light"/>
                <w:b/>
                <w:bCs/>
                <w:sz w:val="24"/>
                <w:szCs w:val="24"/>
                <w:lang w:val="fr-FR"/>
              </w:rPr>
              <w:t>INITIATIVES PROPOSÉES</w:t>
            </w:r>
            <w:r w:rsidRPr="007F2753">
              <w:rPr>
                <w:rFonts w:ascii="Calibri Light" w:eastAsia="Times New Roman" w:hAnsi="Calibri Light" w:cs="Calibri Light"/>
                <w:sz w:val="24"/>
                <w:szCs w:val="24"/>
                <w:lang w:val="fr-FR"/>
              </w:rPr>
              <w:t xml:space="preserve">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C30D2" w14:textId="4FBFA50A" w:rsidR="00DD312B" w:rsidRDefault="00DD312B" w:rsidP="00DD312B">
            <w:pPr>
              <w:jc w:val="center"/>
              <w:textAlignment w:val="baseline"/>
              <w:rPr>
                <w:rFonts w:ascii="Calibri" w:eastAsia="Times New Roman" w:hAnsi="Calibri" w:cs="Calibri"/>
                <w:sz w:val="24"/>
                <w:szCs w:val="24"/>
              </w:rPr>
            </w:pPr>
            <w:r w:rsidRPr="007F2753">
              <w:rPr>
                <w:rFonts w:ascii="Calibri Light" w:eastAsia="Times New Roman" w:hAnsi="Calibri Light" w:cs="Calibri Light"/>
                <w:b/>
                <w:bCs/>
                <w:sz w:val="24"/>
                <w:szCs w:val="24"/>
                <w:lang w:val="fr-FR"/>
              </w:rPr>
              <w:t>PRIORITÉ</w:t>
            </w:r>
          </w:p>
        </w:tc>
        <w:tc>
          <w:tcPr>
            <w:tcW w:w="898" w:type="dxa"/>
          </w:tcPr>
          <w:p w14:paraId="50A9D862" w14:textId="771C018D" w:rsidR="00DD312B" w:rsidRPr="003F6D13" w:rsidRDefault="00DD312B" w:rsidP="00DD312B">
            <w:pPr>
              <w:jc w:val="center"/>
              <w:textAlignment w:val="baseline"/>
              <w:rPr>
                <w:rFonts w:ascii="Times New Roman" w:eastAsia="Times New Roman" w:hAnsi="Times New Roman" w:cs="Times New Roman"/>
                <w:sz w:val="24"/>
                <w:szCs w:val="24"/>
              </w:rPr>
            </w:pPr>
            <w:r>
              <w:rPr>
                <w:rFonts w:ascii="Calibri Light" w:eastAsia="Times New Roman" w:hAnsi="Calibri Light" w:cs="Calibri Light"/>
                <w:b/>
                <w:bCs/>
                <w:sz w:val="24"/>
                <w:szCs w:val="24"/>
              </w:rPr>
              <w:t>PHASE</w:t>
            </w:r>
          </w:p>
        </w:tc>
      </w:tr>
      <w:tr w:rsidR="003120B4" w:rsidRPr="00934826" w14:paraId="69E3DA77" w14:textId="77777777" w:rsidTr="003120B4">
        <w:trPr>
          <w:trHeight w:val="260"/>
        </w:trPr>
        <w:tc>
          <w:tcPr>
            <w:tcW w:w="10627" w:type="dxa"/>
            <w:gridSpan w:val="3"/>
            <w:shd w:val="clear" w:color="auto" w:fill="FF0000"/>
          </w:tcPr>
          <w:p w14:paraId="6AC02F4F" w14:textId="1ED71252" w:rsidR="00A5427D" w:rsidRPr="00934826" w:rsidRDefault="00DD312B" w:rsidP="00711AEF">
            <w:pPr>
              <w:jc w:val="center"/>
              <w:rPr>
                <w:color w:val="FFFFFF" w:themeColor="background1"/>
                <w:lang w:val="fr-FR"/>
              </w:rPr>
            </w:pPr>
            <w:r w:rsidRPr="00DD312B">
              <w:rPr>
                <w:b/>
                <w:bCs/>
                <w:color w:val="FFFFFF" w:themeColor="background1"/>
                <w:lang w:val="fr-FR"/>
              </w:rPr>
              <w:t>S1 - 1 (Opérations, structures et sensibilisation locales</w:t>
            </w:r>
            <w:r>
              <w:rPr>
                <w:b/>
                <w:bCs/>
                <w:color w:val="FFFFFF" w:themeColor="background1"/>
                <w:lang w:val="fr-FR"/>
              </w:rPr>
              <w:t>)</w:t>
            </w:r>
          </w:p>
        </w:tc>
      </w:tr>
      <w:tr w:rsidR="00DD312B" w14:paraId="06962C8E" w14:textId="77777777" w:rsidTr="0024652E">
        <w:tc>
          <w:tcPr>
            <w:tcW w:w="8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4D94D36" w14:textId="555C1DA3" w:rsidR="00DD312B" w:rsidRPr="00934826" w:rsidRDefault="00DD312B" w:rsidP="00DD312B">
            <w:pPr>
              <w:pStyle w:val="ListParagraph"/>
              <w:numPr>
                <w:ilvl w:val="0"/>
                <w:numId w:val="2"/>
              </w:numPr>
              <w:ind w:left="340" w:hanging="200"/>
              <w:rPr>
                <w:rFonts w:cstheme="minorHAnsi"/>
                <w:lang w:val="fr-FR"/>
              </w:rPr>
            </w:pPr>
            <w:r w:rsidRPr="007F2753">
              <w:rPr>
                <w:rStyle w:val="normaltextrun"/>
                <w:rFonts w:cstheme="minorHAnsi"/>
                <w:lang w:val="fr-FR"/>
              </w:rPr>
              <w:t xml:space="preserve">Élaborer des données de référence sur le niveau actuel des capacités et la présence locales dans les zones urbaines et rurales, et évaluer les </w:t>
            </w:r>
            <w:r>
              <w:rPr>
                <w:rStyle w:val="normaltextrun"/>
                <w:rFonts w:cstheme="minorHAnsi"/>
                <w:lang w:val="fr-FR"/>
              </w:rPr>
              <w:t>opportunités</w:t>
            </w:r>
            <w:r w:rsidRPr="007F2753">
              <w:rPr>
                <w:rStyle w:val="normaltextrun"/>
                <w:rFonts w:cstheme="minorHAnsi"/>
                <w:lang w:val="fr-FR"/>
              </w:rPr>
              <w:t xml:space="preserve"> de croissance et de renforcement au niveau local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3CFDB" w14:textId="1E353204" w:rsidR="00DD312B" w:rsidRPr="00A11BB3" w:rsidRDefault="00DD312B" w:rsidP="00DD312B">
            <w:pPr>
              <w:jc w:val="center"/>
              <w:textAlignment w:val="baseline"/>
              <w:rPr>
                <w:rFonts w:eastAsia="Times New Roman" w:cstheme="minorHAnsi"/>
              </w:rPr>
            </w:pPr>
            <w:r w:rsidRPr="007F2753">
              <w:rPr>
                <w:rFonts w:eastAsia="Times New Roman" w:cstheme="minorHAnsi"/>
                <w:lang w:val="fr-FR"/>
              </w:rPr>
              <w:t>Élevée</w:t>
            </w:r>
          </w:p>
        </w:tc>
        <w:tc>
          <w:tcPr>
            <w:tcW w:w="898" w:type="dxa"/>
          </w:tcPr>
          <w:p w14:paraId="58F9EA16" w14:textId="77777777" w:rsidR="00DD312B" w:rsidRDefault="00DD312B" w:rsidP="00DD312B">
            <w:pPr>
              <w:jc w:val="center"/>
              <w:textAlignment w:val="baseline"/>
              <w:rPr>
                <w:rFonts w:eastAsia="Times New Roman" w:cstheme="minorHAnsi"/>
              </w:rPr>
            </w:pPr>
            <w:r>
              <w:rPr>
                <w:rFonts w:eastAsia="Times New Roman" w:cstheme="minorHAnsi"/>
              </w:rPr>
              <w:t>1</w:t>
            </w:r>
          </w:p>
        </w:tc>
      </w:tr>
      <w:tr w:rsidR="00DD312B" w14:paraId="69A686D6" w14:textId="77777777" w:rsidTr="0024652E">
        <w:tc>
          <w:tcPr>
            <w:tcW w:w="8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A37FFE7" w14:textId="72746442" w:rsidR="00DD312B" w:rsidRPr="00934826" w:rsidRDefault="00DD312B" w:rsidP="00934826">
            <w:pPr>
              <w:pStyle w:val="ListParagraph"/>
              <w:numPr>
                <w:ilvl w:val="0"/>
                <w:numId w:val="2"/>
              </w:numPr>
              <w:ind w:left="340" w:hanging="200"/>
              <w:rPr>
                <w:rStyle w:val="normaltextrun"/>
                <w:rFonts w:cstheme="minorHAnsi"/>
                <w:lang w:val="fr-FR"/>
              </w:rPr>
            </w:pPr>
            <w:r w:rsidRPr="007F2753">
              <w:rPr>
                <w:rStyle w:val="normaltextrun"/>
                <w:lang w:val="fr-FR"/>
              </w:rPr>
              <w:t xml:space="preserve">Développer des structures et des ressources durables et élargies pour des activités sportives et autres du </w:t>
            </w:r>
            <w:r w:rsidR="0024652E">
              <w:rPr>
                <w:rStyle w:val="normaltextrun"/>
                <w:lang w:val="fr-FR"/>
              </w:rPr>
              <w:t>P</w:t>
            </w:r>
            <w:r w:rsidRPr="007F2753">
              <w:rPr>
                <w:rStyle w:val="normaltextrun"/>
                <w:lang w:val="fr-FR"/>
              </w:rPr>
              <w:t>rogramme local (par exemple, clubs familiaux, partenariat avec des installations extérieures existantes</w:t>
            </w:r>
            <w:r w:rsidR="00934826">
              <w:rPr>
                <w:rStyle w:val="normaltextrun"/>
                <w:lang w:val="fr-FR"/>
              </w:rPr>
              <w:t xml:space="preserve"> </w:t>
            </w:r>
            <w:r w:rsidRPr="007F2753">
              <w:rPr>
                <w:rStyle w:val="normaltextrun"/>
                <w:lang w:val="fr-FR"/>
              </w:rPr>
              <w:t>etc.)</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12339" w14:textId="36A49B7C" w:rsidR="00DD312B" w:rsidRPr="00A11BB3" w:rsidRDefault="00DD312B" w:rsidP="00DD312B">
            <w:pPr>
              <w:jc w:val="center"/>
              <w:textAlignment w:val="baseline"/>
              <w:rPr>
                <w:rFonts w:eastAsia="Times New Roman" w:cstheme="minorHAnsi"/>
              </w:rPr>
            </w:pPr>
            <w:r w:rsidRPr="007F2753">
              <w:rPr>
                <w:rFonts w:eastAsia="Times New Roman" w:cstheme="minorHAnsi"/>
                <w:lang w:val="fr-FR"/>
              </w:rPr>
              <w:t>Élevée</w:t>
            </w:r>
          </w:p>
        </w:tc>
        <w:tc>
          <w:tcPr>
            <w:tcW w:w="898" w:type="dxa"/>
          </w:tcPr>
          <w:p w14:paraId="66912788" w14:textId="3E597C3E" w:rsidR="00DD312B" w:rsidRDefault="00DD312B" w:rsidP="00DD312B">
            <w:pPr>
              <w:jc w:val="center"/>
              <w:textAlignment w:val="baseline"/>
              <w:rPr>
                <w:rFonts w:eastAsia="Times New Roman" w:cstheme="minorHAnsi"/>
              </w:rPr>
            </w:pPr>
            <w:r>
              <w:rPr>
                <w:rFonts w:eastAsia="Times New Roman" w:cstheme="minorHAnsi"/>
              </w:rPr>
              <w:t>1</w:t>
            </w:r>
          </w:p>
        </w:tc>
      </w:tr>
      <w:tr w:rsidR="00DD312B" w:rsidRPr="00A11BB3" w14:paraId="068C636A" w14:textId="77777777" w:rsidTr="0024652E">
        <w:tc>
          <w:tcPr>
            <w:tcW w:w="8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D2C08" w14:textId="36A3253D" w:rsidR="00DD312B" w:rsidRPr="00934826" w:rsidRDefault="00DD312B" w:rsidP="00DD312B">
            <w:pPr>
              <w:pStyle w:val="ListParagraph"/>
              <w:numPr>
                <w:ilvl w:val="0"/>
                <w:numId w:val="2"/>
              </w:numPr>
              <w:ind w:left="340" w:hanging="200"/>
              <w:rPr>
                <w:rFonts w:eastAsia="Times New Roman" w:cstheme="minorHAnsi"/>
                <w:lang w:val="fr-FR"/>
              </w:rPr>
            </w:pPr>
            <w:r w:rsidRPr="007F2753">
              <w:rPr>
                <w:rStyle w:val="normaltextrun"/>
                <w:lang w:val="fr-FR"/>
              </w:rPr>
              <w:lastRenderedPageBreak/>
              <w:t>Former, encadrer et développer des athlètes leaders pour qu'ils deviennent des entraîneurs, des officiels, des messagers de la santé et des bénévoles au niveau local</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EFB56" w14:textId="2FE89E2D" w:rsidR="00DD312B" w:rsidRPr="00A11BB3" w:rsidRDefault="00DD312B" w:rsidP="00DD312B">
            <w:pPr>
              <w:jc w:val="center"/>
              <w:textAlignment w:val="baseline"/>
              <w:rPr>
                <w:rFonts w:eastAsia="Times New Roman" w:cstheme="minorHAnsi"/>
              </w:rPr>
            </w:pPr>
            <w:r w:rsidRPr="007F2753">
              <w:rPr>
                <w:rFonts w:eastAsia="Times New Roman" w:cstheme="minorHAnsi"/>
                <w:lang w:val="fr-FR"/>
              </w:rPr>
              <w:t>Élevée</w:t>
            </w:r>
          </w:p>
        </w:tc>
        <w:tc>
          <w:tcPr>
            <w:tcW w:w="898" w:type="dxa"/>
          </w:tcPr>
          <w:p w14:paraId="20BCD036" w14:textId="77777777" w:rsidR="00DD312B" w:rsidRPr="00A11BB3" w:rsidRDefault="00DD312B" w:rsidP="00DD312B">
            <w:pPr>
              <w:jc w:val="center"/>
              <w:textAlignment w:val="baseline"/>
              <w:rPr>
                <w:rFonts w:eastAsia="Times New Roman" w:cstheme="minorHAnsi"/>
              </w:rPr>
            </w:pPr>
            <w:r>
              <w:rPr>
                <w:rFonts w:eastAsia="Times New Roman" w:cstheme="minorHAnsi"/>
              </w:rPr>
              <w:t>1</w:t>
            </w:r>
          </w:p>
        </w:tc>
      </w:tr>
      <w:tr w:rsidR="00DD312B" w14:paraId="66FF16A4" w14:textId="77777777" w:rsidTr="0024652E">
        <w:tc>
          <w:tcPr>
            <w:tcW w:w="8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48FB84E" w14:textId="289D2AE2" w:rsidR="00DD312B" w:rsidRPr="00934826" w:rsidRDefault="00DD312B" w:rsidP="00DD312B">
            <w:pPr>
              <w:pStyle w:val="ListParagraph"/>
              <w:numPr>
                <w:ilvl w:val="0"/>
                <w:numId w:val="2"/>
              </w:numPr>
              <w:ind w:left="340" w:hanging="200"/>
              <w:rPr>
                <w:rStyle w:val="normaltextrun"/>
                <w:lang w:val="fr-FR"/>
              </w:rPr>
            </w:pPr>
            <w:r w:rsidRPr="007F2753">
              <w:rPr>
                <w:rStyle w:val="normaltextrun"/>
                <w:rFonts w:cstheme="minorHAnsi"/>
                <w:lang w:val="fr-FR"/>
              </w:rPr>
              <w:t>Combler les lacunes en matière de rétention des athlètes après l'école en impliquant les organisations communauté - telles que les clubs sportifs, les prestataires de soins de santé, les universités, les clubs privés, les entreprises</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E45C8" w14:textId="14B9185F" w:rsidR="00DD312B" w:rsidRPr="00A11BB3" w:rsidRDefault="00DD312B" w:rsidP="00DD312B">
            <w:pPr>
              <w:jc w:val="center"/>
              <w:textAlignment w:val="baseline"/>
              <w:rPr>
                <w:rFonts w:eastAsia="Times New Roman" w:cstheme="minorHAnsi"/>
              </w:rPr>
            </w:pPr>
            <w:r w:rsidRPr="007F2753">
              <w:rPr>
                <w:rFonts w:eastAsia="Times New Roman" w:cstheme="minorHAnsi"/>
                <w:lang w:val="fr-FR"/>
              </w:rPr>
              <w:t>Élevée</w:t>
            </w:r>
          </w:p>
        </w:tc>
        <w:tc>
          <w:tcPr>
            <w:tcW w:w="898" w:type="dxa"/>
          </w:tcPr>
          <w:p w14:paraId="3AE7BB09" w14:textId="1A950610" w:rsidR="00DD312B" w:rsidRDefault="00DD312B" w:rsidP="00DD312B">
            <w:pPr>
              <w:jc w:val="center"/>
              <w:textAlignment w:val="baseline"/>
              <w:rPr>
                <w:rFonts w:eastAsia="Times New Roman" w:cstheme="minorHAnsi"/>
              </w:rPr>
            </w:pPr>
            <w:r>
              <w:rPr>
                <w:rFonts w:eastAsia="Times New Roman" w:cstheme="minorHAnsi"/>
              </w:rPr>
              <w:t>2</w:t>
            </w:r>
          </w:p>
        </w:tc>
      </w:tr>
      <w:tr w:rsidR="00DD312B" w:rsidRPr="00A11BB3" w14:paraId="691EF1FD" w14:textId="77777777" w:rsidTr="0024652E">
        <w:tc>
          <w:tcPr>
            <w:tcW w:w="8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C477B" w14:textId="26D05CDF" w:rsidR="00DD312B" w:rsidRPr="00934826" w:rsidRDefault="00DD312B" w:rsidP="00DD312B">
            <w:pPr>
              <w:pStyle w:val="ListParagraph"/>
              <w:numPr>
                <w:ilvl w:val="0"/>
                <w:numId w:val="2"/>
              </w:numPr>
              <w:ind w:left="340" w:hanging="200"/>
              <w:rPr>
                <w:rFonts w:cstheme="minorHAnsi"/>
                <w:lang w:val="fr-FR"/>
              </w:rPr>
            </w:pPr>
            <w:r w:rsidRPr="007F2753">
              <w:rPr>
                <w:rStyle w:val="normaltextrun"/>
                <w:rFonts w:cstheme="minorHAnsi"/>
                <w:lang w:val="fr-FR"/>
              </w:rPr>
              <w:t xml:space="preserve">Dispenser le cours </w:t>
            </w:r>
            <w:r>
              <w:rPr>
                <w:rStyle w:val="normaltextrun"/>
                <w:rFonts w:cstheme="minorHAnsi"/>
                <w:lang w:val="fr-FR"/>
              </w:rPr>
              <w:t xml:space="preserve">de </w:t>
            </w:r>
            <w:r w:rsidRPr="007F2753">
              <w:rPr>
                <w:rStyle w:val="normaltextrun"/>
                <w:rFonts w:cstheme="minorHAnsi"/>
                <w:lang w:val="fr-FR"/>
              </w:rPr>
              <w:t>"Sport Family Education" du portail d'apprentissage de SO afin d'aligner les programmes de Special Olympics sur le cycle de vie de l'athlète (qui peut varier d'une région à l'autre ou d'un programme à l'autre)</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F1446" w14:textId="4B52BA9C" w:rsidR="00DD312B" w:rsidRPr="00A11BB3" w:rsidRDefault="00DD312B" w:rsidP="00DD312B">
            <w:pPr>
              <w:jc w:val="center"/>
              <w:textAlignment w:val="baseline"/>
              <w:rPr>
                <w:rFonts w:eastAsia="Times New Roman" w:cstheme="minorHAnsi"/>
              </w:rPr>
            </w:pPr>
            <w:r w:rsidRPr="007F2753">
              <w:rPr>
                <w:rFonts w:eastAsia="Times New Roman" w:cstheme="minorHAnsi"/>
                <w:lang w:val="fr-FR"/>
              </w:rPr>
              <w:t>Élevée</w:t>
            </w:r>
          </w:p>
        </w:tc>
        <w:tc>
          <w:tcPr>
            <w:tcW w:w="898" w:type="dxa"/>
          </w:tcPr>
          <w:p w14:paraId="42198C0F" w14:textId="77777777" w:rsidR="00DD312B" w:rsidRPr="00A11BB3" w:rsidRDefault="00DD312B" w:rsidP="00DD312B">
            <w:pPr>
              <w:jc w:val="center"/>
              <w:textAlignment w:val="baseline"/>
              <w:rPr>
                <w:rFonts w:eastAsia="Times New Roman" w:cstheme="minorHAnsi"/>
              </w:rPr>
            </w:pPr>
            <w:r>
              <w:rPr>
                <w:rFonts w:eastAsia="Times New Roman" w:cstheme="minorHAnsi"/>
              </w:rPr>
              <w:t>2</w:t>
            </w:r>
          </w:p>
        </w:tc>
      </w:tr>
    </w:tbl>
    <w:tbl>
      <w:tblPr>
        <w:tblStyle w:val="Grilledutableau1"/>
        <w:tblW w:w="10627" w:type="dxa"/>
        <w:tblInd w:w="0" w:type="dxa"/>
        <w:tblLook w:val="04A0" w:firstRow="1" w:lastRow="0" w:firstColumn="1" w:lastColumn="0" w:noHBand="0" w:noVBand="1"/>
      </w:tblPr>
      <w:tblGrid>
        <w:gridCol w:w="8627"/>
        <w:gridCol w:w="1102"/>
        <w:gridCol w:w="898"/>
      </w:tblGrid>
      <w:tr w:rsidR="00D57B24" w:rsidRPr="007F2753" w14:paraId="4A5E3443" w14:textId="77777777" w:rsidTr="0024652E">
        <w:tc>
          <w:tcPr>
            <w:tcW w:w="106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14:paraId="6A0E8701" w14:textId="77777777" w:rsidR="00D57B24" w:rsidRPr="007F2753" w:rsidRDefault="00D57B24" w:rsidP="0024652E">
            <w:pPr>
              <w:jc w:val="center"/>
              <w:textAlignment w:val="baseline"/>
              <w:rPr>
                <w:rFonts w:eastAsia="Times New Roman" w:cstheme="minorHAnsi"/>
                <w:color w:val="FFFFFF" w:themeColor="background1"/>
                <w:lang w:val="fr-FR"/>
              </w:rPr>
            </w:pPr>
            <w:r w:rsidRPr="007F2753">
              <w:rPr>
                <w:b/>
                <w:bCs/>
                <w:color w:val="FFFFFF" w:themeColor="background1"/>
                <w:lang w:val="fr-FR"/>
              </w:rPr>
              <w:t>S1 - 2 (Formation des entraîneurs)</w:t>
            </w:r>
          </w:p>
        </w:tc>
      </w:tr>
      <w:tr w:rsidR="00D57B24" w:rsidRPr="007F2753" w14:paraId="3E6A665C" w14:textId="77777777" w:rsidTr="00D57B24">
        <w:tc>
          <w:tcPr>
            <w:tcW w:w="8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B07D4B2" w14:textId="77777777" w:rsidR="00D57B24" w:rsidRPr="007F2753" w:rsidRDefault="00D57B24" w:rsidP="00D57B24">
            <w:pPr>
              <w:pStyle w:val="ListParagraph"/>
              <w:numPr>
                <w:ilvl w:val="0"/>
                <w:numId w:val="24"/>
              </w:numPr>
              <w:ind w:left="340" w:hanging="200"/>
              <w:rPr>
                <w:lang w:val="fr-FR"/>
              </w:rPr>
            </w:pPr>
            <w:r w:rsidRPr="007F2753">
              <w:rPr>
                <w:rStyle w:val="normaltextrun"/>
                <w:rFonts w:cstheme="minorHAnsi"/>
                <w:lang w:val="fr-FR"/>
              </w:rPr>
              <w:t xml:space="preserve">Cibler et recruter des entraîneurs sportifs par l'intermédiaire des fédérations, associations et fondations sportives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7768CA" w14:textId="77777777" w:rsidR="00D57B24" w:rsidRPr="007F2753" w:rsidRDefault="00D57B24" w:rsidP="0024652E">
            <w:pPr>
              <w:jc w:val="center"/>
              <w:textAlignment w:val="baseline"/>
              <w:rPr>
                <w:rFonts w:eastAsia="Times New Roman" w:cstheme="minorHAnsi"/>
                <w:lang w:val="fr-FR"/>
              </w:rPr>
            </w:pPr>
            <w:r w:rsidRPr="007F2753">
              <w:rPr>
                <w:rFonts w:eastAsia="Times New Roman" w:cstheme="minorHAnsi"/>
                <w:lang w:val="fr-FR"/>
              </w:rPr>
              <w:t>Élevée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BC2BA" w14:textId="77777777" w:rsidR="00D57B24" w:rsidRPr="007F2753" w:rsidRDefault="00D57B24" w:rsidP="0024652E">
            <w:pPr>
              <w:jc w:val="center"/>
              <w:textAlignment w:val="baseline"/>
              <w:rPr>
                <w:rFonts w:eastAsia="Times New Roman" w:cstheme="minorHAnsi"/>
                <w:lang w:val="fr-FR"/>
              </w:rPr>
            </w:pPr>
            <w:r w:rsidRPr="007F2753">
              <w:rPr>
                <w:rFonts w:eastAsia="Times New Roman" w:cstheme="minorHAnsi"/>
                <w:lang w:val="fr-FR"/>
              </w:rPr>
              <w:t>1</w:t>
            </w:r>
          </w:p>
        </w:tc>
      </w:tr>
      <w:tr w:rsidR="00D57B24" w:rsidRPr="007F2753" w14:paraId="67DFE98A" w14:textId="77777777" w:rsidTr="00D57B24">
        <w:tc>
          <w:tcPr>
            <w:tcW w:w="8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2E5BCF4" w14:textId="77777777" w:rsidR="00D57B24" w:rsidRPr="007F2753" w:rsidRDefault="00D57B24" w:rsidP="00D57B24">
            <w:pPr>
              <w:pStyle w:val="ListParagraph"/>
              <w:numPr>
                <w:ilvl w:val="0"/>
                <w:numId w:val="24"/>
              </w:numPr>
              <w:ind w:left="340" w:hanging="200"/>
              <w:rPr>
                <w:rStyle w:val="normaltextrun"/>
                <w:lang w:val="fr-FR"/>
              </w:rPr>
            </w:pPr>
            <w:r>
              <w:rPr>
                <w:rStyle w:val="normaltextrun"/>
                <w:rFonts w:cstheme="minorHAnsi"/>
                <w:lang w:val="fr-FR"/>
              </w:rPr>
              <w:t>Assurer</w:t>
            </w:r>
            <w:r w:rsidRPr="007F2753">
              <w:rPr>
                <w:rStyle w:val="normaltextrun"/>
                <w:lang w:val="fr-FR"/>
              </w:rPr>
              <w:t xml:space="preserve"> que tous les entraîneurs, y compris les enseignants, les jeunes leaders, les bénévoles ou les entraîneurs certifiés, apprennent par le biais des cours du </w:t>
            </w:r>
            <w:r w:rsidRPr="000C57DD">
              <w:rPr>
                <w:rStyle w:val="normaltextrun"/>
                <w:i/>
                <w:iCs/>
                <w:lang w:val="fr-FR"/>
              </w:rPr>
              <w:t>SO</w:t>
            </w:r>
            <w:r w:rsidRPr="000C57DD">
              <w:rPr>
                <w:rFonts w:cstheme="minorHAnsi"/>
                <w:i/>
                <w:iCs/>
                <w:lang w:val="fr-FR"/>
              </w:rPr>
              <w:t xml:space="preserve"> Global Coach Education System</w:t>
            </w:r>
            <w:r w:rsidRPr="007F2753">
              <w:rPr>
                <w:rFonts w:cstheme="minorHAnsi"/>
                <w:lang w:val="fr-FR"/>
              </w:rPr>
              <w:t xml:space="preserve"> et du </w:t>
            </w:r>
            <w:r w:rsidRPr="000C57DD">
              <w:rPr>
                <w:rFonts w:cstheme="minorHAnsi"/>
                <w:i/>
                <w:iCs/>
                <w:lang w:val="fr-FR"/>
              </w:rPr>
              <w:t xml:space="preserve">SO </w:t>
            </w:r>
            <w:proofErr w:type="spellStart"/>
            <w:r w:rsidRPr="000C57DD">
              <w:rPr>
                <w:rFonts w:cstheme="minorHAnsi"/>
                <w:i/>
                <w:iCs/>
                <w:lang w:val="fr-FR"/>
              </w:rPr>
              <w:t>Learn</w:t>
            </w:r>
            <w:proofErr w:type="spellEnd"/>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E94D7" w14:textId="77777777" w:rsidR="00D57B24" w:rsidRPr="007F2753" w:rsidRDefault="00D57B24" w:rsidP="0024652E">
            <w:pPr>
              <w:jc w:val="center"/>
              <w:textAlignment w:val="baseline"/>
              <w:rPr>
                <w:rFonts w:eastAsia="Times New Roman"/>
                <w:lang w:val="fr-FR"/>
              </w:rPr>
            </w:pPr>
            <w:r w:rsidRPr="007F2753">
              <w:rPr>
                <w:rFonts w:eastAsia="Times New Roman" w:cstheme="minorHAnsi"/>
                <w:lang w:val="fr-FR"/>
              </w:rPr>
              <w:t>Élevée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F0B86D" w14:textId="77777777" w:rsidR="00D57B24" w:rsidRPr="007F2753" w:rsidRDefault="00D57B24" w:rsidP="0024652E">
            <w:pPr>
              <w:jc w:val="center"/>
              <w:textAlignment w:val="baseline"/>
              <w:rPr>
                <w:rFonts w:eastAsia="Times New Roman" w:cstheme="minorHAnsi"/>
                <w:lang w:val="fr-FR"/>
              </w:rPr>
            </w:pPr>
            <w:r w:rsidRPr="007F2753">
              <w:rPr>
                <w:rFonts w:eastAsia="Times New Roman" w:cstheme="minorHAnsi"/>
                <w:lang w:val="fr-FR"/>
              </w:rPr>
              <w:t>2</w:t>
            </w:r>
          </w:p>
        </w:tc>
      </w:tr>
      <w:tr w:rsidR="00D57B24" w:rsidRPr="007F2753" w14:paraId="20F9C158" w14:textId="77777777" w:rsidTr="00D57B24">
        <w:tc>
          <w:tcPr>
            <w:tcW w:w="8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0F38F7" w14:textId="77777777" w:rsidR="00D57B24" w:rsidRPr="007F2753" w:rsidRDefault="00D57B24" w:rsidP="00D57B24">
            <w:pPr>
              <w:pStyle w:val="ListParagraph"/>
              <w:numPr>
                <w:ilvl w:val="0"/>
                <w:numId w:val="24"/>
              </w:numPr>
              <w:ind w:left="340" w:hanging="200"/>
              <w:rPr>
                <w:lang w:val="fr-FR"/>
              </w:rPr>
            </w:pPr>
            <w:r w:rsidRPr="007F2753">
              <w:rPr>
                <w:rStyle w:val="normaltextrun"/>
                <w:lang w:val="fr-FR"/>
              </w:rPr>
              <w:t xml:space="preserve">Former et certifier les entraîneurs issus des écoles et des programmes sportifs des municipalités, des gouvernements et d’autres organisations communautaires afin de rehausser les connaissances sur l'entraînement des athlètes </w:t>
            </w:r>
            <w:r>
              <w:rPr>
                <w:rStyle w:val="normaltextrun"/>
                <w:lang w:val="fr-FR"/>
              </w:rPr>
              <w:t>ayant</w:t>
            </w:r>
            <w:r w:rsidRPr="007F2753">
              <w:rPr>
                <w:rStyle w:val="normaltextrun"/>
                <w:lang w:val="fr-FR"/>
              </w:rPr>
              <w:t xml:space="preserve"> une DI et s’assurer qu'ils soient intégrés dans les programmes d'autres organisations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092071" w14:textId="77777777" w:rsidR="00D57B24" w:rsidRPr="007F2753" w:rsidRDefault="00D57B24" w:rsidP="0024652E">
            <w:pPr>
              <w:jc w:val="center"/>
              <w:textAlignment w:val="baseline"/>
              <w:rPr>
                <w:rFonts w:eastAsia="Times New Roman" w:cstheme="minorHAnsi"/>
                <w:lang w:val="fr-FR"/>
              </w:rPr>
            </w:pPr>
            <w:r w:rsidRPr="007F2753">
              <w:rPr>
                <w:rFonts w:eastAsia="Times New Roman" w:cstheme="minorHAnsi"/>
                <w:lang w:val="fr-FR"/>
              </w:rPr>
              <w:t>Élevée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2E582F" w14:textId="77777777" w:rsidR="00D57B24" w:rsidRPr="007F2753" w:rsidRDefault="00D57B24" w:rsidP="0024652E">
            <w:pPr>
              <w:jc w:val="center"/>
              <w:textAlignment w:val="baseline"/>
              <w:rPr>
                <w:rFonts w:eastAsia="Times New Roman" w:cstheme="minorHAnsi"/>
                <w:lang w:val="fr-FR"/>
              </w:rPr>
            </w:pPr>
            <w:r w:rsidRPr="007F2753">
              <w:rPr>
                <w:rFonts w:eastAsia="Times New Roman" w:cstheme="minorHAnsi"/>
                <w:lang w:val="fr-FR"/>
              </w:rPr>
              <w:t>2</w:t>
            </w:r>
          </w:p>
        </w:tc>
      </w:tr>
      <w:tr w:rsidR="00D57B24" w:rsidRPr="007F2753" w14:paraId="0F3E37F3" w14:textId="77777777" w:rsidTr="00D57B24">
        <w:tc>
          <w:tcPr>
            <w:tcW w:w="8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87AFE46" w14:textId="77777777" w:rsidR="00D57B24" w:rsidRPr="007F2753" w:rsidRDefault="00D57B24" w:rsidP="00D57B24">
            <w:pPr>
              <w:pStyle w:val="ListParagraph"/>
              <w:numPr>
                <w:ilvl w:val="0"/>
                <w:numId w:val="24"/>
              </w:numPr>
              <w:ind w:left="340" w:hanging="200"/>
              <w:rPr>
                <w:rStyle w:val="normaltextrun"/>
                <w:lang w:val="fr-FR"/>
              </w:rPr>
            </w:pPr>
            <w:r w:rsidRPr="007F2753">
              <w:rPr>
                <w:rStyle w:val="normaltextrun"/>
                <w:lang w:val="fr-FR"/>
              </w:rPr>
              <w:t xml:space="preserve">Rechercher des formations et des opportunités supplémentaires par le biais de partenariats avec les ONG, les organisations sportives et les universités locales </w:t>
            </w:r>
            <w:r>
              <w:rPr>
                <w:rStyle w:val="normaltextrun"/>
                <w:lang w:val="fr-FR"/>
              </w:rPr>
              <w:t>qui proposent</w:t>
            </w:r>
            <w:r w:rsidRPr="007F2753">
              <w:rPr>
                <w:rStyle w:val="normaltextrun"/>
                <w:lang w:val="fr-FR"/>
              </w:rPr>
              <w:t xml:space="preserve"> des programmes d'éducation physique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98AD7" w14:textId="77777777" w:rsidR="00D57B24" w:rsidRPr="007F2753" w:rsidRDefault="00D57B24" w:rsidP="0024652E">
            <w:pPr>
              <w:jc w:val="center"/>
              <w:textAlignment w:val="baseline"/>
              <w:rPr>
                <w:rFonts w:eastAsia="Times New Roman"/>
                <w:lang w:val="fr-FR"/>
              </w:rPr>
            </w:pPr>
            <w:r w:rsidRPr="007F2753">
              <w:rPr>
                <w:rFonts w:eastAsia="Times New Roman" w:cstheme="minorHAnsi"/>
                <w:lang w:val="fr-FR"/>
              </w:rPr>
              <w:t>Moyenne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D0118D" w14:textId="77777777" w:rsidR="00D57B24" w:rsidRPr="007F2753" w:rsidRDefault="00D57B24" w:rsidP="0024652E">
            <w:pPr>
              <w:jc w:val="center"/>
              <w:textAlignment w:val="baseline"/>
              <w:rPr>
                <w:rFonts w:eastAsia="Times New Roman" w:cstheme="minorHAnsi"/>
                <w:lang w:val="fr-FR"/>
              </w:rPr>
            </w:pPr>
            <w:r w:rsidRPr="007F2753">
              <w:rPr>
                <w:rFonts w:eastAsia="Times New Roman" w:cstheme="minorHAnsi"/>
                <w:lang w:val="fr-FR"/>
              </w:rPr>
              <w:t>1</w:t>
            </w:r>
          </w:p>
        </w:tc>
      </w:tr>
      <w:tr w:rsidR="00D57B24" w:rsidRPr="007F2753" w14:paraId="1EB01E31" w14:textId="77777777" w:rsidTr="00D57B24">
        <w:tc>
          <w:tcPr>
            <w:tcW w:w="8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52424" w14:textId="77777777" w:rsidR="00D57B24" w:rsidRPr="007F2753" w:rsidRDefault="00D57B24" w:rsidP="00D57B24">
            <w:pPr>
              <w:pStyle w:val="ListParagraph"/>
              <w:numPr>
                <w:ilvl w:val="0"/>
                <w:numId w:val="24"/>
              </w:numPr>
              <w:ind w:left="340" w:hanging="200"/>
              <w:rPr>
                <w:rStyle w:val="normaltextrun"/>
                <w:lang w:val="fr-FR"/>
              </w:rPr>
            </w:pPr>
            <w:r w:rsidRPr="007F2753">
              <w:rPr>
                <w:rStyle w:val="normaltextrun"/>
                <w:rFonts w:cstheme="minorHAnsi"/>
                <w:lang w:val="fr-FR"/>
              </w:rPr>
              <w:t>Mettre en place un processus d'appréciation et de reconnaissance des entraîneurs par l’instauration d'un prix, d'un événement ou d'un autre format pour remercier les personnes pour leurs services</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786221" w14:textId="77777777" w:rsidR="00D57B24" w:rsidRPr="007F2753" w:rsidRDefault="00D57B24" w:rsidP="0024652E">
            <w:pPr>
              <w:jc w:val="center"/>
              <w:textAlignment w:val="baseline"/>
              <w:rPr>
                <w:rFonts w:eastAsia="Times New Roman" w:cstheme="minorHAnsi"/>
                <w:lang w:val="fr-FR"/>
              </w:rPr>
            </w:pPr>
            <w:r w:rsidRPr="007F2753">
              <w:rPr>
                <w:rFonts w:eastAsia="Times New Roman" w:cstheme="minorHAnsi"/>
                <w:lang w:val="fr-FR"/>
              </w:rPr>
              <w:t>Moyenne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958CB" w14:textId="77777777" w:rsidR="00D57B24" w:rsidRPr="007F2753" w:rsidRDefault="00D57B24" w:rsidP="0024652E">
            <w:pPr>
              <w:jc w:val="center"/>
              <w:rPr>
                <w:rFonts w:eastAsia="Times New Roman" w:cstheme="minorHAnsi"/>
                <w:lang w:val="fr-FR"/>
              </w:rPr>
            </w:pPr>
            <w:r w:rsidRPr="007F2753">
              <w:rPr>
                <w:rFonts w:eastAsia="Times New Roman" w:cstheme="minorHAnsi"/>
                <w:lang w:val="fr-FR"/>
              </w:rPr>
              <w:t>2</w:t>
            </w:r>
          </w:p>
        </w:tc>
      </w:tr>
      <w:tr w:rsidR="00D57B24" w:rsidRPr="00934826" w14:paraId="6F575575" w14:textId="77777777" w:rsidTr="0024652E">
        <w:tc>
          <w:tcPr>
            <w:tcW w:w="106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14:paraId="65830B59" w14:textId="77777777" w:rsidR="00D57B24" w:rsidRPr="007F2753" w:rsidRDefault="00D57B24" w:rsidP="0024652E">
            <w:pPr>
              <w:jc w:val="center"/>
              <w:rPr>
                <w:rFonts w:eastAsia="Times New Roman" w:cstheme="minorHAnsi"/>
                <w:color w:val="FFFFFF" w:themeColor="background1"/>
                <w:lang w:val="fr-FR"/>
              </w:rPr>
            </w:pPr>
            <w:r w:rsidRPr="007F2753">
              <w:rPr>
                <w:rFonts w:cstheme="minorHAnsi"/>
                <w:b/>
                <w:bCs/>
                <w:color w:val="FFFFFF" w:themeColor="background1"/>
                <w:lang w:val="fr-FR"/>
              </w:rPr>
              <w:t>S1 - 3 (Fréquence et qualité du sport)</w:t>
            </w:r>
          </w:p>
        </w:tc>
      </w:tr>
      <w:tr w:rsidR="00D57B24" w:rsidRPr="007F2753" w14:paraId="5F50D511" w14:textId="77777777" w:rsidTr="00D57B24">
        <w:tc>
          <w:tcPr>
            <w:tcW w:w="8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765A93" w14:textId="6DDF4E32" w:rsidR="00D57B24" w:rsidRPr="007F2753" w:rsidRDefault="00D57B24" w:rsidP="00D57B24">
            <w:pPr>
              <w:pStyle w:val="ListParagraph"/>
              <w:numPr>
                <w:ilvl w:val="0"/>
                <w:numId w:val="24"/>
              </w:numPr>
              <w:ind w:left="340" w:hanging="200"/>
              <w:rPr>
                <w:rStyle w:val="normaltextrun"/>
                <w:lang w:val="fr-FR"/>
              </w:rPr>
            </w:pPr>
            <w:r w:rsidRPr="007F2753">
              <w:rPr>
                <w:rStyle w:val="normaltextrun"/>
                <w:lang w:val="fr-FR"/>
              </w:rPr>
              <w:t xml:space="preserve">Intégrer un programme de conditionnement physique </w:t>
            </w:r>
            <w:r w:rsidR="002D2C42">
              <w:rPr>
                <w:rStyle w:val="normaltextrun"/>
                <w:lang w:val="fr-FR"/>
              </w:rPr>
              <w:t>(</w:t>
            </w:r>
            <w:r w:rsidR="002D2C42">
              <w:rPr>
                <w:rStyle w:val="normaltextrun"/>
              </w:rPr>
              <w:t xml:space="preserve">fitness) </w:t>
            </w:r>
            <w:r w:rsidRPr="007F2753">
              <w:rPr>
                <w:rStyle w:val="normaltextrun"/>
                <w:lang w:val="fr-FR"/>
              </w:rPr>
              <w:t xml:space="preserve">et un entraînement hebdomadaire dans chaque saison d'entraînement sportif (modèles de conditionnement physique de SOI, Fit 5, organisations locales de conditionnement physique et du bien-être)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7D70A0" w14:textId="77777777" w:rsidR="00D57B24" w:rsidRPr="007F2753" w:rsidRDefault="00D57B24" w:rsidP="0024652E">
            <w:pPr>
              <w:jc w:val="center"/>
              <w:textAlignment w:val="baseline"/>
              <w:rPr>
                <w:rFonts w:eastAsia="Times New Roman" w:cstheme="minorHAnsi"/>
                <w:lang w:val="fr-FR"/>
              </w:rPr>
            </w:pPr>
            <w:r w:rsidRPr="007F2753">
              <w:rPr>
                <w:rFonts w:eastAsia="Times New Roman" w:cstheme="minorHAnsi"/>
                <w:lang w:val="fr-FR"/>
              </w:rPr>
              <w:t>Élevée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567EF2" w14:textId="77777777" w:rsidR="00D57B24" w:rsidRPr="007F2753" w:rsidRDefault="00D57B24" w:rsidP="0024652E">
            <w:pPr>
              <w:jc w:val="center"/>
              <w:textAlignment w:val="baseline"/>
              <w:rPr>
                <w:rFonts w:eastAsia="Times New Roman" w:cstheme="minorHAnsi"/>
                <w:lang w:val="fr-FR"/>
              </w:rPr>
            </w:pPr>
            <w:r w:rsidRPr="007F2753">
              <w:rPr>
                <w:rFonts w:eastAsia="Times New Roman" w:cstheme="minorHAnsi"/>
                <w:lang w:val="fr-FR"/>
              </w:rPr>
              <w:t>1</w:t>
            </w:r>
          </w:p>
        </w:tc>
      </w:tr>
      <w:tr w:rsidR="00D57B24" w:rsidRPr="007F2753" w14:paraId="5A7C01F1" w14:textId="77777777" w:rsidTr="00D57B24">
        <w:tc>
          <w:tcPr>
            <w:tcW w:w="8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ACE22" w14:textId="62748DA9" w:rsidR="00D57B24" w:rsidRPr="007F2753" w:rsidRDefault="00D57B24" w:rsidP="00D57B24">
            <w:pPr>
              <w:pStyle w:val="ListParagraph"/>
              <w:numPr>
                <w:ilvl w:val="0"/>
                <w:numId w:val="24"/>
              </w:numPr>
              <w:ind w:left="340" w:hanging="200"/>
              <w:rPr>
                <w:rStyle w:val="normaltextrun"/>
                <w:lang w:val="fr-FR"/>
              </w:rPr>
            </w:pPr>
            <w:r w:rsidRPr="007F2753">
              <w:rPr>
                <w:rStyle w:val="normaltextrun"/>
                <w:lang w:val="fr-FR"/>
              </w:rPr>
              <w:t xml:space="preserve"> Se mettre en </w:t>
            </w:r>
            <w:r w:rsidR="007E5B7F">
              <w:rPr>
                <w:rStyle w:val="normaltextrun"/>
                <w:lang w:val="fr-FR"/>
              </w:rPr>
              <w:t>r</w:t>
            </w:r>
            <w:r w:rsidR="007E5B7F">
              <w:rPr>
                <w:rStyle w:val="normaltextrun"/>
              </w:rPr>
              <w:t>apport</w:t>
            </w:r>
            <w:r w:rsidRPr="007F2753">
              <w:rPr>
                <w:rStyle w:val="normaltextrun"/>
                <w:lang w:val="fr-FR"/>
              </w:rPr>
              <w:t xml:space="preserve"> avec les organisations sportives classiques locales pour offrir des démonstrations/cliniques, ainsi que des </w:t>
            </w:r>
            <w:r>
              <w:rPr>
                <w:rStyle w:val="normaltextrun"/>
                <w:lang w:val="fr-FR"/>
              </w:rPr>
              <w:t>opportunités</w:t>
            </w:r>
            <w:r w:rsidRPr="007F2753">
              <w:rPr>
                <w:rStyle w:val="normaltextrun"/>
                <w:lang w:val="fr-FR"/>
              </w:rPr>
              <w:t xml:space="preserve"> d'entraînement et de compétition pour les athlètes</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92C9D7" w14:textId="77777777" w:rsidR="00D57B24" w:rsidRPr="007F2753" w:rsidRDefault="00D57B24" w:rsidP="0024652E">
            <w:pPr>
              <w:jc w:val="center"/>
              <w:textAlignment w:val="baseline"/>
              <w:rPr>
                <w:rFonts w:eastAsia="Times New Roman" w:cstheme="minorHAnsi"/>
                <w:lang w:val="fr-FR"/>
              </w:rPr>
            </w:pPr>
            <w:r w:rsidRPr="007F2753">
              <w:rPr>
                <w:rFonts w:eastAsia="Times New Roman" w:cstheme="minorHAnsi"/>
                <w:lang w:val="fr-FR"/>
              </w:rPr>
              <w:t>Élevée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560EA1" w14:textId="77777777" w:rsidR="00D57B24" w:rsidRPr="007F2753" w:rsidRDefault="00D57B24" w:rsidP="0024652E">
            <w:pPr>
              <w:jc w:val="center"/>
              <w:textAlignment w:val="baseline"/>
              <w:rPr>
                <w:rFonts w:eastAsia="Times New Roman" w:cstheme="minorHAnsi"/>
                <w:lang w:val="fr-FR"/>
              </w:rPr>
            </w:pPr>
            <w:r w:rsidRPr="007F2753">
              <w:rPr>
                <w:rFonts w:eastAsia="Times New Roman" w:cstheme="minorHAnsi"/>
                <w:lang w:val="fr-FR"/>
              </w:rPr>
              <w:t>1 &amp; 2</w:t>
            </w:r>
          </w:p>
        </w:tc>
      </w:tr>
      <w:tr w:rsidR="00D57B24" w:rsidRPr="007F2753" w14:paraId="060DE86F" w14:textId="77777777" w:rsidTr="00D57B24">
        <w:tc>
          <w:tcPr>
            <w:tcW w:w="8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35104" w14:textId="31D8BF77" w:rsidR="00D57B24" w:rsidRPr="007F2753" w:rsidRDefault="00D57B24" w:rsidP="00D57B24">
            <w:pPr>
              <w:pStyle w:val="ListParagraph"/>
              <w:numPr>
                <w:ilvl w:val="0"/>
                <w:numId w:val="24"/>
              </w:numPr>
              <w:ind w:left="340" w:hanging="200"/>
              <w:rPr>
                <w:lang w:val="fr-FR"/>
              </w:rPr>
            </w:pPr>
            <w:r w:rsidRPr="007F2753">
              <w:rPr>
                <w:rStyle w:val="normaltextrun"/>
                <w:lang w:val="fr-FR"/>
              </w:rPr>
              <w:t>Créer des volets promotionnels pour faire participer les membres de famille</w:t>
            </w:r>
            <w:r w:rsidR="007E5B7F">
              <w:rPr>
                <w:rStyle w:val="normaltextrun"/>
                <w:lang w:val="fr-FR"/>
              </w:rPr>
              <w:t>s</w:t>
            </w:r>
            <w:r w:rsidRPr="007F2753">
              <w:rPr>
                <w:rStyle w:val="normaltextrun"/>
                <w:lang w:val="fr-FR"/>
              </w:rPr>
              <w:t xml:space="preserve"> et la communauté et s’assurer de leur soutien pour l'entraînement continu des athlètes, leur bien-être et leurs activités de leadership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27F7D3" w14:textId="77777777" w:rsidR="00D57B24" w:rsidRPr="007F2753" w:rsidRDefault="00D57B24" w:rsidP="0024652E">
            <w:pPr>
              <w:jc w:val="center"/>
              <w:textAlignment w:val="baseline"/>
              <w:rPr>
                <w:rFonts w:eastAsia="Times New Roman" w:cstheme="minorHAnsi"/>
                <w:lang w:val="fr-FR"/>
              </w:rPr>
            </w:pPr>
            <w:r w:rsidRPr="007F2753">
              <w:rPr>
                <w:rFonts w:eastAsia="Times New Roman" w:cstheme="minorHAnsi"/>
                <w:lang w:val="fr-FR"/>
              </w:rPr>
              <w:t>Moyenne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B064F" w14:textId="77777777" w:rsidR="00D57B24" w:rsidRPr="007F2753" w:rsidRDefault="00D57B24" w:rsidP="0024652E">
            <w:pPr>
              <w:jc w:val="center"/>
              <w:textAlignment w:val="baseline"/>
              <w:rPr>
                <w:rFonts w:eastAsia="Times New Roman" w:cstheme="minorHAnsi"/>
                <w:lang w:val="fr-FR"/>
              </w:rPr>
            </w:pPr>
            <w:r w:rsidRPr="007F2753">
              <w:rPr>
                <w:rFonts w:eastAsia="Times New Roman" w:cstheme="minorHAnsi"/>
                <w:lang w:val="fr-FR"/>
              </w:rPr>
              <w:t>1 &amp; 2</w:t>
            </w:r>
          </w:p>
        </w:tc>
      </w:tr>
      <w:tr w:rsidR="00D57B24" w:rsidRPr="007F2753" w14:paraId="1AABE059" w14:textId="77777777" w:rsidTr="00D57B24">
        <w:tc>
          <w:tcPr>
            <w:tcW w:w="8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A94CF" w14:textId="77777777" w:rsidR="00D57B24" w:rsidRPr="007F2753" w:rsidRDefault="00D57B24" w:rsidP="00D57B24">
            <w:pPr>
              <w:pStyle w:val="ListParagraph"/>
              <w:numPr>
                <w:ilvl w:val="0"/>
                <w:numId w:val="24"/>
              </w:numPr>
              <w:ind w:left="340" w:hanging="200"/>
              <w:rPr>
                <w:lang w:val="fr-FR"/>
              </w:rPr>
            </w:pPr>
            <w:r w:rsidRPr="007F2753">
              <w:rPr>
                <w:rStyle w:val="normaltextrun"/>
                <w:lang w:val="fr-FR"/>
              </w:rPr>
              <w:t xml:space="preserve">Développer et promouvoir le jeu de ligue ou les compétitions bihebdomadaires afin que les athlètes aient davantage d'occasions de participer à des compétitions régulières et continues, ce qui leur permet d'améliorer leurs performances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BA2A9" w14:textId="77777777" w:rsidR="00D57B24" w:rsidRPr="007F2753" w:rsidRDefault="00D57B24" w:rsidP="0024652E">
            <w:pPr>
              <w:jc w:val="center"/>
              <w:textAlignment w:val="baseline"/>
              <w:rPr>
                <w:rFonts w:eastAsia="Times New Roman" w:cstheme="minorHAnsi"/>
                <w:lang w:val="fr-FR"/>
              </w:rPr>
            </w:pPr>
            <w:r w:rsidRPr="007F2753">
              <w:rPr>
                <w:rFonts w:eastAsia="Times New Roman" w:cstheme="minorHAnsi"/>
                <w:lang w:val="fr-FR"/>
              </w:rPr>
              <w:t>Moyenne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C28F3" w14:textId="77777777" w:rsidR="00D57B24" w:rsidRPr="007F2753" w:rsidRDefault="00D57B24" w:rsidP="0024652E">
            <w:pPr>
              <w:jc w:val="center"/>
              <w:textAlignment w:val="baseline"/>
              <w:rPr>
                <w:rFonts w:eastAsia="Times New Roman" w:cstheme="minorHAnsi"/>
                <w:lang w:val="fr-FR"/>
              </w:rPr>
            </w:pPr>
            <w:r w:rsidRPr="007F2753">
              <w:rPr>
                <w:rFonts w:eastAsia="Times New Roman" w:cstheme="minorHAnsi"/>
                <w:lang w:val="fr-FR"/>
              </w:rPr>
              <w:t>2</w:t>
            </w:r>
          </w:p>
        </w:tc>
      </w:tr>
      <w:tr w:rsidR="00D57B24" w:rsidRPr="007F2753" w14:paraId="66192AD1" w14:textId="77777777" w:rsidTr="00D57B24">
        <w:tc>
          <w:tcPr>
            <w:tcW w:w="8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A89A7" w14:textId="6380CA7C" w:rsidR="00D57B24" w:rsidRPr="007F2753" w:rsidRDefault="00D57B24" w:rsidP="00D57B24">
            <w:pPr>
              <w:pStyle w:val="ListParagraph"/>
              <w:numPr>
                <w:ilvl w:val="0"/>
                <w:numId w:val="24"/>
              </w:numPr>
              <w:ind w:left="340" w:hanging="200"/>
              <w:rPr>
                <w:rStyle w:val="normaltextrun"/>
                <w:lang w:val="fr-FR"/>
              </w:rPr>
            </w:pPr>
            <w:r w:rsidRPr="007F2753">
              <w:rPr>
                <w:rStyle w:val="normaltextrun"/>
                <w:lang w:val="fr-FR"/>
              </w:rPr>
              <w:t xml:space="preserve">Offrir des </w:t>
            </w:r>
            <w:r w:rsidR="007E5B7F">
              <w:rPr>
                <w:rStyle w:val="normaltextrun"/>
                <w:lang w:val="fr-FR"/>
              </w:rPr>
              <w:t>l</w:t>
            </w:r>
            <w:r w:rsidRPr="007F2753">
              <w:rPr>
                <w:rStyle w:val="normaltextrun"/>
                <w:lang w:val="fr-FR"/>
              </w:rPr>
              <w:t xml:space="preserve">igues </w:t>
            </w:r>
            <w:r w:rsidR="007E5B7F">
              <w:rPr>
                <w:rStyle w:val="normaltextrun"/>
                <w:lang w:val="fr-FR"/>
              </w:rPr>
              <w:t>U</w:t>
            </w:r>
            <w:r w:rsidRPr="007F2753">
              <w:rPr>
                <w:rStyle w:val="normaltextrun"/>
                <w:lang w:val="fr-FR"/>
              </w:rPr>
              <w:t>nifiées de Special Olympics pour compléter les ligues sportives classiques existantes</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FA4E8" w14:textId="77777777" w:rsidR="00D57B24" w:rsidRPr="007F2753" w:rsidRDefault="00D57B24" w:rsidP="0024652E">
            <w:pPr>
              <w:jc w:val="center"/>
              <w:textAlignment w:val="baseline"/>
              <w:rPr>
                <w:rFonts w:eastAsia="Times New Roman" w:cstheme="minorHAnsi"/>
                <w:lang w:val="fr-FR"/>
              </w:rPr>
            </w:pPr>
            <w:r w:rsidRPr="007F2753">
              <w:rPr>
                <w:rFonts w:eastAsia="Times New Roman" w:cstheme="minorHAnsi"/>
                <w:lang w:val="fr-FR"/>
              </w:rPr>
              <w:t>Moyenne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363EEF" w14:textId="77777777" w:rsidR="00D57B24" w:rsidRPr="007F2753" w:rsidRDefault="00D57B24" w:rsidP="0024652E">
            <w:pPr>
              <w:jc w:val="center"/>
              <w:textAlignment w:val="baseline"/>
              <w:rPr>
                <w:rFonts w:eastAsia="Times New Roman" w:cstheme="minorHAnsi"/>
                <w:lang w:val="fr-FR"/>
              </w:rPr>
            </w:pPr>
            <w:r w:rsidRPr="007F2753">
              <w:rPr>
                <w:rFonts w:eastAsia="Times New Roman" w:cstheme="minorHAnsi"/>
                <w:lang w:val="fr-FR"/>
              </w:rPr>
              <w:t>2</w:t>
            </w:r>
          </w:p>
        </w:tc>
      </w:tr>
      <w:tr w:rsidR="00D57B24" w:rsidRPr="007F2753" w14:paraId="1FEB00E2" w14:textId="77777777" w:rsidTr="0024652E">
        <w:tc>
          <w:tcPr>
            <w:tcW w:w="106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14:paraId="6E8C8584" w14:textId="77777777" w:rsidR="00D57B24" w:rsidRPr="007F2753" w:rsidRDefault="00D57B24" w:rsidP="0024652E">
            <w:pPr>
              <w:jc w:val="center"/>
              <w:textAlignment w:val="baseline"/>
              <w:rPr>
                <w:rFonts w:eastAsia="Times New Roman" w:cstheme="minorHAnsi"/>
                <w:color w:val="FFFFFF" w:themeColor="background1"/>
                <w:lang w:val="fr-FR"/>
              </w:rPr>
            </w:pPr>
            <w:r w:rsidRPr="007F2753">
              <w:rPr>
                <w:b/>
                <w:bCs/>
                <w:color w:val="FFFFFF" w:themeColor="background1"/>
                <w:lang w:val="fr-FR"/>
              </w:rPr>
              <w:t>S1 - 4 (Partenariats locaux)</w:t>
            </w:r>
          </w:p>
        </w:tc>
      </w:tr>
      <w:tr w:rsidR="00D57B24" w:rsidRPr="007F2753" w14:paraId="5F1EAD13" w14:textId="77777777" w:rsidTr="00D57B24">
        <w:tc>
          <w:tcPr>
            <w:tcW w:w="8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D8F2F" w14:textId="77777777" w:rsidR="00D57B24" w:rsidRPr="007F2753" w:rsidRDefault="00D57B24" w:rsidP="00D57B24">
            <w:pPr>
              <w:pStyle w:val="ListParagraph"/>
              <w:numPr>
                <w:ilvl w:val="0"/>
                <w:numId w:val="24"/>
              </w:numPr>
              <w:ind w:left="340" w:hanging="200"/>
              <w:rPr>
                <w:rStyle w:val="normaltextrun"/>
                <w:lang w:val="fr-FR"/>
              </w:rPr>
            </w:pPr>
            <w:r w:rsidRPr="007F2753">
              <w:rPr>
                <w:rStyle w:val="normaltextrun"/>
                <w:lang w:val="fr-FR"/>
              </w:rPr>
              <w:t>Recruter et développer des bénévoles généraux</w:t>
            </w:r>
            <w:r>
              <w:rPr>
                <w:rStyle w:val="normaltextrun"/>
                <w:lang w:val="fr-FR"/>
              </w:rPr>
              <w:t xml:space="preserve"> et d’</w:t>
            </w:r>
            <w:r w:rsidRPr="007F2753">
              <w:rPr>
                <w:rStyle w:val="normaltextrun"/>
                <w:lang w:val="fr-FR"/>
              </w:rPr>
              <w:t>événements, des experts en santé et en éducation par l’intermédiaire des fédérations, des gouvernements, des établissements d'enseignement, des entreprises et des organisations sportives et sanitaires ; exploiter les réseaux nationaux pour accroître les partenariats locaux</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AB093" w14:textId="77777777" w:rsidR="00D57B24" w:rsidRPr="007F2753" w:rsidRDefault="00D57B24" w:rsidP="0024652E">
            <w:pPr>
              <w:jc w:val="center"/>
              <w:textAlignment w:val="baseline"/>
              <w:rPr>
                <w:rFonts w:eastAsia="Times New Roman" w:cstheme="minorHAnsi"/>
                <w:lang w:val="fr-FR"/>
              </w:rPr>
            </w:pPr>
            <w:r w:rsidRPr="007F2753">
              <w:rPr>
                <w:rFonts w:eastAsia="Times New Roman" w:cstheme="minorHAnsi"/>
                <w:lang w:val="fr-FR"/>
              </w:rPr>
              <w:t>Élevée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4E192" w14:textId="77777777" w:rsidR="00D57B24" w:rsidRPr="007F2753" w:rsidRDefault="00D57B24" w:rsidP="0024652E">
            <w:pPr>
              <w:jc w:val="center"/>
              <w:rPr>
                <w:rFonts w:eastAsia="Times New Roman" w:cstheme="minorHAnsi"/>
                <w:lang w:val="fr-FR"/>
              </w:rPr>
            </w:pPr>
            <w:r w:rsidRPr="007F2753">
              <w:rPr>
                <w:rFonts w:eastAsia="Times New Roman" w:cstheme="minorHAnsi"/>
                <w:lang w:val="fr-FR"/>
              </w:rPr>
              <w:t>1</w:t>
            </w:r>
          </w:p>
        </w:tc>
      </w:tr>
      <w:tr w:rsidR="00D57B24" w:rsidRPr="007F2753" w14:paraId="74715493" w14:textId="77777777" w:rsidTr="00D57B24">
        <w:tc>
          <w:tcPr>
            <w:tcW w:w="8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2A8AA" w14:textId="67E9CF63" w:rsidR="00D57B24" w:rsidRPr="007F2753" w:rsidRDefault="00D57B24" w:rsidP="00D57B24">
            <w:pPr>
              <w:pStyle w:val="ListParagraph"/>
              <w:numPr>
                <w:ilvl w:val="0"/>
                <w:numId w:val="24"/>
              </w:numPr>
              <w:ind w:left="340" w:hanging="200"/>
              <w:rPr>
                <w:rStyle w:val="normaltextrun"/>
                <w:lang w:val="fr-FR"/>
              </w:rPr>
            </w:pPr>
            <w:r w:rsidRPr="007F2753">
              <w:rPr>
                <w:rStyle w:val="normaltextrun"/>
                <w:lang w:val="fr-FR"/>
              </w:rPr>
              <w:t>Établir des partenariats avec des groupes/organisations loca</w:t>
            </w:r>
            <w:r w:rsidR="005225F1">
              <w:rPr>
                <w:rStyle w:val="normaltextrun"/>
                <w:lang w:val="fr-FR"/>
              </w:rPr>
              <w:t>l</w:t>
            </w:r>
            <w:r w:rsidR="005225F1">
              <w:rPr>
                <w:rStyle w:val="normaltextrun"/>
              </w:rPr>
              <w:t>es</w:t>
            </w:r>
            <w:r w:rsidRPr="007F2753">
              <w:rPr>
                <w:rStyle w:val="normaltextrun"/>
                <w:lang w:val="fr-FR"/>
              </w:rPr>
              <w:t xml:space="preserve"> ciblé</w:t>
            </w:r>
            <w:r w:rsidR="005225F1">
              <w:rPr>
                <w:rStyle w:val="normaltextrun"/>
                <w:lang w:val="fr-FR"/>
              </w:rPr>
              <w:t>e</w:t>
            </w:r>
            <w:r w:rsidRPr="007F2753">
              <w:rPr>
                <w:rStyle w:val="normaltextrun"/>
                <w:lang w:val="fr-FR"/>
              </w:rPr>
              <w:t xml:space="preserve">s afin de s’orienter vers les priorités du </w:t>
            </w:r>
            <w:r w:rsidR="005225F1">
              <w:rPr>
                <w:rStyle w:val="normaltextrun"/>
                <w:lang w:val="fr-FR"/>
              </w:rPr>
              <w:t>P</w:t>
            </w:r>
            <w:r w:rsidRPr="007F2753">
              <w:rPr>
                <w:rStyle w:val="normaltextrun"/>
                <w:lang w:val="fr-FR"/>
              </w:rPr>
              <w:t>rogramme local, comme le recrutement ciblé d'influenceurs locaux</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6D57C7" w14:textId="77777777" w:rsidR="00D57B24" w:rsidRPr="007F2753" w:rsidRDefault="00D57B24" w:rsidP="0024652E">
            <w:pPr>
              <w:jc w:val="center"/>
              <w:textAlignment w:val="baseline"/>
              <w:rPr>
                <w:rFonts w:eastAsia="Times New Roman" w:cstheme="minorHAnsi"/>
                <w:lang w:val="fr-FR"/>
              </w:rPr>
            </w:pPr>
            <w:r w:rsidRPr="007F2753">
              <w:rPr>
                <w:rFonts w:eastAsia="Times New Roman" w:cstheme="minorHAnsi"/>
                <w:lang w:val="fr-FR"/>
              </w:rPr>
              <w:t>Élevée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D34D9" w14:textId="77777777" w:rsidR="00D57B24" w:rsidRPr="007F2753" w:rsidRDefault="00D57B24" w:rsidP="0024652E">
            <w:pPr>
              <w:jc w:val="center"/>
              <w:textAlignment w:val="baseline"/>
              <w:rPr>
                <w:rFonts w:eastAsia="Times New Roman" w:cstheme="minorHAnsi"/>
                <w:lang w:val="fr-FR"/>
              </w:rPr>
            </w:pPr>
            <w:r w:rsidRPr="007F2753">
              <w:rPr>
                <w:rFonts w:eastAsia="Times New Roman" w:cstheme="minorHAnsi"/>
                <w:lang w:val="fr-FR"/>
              </w:rPr>
              <w:t>1 &amp; 2</w:t>
            </w:r>
          </w:p>
        </w:tc>
      </w:tr>
      <w:tr w:rsidR="00D57B24" w:rsidRPr="007F2753" w14:paraId="33270CC2" w14:textId="77777777" w:rsidTr="00D57B24">
        <w:tc>
          <w:tcPr>
            <w:tcW w:w="8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69366" w14:textId="2DF84291" w:rsidR="00D57B24" w:rsidRPr="007F2753" w:rsidRDefault="00D57B24" w:rsidP="00D57B24">
            <w:pPr>
              <w:pStyle w:val="ListParagraph"/>
              <w:numPr>
                <w:ilvl w:val="0"/>
                <w:numId w:val="24"/>
              </w:numPr>
              <w:ind w:left="340" w:hanging="200"/>
              <w:rPr>
                <w:rStyle w:val="normaltextrun"/>
                <w:lang w:val="fr-FR"/>
              </w:rPr>
            </w:pPr>
            <w:r w:rsidRPr="007F2753">
              <w:rPr>
                <w:rStyle w:val="normaltextrun"/>
                <w:lang w:val="fr-FR"/>
              </w:rPr>
              <w:lastRenderedPageBreak/>
              <w:t xml:space="preserve">Sensibiliser les organisations sportives locales, les prestataires de soins de santé et les universités d'éducation physique et de santé à la manière de comprendre et de soutenir les personnes </w:t>
            </w:r>
            <w:r>
              <w:rPr>
                <w:rStyle w:val="normaltextrun"/>
                <w:lang w:val="fr-FR"/>
              </w:rPr>
              <w:t xml:space="preserve">ayant </w:t>
            </w:r>
            <w:r w:rsidRPr="007F2753">
              <w:rPr>
                <w:rStyle w:val="normaltextrun"/>
                <w:lang w:val="fr-FR"/>
              </w:rPr>
              <w:t xml:space="preserve">une DI ; recruter leurs experts et leurs étudiants pour soutenir l'amélioration des </w:t>
            </w:r>
            <w:r w:rsidR="00FA4F20">
              <w:rPr>
                <w:rStyle w:val="normaltextrun"/>
                <w:lang w:val="fr-FR"/>
              </w:rPr>
              <w:t>P</w:t>
            </w:r>
            <w:r w:rsidRPr="007F2753">
              <w:rPr>
                <w:rStyle w:val="normaltextrun"/>
                <w:lang w:val="fr-FR"/>
              </w:rPr>
              <w:t>rogrammes,</w:t>
            </w:r>
            <w:r>
              <w:rPr>
                <w:rStyle w:val="normaltextrun"/>
                <w:lang w:val="fr-FR"/>
              </w:rPr>
              <w:t xml:space="preserve"> </w:t>
            </w:r>
            <w:r w:rsidRPr="007F2753">
              <w:rPr>
                <w:rStyle w:val="normaltextrun"/>
                <w:lang w:val="fr-FR"/>
              </w:rPr>
              <w:t>accéder à l'expertise pour la recherche, l'éducation, etc.</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17D9A" w14:textId="77777777" w:rsidR="00D57B24" w:rsidRPr="007F2753" w:rsidRDefault="00D57B24" w:rsidP="0024652E">
            <w:pPr>
              <w:jc w:val="center"/>
              <w:textAlignment w:val="baseline"/>
              <w:rPr>
                <w:rFonts w:eastAsia="Times New Roman" w:cstheme="minorHAnsi"/>
                <w:lang w:val="fr-FR"/>
              </w:rPr>
            </w:pPr>
            <w:r w:rsidRPr="007F2753">
              <w:rPr>
                <w:rFonts w:eastAsia="Times New Roman" w:cstheme="minorHAnsi"/>
                <w:lang w:val="fr-FR"/>
              </w:rPr>
              <w:t>Moyenne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C7D13" w14:textId="77777777" w:rsidR="00D57B24" w:rsidRPr="007F2753" w:rsidRDefault="00D57B24" w:rsidP="0024652E">
            <w:pPr>
              <w:jc w:val="center"/>
              <w:textAlignment w:val="baseline"/>
              <w:rPr>
                <w:rFonts w:eastAsia="Times New Roman" w:cstheme="minorHAnsi"/>
                <w:lang w:val="fr-FR"/>
              </w:rPr>
            </w:pPr>
            <w:r w:rsidRPr="007F2753">
              <w:rPr>
                <w:rFonts w:eastAsia="Times New Roman" w:cstheme="minorHAnsi"/>
                <w:lang w:val="fr-FR"/>
              </w:rPr>
              <w:t>1 &amp; 2</w:t>
            </w:r>
          </w:p>
        </w:tc>
      </w:tr>
      <w:tr w:rsidR="00D57B24" w:rsidRPr="007F2753" w14:paraId="188604E4" w14:textId="77777777" w:rsidTr="00D57B24">
        <w:tc>
          <w:tcPr>
            <w:tcW w:w="8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21338F" w14:textId="77777777" w:rsidR="00D57B24" w:rsidRPr="007F2753" w:rsidRDefault="00D57B24" w:rsidP="00D57B24">
            <w:pPr>
              <w:pStyle w:val="ListParagraph"/>
              <w:numPr>
                <w:ilvl w:val="0"/>
                <w:numId w:val="24"/>
              </w:numPr>
              <w:ind w:left="340" w:hanging="200"/>
              <w:rPr>
                <w:rFonts w:cstheme="minorHAnsi"/>
                <w:lang w:val="fr-FR"/>
              </w:rPr>
            </w:pPr>
            <w:r w:rsidRPr="007F2753">
              <w:rPr>
                <w:rStyle w:val="normaltextrun"/>
                <w:rFonts w:cstheme="minorHAnsi"/>
                <w:lang w:val="fr-FR"/>
              </w:rPr>
              <w:t xml:space="preserve">Trouver des </w:t>
            </w:r>
            <w:r>
              <w:rPr>
                <w:rStyle w:val="normaltextrun"/>
                <w:rFonts w:cstheme="minorHAnsi"/>
                <w:lang w:val="fr-FR"/>
              </w:rPr>
              <w:t>opportunités</w:t>
            </w:r>
            <w:r w:rsidRPr="007F2753">
              <w:rPr>
                <w:rStyle w:val="normaltextrun"/>
                <w:rFonts w:cstheme="minorHAnsi"/>
                <w:lang w:val="fr-FR"/>
              </w:rPr>
              <w:t xml:space="preserve"> de participation aux sports locaux et aux rassemblements   communautaires par les dirigeants de Special Olympics</w:t>
            </w:r>
            <w:r>
              <w:rPr>
                <w:rStyle w:val="normaltextrun"/>
                <w:rFonts w:cstheme="minorHAnsi"/>
                <w:lang w:val="fr-FR"/>
              </w:rPr>
              <w:t>,</w:t>
            </w:r>
            <w:r w:rsidRPr="007F2753">
              <w:rPr>
                <w:rStyle w:val="normaltextrun"/>
                <w:rFonts w:cstheme="minorHAnsi"/>
                <w:lang w:val="fr-FR"/>
              </w:rPr>
              <w:t xml:space="preserve"> afin d'élargir l'engagement communautaire et d'acquérir une expérience pratique (par exemple, parler, établir de nouvelles relations, participer à des séances d'éducation, etc.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C3E0EC" w14:textId="77777777" w:rsidR="00D57B24" w:rsidRPr="007F2753" w:rsidRDefault="00D57B24" w:rsidP="0024652E">
            <w:pPr>
              <w:jc w:val="center"/>
              <w:textAlignment w:val="baseline"/>
              <w:rPr>
                <w:rFonts w:eastAsia="Times New Roman" w:cstheme="minorHAnsi"/>
                <w:lang w:val="fr-FR"/>
              </w:rPr>
            </w:pPr>
            <w:r w:rsidRPr="007F2753">
              <w:rPr>
                <w:rFonts w:eastAsia="Times New Roman" w:cstheme="minorHAnsi"/>
                <w:lang w:val="fr-FR"/>
              </w:rPr>
              <w:t>Moyenne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88DD6" w14:textId="77777777" w:rsidR="00D57B24" w:rsidRPr="007F2753" w:rsidRDefault="00D57B24" w:rsidP="0024652E">
            <w:pPr>
              <w:jc w:val="center"/>
              <w:rPr>
                <w:rFonts w:eastAsia="Times New Roman" w:cstheme="minorHAnsi"/>
                <w:lang w:val="fr-FR"/>
              </w:rPr>
            </w:pPr>
            <w:r w:rsidRPr="007F2753">
              <w:rPr>
                <w:rFonts w:eastAsia="Times New Roman" w:cstheme="minorHAnsi"/>
                <w:lang w:val="fr-FR"/>
              </w:rPr>
              <w:t>1 &amp; 2</w:t>
            </w:r>
          </w:p>
        </w:tc>
      </w:tr>
      <w:tr w:rsidR="00D57B24" w:rsidRPr="007F2753" w14:paraId="7FEC4241" w14:textId="77777777" w:rsidTr="00D57B24">
        <w:tc>
          <w:tcPr>
            <w:tcW w:w="8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65081" w14:textId="77777777" w:rsidR="00D57B24" w:rsidRPr="007F2753" w:rsidRDefault="00D57B24" w:rsidP="00D57B24">
            <w:pPr>
              <w:pStyle w:val="ListParagraph"/>
              <w:numPr>
                <w:ilvl w:val="0"/>
                <w:numId w:val="24"/>
              </w:numPr>
              <w:ind w:left="340" w:hanging="200"/>
              <w:rPr>
                <w:rStyle w:val="normaltextrun"/>
                <w:lang w:val="fr-FR"/>
              </w:rPr>
            </w:pPr>
            <w:r w:rsidRPr="007F2753">
              <w:rPr>
                <w:rStyle w:val="normaltextrun"/>
                <w:lang w:val="fr-FR"/>
              </w:rPr>
              <w:t>Identifier des encadreurs, des entraîneurs et d'autres formateurs au niveau local qui peuvent soutenir la croissance et le développement des athlètes leaders de Special Olympics</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B4F1D" w14:textId="77777777" w:rsidR="00D57B24" w:rsidRPr="007F2753" w:rsidRDefault="00D57B24" w:rsidP="0024652E">
            <w:pPr>
              <w:jc w:val="center"/>
              <w:textAlignment w:val="baseline"/>
              <w:rPr>
                <w:rFonts w:eastAsia="Times New Roman" w:cstheme="minorHAnsi"/>
                <w:lang w:val="fr-FR"/>
              </w:rPr>
            </w:pPr>
            <w:r w:rsidRPr="007F2753">
              <w:rPr>
                <w:rFonts w:eastAsia="Times New Roman" w:cstheme="minorHAnsi"/>
                <w:lang w:val="fr-FR"/>
              </w:rPr>
              <w:t>Moyenne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16D4BD" w14:textId="77777777" w:rsidR="00D57B24" w:rsidRPr="007F2753" w:rsidRDefault="00D57B24" w:rsidP="0024652E">
            <w:pPr>
              <w:jc w:val="center"/>
              <w:rPr>
                <w:rFonts w:eastAsia="Times New Roman" w:cstheme="minorHAnsi"/>
                <w:lang w:val="fr-FR"/>
              </w:rPr>
            </w:pPr>
            <w:r w:rsidRPr="007F2753">
              <w:rPr>
                <w:rFonts w:eastAsia="Times New Roman" w:cstheme="minorHAnsi"/>
                <w:lang w:val="fr-FR"/>
              </w:rPr>
              <w:t>2</w:t>
            </w:r>
          </w:p>
        </w:tc>
      </w:tr>
      <w:tr w:rsidR="00D57B24" w:rsidRPr="00934826" w14:paraId="6CC52989" w14:textId="77777777" w:rsidTr="0024652E">
        <w:tc>
          <w:tcPr>
            <w:tcW w:w="106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14:paraId="25B6B186" w14:textId="77777777" w:rsidR="00D57B24" w:rsidRPr="007F2753" w:rsidRDefault="00D57B24" w:rsidP="0024652E">
            <w:pPr>
              <w:jc w:val="center"/>
              <w:rPr>
                <w:color w:val="FFFFFF" w:themeColor="background1"/>
                <w:lang w:val="fr-FR"/>
              </w:rPr>
            </w:pPr>
            <w:r w:rsidRPr="007F2753">
              <w:rPr>
                <w:b/>
                <w:bCs/>
                <w:color w:val="FFFFFF" w:themeColor="background1"/>
                <w:lang w:val="fr-FR"/>
              </w:rPr>
              <w:t>S1 - 5 (Intégration de la santé et du bien-être)</w:t>
            </w:r>
          </w:p>
        </w:tc>
      </w:tr>
      <w:tr w:rsidR="00D57B24" w:rsidRPr="007F2753" w14:paraId="192F54A8" w14:textId="77777777" w:rsidTr="00D57B24">
        <w:tc>
          <w:tcPr>
            <w:tcW w:w="8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2D74E06" w14:textId="77777777" w:rsidR="00D57B24" w:rsidRPr="007F2753" w:rsidRDefault="00D57B24" w:rsidP="00D57B24">
            <w:pPr>
              <w:pStyle w:val="ListParagraph"/>
              <w:numPr>
                <w:ilvl w:val="0"/>
                <w:numId w:val="24"/>
              </w:numPr>
              <w:ind w:left="340" w:hanging="200"/>
              <w:rPr>
                <w:rStyle w:val="normaltextrun"/>
                <w:lang w:val="fr-FR"/>
              </w:rPr>
            </w:pPr>
            <w:r w:rsidRPr="007F2753">
              <w:rPr>
                <w:rStyle w:val="normaltextrun"/>
                <w:lang w:val="fr-FR"/>
              </w:rPr>
              <w:t xml:space="preserve">Accroître les activités de messager sanitaire et de leadership des athlètes au niveau local pour amener les participants à </w:t>
            </w:r>
            <w:r>
              <w:rPr>
                <w:rStyle w:val="normaltextrun"/>
                <w:lang w:val="fr-FR"/>
              </w:rPr>
              <w:t>être responsables</w:t>
            </w:r>
            <w:r w:rsidRPr="007F2753">
              <w:rPr>
                <w:rStyle w:val="normaltextrun"/>
                <w:lang w:val="fr-FR"/>
              </w:rPr>
              <w:t xml:space="preserve"> de leur santé, de leur condition physique et de leur croissance personnelle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D933B0" w14:textId="77777777" w:rsidR="00D57B24" w:rsidRPr="007F2753" w:rsidRDefault="00D57B24" w:rsidP="0024652E">
            <w:pPr>
              <w:jc w:val="center"/>
              <w:textAlignment w:val="baseline"/>
              <w:rPr>
                <w:rFonts w:eastAsia="Times New Roman" w:cstheme="minorHAnsi"/>
                <w:lang w:val="fr-FR"/>
              </w:rPr>
            </w:pPr>
            <w:r w:rsidRPr="007F2753">
              <w:rPr>
                <w:rFonts w:eastAsia="Times New Roman" w:cstheme="minorHAnsi"/>
                <w:lang w:val="fr-FR"/>
              </w:rPr>
              <w:t>Élevée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0DC47" w14:textId="77777777" w:rsidR="00D57B24" w:rsidRPr="007F2753" w:rsidRDefault="00D57B24" w:rsidP="0024652E">
            <w:pPr>
              <w:jc w:val="center"/>
              <w:rPr>
                <w:rFonts w:eastAsia="Times New Roman" w:cstheme="minorHAnsi"/>
                <w:lang w:val="fr-FR"/>
              </w:rPr>
            </w:pPr>
            <w:r w:rsidRPr="007F2753">
              <w:rPr>
                <w:rFonts w:eastAsia="Times New Roman" w:cstheme="minorHAnsi"/>
                <w:lang w:val="fr-FR"/>
              </w:rPr>
              <w:t>1 &amp; 2</w:t>
            </w:r>
          </w:p>
        </w:tc>
      </w:tr>
      <w:tr w:rsidR="00D57B24" w:rsidRPr="007F2753" w14:paraId="38DE2AA3" w14:textId="77777777" w:rsidTr="00D57B24">
        <w:tc>
          <w:tcPr>
            <w:tcW w:w="8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7CF61BC" w14:textId="77777777" w:rsidR="00D57B24" w:rsidRPr="007F2753" w:rsidRDefault="00D57B24" w:rsidP="00D57B24">
            <w:pPr>
              <w:pStyle w:val="ListParagraph"/>
              <w:numPr>
                <w:ilvl w:val="0"/>
                <w:numId w:val="24"/>
              </w:numPr>
              <w:ind w:left="340" w:hanging="200"/>
              <w:rPr>
                <w:rStyle w:val="normaltextrun"/>
                <w:lang w:val="fr-FR"/>
              </w:rPr>
            </w:pPr>
            <w:r>
              <w:rPr>
                <w:rStyle w:val="normaltextrun"/>
                <w:lang w:val="fr-FR"/>
              </w:rPr>
              <w:t xml:space="preserve">Assurer </w:t>
            </w:r>
            <w:r w:rsidRPr="007F2753">
              <w:rPr>
                <w:rStyle w:val="normaltextrun"/>
                <w:lang w:val="fr-FR"/>
              </w:rPr>
              <w:t>que la formation des entraîneurs contient des sujets qui renforcent leur rôle d'entraîneur par le biais de formations sur la santé physique, l'hydratation et la nutrition, ainsi que le leadership</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E545AE" w14:textId="77777777" w:rsidR="00D57B24" w:rsidRPr="007F2753" w:rsidRDefault="00D57B24" w:rsidP="0024652E">
            <w:pPr>
              <w:jc w:val="center"/>
              <w:textAlignment w:val="baseline"/>
              <w:rPr>
                <w:rFonts w:eastAsia="Times New Roman" w:cstheme="minorHAnsi"/>
                <w:lang w:val="fr-FR"/>
              </w:rPr>
            </w:pPr>
            <w:r w:rsidRPr="007F2753">
              <w:rPr>
                <w:rFonts w:eastAsia="Times New Roman" w:cstheme="minorHAnsi"/>
                <w:lang w:val="fr-FR"/>
              </w:rPr>
              <w:t>Élevée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AF22FD" w14:textId="77777777" w:rsidR="00D57B24" w:rsidRPr="007F2753" w:rsidRDefault="00D57B24" w:rsidP="0024652E">
            <w:pPr>
              <w:jc w:val="center"/>
              <w:rPr>
                <w:rFonts w:eastAsia="Times New Roman" w:cstheme="minorHAnsi"/>
                <w:lang w:val="fr-FR"/>
              </w:rPr>
            </w:pPr>
            <w:r w:rsidRPr="007F2753">
              <w:rPr>
                <w:rFonts w:eastAsia="Times New Roman" w:cstheme="minorHAnsi"/>
                <w:lang w:val="fr-FR"/>
              </w:rPr>
              <w:t>2</w:t>
            </w:r>
          </w:p>
        </w:tc>
      </w:tr>
      <w:tr w:rsidR="00D57B24" w:rsidRPr="007F2753" w14:paraId="7AFFDC1E" w14:textId="77777777" w:rsidTr="00D57B24">
        <w:tc>
          <w:tcPr>
            <w:tcW w:w="8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68A41" w14:textId="77777777" w:rsidR="00D57B24" w:rsidRPr="007F2753" w:rsidRDefault="00D57B24" w:rsidP="00D57B24">
            <w:pPr>
              <w:pStyle w:val="ListParagraph"/>
              <w:numPr>
                <w:ilvl w:val="0"/>
                <w:numId w:val="24"/>
              </w:numPr>
              <w:ind w:left="340" w:hanging="200"/>
              <w:rPr>
                <w:rStyle w:val="normaltextrun"/>
                <w:lang w:val="fr-FR"/>
              </w:rPr>
            </w:pPr>
            <w:r w:rsidRPr="007F2753">
              <w:rPr>
                <w:rStyle w:val="normaltextrun"/>
                <w:lang w:val="fr-FR"/>
              </w:rPr>
              <w:t xml:space="preserve">Intégrer des éléments de conditionnement physique (échauffement et refroidissement appropriés, alimentation et hydratation saines) lors des compétitions afin d’améliorer les performances et le bien-être des participants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ADB1" w14:textId="77777777" w:rsidR="00D57B24" w:rsidRPr="007F2753" w:rsidRDefault="00D57B24" w:rsidP="0024652E">
            <w:pPr>
              <w:jc w:val="center"/>
              <w:textAlignment w:val="baseline"/>
              <w:rPr>
                <w:rFonts w:eastAsia="Times New Roman" w:cstheme="minorHAnsi"/>
                <w:lang w:val="fr-FR"/>
              </w:rPr>
            </w:pPr>
            <w:r w:rsidRPr="007F2753">
              <w:rPr>
                <w:rFonts w:eastAsia="Times New Roman" w:cstheme="minorHAnsi"/>
                <w:lang w:val="fr-FR"/>
              </w:rPr>
              <w:t>Élevée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E1D1E" w14:textId="77777777" w:rsidR="00D57B24" w:rsidRPr="007F2753" w:rsidRDefault="00D57B24" w:rsidP="0024652E">
            <w:pPr>
              <w:jc w:val="center"/>
              <w:rPr>
                <w:rFonts w:eastAsia="Times New Roman" w:cstheme="minorHAnsi"/>
                <w:lang w:val="fr-FR"/>
              </w:rPr>
            </w:pPr>
            <w:r w:rsidRPr="007F2753">
              <w:rPr>
                <w:rFonts w:eastAsia="Times New Roman" w:cstheme="minorHAnsi"/>
                <w:lang w:val="fr-FR"/>
              </w:rPr>
              <w:t>2</w:t>
            </w:r>
          </w:p>
        </w:tc>
      </w:tr>
      <w:tr w:rsidR="00D57B24" w:rsidRPr="007F2753" w14:paraId="2D208E5B" w14:textId="77777777" w:rsidTr="00D57B24">
        <w:tc>
          <w:tcPr>
            <w:tcW w:w="8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4AC6209" w14:textId="77777777" w:rsidR="00D57B24" w:rsidRPr="007F2753" w:rsidRDefault="00D57B24" w:rsidP="00D57B24">
            <w:pPr>
              <w:pStyle w:val="ListParagraph"/>
              <w:numPr>
                <w:ilvl w:val="0"/>
                <w:numId w:val="24"/>
              </w:numPr>
              <w:ind w:left="340" w:hanging="200"/>
              <w:rPr>
                <w:rStyle w:val="normaltextrun"/>
                <w:lang w:val="fr-FR"/>
              </w:rPr>
            </w:pPr>
            <w:r w:rsidRPr="007F2753">
              <w:rPr>
                <w:rStyle w:val="normaltextrun"/>
                <w:lang w:val="fr-FR"/>
              </w:rPr>
              <w:t>Développer ou utiliser du matériel SOI (guides et cartes de poche) conviviaux</w:t>
            </w:r>
            <w:r>
              <w:rPr>
                <w:rStyle w:val="normaltextrun"/>
                <w:lang w:val="fr-FR"/>
              </w:rPr>
              <w:t>,</w:t>
            </w:r>
            <w:r w:rsidRPr="007F2753">
              <w:rPr>
                <w:rStyle w:val="normaltextrun"/>
                <w:lang w:val="fr-FR"/>
              </w:rPr>
              <w:t xml:space="preserve"> pour les athlètes qui n'ont pas accès aux plateformes technologiques ou qui s</w:t>
            </w:r>
            <w:r>
              <w:rPr>
                <w:rStyle w:val="normaltextrun"/>
                <w:lang w:val="fr-FR"/>
              </w:rPr>
              <w:t>avant pas lire et écrire</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9C5EB" w14:textId="77777777" w:rsidR="00D57B24" w:rsidRPr="007F2753" w:rsidRDefault="00D57B24" w:rsidP="0024652E">
            <w:pPr>
              <w:jc w:val="center"/>
              <w:textAlignment w:val="baseline"/>
              <w:rPr>
                <w:rFonts w:eastAsia="Times New Roman" w:cstheme="minorHAnsi"/>
                <w:lang w:val="fr-FR"/>
              </w:rPr>
            </w:pPr>
            <w:r w:rsidRPr="007F2753">
              <w:rPr>
                <w:rFonts w:eastAsia="Times New Roman" w:cstheme="minorHAnsi"/>
                <w:lang w:val="fr-FR"/>
              </w:rPr>
              <w:t>Moyenne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A8942" w14:textId="77777777" w:rsidR="00D57B24" w:rsidRPr="007F2753" w:rsidRDefault="00D57B24" w:rsidP="0024652E">
            <w:pPr>
              <w:jc w:val="center"/>
              <w:rPr>
                <w:rFonts w:eastAsia="Times New Roman" w:cstheme="minorHAnsi"/>
                <w:lang w:val="fr-FR"/>
              </w:rPr>
            </w:pPr>
            <w:r w:rsidRPr="007F2753">
              <w:rPr>
                <w:rFonts w:eastAsia="Times New Roman" w:cstheme="minorHAnsi"/>
                <w:lang w:val="fr-FR"/>
              </w:rPr>
              <w:t>1</w:t>
            </w:r>
          </w:p>
        </w:tc>
      </w:tr>
      <w:tr w:rsidR="00D57B24" w:rsidRPr="007F2753" w14:paraId="63E2C126" w14:textId="77777777" w:rsidTr="00D57B24">
        <w:tc>
          <w:tcPr>
            <w:tcW w:w="8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50209AE" w14:textId="77777777" w:rsidR="00D57B24" w:rsidRPr="007F2753" w:rsidRDefault="00D57B24" w:rsidP="00D57B24">
            <w:pPr>
              <w:pStyle w:val="ListParagraph"/>
              <w:numPr>
                <w:ilvl w:val="0"/>
                <w:numId w:val="24"/>
              </w:numPr>
              <w:ind w:left="340" w:hanging="200"/>
              <w:rPr>
                <w:rStyle w:val="normaltextrun"/>
                <w:lang w:val="fr-FR"/>
              </w:rPr>
            </w:pPr>
            <w:r w:rsidRPr="007F2753">
              <w:rPr>
                <w:rStyle w:val="normaltextrun"/>
                <w:lang w:val="fr-FR"/>
              </w:rPr>
              <w:t xml:space="preserve">Proposer des programmes de conditionnement physiques virtuels ou à domicile pour stimuler l'activité physique pendant les </w:t>
            </w:r>
            <w:r>
              <w:rPr>
                <w:rStyle w:val="normaltextrun"/>
                <w:lang w:val="fr-FR"/>
              </w:rPr>
              <w:t>« </w:t>
            </w:r>
            <w:r w:rsidRPr="007F2753">
              <w:rPr>
                <w:rStyle w:val="normaltextrun"/>
                <w:lang w:val="fr-FR"/>
              </w:rPr>
              <w:t>jours de repos</w:t>
            </w:r>
            <w:r>
              <w:rPr>
                <w:rStyle w:val="normaltextrun"/>
                <w:lang w:val="fr-FR"/>
              </w:rPr>
              <w:t> »,</w:t>
            </w:r>
            <w:r w:rsidRPr="007F2753">
              <w:rPr>
                <w:rStyle w:val="normaltextrun"/>
                <w:lang w:val="fr-FR"/>
              </w:rPr>
              <w:t xml:space="preserve"> lorsque l'on ne fait pas d'entraînement sportif en personne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A4322" w14:textId="77777777" w:rsidR="00D57B24" w:rsidRPr="007F2753" w:rsidRDefault="00D57B24" w:rsidP="0024652E">
            <w:pPr>
              <w:jc w:val="center"/>
              <w:textAlignment w:val="baseline"/>
              <w:rPr>
                <w:rFonts w:eastAsia="Times New Roman" w:cstheme="minorHAnsi"/>
                <w:lang w:val="fr-FR"/>
              </w:rPr>
            </w:pPr>
            <w:r w:rsidRPr="007F2753">
              <w:rPr>
                <w:rFonts w:eastAsia="Times New Roman" w:cstheme="minorHAnsi"/>
                <w:lang w:val="fr-FR"/>
              </w:rPr>
              <w:t>Moyenne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E50E9" w14:textId="77777777" w:rsidR="00D57B24" w:rsidRPr="007F2753" w:rsidRDefault="00D57B24" w:rsidP="0024652E">
            <w:pPr>
              <w:jc w:val="center"/>
              <w:rPr>
                <w:rFonts w:eastAsia="Times New Roman" w:cstheme="minorHAnsi"/>
                <w:lang w:val="fr-FR"/>
              </w:rPr>
            </w:pPr>
            <w:r w:rsidRPr="007F2753">
              <w:rPr>
                <w:rFonts w:eastAsia="Times New Roman" w:cstheme="minorHAnsi"/>
                <w:lang w:val="fr-FR"/>
              </w:rPr>
              <w:t>1 &amp; 2</w:t>
            </w:r>
          </w:p>
        </w:tc>
      </w:tr>
    </w:tbl>
    <w:p w14:paraId="2F689EBC" w14:textId="77777777" w:rsidR="00D57B24" w:rsidRDefault="00D57B24" w:rsidP="003C4155">
      <w:pPr>
        <w:spacing w:after="0" w:line="240" w:lineRule="auto"/>
        <w:jc w:val="center"/>
        <w:textAlignment w:val="baseline"/>
        <w:rPr>
          <w:rFonts w:ascii="Arial" w:hAnsi="Arial" w:cs="Arial"/>
          <w:b/>
          <w:bCs/>
          <w:color w:val="2E74B5" w:themeColor="accent1" w:themeShade="BF"/>
          <w:sz w:val="24"/>
          <w:szCs w:val="24"/>
        </w:rPr>
      </w:pPr>
    </w:p>
    <w:p w14:paraId="6320E081" w14:textId="77777777" w:rsidR="00D57B24" w:rsidRDefault="00D57B24" w:rsidP="003C4155">
      <w:pPr>
        <w:spacing w:after="0" w:line="240" w:lineRule="auto"/>
        <w:jc w:val="center"/>
        <w:textAlignment w:val="baseline"/>
        <w:rPr>
          <w:rFonts w:ascii="Arial" w:hAnsi="Arial" w:cs="Arial"/>
          <w:b/>
          <w:bCs/>
          <w:color w:val="2E74B5" w:themeColor="accent1" w:themeShade="BF"/>
          <w:sz w:val="24"/>
          <w:szCs w:val="24"/>
        </w:rPr>
      </w:pPr>
    </w:p>
    <w:p w14:paraId="78776E91" w14:textId="77777777" w:rsidR="00D57B24" w:rsidRDefault="00D57B24" w:rsidP="003C4155">
      <w:pPr>
        <w:spacing w:after="0" w:line="240" w:lineRule="auto"/>
        <w:jc w:val="center"/>
        <w:textAlignment w:val="baseline"/>
        <w:rPr>
          <w:rFonts w:ascii="Arial" w:hAnsi="Arial" w:cs="Arial"/>
          <w:b/>
          <w:bCs/>
          <w:color w:val="2E74B5" w:themeColor="accent1" w:themeShade="BF"/>
          <w:sz w:val="24"/>
          <w:szCs w:val="24"/>
        </w:rPr>
      </w:pPr>
    </w:p>
    <w:p w14:paraId="7041520E" w14:textId="77777777" w:rsidR="00D57B24" w:rsidRDefault="00D57B24" w:rsidP="003C4155">
      <w:pPr>
        <w:spacing w:after="0" w:line="240" w:lineRule="auto"/>
        <w:jc w:val="center"/>
        <w:textAlignment w:val="baseline"/>
        <w:rPr>
          <w:rFonts w:ascii="Arial" w:hAnsi="Arial" w:cs="Arial"/>
          <w:b/>
          <w:bCs/>
          <w:color w:val="2E74B5" w:themeColor="accent1" w:themeShade="BF"/>
          <w:sz w:val="24"/>
          <w:szCs w:val="24"/>
        </w:rPr>
      </w:pPr>
    </w:p>
    <w:p w14:paraId="35B35B5C" w14:textId="77777777" w:rsidR="00D57B24" w:rsidRDefault="00D57B24" w:rsidP="003C4155">
      <w:pPr>
        <w:spacing w:after="0" w:line="240" w:lineRule="auto"/>
        <w:jc w:val="center"/>
        <w:textAlignment w:val="baseline"/>
        <w:rPr>
          <w:rFonts w:ascii="Arial" w:hAnsi="Arial" w:cs="Arial"/>
          <w:b/>
          <w:bCs/>
          <w:color w:val="2E74B5" w:themeColor="accent1" w:themeShade="BF"/>
          <w:sz w:val="24"/>
          <w:szCs w:val="24"/>
        </w:rPr>
      </w:pPr>
    </w:p>
    <w:p w14:paraId="61732073" w14:textId="77777777" w:rsidR="00D57B24" w:rsidRDefault="00D57B24" w:rsidP="003C4155">
      <w:pPr>
        <w:spacing w:after="0" w:line="240" w:lineRule="auto"/>
        <w:jc w:val="center"/>
        <w:textAlignment w:val="baseline"/>
        <w:rPr>
          <w:rFonts w:ascii="Arial" w:hAnsi="Arial" w:cs="Arial"/>
          <w:b/>
          <w:bCs/>
          <w:color w:val="2E74B5" w:themeColor="accent1" w:themeShade="BF"/>
          <w:sz w:val="24"/>
          <w:szCs w:val="24"/>
        </w:rPr>
      </w:pPr>
    </w:p>
    <w:p w14:paraId="505387A1" w14:textId="77777777" w:rsidR="00D57B24" w:rsidRDefault="00D57B24" w:rsidP="003C4155">
      <w:pPr>
        <w:spacing w:after="0" w:line="240" w:lineRule="auto"/>
        <w:jc w:val="center"/>
        <w:textAlignment w:val="baseline"/>
        <w:rPr>
          <w:rFonts w:ascii="Arial" w:hAnsi="Arial" w:cs="Arial"/>
          <w:b/>
          <w:bCs/>
          <w:color w:val="2E74B5" w:themeColor="accent1" w:themeShade="BF"/>
          <w:sz w:val="24"/>
          <w:szCs w:val="24"/>
        </w:rPr>
      </w:pPr>
    </w:p>
    <w:p w14:paraId="68156E02" w14:textId="77777777" w:rsidR="00D57B24" w:rsidRDefault="00D57B24" w:rsidP="003C4155">
      <w:pPr>
        <w:spacing w:after="0" w:line="240" w:lineRule="auto"/>
        <w:jc w:val="center"/>
        <w:textAlignment w:val="baseline"/>
        <w:rPr>
          <w:rFonts w:ascii="Arial" w:hAnsi="Arial" w:cs="Arial"/>
          <w:b/>
          <w:bCs/>
          <w:color w:val="2E74B5" w:themeColor="accent1" w:themeShade="BF"/>
          <w:sz w:val="24"/>
          <w:szCs w:val="24"/>
        </w:rPr>
      </w:pPr>
    </w:p>
    <w:p w14:paraId="01378599" w14:textId="77777777" w:rsidR="00D57B24" w:rsidRDefault="00D57B24" w:rsidP="003C4155">
      <w:pPr>
        <w:spacing w:after="0" w:line="240" w:lineRule="auto"/>
        <w:jc w:val="center"/>
        <w:textAlignment w:val="baseline"/>
        <w:rPr>
          <w:rFonts w:ascii="Arial" w:hAnsi="Arial" w:cs="Arial"/>
          <w:b/>
          <w:bCs/>
          <w:color w:val="2E74B5" w:themeColor="accent1" w:themeShade="BF"/>
          <w:sz w:val="24"/>
          <w:szCs w:val="24"/>
        </w:rPr>
      </w:pPr>
    </w:p>
    <w:p w14:paraId="700D7FD5" w14:textId="77777777" w:rsidR="00D57B24" w:rsidRDefault="00D57B24" w:rsidP="003C4155">
      <w:pPr>
        <w:spacing w:after="0" w:line="240" w:lineRule="auto"/>
        <w:jc w:val="center"/>
        <w:textAlignment w:val="baseline"/>
        <w:rPr>
          <w:rFonts w:ascii="Arial" w:hAnsi="Arial" w:cs="Arial"/>
          <w:b/>
          <w:bCs/>
          <w:color w:val="2E74B5" w:themeColor="accent1" w:themeShade="BF"/>
          <w:sz w:val="24"/>
          <w:szCs w:val="24"/>
        </w:rPr>
      </w:pPr>
    </w:p>
    <w:p w14:paraId="558494F7" w14:textId="77777777" w:rsidR="00D57B24" w:rsidRDefault="00D57B24" w:rsidP="003C4155">
      <w:pPr>
        <w:spacing w:after="0" w:line="240" w:lineRule="auto"/>
        <w:jc w:val="center"/>
        <w:textAlignment w:val="baseline"/>
        <w:rPr>
          <w:rFonts w:ascii="Arial" w:hAnsi="Arial" w:cs="Arial"/>
          <w:b/>
          <w:bCs/>
          <w:color w:val="2E74B5" w:themeColor="accent1" w:themeShade="BF"/>
          <w:sz w:val="24"/>
          <w:szCs w:val="24"/>
        </w:rPr>
      </w:pPr>
    </w:p>
    <w:p w14:paraId="55788F10" w14:textId="77777777" w:rsidR="00D57B24" w:rsidRDefault="00D57B24" w:rsidP="003C4155">
      <w:pPr>
        <w:spacing w:after="0" w:line="240" w:lineRule="auto"/>
        <w:jc w:val="center"/>
        <w:textAlignment w:val="baseline"/>
        <w:rPr>
          <w:rFonts w:ascii="Arial" w:hAnsi="Arial" w:cs="Arial"/>
          <w:b/>
          <w:bCs/>
          <w:color w:val="2E74B5" w:themeColor="accent1" w:themeShade="BF"/>
          <w:sz w:val="24"/>
          <w:szCs w:val="24"/>
        </w:rPr>
      </w:pPr>
    </w:p>
    <w:p w14:paraId="03DD0478" w14:textId="77777777" w:rsidR="00D57B24" w:rsidRDefault="00D57B24" w:rsidP="003C4155">
      <w:pPr>
        <w:spacing w:after="0" w:line="240" w:lineRule="auto"/>
        <w:jc w:val="center"/>
        <w:textAlignment w:val="baseline"/>
        <w:rPr>
          <w:rFonts w:ascii="Arial" w:hAnsi="Arial" w:cs="Arial"/>
          <w:b/>
          <w:bCs/>
          <w:color w:val="2E74B5" w:themeColor="accent1" w:themeShade="BF"/>
          <w:sz w:val="24"/>
          <w:szCs w:val="24"/>
        </w:rPr>
      </w:pPr>
    </w:p>
    <w:p w14:paraId="34AB0FB4" w14:textId="77777777" w:rsidR="00D57B24" w:rsidRDefault="00D57B24" w:rsidP="003C4155">
      <w:pPr>
        <w:spacing w:after="0" w:line="240" w:lineRule="auto"/>
        <w:jc w:val="center"/>
        <w:textAlignment w:val="baseline"/>
        <w:rPr>
          <w:rFonts w:ascii="Arial" w:hAnsi="Arial" w:cs="Arial"/>
          <w:b/>
          <w:bCs/>
          <w:color w:val="2E74B5" w:themeColor="accent1" w:themeShade="BF"/>
          <w:sz w:val="24"/>
          <w:szCs w:val="24"/>
        </w:rPr>
      </w:pPr>
    </w:p>
    <w:p w14:paraId="33F6DD00" w14:textId="77777777" w:rsidR="00D57B24" w:rsidRDefault="00D57B24" w:rsidP="003C4155">
      <w:pPr>
        <w:spacing w:after="0" w:line="240" w:lineRule="auto"/>
        <w:jc w:val="center"/>
        <w:textAlignment w:val="baseline"/>
        <w:rPr>
          <w:rFonts w:ascii="Arial" w:hAnsi="Arial" w:cs="Arial"/>
          <w:b/>
          <w:bCs/>
          <w:color w:val="2E74B5" w:themeColor="accent1" w:themeShade="BF"/>
          <w:sz w:val="24"/>
          <w:szCs w:val="24"/>
        </w:rPr>
      </w:pPr>
    </w:p>
    <w:p w14:paraId="44F3E758" w14:textId="77777777" w:rsidR="00D57B24" w:rsidRDefault="00D57B24" w:rsidP="003C4155">
      <w:pPr>
        <w:spacing w:after="0" w:line="240" w:lineRule="auto"/>
        <w:jc w:val="center"/>
        <w:textAlignment w:val="baseline"/>
        <w:rPr>
          <w:rFonts w:ascii="Arial" w:hAnsi="Arial" w:cs="Arial"/>
          <w:b/>
          <w:bCs/>
          <w:color w:val="2E74B5" w:themeColor="accent1" w:themeShade="BF"/>
          <w:sz w:val="24"/>
          <w:szCs w:val="24"/>
        </w:rPr>
      </w:pPr>
    </w:p>
    <w:p w14:paraId="5C4DBA0A" w14:textId="77777777" w:rsidR="00D57B24" w:rsidRDefault="00D57B24" w:rsidP="003C4155">
      <w:pPr>
        <w:spacing w:after="0" w:line="240" w:lineRule="auto"/>
        <w:jc w:val="center"/>
        <w:textAlignment w:val="baseline"/>
        <w:rPr>
          <w:rFonts w:ascii="Arial" w:hAnsi="Arial" w:cs="Arial"/>
          <w:b/>
          <w:bCs/>
          <w:color w:val="2E74B5" w:themeColor="accent1" w:themeShade="BF"/>
          <w:sz w:val="24"/>
          <w:szCs w:val="24"/>
        </w:rPr>
      </w:pPr>
    </w:p>
    <w:p w14:paraId="312F3AC7" w14:textId="77777777" w:rsidR="00D57B24" w:rsidRDefault="00D57B24" w:rsidP="003C4155">
      <w:pPr>
        <w:spacing w:after="0" w:line="240" w:lineRule="auto"/>
        <w:jc w:val="center"/>
        <w:textAlignment w:val="baseline"/>
        <w:rPr>
          <w:rFonts w:ascii="Arial" w:hAnsi="Arial" w:cs="Arial"/>
          <w:b/>
          <w:bCs/>
          <w:color w:val="2E74B5" w:themeColor="accent1" w:themeShade="BF"/>
          <w:sz w:val="24"/>
          <w:szCs w:val="24"/>
        </w:rPr>
      </w:pPr>
    </w:p>
    <w:p w14:paraId="0F99A031" w14:textId="77777777" w:rsidR="00D57B24" w:rsidRDefault="00D57B24" w:rsidP="003C4155">
      <w:pPr>
        <w:spacing w:after="0" w:line="240" w:lineRule="auto"/>
        <w:jc w:val="center"/>
        <w:textAlignment w:val="baseline"/>
        <w:rPr>
          <w:rFonts w:ascii="Arial" w:hAnsi="Arial" w:cs="Arial"/>
          <w:b/>
          <w:bCs/>
          <w:color w:val="2E74B5" w:themeColor="accent1" w:themeShade="BF"/>
          <w:sz w:val="24"/>
          <w:szCs w:val="24"/>
        </w:rPr>
      </w:pPr>
    </w:p>
    <w:p w14:paraId="782738C9" w14:textId="77777777" w:rsidR="00D57B24" w:rsidRDefault="00D57B24" w:rsidP="003C4155">
      <w:pPr>
        <w:spacing w:after="0" w:line="240" w:lineRule="auto"/>
        <w:jc w:val="center"/>
        <w:textAlignment w:val="baseline"/>
        <w:rPr>
          <w:rFonts w:ascii="Arial" w:hAnsi="Arial" w:cs="Arial"/>
          <w:b/>
          <w:bCs/>
          <w:color w:val="2E74B5" w:themeColor="accent1" w:themeShade="BF"/>
          <w:sz w:val="24"/>
          <w:szCs w:val="24"/>
        </w:rPr>
      </w:pPr>
    </w:p>
    <w:p w14:paraId="737C9773" w14:textId="77777777" w:rsidR="00D57B24" w:rsidRDefault="00D57B24" w:rsidP="003C4155">
      <w:pPr>
        <w:spacing w:after="0" w:line="240" w:lineRule="auto"/>
        <w:jc w:val="center"/>
        <w:textAlignment w:val="baseline"/>
        <w:rPr>
          <w:rFonts w:ascii="Arial" w:hAnsi="Arial" w:cs="Arial"/>
          <w:b/>
          <w:bCs/>
          <w:color w:val="2E74B5" w:themeColor="accent1" w:themeShade="BF"/>
          <w:sz w:val="24"/>
          <w:szCs w:val="24"/>
        </w:rPr>
      </w:pPr>
    </w:p>
    <w:p w14:paraId="443781C1" w14:textId="77777777" w:rsidR="00D57B24" w:rsidRDefault="00D57B24" w:rsidP="003C4155">
      <w:pPr>
        <w:spacing w:after="0" w:line="240" w:lineRule="auto"/>
        <w:jc w:val="center"/>
        <w:textAlignment w:val="baseline"/>
        <w:rPr>
          <w:rFonts w:ascii="Arial" w:hAnsi="Arial" w:cs="Arial"/>
          <w:b/>
          <w:bCs/>
          <w:color w:val="2E74B5" w:themeColor="accent1" w:themeShade="BF"/>
          <w:sz w:val="24"/>
          <w:szCs w:val="24"/>
        </w:rPr>
      </w:pPr>
    </w:p>
    <w:p w14:paraId="7575DBEC" w14:textId="77777777" w:rsidR="00D57B24" w:rsidRDefault="00D57B24" w:rsidP="003C4155">
      <w:pPr>
        <w:spacing w:after="0" w:line="240" w:lineRule="auto"/>
        <w:jc w:val="center"/>
        <w:textAlignment w:val="baseline"/>
        <w:rPr>
          <w:rFonts w:ascii="Arial" w:hAnsi="Arial" w:cs="Arial"/>
          <w:b/>
          <w:bCs/>
          <w:color w:val="2E74B5" w:themeColor="accent1" w:themeShade="BF"/>
          <w:sz w:val="24"/>
          <w:szCs w:val="24"/>
        </w:rPr>
      </w:pPr>
    </w:p>
    <w:p w14:paraId="08149E73" w14:textId="185551C6" w:rsidR="003C4155" w:rsidRPr="00934826" w:rsidRDefault="00D57B24" w:rsidP="003C4155">
      <w:pPr>
        <w:spacing w:after="0" w:line="240" w:lineRule="auto"/>
        <w:jc w:val="center"/>
        <w:textAlignment w:val="baseline"/>
        <w:rPr>
          <w:rFonts w:ascii="Arial" w:hAnsi="Arial" w:cs="Arial"/>
          <w:b/>
          <w:bCs/>
          <w:color w:val="2E74B5" w:themeColor="accent1" w:themeShade="BF"/>
          <w:sz w:val="24"/>
          <w:szCs w:val="24"/>
          <w:lang w:val="fr-FR"/>
        </w:rPr>
      </w:pPr>
      <w:r w:rsidRPr="00D57B24">
        <w:rPr>
          <w:rFonts w:ascii="Arial" w:hAnsi="Arial" w:cs="Arial"/>
          <w:b/>
          <w:bCs/>
          <w:color w:val="2E74B5" w:themeColor="accent1" w:themeShade="BF"/>
          <w:sz w:val="24"/>
          <w:szCs w:val="24"/>
          <w:lang w:val="fr-FR"/>
        </w:rPr>
        <w:t xml:space="preserve">Stratégie 2 (S2) : Renforcer les </w:t>
      </w:r>
      <w:r w:rsidR="00FA4F20">
        <w:rPr>
          <w:rFonts w:ascii="Arial" w:hAnsi="Arial" w:cs="Arial"/>
          <w:b/>
          <w:bCs/>
          <w:color w:val="2E74B5" w:themeColor="accent1" w:themeShade="BF"/>
          <w:sz w:val="24"/>
          <w:szCs w:val="24"/>
          <w:lang w:val="fr-FR"/>
        </w:rPr>
        <w:t>C</w:t>
      </w:r>
      <w:r w:rsidRPr="00D57B24">
        <w:rPr>
          <w:rFonts w:ascii="Arial" w:hAnsi="Arial" w:cs="Arial"/>
          <w:b/>
          <w:bCs/>
          <w:color w:val="2E74B5" w:themeColor="accent1" w:themeShade="BF"/>
          <w:sz w:val="24"/>
          <w:szCs w:val="24"/>
          <w:lang w:val="fr-FR"/>
        </w:rPr>
        <w:t xml:space="preserve">apacités des </w:t>
      </w:r>
      <w:r w:rsidR="00FA4F20">
        <w:rPr>
          <w:rFonts w:ascii="Arial" w:hAnsi="Arial" w:cs="Arial"/>
          <w:b/>
          <w:bCs/>
          <w:color w:val="2E74B5" w:themeColor="accent1" w:themeShade="BF"/>
          <w:sz w:val="24"/>
          <w:szCs w:val="24"/>
          <w:lang w:val="fr-FR"/>
        </w:rPr>
        <w:t>A</w:t>
      </w:r>
      <w:r w:rsidRPr="00D57B24">
        <w:rPr>
          <w:rFonts w:ascii="Arial" w:hAnsi="Arial" w:cs="Arial"/>
          <w:b/>
          <w:bCs/>
          <w:color w:val="2E74B5" w:themeColor="accent1" w:themeShade="BF"/>
          <w:sz w:val="24"/>
          <w:szCs w:val="24"/>
          <w:lang w:val="fr-FR"/>
        </w:rPr>
        <w:t xml:space="preserve">thlètes </w:t>
      </w:r>
      <w:r w:rsidR="00FA4F20">
        <w:rPr>
          <w:rFonts w:ascii="Arial" w:hAnsi="Arial" w:cs="Arial"/>
          <w:b/>
          <w:bCs/>
          <w:color w:val="2E74B5" w:themeColor="accent1" w:themeShade="BF"/>
          <w:sz w:val="24"/>
          <w:szCs w:val="24"/>
          <w:lang w:val="fr-FR"/>
        </w:rPr>
        <w:t>L</w:t>
      </w:r>
      <w:r w:rsidRPr="00D57B24">
        <w:rPr>
          <w:rFonts w:ascii="Arial" w:hAnsi="Arial" w:cs="Arial"/>
          <w:b/>
          <w:bCs/>
          <w:color w:val="2E74B5" w:themeColor="accent1" w:themeShade="BF"/>
          <w:sz w:val="24"/>
          <w:szCs w:val="24"/>
          <w:lang w:val="fr-FR"/>
        </w:rPr>
        <w:t xml:space="preserve">eaders et des </w:t>
      </w:r>
      <w:r w:rsidR="00FA4F20">
        <w:rPr>
          <w:rFonts w:ascii="Arial" w:hAnsi="Arial" w:cs="Arial"/>
          <w:b/>
          <w:bCs/>
          <w:color w:val="2E74B5" w:themeColor="accent1" w:themeShade="BF"/>
          <w:sz w:val="24"/>
          <w:szCs w:val="24"/>
          <w:lang w:val="fr-FR"/>
        </w:rPr>
        <w:t>A</w:t>
      </w:r>
      <w:r w:rsidRPr="00D57B24">
        <w:rPr>
          <w:rFonts w:ascii="Arial" w:hAnsi="Arial" w:cs="Arial"/>
          <w:b/>
          <w:bCs/>
          <w:color w:val="2E74B5" w:themeColor="accent1" w:themeShade="BF"/>
          <w:sz w:val="24"/>
          <w:szCs w:val="24"/>
          <w:lang w:val="fr-FR"/>
        </w:rPr>
        <w:t xml:space="preserve">utres </w:t>
      </w:r>
      <w:r w:rsidR="00FA4F20">
        <w:rPr>
          <w:rFonts w:ascii="Arial" w:hAnsi="Arial" w:cs="Arial"/>
          <w:b/>
          <w:bCs/>
          <w:color w:val="2E74B5" w:themeColor="accent1" w:themeShade="BF"/>
          <w:sz w:val="24"/>
          <w:szCs w:val="24"/>
          <w:lang w:val="fr-FR"/>
        </w:rPr>
        <w:t>A</w:t>
      </w:r>
      <w:r w:rsidRPr="00D57B24">
        <w:rPr>
          <w:rFonts w:ascii="Arial" w:hAnsi="Arial" w:cs="Arial"/>
          <w:b/>
          <w:bCs/>
          <w:color w:val="2E74B5" w:themeColor="accent1" w:themeShade="BF"/>
          <w:sz w:val="24"/>
          <w:szCs w:val="24"/>
          <w:lang w:val="fr-FR"/>
        </w:rPr>
        <w:t>cteurs du changement</w:t>
      </w:r>
    </w:p>
    <w:p w14:paraId="10D5B333" w14:textId="77777777" w:rsidR="003C4155" w:rsidRPr="00934826" w:rsidRDefault="003C4155" w:rsidP="00270B7D">
      <w:pPr>
        <w:spacing w:after="0" w:line="240" w:lineRule="auto"/>
        <w:textAlignment w:val="baseline"/>
        <w:rPr>
          <w:rFonts w:eastAsia="Times New Roman" w:cstheme="minorHAnsi"/>
          <w:lang w:val="fr-FR"/>
        </w:rPr>
      </w:pPr>
    </w:p>
    <w:tbl>
      <w:tblPr>
        <w:tblStyle w:val="TableGrid"/>
        <w:tblW w:w="10648" w:type="dxa"/>
        <w:tblLook w:val="04A0" w:firstRow="1" w:lastRow="0" w:firstColumn="1" w:lastColumn="0" w:noHBand="0" w:noVBand="1"/>
      </w:tblPr>
      <w:tblGrid>
        <w:gridCol w:w="8638"/>
        <w:gridCol w:w="1102"/>
        <w:gridCol w:w="908"/>
      </w:tblGrid>
      <w:tr w:rsidR="00AF4921" w14:paraId="49001C56" w14:textId="77777777" w:rsidTr="00AF492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0CD23" w14:textId="488CF279" w:rsidR="00AF4921" w:rsidRDefault="00AF4921" w:rsidP="00AF4921">
            <w:pPr>
              <w:textAlignment w:val="baseline"/>
              <w:rPr>
                <w:rFonts w:ascii="Calibri" w:eastAsia="Times New Roman" w:hAnsi="Calibri" w:cs="Calibri"/>
                <w:sz w:val="24"/>
                <w:szCs w:val="24"/>
              </w:rPr>
            </w:pPr>
            <w:r w:rsidRPr="007F2753">
              <w:rPr>
                <w:rFonts w:ascii="Calibri Light" w:eastAsia="Times New Roman" w:hAnsi="Calibri Light" w:cs="Calibri Light"/>
                <w:b/>
                <w:bCs/>
                <w:sz w:val="24"/>
                <w:szCs w:val="24"/>
                <w:lang w:val="fr-FR"/>
              </w:rPr>
              <w:t xml:space="preserve">ACTIVITÉS PROPOSÉES  </w:t>
            </w:r>
            <w:r w:rsidRPr="007F2753">
              <w:rPr>
                <w:rFonts w:ascii="Calibri Light" w:eastAsia="Times New Roman" w:hAnsi="Calibri Light" w:cs="Calibri Light"/>
                <w:sz w:val="24"/>
                <w:szCs w:val="24"/>
                <w:lang w:val="fr-FR"/>
              </w:rPr>
              <w:t xml:space="preserve">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A741B" w14:textId="22673042" w:rsidR="00AF4921" w:rsidRDefault="00AF4921" w:rsidP="00AF4921">
            <w:pPr>
              <w:jc w:val="center"/>
              <w:textAlignment w:val="baseline"/>
              <w:rPr>
                <w:rFonts w:ascii="Calibri" w:eastAsia="Times New Roman" w:hAnsi="Calibri" w:cs="Calibri"/>
                <w:sz w:val="24"/>
                <w:szCs w:val="24"/>
              </w:rPr>
            </w:pPr>
            <w:r w:rsidRPr="007F2753">
              <w:rPr>
                <w:rFonts w:ascii="Calibri Light" w:eastAsia="Times New Roman" w:hAnsi="Calibri Light" w:cs="Calibri Light"/>
                <w:b/>
                <w:bCs/>
                <w:sz w:val="24"/>
                <w:szCs w:val="24"/>
                <w:lang w:val="fr-FR"/>
              </w:rPr>
              <w:t>PRIORITÉ</w:t>
            </w:r>
          </w:p>
        </w:tc>
        <w:tc>
          <w:tcPr>
            <w:tcW w:w="908" w:type="dxa"/>
          </w:tcPr>
          <w:p w14:paraId="2DE51916" w14:textId="591E3BFD" w:rsidR="00AF4921" w:rsidRPr="003F6D13" w:rsidRDefault="00AF4921" w:rsidP="00AF4921">
            <w:pPr>
              <w:jc w:val="center"/>
              <w:textAlignment w:val="baseline"/>
              <w:rPr>
                <w:rFonts w:ascii="Times New Roman" w:eastAsia="Times New Roman" w:hAnsi="Times New Roman" w:cs="Times New Roman"/>
                <w:sz w:val="24"/>
                <w:szCs w:val="24"/>
              </w:rPr>
            </w:pPr>
            <w:r>
              <w:rPr>
                <w:rFonts w:ascii="Calibri Light" w:eastAsia="Times New Roman" w:hAnsi="Calibri Light" w:cs="Calibri Light"/>
                <w:b/>
                <w:bCs/>
                <w:sz w:val="24"/>
                <w:szCs w:val="24"/>
              </w:rPr>
              <w:t>PHASE</w:t>
            </w:r>
          </w:p>
        </w:tc>
      </w:tr>
      <w:tr w:rsidR="00AF4921" w:rsidRPr="007F2753" w14:paraId="58021F71" w14:textId="77777777" w:rsidTr="0024652E">
        <w:trPr>
          <w:trHeight w:val="260"/>
        </w:trPr>
        <w:tc>
          <w:tcPr>
            <w:tcW w:w="106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14:paraId="213DB980" w14:textId="77777777" w:rsidR="00AF4921" w:rsidRPr="007F2753" w:rsidRDefault="00AF4921" w:rsidP="0024652E">
            <w:pPr>
              <w:jc w:val="center"/>
              <w:rPr>
                <w:lang w:val="fr-FR"/>
              </w:rPr>
            </w:pPr>
            <w:r w:rsidRPr="007F2753">
              <w:rPr>
                <w:b/>
                <w:bCs/>
                <w:lang w:val="fr-FR"/>
              </w:rPr>
              <w:t>S2 - 1 (Compétences et connaissances)</w:t>
            </w:r>
          </w:p>
        </w:tc>
      </w:tr>
      <w:tr w:rsidR="00AF4921" w:rsidRPr="007F2753" w14:paraId="0A86B780" w14:textId="77777777" w:rsidTr="00AF4921">
        <w:trPr>
          <w:trHeight w:val="503"/>
        </w:trPr>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D17E0" w14:textId="4E5E15AC" w:rsidR="00AF4921" w:rsidRPr="007F2753" w:rsidRDefault="00AF4921" w:rsidP="00AF4921">
            <w:pPr>
              <w:pStyle w:val="ListParagraph"/>
              <w:numPr>
                <w:ilvl w:val="0"/>
                <w:numId w:val="25"/>
              </w:numPr>
              <w:ind w:left="340" w:hanging="200"/>
              <w:rPr>
                <w:rFonts w:ascii="Calibri" w:eastAsia="Calibri" w:hAnsi="Calibri" w:cs="Calibri"/>
                <w:lang w:val="fr-FR"/>
              </w:rPr>
            </w:pPr>
            <w:r w:rsidRPr="007F2753">
              <w:rPr>
                <w:lang w:val="fr-FR"/>
              </w:rPr>
              <w:t xml:space="preserve">Améliorer l'intégration des programmes d'encadrement des écoles, des athlètes et des jeunes grâce à un investissement accru dans le personnel ou les rôles de bénévoles du </w:t>
            </w:r>
            <w:r w:rsidR="00FA4F20">
              <w:rPr>
                <w:lang w:val="fr-FR"/>
              </w:rPr>
              <w:t>P</w:t>
            </w:r>
            <w:r w:rsidRPr="007F2753">
              <w:rPr>
                <w:lang w:val="fr-FR"/>
              </w:rPr>
              <w:t>rogramme</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9E6CF"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86565"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AF4921" w:rsidRPr="007F2753" w14:paraId="0EAF56A0" w14:textId="77777777" w:rsidTr="00AF4921">
        <w:trPr>
          <w:trHeight w:val="503"/>
        </w:trPr>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3A5AE0" w14:textId="77777777" w:rsidR="00AF4921" w:rsidRPr="007F2753" w:rsidRDefault="00AF4921" w:rsidP="00AF4921">
            <w:pPr>
              <w:pStyle w:val="ListParagraph"/>
              <w:numPr>
                <w:ilvl w:val="0"/>
                <w:numId w:val="25"/>
              </w:numPr>
              <w:ind w:left="340" w:hanging="200"/>
              <w:rPr>
                <w:rFonts w:ascii="Calibri" w:eastAsia="Calibri" w:hAnsi="Calibri" w:cs="Calibri"/>
                <w:lang w:val="fr-FR"/>
              </w:rPr>
            </w:pPr>
            <w:r w:rsidRPr="007F2753">
              <w:rPr>
                <w:rFonts w:ascii="Calibri" w:eastAsia="Calibri" w:hAnsi="Calibri" w:cs="Calibri"/>
                <w:lang w:val="fr-FR"/>
              </w:rPr>
              <w:t>Analyser les besoins de vos principaux acteurs du changement au niveau national</w:t>
            </w:r>
            <w:r>
              <w:rPr>
                <w:rFonts w:ascii="Calibri" w:eastAsia="Calibri" w:hAnsi="Calibri" w:cs="Calibri"/>
                <w:lang w:val="fr-FR"/>
              </w:rPr>
              <w:t>,</w:t>
            </w:r>
            <w:r w:rsidRPr="007F2753">
              <w:rPr>
                <w:rFonts w:ascii="Calibri" w:eastAsia="Calibri" w:hAnsi="Calibri" w:cs="Calibri"/>
                <w:lang w:val="fr-FR"/>
              </w:rPr>
              <w:t xml:space="preserve"> en particulier la manière dont ils accèdent aux technologies et dont l'éducation leur sera dispensée ou sera dispensée par </w:t>
            </w:r>
            <w:r>
              <w:rPr>
                <w:rFonts w:ascii="Calibri" w:eastAsia="Calibri" w:hAnsi="Calibri" w:cs="Calibri"/>
                <w:lang w:val="fr-FR"/>
              </w:rPr>
              <w:t>c</w:t>
            </w:r>
            <w:r w:rsidRPr="00934826">
              <w:rPr>
                <w:rFonts w:ascii="Calibri" w:eastAsia="Calibri" w:hAnsi="Calibri" w:cs="Calibri"/>
                <w:lang w:val="fr-FR"/>
              </w:rPr>
              <w:t>eux-ci</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D381C"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1E8A5F"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AF4921" w:rsidRPr="007F2753" w14:paraId="3B24471F" w14:textId="77777777" w:rsidTr="00AF4921">
        <w:trPr>
          <w:trHeight w:val="260"/>
        </w:trPr>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9AF21E" w14:textId="77777777" w:rsidR="00AF4921" w:rsidRPr="007F2753" w:rsidRDefault="00AF4921" w:rsidP="00AF4921">
            <w:pPr>
              <w:pStyle w:val="ListParagraph"/>
              <w:numPr>
                <w:ilvl w:val="0"/>
                <w:numId w:val="25"/>
              </w:numPr>
              <w:ind w:left="340" w:hanging="200"/>
              <w:rPr>
                <w:rFonts w:ascii="Calibri" w:eastAsia="Calibri" w:hAnsi="Calibri" w:cs="Calibri"/>
                <w:lang w:val="fr-FR"/>
              </w:rPr>
            </w:pPr>
            <w:r w:rsidRPr="007F2753">
              <w:rPr>
                <w:rFonts w:ascii="Calibri" w:eastAsia="Calibri" w:hAnsi="Calibri" w:cs="Calibri"/>
                <w:lang w:val="fr-FR"/>
              </w:rPr>
              <w:t xml:space="preserve">Identifier le </w:t>
            </w:r>
            <w:r>
              <w:rPr>
                <w:rFonts w:ascii="Calibri" w:eastAsia="Calibri" w:hAnsi="Calibri" w:cs="Calibri"/>
                <w:lang w:val="fr-FR"/>
              </w:rPr>
              <w:t>« </w:t>
            </w:r>
            <w:r w:rsidRPr="007F2753">
              <w:rPr>
                <w:rFonts w:ascii="Calibri" w:eastAsia="Calibri" w:hAnsi="Calibri" w:cs="Calibri"/>
                <w:lang w:val="fr-FR"/>
              </w:rPr>
              <w:t>niveau</w:t>
            </w:r>
            <w:r>
              <w:rPr>
                <w:rFonts w:ascii="Calibri" w:eastAsia="Calibri" w:hAnsi="Calibri" w:cs="Calibri"/>
                <w:lang w:val="fr-FR"/>
              </w:rPr>
              <w:t> »</w:t>
            </w:r>
            <w:r w:rsidRPr="007F2753">
              <w:rPr>
                <w:rFonts w:ascii="Calibri" w:eastAsia="Calibri" w:hAnsi="Calibri" w:cs="Calibri"/>
                <w:lang w:val="fr-FR"/>
              </w:rPr>
              <w:t xml:space="preserve"> de préparation à certaines formations ou à certains engagements (par exemple par une analyse SWOT) afin d’élaborer un plan spécifique sur </w:t>
            </w:r>
            <w:r>
              <w:rPr>
                <w:rFonts w:ascii="Calibri" w:eastAsia="Calibri" w:hAnsi="Calibri" w:cs="Calibri"/>
                <w:lang w:val="fr-FR"/>
              </w:rPr>
              <w:t>l</w:t>
            </w:r>
            <w:r w:rsidRPr="00934826">
              <w:rPr>
                <w:rFonts w:ascii="Calibri" w:eastAsia="Calibri" w:hAnsi="Calibri" w:cs="Calibri"/>
                <w:lang w:val="fr-FR"/>
              </w:rPr>
              <w:t>e type d’offre</w:t>
            </w:r>
            <w:r w:rsidRPr="007F2753">
              <w:rPr>
                <w:rFonts w:ascii="Calibri" w:eastAsia="Calibri" w:hAnsi="Calibri" w:cs="Calibri"/>
                <w:lang w:val="fr-FR"/>
              </w:rPr>
              <w:t xml:space="preserve"> et comment le réaliser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7595F"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C3759"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AF4921" w:rsidRPr="007F2753" w14:paraId="0B008CA0" w14:textId="77777777" w:rsidTr="00AF4921">
        <w:trPr>
          <w:trHeight w:val="260"/>
        </w:trPr>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C9386A" w14:textId="77777777" w:rsidR="00AF4921" w:rsidRPr="007F2753" w:rsidRDefault="00AF4921" w:rsidP="00AF4921">
            <w:pPr>
              <w:pStyle w:val="ListParagraph"/>
              <w:numPr>
                <w:ilvl w:val="0"/>
                <w:numId w:val="25"/>
              </w:numPr>
              <w:ind w:left="340" w:hanging="200"/>
              <w:rPr>
                <w:rFonts w:ascii="Calibri" w:eastAsia="Calibri" w:hAnsi="Calibri" w:cs="Calibri"/>
                <w:lang w:val="fr-FR"/>
              </w:rPr>
            </w:pPr>
            <w:r w:rsidRPr="007F2753">
              <w:rPr>
                <w:rFonts w:ascii="Calibri" w:eastAsia="Calibri" w:hAnsi="Calibri" w:cs="Calibri"/>
                <w:lang w:val="fr-FR"/>
              </w:rPr>
              <w:t>Organiser l'éducation et l'engagement des acteurs du changement, en accordant une attention particulière aux ressources hors ligne pour atteindre ceux qui manquent de technologie et de connexion</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637A4"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p w14:paraId="33114F3E" w14:textId="77777777" w:rsidR="00AF4921" w:rsidRPr="007F2753" w:rsidRDefault="00AF4921" w:rsidP="0024652E">
            <w:pPr>
              <w:jc w:val="center"/>
              <w:textAlignment w:val="baseline"/>
              <w:rPr>
                <w:rFonts w:ascii="Calibri" w:eastAsia="Times New Roman" w:hAnsi="Calibri" w:cs="Calibri"/>
                <w:lang w:val="fr-FR"/>
              </w:rPr>
            </w:pP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9CDFF"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AF4921" w:rsidRPr="007F2753" w14:paraId="45B7F6CC" w14:textId="77777777" w:rsidTr="00AF4921">
        <w:trPr>
          <w:trHeight w:val="260"/>
        </w:trPr>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F9990" w14:textId="77777777" w:rsidR="00AF4921" w:rsidRPr="007F2753" w:rsidRDefault="00AF4921" w:rsidP="00AF4921">
            <w:pPr>
              <w:pStyle w:val="ListParagraph"/>
              <w:numPr>
                <w:ilvl w:val="0"/>
                <w:numId w:val="25"/>
              </w:numPr>
              <w:ind w:left="340" w:hanging="200"/>
              <w:rPr>
                <w:rFonts w:ascii="Calibri" w:eastAsia="Calibri" w:hAnsi="Calibri" w:cs="Calibri"/>
                <w:lang w:val="fr-FR"/>
              </w:rPr>
            </w:pPr>
            <w:r w:rsidRPr="007F2753">
              <w:rPr>
                <w:rFonts w:ascii="Calibri" w:eastAsia="Calibri" w:hAnsi="Calibri" w:cs="Calibri"/>
                <w:lang w:val="fr-FR"/>
              </w:rPr>
              <w:t>Engager des athlètes comme entraîneurs pour des groupes externes, en partageant leurs expériences et leurs idées</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52EF12"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AA6381"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AF4921" w:rsidRPr="007F2753" w14:paraId="045D1BA7" w14:textId="77777777" w:rsidTr="0024652E">
        <w:trPr>
          <w:trHeight w:val="260"/>
        </w:trPr>
        <w:tc>
          <w:tcPr>
            <w:tcW w:w="106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14:paraId="3D83CD05" w14:textId="77777777" w:rsidR="00AF4921" w:rsidRPr="007F2753" w:rsidRDefault="00AF4921" w:rsidP="0024652E">
            <w:pPr>
              <w:jc w:val="center"/>
              <w:rPr>
                <w:lang w:val="fr-FR"/>
              </w:rPr>
            </w:pPr>
            <w:r w:rsidRPr="007F2753">
              <w:rPr>
                <w:b/>
                <w:bCs/>
                <w:lang w:val="fr-FR"/>
              </w:rPr>
              <w:t>S2 - 2 (Écoles unifiées)</w:t>
            </w:r>
          </w:p>
        </w:tc>
      </w:tr>
      <w:tr w:rsidR="00AF4921" w:rsidRPr="007F2753" w14:paraId="27372D23" w14:textId="77777777" w:rsidTr="00AF492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FA7930" w14:textId="6F13CD40" w:rsidR="00AF4921" w:rsidRPr="007F2753" w:rsidRDefault="00AF4921" w:rsidP="00AF4921">
            <w:pPr>
              <w:pStyle w:val="ListParagraph"/>
              <w:numPr>
                <w:ilvl w:val="0"/>
                <w:numId w:val="25"/>
              </w:numPr>
              <w:ind w:left="340" w:hanging="200"/>
              <w:rPr>
                <w:lang w:val="fr-FR"/>
              </w:rPr>
            </w:pPr>
            <w:r w:rsidRPr="007F2753">
              <w:rPr>
                <w:lang w:val="fr-FR"/>
              </w:rPr>
              <w:t xml:space="preserve">Engager les éducateurs, les familles et les jeunes afin de développer les écoles </w:t>
            </w:r>
            <w:r w:rsidR="002704C9">
              <w:rPr>
                <w:lang w:val="fr-FR"/>
              </w:rPr>
              <w:t>C</w:t>
            </w:r>
            <w:r w:rsidRPr="007F2753">
              <w:rPr>
                <w:lang w:val="fr-FR"/>
              </w:rPr>
              <w:t xml:space="preserve">hampionnes </w:t>
            </w:r>
            <w:r w:rsidR="002704C9">
              <w:rPr>
                <w:lang w:val="fr-FR"/>
              </w:rPr>
              <w:t>U</w:t>
            </w:r>
            <w:r w:rsidRPr="007F2753">
              <w:rPr>
                <w:lang w:val="fr-FR"/>
              </w:rPr>
              <w:t xml:space="preserve">nifiées (UCS)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7DDA8"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F7137"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AF4921" w:rsidRPr="007F2753" w14:paraId="6DBFDE81" w14:textId="77777777" w:rsidTr="00AF492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B6FC2" w14:textId="77777777" w:rsidR="00AF4921" w:rsidRPr="007F2753" w:rsidRDefault="00AF4921" w:rsidP="00AF4921">
            <w:pPr>
              <w:pStyle w:val="ListParagraph"/>
              <w:numPr>
                <w:ilvl w:val="0"/>
                <w:numId w:val="25"/>
              </w:numPr>
              <w:ind w:left="340" w:hanging="200"/>
              <w:rPr>
                <w:lang w:val="fr-FR"/>
              </w:rPr>
            </w:pPr>
            <w:r w:rsidRPr="007F2753">
              <w:rPr>
                <w:lang w:val="fr-FR"/>
              </w:rPr>
              <w:t xml:space="preserve">Adapter les programmes scolaires pour y inclure des éléments numériques tels que la formation virtuelle ou les rassemblements virtuels, et mettre en relation numérique les athlètes/les jeunes leaders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8B295D"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BE9DFE"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AF4921" w:rsidRPr="007F2753" w14:paraId="6E7C63A9" w14:textId="77777777" w:rsidTr="00AF492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7F4C5" w14:textId="1223E09A" w:rsidR="00AF4921" w:rsidRPr="007F2753" w:rsidRDefault="00AF4921" w:rsidP="00AF4921">
            <w:pPr>
              <w:pStyle w:val="ListParagraph"/>
              <w:numPr>
                <w:ilvl w:val="0"/>
                <w:numId w:val="25"/>
              </w:numPr>
              <w:ind w:left="340" w:hanging="200"/>
              <w:rPr>
                <w:lang w:val="fr-FR"/>
              </w:rPr>
            </w:pPr>
            <w:r w:rsidRPr="007F2753">
              <w:rPr>
                <w:lang w:val="fr-FR"/>
              </w:rPr>
              <w:t>Avec le soutien d</w:t>
            </w:r>
            <w:r w:rsidR="002704C9">
              <w:rPr>
                <w:lang w:val="fr-FR"/>
              </w:rPr>
              <w:t>e</w:t>
            </w:r>
            <w:r w:rsidRPr="007F2753">
              <w:rPr>
                <w:lang w:val="fr-FR"/>
              </w:rPr>
              <w:t xml:space="preserve"> SOI, suivre les nouvelles mesures telles que la durabilité et l’expansion numérique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617C9"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B5B5A"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AF4921" w:rsidRPr="007F2753" w14:paraId="76EEB435" w14:textId="77777777" w:rsidTr="00AF492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82DAD" w14:textId="56E7F5B0" w:rsidR="00AF4921" w:rsidRPr="007F2753" w:rsidRDefault="00AF4921" w:rsidP="00AF4921">
            <w:pPr>
              <w:pStyle w:val="ListParagraph"/>
              <w:numPr>
                <w:ilvl w:val="0"/>
                <w:numId w:val="25"/>
              </w:numPr>
              <w:ind w:left="340" w:hanging="200"/>
              <w:rPr>
                <w:lang w:val="fr-FR"/>
              </w:rPr>
            </w:pPr>
            <w:r w:rsidRPr="007F2753">
              <w:rPr>
                <w:lang w:val="fr-FR"/>
              </w:rPr>
              <w:t>Veiller à ce que les ressources de la U</w:t>
            </w:r>
            <w:r w:rsidR="002704C9">
              <w:rPr>
                <w:lang w:val="fr-FR"/>
              </w:rPr>
              <w:t>C</w:t>
            </w:r>
            <w:r w:rsidR="002704C9">
              <w:t>S</w:t>
            </w:r>
            <w:r w:rsidRPr="007F2753">
              <w:rPr>
                <w:lang w:val="fr-FR"/>
              </w:rPr>
              <w:t xml:space="preserve"> soient traduites et adaptées aux besoins </w:t>
            </w:r>
            <w:r>
              <w:rPr>
                <w:lang w:val="fr-FR"/>
              </w:rPr>
              <w:t>l</w:t>
            </w:r>
            <w:r w:rsidRPr="00934826">
              <w:rPr>
                <w:lang w:val="fr-FR"/>
              </w:rPr>
              <w:t xml:space="preserve">ocaux </w:t>
            </w:r>
            <w:r w:rsidRPr="007F2753">
              <w:rPr>
                <w:lang w:val="fr-FR"/>
              </w:rPr>
              <w:t xml:space="preserve">et à la culture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CD1340"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84A13"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AF4921" w:rsidRPr="007F2753" w14:paraId="4F284109" w14:textId="77777777" w:rsidTr="00AF492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845874" w14:textId="77777777" w:rsidR="00AF4921" w:rsidRPr="007F2753" w:rsidRDefault="00AF4921" w:rsidP="00AF4921">
            <w:pPr>
              <w:pStyle w:val="ListParagraph"/>
              <w:numPr>
                <w:ilvl w:val="0"/>
                <w:numId w:val="25"/>
              </w:numPr>
              <w:ind w:left="340" w:hanging="200"/>
              <w:rPr>
                <w:lang w:val="fr-FR"/>
              </w:rPr>
            </w:pPr>
            <w:r w:rsidRPr="007F2753">
              <w:rPr>
                <w:lang w:val="fr-FR"/>
              </w:rPr>
              <w:t xml:space="preserve">Identifier et utiliser des ressources extérieures à l'organisation pour soutenir le travail de l’UCS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23613"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21723B"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AF4921" w:rsidRPr="00B011E7" w14:paraId="6A4F1DBA" w14:textId="77777777" w:rsidTr="0024652E">
        <w:trPr>
          <w:trHeight w:val="260"/>
        </w:trPr>
        <w:tc>
          <w:tcPr>
            <w:tcW w:w="106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14:paraId="5653DCEC" w14:textId="77777777" w:rsidR="00AF4921" w:rsidRPr="007F2753" w:rsidRDefault="00AF4921" w:rsidP="0024652E">
            <w:pPr>
              <w:jc w:val="center"/>
              <w:rPr>
                <w:lang w:val="fr-FR"/>
              </w:rPr>
            </w:pPr>
            <w:r w:rsidRPr="007F2753">
              <w:rPr>
                <w:b/>
                <w:bCs/>
                <w:lang w:val="fr-FR"/>
              </w:rPr>
              <w:t>S2 - 3 (</w:t>
            </w:r>
            <w:r w:rsidRPr="007F2753">
              <w:rPr>
                <w:b/>
                <w:lang w:val="fr-FR"/>
              </w:rPr>
              <w:t xml:space="preserve">Emploi/rôles des athlètes </w:t>
            </w:r>
            <w:r w:rsidRPr="007F2753">
              <w:rPr>
                <w:b/>
                <w:bCs/>
                <w:lang w:val="fr-FR"/>
              </w:rPr>
              <w:t>internes )</w:t>
            </w:r>
          </w:p>
        </w:tc>
      </w:tr>
      <w:tr w:rsidR="00AF4921" w:rsidRPr="007F2753" w14:paraId="4121BFCC" w14:textId="77777777" w:rsidTr="00AF492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45A29" w14:textId="20A93BA8" w:rsidR="00AF4921" w:rsidRPr="007F2753" w:rsidRDefault="00AF4921" w:rsidP="00AF4921">
            <w:pPr>
              <w:pStyle w:val="ListParagraph"/>
              <w:numPr>
                <w:ilvl w:val="0"/>
                <w:numId w:val="25"/>
              </w:numPr>
              <w:ind w:left="340" w:hanging="200"/>
              <w:rPr>
                <w:rStyle w:val="normaltextrun"/>
                <w:lang w:val="fr-FR"/>
              </w:rPr>
            </w:pPr>
            <w:r w:rsidRPr="007F2753">
              <w:rPr>
                <w:lang w:val="fr-FR"/>
              </w:rPr>
              <w:t xml:space="preserve">Identifier comment intégrer les jeunes et les athlètes leaders dans la structure du </w:t>
            </w:r>
            <w:r w:rsidR="00D01906">
              <w:rPr>
                <w:lang w:val="fr-FR"/>
              </w:rPr>
              <w:t>P</w:t>
            </w:r>
            <w:r w:rsidRPr="007F2753">
              <w:rPr>
                <w:lang w:val="fr-FR"/>
              </w:rPr>
              <w:t>rogramme, en alignant leurs intérêts et leurs compétences sur les initiatives et les activités existantes et en clarifiant les rôles</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3BED3"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C55BA"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AF4921" w:rsidRPr="007F2753" w14:paraId="1DA00B08" w14:textId="77777777" w:rsidTr="00AF492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7DF6F" w14:textId="77777777" w:rsidR="00AF4921" w:rsidRPr="007F2753" w:rsidRDefault="00AF4921" w:rsidP="00AF4921">
            <w:pPr>
              <w:pStyle w:val="ListParagraph"/>
              <w:numPr>
                <w:ilvl w:val="0"/>
                <w:numId w:val="25"/>
              </w:numPr>
              <w:ind w:left="340" w:hanging="200"/>
              <w:rPr>
                <w:lang w:val="fr-FR"/>
              </w:rPr>
            </w:pPr>
            <w:r w:rsidRPr="007F2753">
              <w:rPr>
                <w:lang w:val="fr-FR"/>
              </w:rPr>
              <w:t xml:space="preserve">Impliquer les athlètes et les jeunes leaders dans la prise de décision et la collecte de fonds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3757E"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4F709D"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AF4921" w:rsidRPr="007F2753" w14:paraId="3DCA96CB" w14:textId="77777777" w:rsidTr="00AF492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D3FD23" w14:textId="77777777" w:rsidR="00AF4921" w:rsidRPr="007F2753" w:rsidRDefault="00AF4921" w:rsidP="00AF4921">
            <w:pPr>
              <w:pStyle w:val="ListParagraph"/>
              <w:numPr>
                <w:ilvl w:val="0"/>
                <w:numId w:val="25"/>
              </w:numPr>
              <w:ind w:left="340" w:hanging="200"/>
              <w:rPr>
                <w:lang w:val="fr-FR"/>
              </w:rPr>
            </w:pPr>
            <w:r w:rsidRPr="007F2753">
              <w:rPr>
                <w:lang w:val="fr-FR"/>
              </w:rPr>
              <w:t>Identifier et fournir une formation sur les connaissances et les compétences dont les jeunes et les athlètes leaders ont besoin pour accroître leur participation significative aux processus de prise de décision</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A2E947"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C2028"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AF4921" w:rsidRPr="007F2753" w14:paraId="2F845D12" w14:textId="77777777" w:rsidTr="00AF492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7B1AE" w14:textId="77777777" w:rsidR="00AF4921" w:rsidRPr="007F2753" w:rsidRDefault="00AF4921" w:rsidP="00AF4921">
            <w:pPr>
              <w:pStyle w:val="ListParagraph"/>
              <w:numPr>
                <w:ilvl w:val="0"/>
                <w:numId w:val="25"/>
              </w:numPr>
              <w:ind w:left="340" w:hanging="200"/>
              <w:rPr>
                <w:rFonts w:ascii="Calibri" w:eastAsia="Calibri" w:hAnsi="Calibri" w:cs="Calibri"/>
                <w:lang w:val="fr-FR"/>
              </w:rPr>
            </w:pPr>
            <w:r w:rsidRPr="007F2753">
              <w:rPr>
                <w:lang w:val="fr-FR"/>
              </w:rPr>
              <w:t xml:space="preserve">Mettre en œuvre le nouveau </w:t>
            </w:r>
            <w:r w:rsidRPr="007F2753">
              <w:rPr>
                <w:rFonts w:ascii="Calibri" w:eastAsia="Calibri" w:hAnsi="Calibri" w:cs="Calibri"/>
                <w:lang w:val="fr-FR"/>
              </w:rPr>
              <w:t>programme</w:t>
            </w:r>
            <w:r w:rsidRPr="007F2753">
              <w:rPr>
                <w:lang w:val="fr-FR"/>
              </w:rPr>
              <w:t xml:space="preserve"> de formation aux compétences </w:t>
            </w:r>
            <w:r w:rsidRPr="007F2753">
              <w:rPr>
                <w:rFonts w:ascii="Calibri" w:eastAsia="Calibri" w:hAnsi="Calibri" w:cs="Calibri"/>
                <w:lang w:val="fr-FR"/>
              </w:rPr>
              <w:t xml:space="preserve">en matière de </w:t>
            </w:r>
            <w:r w:rsidRPr="007F2753">
              <w:rPr>
                <w:lang w:val="fr-FR"/>
              </w:rPr>
              <w:t xml:space="preserve">leadership </w:t>
            </w:r>
            <w:r w:rsidRPr="007F2753">
              <w:rPr>
                <w:rFonts w:ascii="Calibri" w:eastAsia="Calibri" w:hAnsi="Calibri" w:cs="Calibri"/>
                <w:lang w:val="fr-FR"/>
              </w:rPr>
              <w:t xml:space="preserve">des </w:t>
            </w:r>
            <w:r w:rsidRPr="007F2753">
              <w:rPr>
                <w:lang w:val="fr-FR"/>
              </w:rPr>
              <w:t xml:space="preserve">athlètes </w:t>
            </w:r>
            <w:r w:rsidRPr="007F2753">
              <w:rPr>
                <w:rFonts w:ascii="Calibri" w:eastAsia="Calibri" w:hAnsi="Calibri" w:cs="Calibri"/>
                <w:lang w:val="fr-FR"/>
              </w:rPr>
              <w:t>afin de les préparer à occuper des emplois/rôles</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82212"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FFFC8"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AF4921" w:rsidRPr="007F2753" w14:paraId="1D4C1217" w14:textId="77777777" w:rsidTr="00AF492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F344F9" w14:textId="2A176150" w:rsidR="00AF4921" w:rsidRPr="007F2753" w:rsidRDefault="00AF4921" w:rsidP="00AF4921">
            <w:pPr>
              <w:pStyle w:val="ListParagraph"/>
              <w:numPr>
                <w:ilvl w:val="0"/>
                <w:numId w:val="25"/>
              </w:numPr>
              <w:ind w:left="340" w:hanging="200"/>
              <w:rPr>
                <w:lang w:val="fr-FR"/>
              </w:rPr>
            </w:pPr>
            <w:r w:rsidRPr="007F2753">
              <w:rPr>
                <w:lang w:val="fr-FR"/>
              </w:rPr>
              <w:t xml:space="preserve">Renforcer les capacités du personnel </w:t>
            </w:r>
            <w:proofErr w:type="gramStart"/>
            <w:r w:rsidRPr="007F2753">
              <w:rPr>
                <w:lang w:val="fr-FR"/>
              </w:rPr>
              <w:t>non athlètes</w:t>
            </w:r>
            <w:proofErr w:type="gramEnd"/>
            <w:r w:rsidRPr="007F2753">
              <w:rPr>
                <w:lang w:val="fr-FR"/>
              </w:rPr>
              <w:t xml:space="preserve"> et des bénévoles, en mettant l'accent sur la formation et en utilisant l’approche du </w:t>
            </w:r>
            <w:r w:rsidR="00FF0C72">
              <w:rPr>
                <w:lang w:val="fr-FR"/>
              </w:rPr>
              <w:t>L</w:t>
            </w:r>
            <w:r w:rsidRPr="007F2753">
              <w:rPr>
                <w:lang w:val="fr-FR"/>
              </w:rPr>
              <w:t xml:space="preserve">eadership </w:t>
            </w:r>
            <w:r w:rsidR="00FF0C72">
              <w:rPr>
                <w:lang w:val="fr-FR"/>
              </w:rPr>
              <w:t>U</w:t>
            </w:r>
            <w:r w:rsidRPr="007F2753">
              <w:rPr>
                <w:lang w:val="fr-FR"/>
              </w:rPr>
              <w:t xml:space="preserve">nifié pour évaluer et améliorer les pratiques d'intégration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A9B83C"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D9CFA"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AF4921" w:rsidRPr="007F2753" w14:paraId="47562F5A" w14:textId="77777777" w:rsidTr="00AF492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5ECC15" w14:textId="77777777" w:rsidR="00AF4921" w:rsidRPr="007F2753" w:rsidRDefault="00AF4921" w:rsidP="00AF4921">
            <w:pPr>
              <w:pStyle w:val="ListParagraph"/>
              <w:numPr>
                <w:ilvl w:val="0"/>
                <w:numId w:val="25"/>
              </w:numPr>
              <w:ind w:left="340" w:hanging="200"/>
              <w:rPr>
                <w:lang w:val="fr-FR"/>
              </w:rPr>
            </w:pPr>
            <w:r w:rsidRPr="007F2753">
              <w:rPr>
                <w:lang w:val="fr-FR"/>
              </w:rPr>
              <w:lastRenderedPageBreak/>
              <w:t>Identifier des partenaires pour fournir une formation/des ressources locales en matière de leadership et d'autres compétences</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7FF4B"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9CCE5"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AF4921" w:rsidRPr="00934826" w14:paraId="131084B5" w14:textId="77777777" w:rsidTr="0024652E">
        <w:trPr>
          <w:trHeight w:val="260"/>
        </w:trPr>
        <w:tc>
          <w:tcPr>
            <w:tcW w:w="106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14:paraId="50637872" w14:textId="77777777" w:rsidR="00AF4921" w:rsidRPr="007F2753" w:rsidRDefault="00AF4921" w:rsidP="0024652E">
            <w:pPr>
              <w:jc w:val="center"/>
              <w:rPr>
                <w:lang w:val="fr-FR"/>
              </w:rPr>
            </w:pPr>
            <w:r w:rsidRPr="007F2753">
              <w:rPr>
                <w:b/>
                <w:bCs/>
                <w:lang w:val="fr-FR"/>
              </w:rPr>
              <w:t xml:space="preserve">S2 - 4 (Inclusion de l’enseignement </w:t>
            </w:r>
            <w:r>
              <w:rPr>
                <w:b/>
                <w:bCs/>
                <w:lang w:val="fr-FR"/>
              </w:rPr>
              <w:t>d</w:t>
            </w:r>
            <w:r w:rsidRPr="00934826">
              <w:rPr>
                <w:b/>
                <w:bCs/>
                <w:lang w:val="fr-FR"/>
              </w:rPr>
              <w:t xml:space="preserve">es </w:t>
            </w:r>
            <w:r w:rsidRPr="007F2753">
              <w:rPr>
                <w:b/>
                <w:bCs/>
                <w:lang w:val="fr-FR"/>
              </w:rPr>
              <w:t>a</w:t>
            </w:r>
            <w:r w:rsidRPr="007F2753">
              <w:rPr>
                <w:b/>
                <w:lang w:val="fr-FR"/>
              </w:rPr>
              <w:t xml:space="preserve">thlètes et </w:t>
            </w:r>
            <w:r>
              <w:rPr>
                <w:b/>
                <w:lang w:val="fr-FR"/>
              </w:rPr>
              <w:t>d</w:t>
            </w:r>
            <w:r w:rsidRPr="00934826">
              <w:rPr>
                <w:b/>
                <w:lang w:val="fr-FR"/>
              </w:rPr>
              <w:t xml:space="preserve">es </w:t>
            </w:r>
            <w:r w:rsidRPr="007F2753">
              <w:rPr>
                <w:b/>
                <w:lang w:val="fr-FR"/>
              </w:rPr>
              <w:t>jeunes</w:t>
            </w:r>
          </w:p>
        </w:tc>
      </w:tr>
      <w:tr w:rsidR="00AF4921" w:rsidRPr="007F2753" w14:paraId="16842718" w14:textId="77777777" w:rsidTr="00AF492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FDEAE" w14:textId="77777777" w:rsidR="00AF4921" w:rsidRPr="007F2753" w:rsidRDefault="00AF4921" w:rsidP="00AF4921">
            <w:pPr>
              <w:pStyle w:val="ListParagraph"/>
              <w:numPr>
                <w:ilvl w:val="0"/>
                <w:numId w:val="25"/>
              </w:numPr>
              <w:ind w:left="340" w:hanging="200"/>
              <w:rPr>
                <w:lang w:val="fr-FR"/>
              </w:rPr>
            </w:pPr>
            <w:r w:rsidRPr="007F2753">
              <w:rPr>
                <w:lang w:val="fr-FR"/>
              </w:rPr>
              <w:t>Sensibiliser le personnel et les responsables bénévoles à l’importance et à la valeur des athlètes et des jeunes leaders afin qu'ils comprennent et s'engagent à passer d'une approche traditionnelle d</w:t>
            </w:r>
            <w:r>
              <w:rPr>
                <w:lang w:val="fr-FR"/>
              </w:rPr>
              <w:t>’ « </w:t>
            </w:r>
            <w:r w:rsidRPr="007F2753">
              <w:rPr>
                <w:lang w:val="fr-FR"/>
              </w:rPr>
              <w:t>aide</w:t>
            </w:r>
            <w:r>
              <w:rPr>
                <w:lang w:val="fr-FR"/>
              </w:rPr>
              <w:t> »</w:t>
            </w:r>
            <w:r w:rsidRPr="007F2753">
              <w:rPr>
                <w:lang w:val="fr-FR"/>
              </w:rPr>
              <w:t xml:space="preserve"> à l'autonomisation des athlètes et des jeunes leaders en leur offrant des opportunités significatives</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EABA1"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B010D"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AF4921" w:rsidRPr="007F2753" w14:paraId="4E376A15" w14:textId="77777777" w:rsidTr="00AF492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C6F40" w14:textId="77777777" w:rsidR="00AF4921" w:rsidRPr="007F2753" w:rsidRDefault="00AF4921" w:rsidP="00AF4921">
            <w:pPr>
              <w:pStyle w:val="ListParagraph"/>
              <w:numPr>
                <w:ilvl w:val="0"/>
                <w:numId w:val="25"/>
              </w:numPr>
              <w:ind w:left="340" w:hanging="200"/>
              <w:rPr>
                <w:lang w:val="fr-FR"/>
              </w:rPr>
            </w:pPr>
            <w:r w:rsidRPr="007F2753">
              <w:rPr>
                <w:lang w:val="fr-FR"/>
              </w:rPr>
              <w:t xml:space="preserve">Dans la mesure du possible, réunir les jeunes et des athlètes leaders par le biais d'événements, de formations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A4D88C"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1434B9"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AF4921" w:rsidRPr="007F2753" w14:paraId="5950C8A8" w14:textId="77777777" w:rsidTr="00AF492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ED8F68" w14:textId="77777777" w:rsidR="00AF4921" w:rsidRPr="007F2753" w:rsidRDefault="00AF4921" w:rsidP="00AF4921">
            <w:pPr>
              <w:pStyle w:val="ListParagraph"/>
              <w:numPr>
                <w:ilvl w:val="0"/>
                <w:numId w:val="25"/>
              </w:numPr>
              <w:ind w:left="340" w:hanging="200"/>
              <w:rPr>
                <w:lang w:val="fr-FR"/>
              </w:rPr>
            </w:pPr>
            <w:r w:rsidRPr="007F2753">
              <w:rPr>
                <w:lang w:val="fr-FR"/>
              </w:rPr>
              <w:t>Explorer des pistes en</w:t>
            </w:r>
            <w:r>
              <w:rPr>
                <w:lang w:val="fr-FR"/>
              </w:rPr>
              <w:t xml:space="preserve"> </w:t>
            </w:r>
            <w:r w:rsidRPr="007F2753">
              <w:rPr>
                <w:lang w:val="fr-FR"/>
              </w:rPr>
              <w:t>ce qui concerne le leadership</w:t>
            </w:r>
            <w:r>
              <w:rPr>
                <w:lang w:val="fr-FR"/>
              </w:rPr>
              <w:t xml:space="preserve"> des</w:t>
            </w:r>
            <w:r w:rsidRPr="007F2753">
              <w:rPr>
                <w:lang w:val="fr-FR"/>
              </w:rPr>
              <w:t xml:space="preserve"> jeunes (au-delà des sommets de la jeunesse) avec des partenariats et des formations virtuelles de renforcement des compétences</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A35236"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95BBC2"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AF4921" w:rsidRPr="007F2753" w14:paraId="4BC377F2" w14:textId="77777777" w:rsidTr="00AF492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2EC44E" w14:textId="509DFA57" w:rsidR="00AF4921" w:rsidRPr="007F2753" w:rsidRDefault="00AF4921" w:rsidP="00AF4921">
            <w:pPr>
              <w:pStyle w:val="ListParagraph"/>
              <w:numPr>
                <w:ilvl w:val="0"/>
                <w:numId w:val="25"/>
              </w:numPr>
              <w:ind w:left="340" w:hanging="200"/>
              <w:rPr>
                <w:lang w:val="fr-FR"/>
              </w:rPr>
            </w:pPr>
            <w:r w:rsidRPr="007F2753">
              <w:rPr>
                <w:lang w:val="fr-FR"/>
              </w:rPr>
              <w:t xml:space="preserve">Identifier les athlètes et les jeunes leaders qui ont abandonné le </w:t>
            </w:r>
            <w:r w:rsidR="00FF0C72">
              <w:rPr>
                <w:lang w:val="fr-FR"/>
              </w:rPr>
              <w:t>P</w:t>
            </w:r>
            <w:r w:rsidRPr="007F2753">
              <w:rPr>
                <w:lang w:val="fr-FR"/>
              </w:rPr>
              <w:t xml:space="preserve">rogramme et trouver des moyens de les réengager (par exemple, en tant que bénévoles généraux plutôt que </w:t>
            </w:r>
            <w:r>
              <w:rPr>
                <w:lang w:val="fr-FR"/>
              </w:rPr>
              <w:t>des « </w:t>
            </w:r>
            <w:r w:rsidRPr="007F2753">
              <w:rPr>
                <w:lang w:val="fr-FR"/>
              </w:rPr>
              <w:t>participants</w:t>
            </w:r>
            <w:r>
              <w:rPr>
                <w:lang w:val="fr-FR"/>
              </w:rPr>
              <w:t> »</w:t>
            </w:r>
            <w:r w:rsidRPr="007F2753">
              <w:rPr>
                <w:lang w:val="fr-FR"/>
              </w:rPr>
              <w:t>)</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D8DB3"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A1C9B2"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AF4921" w:rsidRPr="007F2753" w14:paraId="2EBE86B5" w14:textId="77777777" w:rsidTr="00AF492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DD674B" w14:textId="77777777" w:rsidR="00AF4921" w:rsidRPr="007F2753" w:rsidRDefault="00AF4921" w:rsidP="00AF4921">
            <w:pPr>
              <w:pStyle w:val="ListParagraph"/>
              <w:numPr>
                <w:ilvl w:val="0"/>
                <w:numId w:val="25"/>
              </w:numPr>
              <w:ind w:left="340" w:hanging="200"/>
              <w:rPr>
                <w:lang w:val="fr-FR"/>
              </w:rPr>
            </w:pPr>
            <w:r w:rsidRPr="007F2753">
              <w:rPr>
                <w:lang w:val="fr-FR"/>
              </w:rPr>
              <w:t xml:space="preserve">Développer des parcours pour les jeunes et athlètes, en leur indiquant clairement </w:t>
            </w:r>
            <w:r>
              <w:rPr>
                <w:lang w:val="fr-FR"/>
              </w:rPr>
              <w:t>« </w:t>
            </w:r>
            <w:r w:rsidRPr="007F2753">
              <w:rPr>
                <w:lang w:val="fr-FR"/>
              </w:rPr>
              <w:t xml:space="preserve">ce qu'il faut faire </w:t>
            </w:r>
            <w:r>
              <w:rPr>
                <w:lang w:val="fr-FR"/>
              </w:rPr>
              <w:t>par la suite »</w:t>
            </w:r>
            <w:r w:rsidRPr="007F2753">
              <w:rPr>
                <w:lang w:val="fr-FR"/>
              </w:rPr>
              <w:t>.</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05CB2"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80F833"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AF4921" w:rsidRPr="007F2753" w14:paraId="59DD0F52" w14:textId="77777777" w:rsidTr="00AF492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2A0D9" w14:textId="3550AF5F" w:rsidR="00AF4921" w:rsidRPr="007F2753" w:rsidRDefault="00AF4921" w:rsidP="00AF4921">
            <w:pPr>
              <w:pStyle w:val="ListParagraph"/>
              <w:numPr>
                <w:ilvl w:val="0"/>
                <w:numId w:val="25"/>
              </w:numPr>
              <w:ind w:left="340" w:hanging="200"/>
              <w:rPr>
                <w:lang w:val="fr-FR"/>
              </w:rPr>
            </w:pPr>
            <w:r w:rsidRPr="007F2753">
              <w:rPr>
                <w:lang w:val="fr-FR"/>
              </w:rPr>
              <w:t xml:space="preserve">Engager des jeunes et des athlètes leaders en tant qu'experts dans l'éducation des différentes parties du </w:t>
            </w:r>
            <w:r w:rsidR="00717497">
              <w:rPr>
                <w:lang w:val="fr-FR"/>
              </w:rPr>
              <w:t>P</w:t>
            </w:r>
            <w:r w:rsidRPr="007F2753">
              <w:rPr>
                <w:lang w:val="fr-FR"/>
              </w:rPr>
              <w:t>rogramme, en soulignant la valeur d'une approche intergénérationnelle</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18F88"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8C210F"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AF4921" w:rsidRPr="007F2753" w14:paraId="679D09CB" w14:textId="77777777" w:rsidTr="00AF492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19296" w14:textId="77777777" w:rsidR="00AF4921" w:rsidRPr="007F2753" w:rsidRDefault="00AF4921" w:rsidP="00AF4921">
            <w:pPr>
              <w:pStyle w:val="ListParagraph"/>
              <w:numPr>
                <w:ilvl w:val="0"/>
                <w:numId w:val="25"/>
              </w:numPr>
              <w:ind w:left="340" w:hanging="200"/>
              <w:rPr>
                <w:lang w:val="fr-FR"/>
              </w:rPr>
            </w:pPr>
            <w:r w:rsidRPr="007F2753">
              <w:rPr>
                <w:lang w:val="fr-FR"/>
              </w:rPr>
              <w:t xml:space="preserve">Définir et élaborer une structure pour les groupes consultatifs de jeunes et les mettre en œuvre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13725"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D582F"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AF4921" w:rsidRPr="007F2753" w14:paraId="5F775E2B" w14:textId="77777777" w:rsidTr="00AF492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8DA15E" w14:textId="77777777" w:rsidR="00AF4921" w:rsidRPr="007F2753" w:rsidRDefault="00AF4921" w:rsidP="00AF4921">
            <w:pPr>
              <w:pStyle w:val="ListParagraph"/>
              <w:numPr>
                <w:ilvl w:val="0"/>
                <w:numId w:val="25"/>
              </w:numPr>
              <w:ind w:left="340" w:hanging="200"/>
              <w:rPr>
                <w:lang w:val="fr-FR"/>
              </w:rPr>
            </w:pPr>
            <w:r w:rsidRPr="007F2753">
              <w:rPr>
                <w:lang w:val="fr-FR"/>
              </w:rPr>
              <w:t>Former les jeunes et les athlètes leaders sur la façon de nouer des relations avec les responsables gouvernementaux</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446D9"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ED96A" w14:textId="77777777" w:rsidR="00AF4921" w:rsidRPr="007F2753" w:rsidRDefault="00AF492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bl>
    <w:p w14:paraId="5661FD55" w14:textId="77777777" w:rsidR="008C5111" w:rsidRDefault="008C5111" w:rsidP="001F1910">
      <w:pPr>
        <w:spacing w:after="0" w:line="240" w:lineRule="auto"/>
        <w:jc w:val="center"/>
        <w:rPr>
          <w:rFonts w:ascii="Arial" w:hAnsi="Arial" w:cs="Arial"/>
          <w:b/>
          <w:bCs/>
          <w:color w:val="2E74B5" w:themeColor="accent1" w:themeShade="BF"/>
          <w:sz w:val="24"/>
          <w:szCs w:val="24"/>
        </w:rPr>
      </w:pPr>
    </w:p>
    <w:p w14:paraId="54F6881B" w14:textId="77777777" w:rsidR="00D24C27" w:rsidRDefault="00D24C27" w:rsidP="001F1910">
      <w:pPr>
        <w:spacing w:after="0" w:line="240" w:lineRule="auto"/>
        <w:jc w:val="center"/>
        <w:rPr>
          <w:rFonts w:ascii="Arial" w:hAnsi="Arial" w:cs="Arial"/>
          <w:b/>
          <w:bCs/>
          <w:color w:val="2E74B5" w:themeColor="accent1" w:themeShade="BF"/>
          <w:sz w:val="24"/>
          <w:szCs w:val="24"/>
        </w:rPr>
      </w:pPr>
    </w:p>
    <w:p w14:paraId="6E915FAC" w14:textId="77777777" w:rsidR="00057670" w:rsidRDefault="00057670" w:rsidP="001F1910">
      <w:pPr>
        <w:spacing w:after="0" w:line="240" w:lineRule="auto"/>
        <w:jc w:val="center"/>
        <w:rPr>
          <w:rFonts w:ascii="Arial" w:hAnsi="Arial" w:cs="Arial"/>
          <w:b/>
          <w:bCs/>
          <w:color w:val="2E74B5" w:themeColor="accent1" w:themeShade="BF"/>
          <w:sz w:val="24"/>
          <w:szCs w:val="24"/>
        </w:rPr>
      </w:pPr>
    </w:p>
    <w:p w14:paraId="2FFFA533" w14:textId="360B7BF3" w:rsidR="001F1910" w:rsidRPr="00934826" w:rsidRDefault="005F33FE" w:rsidP="001F1910">
      <w:pPr>
        <w:spacing w:after="0" w:line="240" w:lineRule="auto"/>
        <w:jc w:val="center"/>
        <w:rPr>
          <w:rFonts w:ascii="Arial" w:hAnsi="Arial" w:cs="Arial"/>
          <w:b/>
          <w:bCs/>
          <w:color w:val="2E74B5" w:themeColor="accent1" w:themeShade="BF"/>
          <w:sz w:val="24"/>
          <w:szCs w:val="24"/>
          <w:lang w:val="fr-FR"/>
        </w:rPr>
      </w:pPr>
      <w:r w:rsidRPr="005F33FE">
        <w:rPr>
          <w:rFonts w:ascii="Arial" w:hAnsi="Arial" w:cs="Arial"/>
          <w:b/>
          <w:bCs/>
          <w:color w:val="2E74B5" w:themeColor="accent1" w:themeShade="BF"/>
          <w:sz w:val="24"/>
          <w:szCs w:val="24"/>
          <w:lang w:val="fr-FR"/>
        </w:rPr>
        <w:t xml:space="preserve">Stratégie 3 (S3) : Favoriser des </w:t>
      </w:r>
      <w:r w:rsidR="00717497">
        <w:rPr>
          <w:rFonts w:ascii="Arial" w:hAnsi="Arial" w:cs="Arial"/>
          <w:b/>
          <w:bCs/>
          <w:color w:val="2E74B5" w:themeColor="accent1" w:themeShade="BF"/>
          <w:sz w:val="24"/>
          <w:szCs w:val="24"/>
          <w:lang w:val="fr-FR"/>
        </w:rPr>
        <w:t>P</w:t>
      </w:r>
      <w:r w:rsidRPr="005F33FE">
        <w:rPr>
          <w:rFonts w:ascii="Arial" w:hAnsi="Arial" w:cs="Arial"/>
          <w:b/>
          <w:bCs/>
          <w:color w:val="2E74B5" w:themeColor="accent1" w:themeShade="BF"/>
          <w:sz w:val="24"/>
          <w:szCs w:val="24"/>
          <w:lang w:val="fr-FR"/>
        </w:rPr>
        <w:t xml:space="preserve">ratiques et des </w:t>
      </w:r>
      <w:r w:rsidR="00717497">
        <w:rPr>
          <w:rFonts w:ascii="Arial" w:hAnsi="Arial" w:cs="Arial"/>
          <w:b/>
          <w:bCs/>
          <w:color w:val="2E74B5" w:themeColor="accent1" w:themeShade="BF"/>
          <w:sz w:val="24"/>
          <w:szCs w:val="24"/>
          <w:lang w:val="fr-FR"/>
        </w:rPr>
        <w:t>C</w:t>
      </w:r>
      <w:r w:rsidRPr="005F33FE">
        <w:rPr>
          <w:rFonts w:ascii="Arial" w:hAnsi="Arial" w:cs="Arial"/>
          <w:b/>
          <w:bCs/>
          <w:color w:val="2E74B5" w:themeColor="accent1" w:themeShade="BF"/>
          <w:sz w:val="24"/>
          <w:szCs w:val="24"/>
          <w:lang w:val="fr-FR"/>
        </w:rPr>
        <w:t xml:space="preserve">adres </w:t>
      </w:r>
      <w:r w:rsidR="00717497">
        <w:rPr>
          <w:rFonts w:ascii="Arial" w:hAnsi="Arial" w:cs="Arial"/>
          <w:b/>
          <w:bCs/>
          <w:color w:val="2E74B5" w:themeColor="accent1" w:themeShade="BF"/>
          <w:sz w:val="24"/>
          <w:szCs w:val="24"/>
          <w:lang w:val="fr-FR"/>
        </w:rPr>
        <w:t>I</w:t>
      </w:r>
      <w:r w:rsidRPr="005F33FE">
        <w:rPr>
          <w:rFonts w:ascii="Arial" w:hAnsi="Arial" w:cs="Arial"/>
          <w:b/>
          <w:bCs/>
          <w:color w:val="2E74B5" w:themeColor="accent1" w:themeShade="BF"/>
          <w:sz w:val="24"/>
          <w:szCs w:val="24"/>
          <w:lang w:val="fr-FR"/>
        </w:rPr>
        <w:t>nclusifs</w:t>
      </w:r>
    </w:p>
    <w:p w14:paraId="15AA318D" w14:textId="70D841DB" w:rsidR="00270B7D" w:rsidRPr="00934826" w:rsidRDefault="00270B7D" w:rsidP="00270B7D">
      <w:pPr>
        <w:spacing w:after="0" w:line="240" w:lineRule="auto"/>
        <w:textAlignment w:val="baseline"/>
        <w:rPr>
          <w:rFonts w:eastAsia="Times New Roman" w:cstheme="minorHAnsi"/>
          <w:lang w:val="fr-FR"/>
        </w:rPr>
      </w:pPr>
      <w:r w:rsidRPr="00934826">
        <w:rPr>
          <w:rFonts w:eastAsia="Times New Roman" w:cstheme="minorHAnsi"/>
          <w:lang w:val="fr-FR"/>
        </w:rPr>
        <w:t>  </w:t>
      </w:r>
    </w:p>
    <w:tbl>
      <w:tblPr>
        <w:tblStyle w:val="TableGrid"/>
        <w:tblW w:w="10649" w:type="dxa"/>
        <w:tblLook w:val="04A0" w:firstRow="1" w:lastRow="0" w:firstColumn="1" w:lastColumn="0" w:noHBand="0" w:noVBand="1"/>
      </w:tblPr>
      <w:tblGrid>
        <w:gridCol w:w="8638"/>
        <w:gridCol w:w="1102"/>
        <w:gridCol w:w="909"/>
      </w:tblGrid>
      <w:tr w:rsidR="005F33FE" w14:paraId="29F098F7" w14:textId="77777777" w:rsidTr="002C6B07">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ADA05" w14:textId="3D2AED7E" w:rsidR="005F33FE" w:rsidRDefault="005F33FE" w:rsidP="005F33FE">
            <w:pPr>
              <w:textAlignment w:val="baseline"/>
              <w:rPr>
                <w:rFonts w:ascii="Calibri" w:eastAsia="Times New Roman" w:hAnsi="Calibri" w:cs="Calibri"/>
                <w:sz w:val="24"/>
                <w:szCs w:val="24"/>
              </w:rPr>
            </w:pPr>
            <w:r w:rsidRPr="007F2753">
              <w:rPr>
                <w:rFonts w:ascii="Calibri Light" w:eastAsia="Times New Roman" w:hAnsi="Calibri Light" w:cs="Calibri Light"/>
                <w:b/>
                <w:bCs/>
                <w:sz w:val="24"/>
                <w:szCs w:val="24"/>
                <w:lang w:val="fr-FR"/>
              </w:rPr>
              <w:t>ACTIONS</w:t>
            </w:r>
            <w:r w:rsidR="00C670C0">
              <w:rPr>
                <w:rFonts w:ascii="Calibri Light" w:eastAsia="Times New Roman" w:hAnsi="Calibri Light" w:cs="Calibri Light"/>
                <w:b/>
                <w:bCs/>
                <w:sz w:val="24"/>
                <w:szCs w:val="24"/>
                <w:lang w:val="fr-FR"/>
              </w:rPr>
              <w:t xml:space="preserve"> </w:t>
            </w:r>
            <w:r w:rsidRPr="007F2753">
              <w:rPr>
                <w:rFonts w:ascii="Calibri Light" w:eastAsia="Times New Roman" w:hAnsi="Calibri Light" w:cs="Calibri Light"/>
                <w:b/>
                <w:bCs/>
                <w:sz w:val="24"/>
                <w:szCs w:val="24"/>
                <w:lang w:val="fr-FR"/>
              </w:rPr>
              <w:t xml:space="preserve">PROPOSÉES </w:t>
            </w:r>
            <w:r w:rsidRPr="007F2753">
              <w:rPr>
                <w:rFonts w:ascii="Calibri Light" w:eastAsia="Times New Roman" w:hAnsi="Calibri Light" w:cs="Calibri Light"/>
                <w:sz w:val="24"/>
                <w:szCs w:val="24"/>
                <w:lang w:val="fr-FR"/>
              </w:rPr>
              <w:t xml:space="preserve">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AC6C8" w14:textId="2329019C" w:rsidR="005F33FE" w:rsidRDefault="005F33FE" w:rsidP="005F33FE">
            <w:pPr>
              <w:jc w:val="center"/>
              <w:textAlignment w:val="baseline"/>
              <w:rPr>
                <w:rFonts w:ascii="Calibri" w:eastAsia="Times New Roman" w:hAnsi="Calibri" w:cs="Calibri"/>
                <w:sz w:val="24"/>
                <w:szCs w:val="24"/>
              </w:rPr>
            </w:pPr>
            <w:r w:rsidRPr="007F2753">
              <w:rPr>
                <w:rFonts w:ascii="Calibri Light" w:eastAsia="Times New Roman" w:hAnsi="Calibri Light" w:cs="Calibri Light"/>
                <w:b/>
                <w:bCs/>
                <w:sz w:val="24"/>
                <w:szCs w:val="24"/>
                <w:lang w:val="fr-FR"/>
              </w:rPr>
              <w:t>PRIORITÉ</w:t>
            </w:r>
          </w:p>
        </w:tc>
        <w:tc>
          <w:tcPr>
            <w:tcW w:w="909" w:type="dxa"/>
          </w:tcPr>
          <w:p w14:paraId="0788E61D" w14:textId="4FB5503F" w:rsidR="005F33FE" w:rsidRPr="003F6D13" w:rsidRDefault="005F33FE" w:rsidP="005F33FE">
            <w:pPr>
              <w:jc w:val="center"/>
              <w:textAlignment w:val="baseline"/>
              <w:rPr>
                <w:rFonts w:ascii="Times New Roman" w:eastAsia="Times New Roman" w:hAnsi="Times New Roman" w:cs="Times New Roman"/>
                <w:sz w:val="24"/>
                <w:szCs w:val="24"/>
              </w:rPr>
            </w:pPr>
            <w:r>
              <w:rPr>
                <w:rFonts w:ascii="Calibri Light" w:eastAsia="Times New Roman" w:hAnsi="Calibri Light" w:cs="Calibri Light"/>
                <w:b/>
                <w:bCs/>
                <w:sz w:val="24"/>
                <w:szCs w:val="24"/>
              </w:rPr>
              <w:t>PHASE</w:t>
            </w:r>
          </w:p>
        </w:tc>
      </w:tr>
      <w:tr w:rsidR="002C6B07" w:rsidRPr="00934826" w14:paraId="1A52CF55" w14:textId="77777777" w:rsidTr="0024652E">
        <w:trPr>
          <w:trHeight w:val="260"/>
        </w:trPr>
        <w:tc>
          <w:tcPr>
            <w:tcW w:w="106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14:paraId="61FBF780" w14:textId="77777777" w:rsidR="002C6B07" w:rsidRPr="007F2753" w:rsidRDefault="002C6B07" w:rsidP="0024652E">
            <w:pPr>
              <w:jc w:val="center"/>
              <w:rPr>
                <w:lang w:val="fr-FR"/>
              </w:rPr>
            </w:pPr>
            <w:r w:rsidRPr="007F2753">
              <w:rPr>
                <w:b/>
                <w:bCs/>
                <w:lang w:val="fr-FR"/>
              </w:rPr>
              <w:t xml:space="preserve">S3 - 1 (Changement des systèmes de niveau élevé) </w:t>
            </w:r>
          </w:p>
        </w:tc>
      </w:tr>
      <w:tr w:rsidR="002C6B07" w:rsidRPr="007F2753" w14:paraId="4D6744B6" w14:textId="77777777" w:rsidTr="002C6B07">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hideMark/>
          </w:tcPr>
          <w:p w14:paraId="75E89D95" w14:textId="77777777" w:rsidR="002C6B07" w:rsidRPr="007F2753" w:rsidRDefault="002C6B07" w:rsidP="0024652E">
            <w:pPr>
              <w:rPr>
                <w:rStyle w:val="normaltextrun"/>
                <w:rFonts w:ascii="Calibri" w:eastAsia="Calibri" w:hAnsi="Calibri" w:cs="Calibri"/>
                <w:lang w:val="fr-FR"/>
              </w:rPr>
            </w:pPr>
            <w:r w:rsidRPr="007F2753">
              <w:rPr>
                <w:rFonts w:ascii="Calibri" w:eastAsia="Calibri" w:hAnsi="Calibri" w:cs="Calibri"/>
                <w:lang w:val="fr-FR"/>
              </w:rPr>
              <w:t xml:space="preserve">Cibler des organisations et entités gouvernementales spécifiques en vue d'un changement à l'échelle du système </w:t>
            </w:r>
            <w:r w:rsidRPr="007F2753">
              <w:rPr>
                <w:lang w:val="fr-FR"/>
              </w:rPr>
              <w:t>:</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255AF" w14:textId="77777777" w:rsidR="002C6B07" w:rsidRPr="007F2753" w:rsidRDefault="002C6B07" w:rsidP="0024652E">
            <w:pPr>
              <w:jc w:val="center"/>
              <w:textAlignment w:val="baseline"/>
              <w:rPr>
                <w:rFonts w:eastAsia="Times New Roman" w:cstheme="minorHAnsi"/>
                <w:lang w:val="fr-FR"/>
              </w:rPr>
            </w:pPr>
            <w:r w:rsidRPr="007F2753">
              <w:rPr>
                <w:rFonts w:eastAsia="Times New Roman" w:cstheme="minorHAnsi"/>
                <w:lang w:val="fr-FR"/>
              </w:rPr>
              <w:t>Élevée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CE24D2" w14:textId="77777777" w:rsidR="002C6B07" w:rsidRPr="007F2753" w:rsidRDefault="002C6B07" w:rsidP="0024652E">
            <w:pPr>
              <w:jc w:val="center"/>
              <w:rPr>
                <w:rFonts w:eastAsia="Times New Roman" w:cstheme="minorHAnsi"/>
                <w:lang w:val="fr-FR"/>
              </w:rPr>
            </w:pPr>
            <w:r w:rsidRPr="007F2753">
              <w:rPr>
                <w:rFonts w:eastAsia="Times New Roman" w:cstheme="minorHAnsi"/>
                <w:lang w:val="fr-FR"/>
              </w:rPr>
              <w:t>1 &amp; 2</w:t>
            </w:r>
          </w:p>
        </w:tc>
      </w:tr>
      <w:tr w:rsidR="002C6B07" w:rsidRPr="007F2753" w14:paraId="4C3EC011" w14:textId="77777777" w:rsidTr="002C6B07">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DC3CB58" w14:textId="5C93D13A" w:rsidR="002C6B07" w:rsidRPr="007F2753" w:rsidRDefault="002C6B07" w:rsidP="002C6B07">
            <w:pPr>
              <w:pStyle w:val="ListParagraph"/>
              <w:numPr>
                <w:ilvl w:val="0"/>
                <w:numId w:val="24"/>
              </w:numPr>
              <w:ind w:left="340" w:hanging="200"/>
              <w:rPr>
                <w:lang w:val="fr-FR"/>
              </w:rPr>
            </w:pPr>
            <w:r w:rsidRPr="007F2753">
              <w:rPr>
                <w:rStyle w:val="normaltextrun"/>
                <w:lang w:val="fr-FR"/>
              </w:rPr>
              <w:t xml:space="preserve">Sélectionner et évaluer un ministère, un département ou une organisation (au niveau national ou de l'État) qui est une partie prenante clé de votre </w:t>
            </w:r>
            <w:r w:rsidR="00275EA3">
              <w:rPr>
                <w:rStyle w:val="normaltextrun"/>
                <w:lang w:val="fr-FR"/>
              </w:rPr>
              <w:t>P</w:t>
            </w:r>
            <w:r w:rsidRPr="007F2753">
              <w:rPr>
                <w:rStyle w:val="normaltextrun"/>
                <w:lang w:val="fr-FR"/>
              </w:rPr>
              <w:t>rogramme SO</w:t>
            </w:r>
            <w:r>
              <w:rPr>
                <w:rStyle w:val="normaltextrun"/>
                <w:lang w:val="fr-FR"/>
              </w:rPr>
              <w:t>,</w:t>
            </w:r>
            <w:r w:rsidRPr="007F2753">
              <w:rPr>
                <w:rStyle w:val="normaltextrun"/>
                <w:lang w:val="fr-FR"/>
              </w:rPr>
              <w:t xml:space="preserve"> afin de déterminer comment l'inclusion pourrait être positionnée pour être mutuellement bénéfique (par exemple, SO pourrait aider à réaliser un élément de </w:t>
            </w:r>
            <w:r w:rsidRPr="007F2753">
              <w:rPr>
                <w:rStyle w:val="normaltextrun"/>
                <w:color w:val="FF0000"/>
                <w:lang w:val="fr-FR"/>
              </w:rPr>
              <w:t>CR</w:t>
            </w:r>
            <w:r w:rsidR="00B85C1E">
              <w:rPr>
                <w:rStyle w:val="normaltextrun"/>
                <w:color w:val="FF0000"/>
                <w:lang w:val="fr-FR"/>
              </w:rPr>
              <w:t>D</w:t>
            </w:r>
            <w:r w:rsidRPr="007F2753">
              <w:rPr>
                <w:rStyle w:val="normaltextrun"/>
                <w:color w:val="FF0000"/>
                <w:lang w:val="fr-FR"/>
              </w:rPr>
              <w:t>P</w:t>
            </w:r>
            <w:r w:rsidR="00B85C1E">
              <w:rPr>
                <w:rStyle w:val="normaltextrun"/>
                <w:color w:val="FF0000"/>
                <w:lang w:val="fr-FR"/>
              </w:rPr>
              <w:t>H</w:t>
            </w:r>
            <w:r w:rsidRPr="007F2753">
              <w:rPr>
                <w:rStyle w:val="normaltextrun"/>
                <w:lang w:val="fr-FR"/>
              </w:rPr>
              <w:t>)</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5C9E8D" w14:textId="77777777" w:rsidR="002C6B07" w:rsidRPr="007F2753" w:rsidRDefault="002C6B07" w:rsidP="0024652E">
            <w:pPr>
              <w:jc w:val="center"/>
              <w:textAlignment w:val="baseline"/>
              <w:rPr>
                <w:rFonts w:eastAsia="Times New Roman" w:cstheme="minorHAnsi"/>
                <w:lang w:val="fr-FR"/>
              </w:rPr>
            </w:pPr>
            <w:r w:rsidRPr="007F2753">
              <w:rPr>
                <w:rFonts w:eastAsia="Times New Roman" w:cstheme="minorHAnsi"/>
                <w:lang w:val="fr-FR"/>
              </w:rPr>
              <w:t>Élevée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3B47D0" w14:textId="77777777" w:rsidR="002C6B07" w:rsidRPr="007F2753" w:rsidRDefault="002C6B07" w:rsidP="0024652E">
            <w:pPr>
              <w:jc w:val="center"/>
              <w:rPr>
                <w:rFonts w:eastAsia="Times New Roman" w:cstheme="minorHAnsi"/>
                <w:lang w:val="fr-FR"/>
              </w:rPr>
            </w:pPr>
            <w:r w:rsidRPr="007F2753">
              <w:rPr>
                <w:rFonts w:eastAsia="Times New Roman" w:cstheme="minorHAnsi"/>
                <w:lang w:val="fr-FR"/>
              </w:rPr>
              <w:t>1 &amp; 2</w:t>
            </w:r>
          </w:p>
        </w:tc>
      </w:tr>
      <w:tr w:rsidR="002C6B07" w:rsidRPr="007F2753" w14:paraId="68DE7D58" w14:textId="77777777" w:rsidTr="002C6B07">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5B2D49" w14:textId="77777777" w:rsidR="002C6B07" w:rsidRPr="007F2753" w:rsidRDefault="002C6B07" w:rsidP="002C6B07">
            <w:pPr>
              <w:pStyle w:val="ListParagraph"/>
              <w:numPr>
                <w:ilvl w:val="0"/>
                <w:numId w:val="24"/>
              </w:numPr>
              <w:ind w:left="340" w:hanging="200"/>
              <w:rPr>
                <w:rStyle w:val="normaltextrun"/>
                <w:lang w:val="fr-FR"/>
              </w:rPr>
            </w:pPr>
            <w:r w:rsidRPr="007F2753">
              <w:rPr>
                <w:rStyle w:val="normaltextrun"/>
                <w:lang w:val="fr-FR"/>
              </w:rPr>
              <w:t>Avec un athlète, énumére</w:t>
            </w:r>
            <w:r>
              <w:rPr>
                <w:rStyle w:val="normaltextrun"/>
                <w:lang w:val="fr-FR"/>
              </w:rPr>
              <w:t>r</w:t>
            </w:r>
            <w:r w:rsidRPr="007F2753">
              <w:rPr>
                <w:rStyle w:val="normaltextrun"/>
                <w:lang w:val="fr-FR"/>
              </w:rPr>
              <w:t xml:space="preserve"> les obstacles que rencontrent les personnes ayant une DI pour accéder aux services ou aux ressources de cette organisation ; et les avantages de l'inclusion des personnes ayant une DI</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E50C95" w14:textId="77777777" w:rsidR="002C6B07" w:rsidRPr="007F2753" w:rsidRDefault="002C6B07" w:rsidP="0024652E">
            <w:pPr>
              <w:jc w:val="center"/>
              <w:textAlignment w:val="baseline"/>
              <w:rPr>
                <w:rFonts w:ascii="Calibri Light" w:eastAsia="Times New Roman" w:hAnsi="Calibri Light" w:cs="Calibri Light"/>
                <w:b/>
                <w:bCs/>
                <w:sz w:val="24"/>
                <w:szCs w:val="24"/>
                <w:lang w:val="fr-FR"/>
              </w:rPr>
            </w:pPr>
            <w:r w:rsidRPr="007F2753">
              <w:rPr>
                <w:rFonts w:eastAsia="Times New Roman" w:cstheme="minorHAnsi"/>
                <w:lang w:val="fr-FR"/>
              </w:rPr>
              <w:t>Élevée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207969" w14:textId="77777777" w:rsidR="002C6B07" w:rsidRPr="007F2753" w:rsidRDefault="002C6B07" w:rsidP="0024652E">
            <w:pPr>
              <w:jc w:val="center"/>
              <w:textAlignment w:val="baseline"/>
              <w:rPr>
                <w:rFonts w:ascii="Calibri Light" w:eastAsia="Times New Roman" w:hAnsi="Calibri Light" w:cs="Calibri Light"/>
                <w:b/>
                <w:bCs/>
                <w:sz w:val="24"/>
                <w:szCs w:val="24"/>
                <w:lang w:val="fr-FR"/>
              </w:rPr>
            </w:pPr>
            <w:r w:rsidRPr="007F2753">
              <w:rPr>
                <w:rFonts w:eastAsia="Times New Roman" w:cstheme="minorHAnsi"/>
                <w:lang w:val="fr-FR"/>
              </w:rPr>
              <w:t>1 &amp; 2</w:t>
            </w:r>
          </w:p>
        </w:tc>
      </w:tr>
      <w:tr w:rsidR="002C6B07" w:rsidRPr="007F2753" w14:paraId="0F160D47" w14:textId="77777777" w:rsidTr="002C6B07">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B8EC2" w14:textId="0E2DD0C8" w:rsidR="002C6B07" w:rsidRPr="007F2753" w:rsidRDefault="002C6B07" w:rsidP="002C6B07">
            <w:pPr>
              <w:pStyle w:val="ListParagraph"/>
              <w:numPr>
                <w:ilvl w:val="0"/>
                <w:numId w:val="24"/>
              </w:numPr>
              <w:ind w:left="340" w:hanging="200"/>
              <w:rPr>
                <w:rStyle w:val="normaltextrun"/>
                <w:lang w:val="fr-FR"/>
              </w:rPr>
            </w:pPr>
            <w:r w:rsidRPr="007F2753">
              <w:rPr>
                <w:rStyle w:val="normaltextrun"/>
                <w:lang w:val="fr-FR"/>
              </w:rPr>
              <w:t xml:space="preserve">En tant que </w:t>
            </w:r>
            <w:r w:rsidR="00B85C1E">
              <w:rPr>
                <w:rStyle w:val="normaltextrun"/>
                <w:lang w:val="fr-FR"/>
              </w:rPr>
              <w:t>P</w:t>
            </w:r>
            <w:r w:rsidRPr="007F2753">
              <w:rPr>
                <w:rStyle w:val="normaltextrun"/>
                <w:lang w:val="fr-FR"/>
              </w:rPr>
              <w:t>rogramme, détermine</w:t>
            </w:r>
            <w:r>
              <w:rPr>
                <w:rStyle w:val="normaltextrun"/>
                <w:lang w:val="fr-FR"/>
              </w:rPr>
              <w:t>r</w:t>
            </w:r>
            <w:r w:rsidRPr="007F2753">
              <w:rPr>
                <w:rStyle w:val="normaltextrun"/>
                <w:lang w:val="fr-FR"/>
              </w:rPr>
              <w:t xml:space="preserve"> comment vous pourriez travailler avec l'organisation pour éliminer les obstacles afin de rendre ses services plus inclusifs. Cela doit se faire dans un domaine qui est fortement lié à votre travail ou à votre programme actuel, par exemple en plaidant en faveur d'équipes </w:t>
            </w:r>
            <w:r w:rsidR="008879BE">
              <w:rPr>
                <w:rStyle w:val="normaltextrun"/>
                <w:lang w:val="fr-FR"/>
              </w:rPr>
              <w:t>U</w:t>
            </w:r>
            <w:r w:rsidRPr="007F2753">
              <w:rPr>
                <w:rStyle w:val="normaltextrun"/>
                <w:lang w:val="fr-FR"/>
              </w:rPr>
              <w:t>nifiées dans les écoles ou les ligues de club</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2070A2" w14:textId="77777777" w:rsidR="002C6B07" w:rsidRPr="007F2753" w:rsidRDefault="002C6B07" w:rsidP="0024652E">
            <w:pPr>
              <w:jc w:val="center"/>
              <w:textAlignment w:val="baseline"/>
              <w:rPr>
                <w:rFonts w:ascii="Calibri" w:eastAsia="Times New Roman" w:hAnsi="Calibri" w:cs="Calibri"/>
                <w:lang w:val="fr-FR"/>
              </w:rPr>
            </w:pPr>
            <w:r w:rsidRPr="007F2753">
              <w:rPr>
                <w:rFonts w:eastAsia="Times New Roman" w:cstheme="minorHAnsi"/>
                <w:lang w:val="fr-FR"/>
              </w:rPr>
              <w:t>Élevée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8DCD9E" w14:textId="77777777" w:rsidR="002C6B07" w:rsidRPr="007F2753" w:rsidRDefault="002C6B07" w:rsidP="0024652E">
            <w:pPr>
              <w:jc w:val="center"/>
              <w:textAlignment w:val="baseline"/>
              <w:rPr>
                <w:rFonts w:eastAsia="Times New Roman"/>
                <w:lang w:val="fr-FR"/>
              </w:rPr>
            </w:pPr>
            <w:r w:rsidRPr="007F2753">
              <w:rPr>
                <w:rFonts w:eastAsia="Times New Roman" w:cstheme="minorHAnsi"/>
                <w:lang w:val="fr-FR"/>
              </w:rPr>
              <w:t>1 &amp; 2</w:t>
            </w:r>
          </w:p>
        </w:tc>
      </w:tr>
      <w:tr w:rsidR="002C6B07" w:rsidRPr="007F2753" w14:paraId="2AD56DB5" w14:textId="77777777" w:rsidTr="002C6B07">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081F54" w14:textId="75DEBC49" w:rsidR="002C6B07" w:rsidRPr="007F2753" w:rsidRDefault="002C6B07" w:rsidP="002C6B07">
            <w:pPr>
              <w:pStyle w:val="ListParagraph"/>
              <w:numPr>
                <w:ilvl w:val="0"/>
                <w:numId w:val="24"/>
              </w:numPr>
              <w:ind w:left="340" w:hanging="200"/>
              <w:rPr>
                <w:rStyle w:val="normaltextrun"/>
                <w:lang w:val="fr-FR"/>
              </w:rPr>
            </w:pPr>
            <w:r w:rsidRPr="007F2753">
              <w:rPr>
                <w:rStyle w:val="normaltextrun"/>
                <w:lang w:val="fr-FR"/>
              </w:rPr>
              <w:t xml:space="preserve"> Sous la direction d'un athlète, approcher l'organisation et lui proposer de l'aider à mieux intégrer les personnes ayant une DI, en offrant des données et des solutions pratiques telles que le Leadership </w:t>
            </w:r>
            <w:r w:rsidR="008879BE">
              <w:rPr>
                <w:rStyle w:val="normaltextrun"/>
                <w:lang w:val="fr-FR"/>
              </w:rPr>
              <w:t>U</w:t>
            </w:r>
            <w:r w:rsidRPr="007F2753">
              <w:rPr>
                <w:rStyle w:val="normaltextrun"/>
                <w:lang w:val="fr-FR"/>
              </w:rPr>
              <w:t xml:space="preserve">nifié. Utiliser les données, les études de cas et les expériences des athlètes pour plaider en faveur d'un changement à l'échelle du système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A6BEBF" w14:textId="77777777" w:rsidR="002C6B07" w:rsidRPr="007F2753" w:rsidRDefault="002C6B07" w:rsidP="0024652E">
            <w:pPr>
              <w:jc w:val="center"/>
              <w:textAlignment w:val="baseline"/>
              <w:rPr>
                <w:rFonts w:ascii="Calibri" w:eastAsia="Times New Roman" w:hAnsi="Calibri" w:cs="Calibri"/>
                <w:lang w:val="fr-FR"/>
              </w:rPr>
            </w:pPr>
            <w:r w:rsidRPr="007F2753">
              <w:rPr>
                <w:rFonts w:eastAsia="Times New Roman" w:cstheme="minorHAnsi"/>
                <w:lang w:val="fr-FR"/>
              </w:rPr>
              <w:t>Élevée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06813" w14:textId="77777777" w:rsidR="002C6B07" w:rsidRPr="007F2753" w:rsidRDefault="002C6B07" w:rsidP="0024652E">
            <w:pPr>
              <w:jc w:val="center"/>
              <w:textAlignment w:val="baseline"/>
              <w:rPr>
                <w:rFonts w:eastAsia="Times New Roman"/>
                <w:lang w:val="fr-FR"/>
              </w:rPr>
            </w:pPr>
            <w:r w:rsidRPr="007F2753">
              <w:rPr>
                <w:rFonts w:eastAsia="Times New Roman" w:cstheme="minorHAnsi"/>
                <w:lang w:val="fr-FR"/>
              </w:rPr>
              <w:t>1 &amp; 2</w:t>
            </w:r>
          </w:p>
        </w:tc>
      </w:tr>
      <w:tr w:rsidR="002C6B07" w:rsidRPr="007F2753" w14:paraId="026D939D" w14:textId="77777777" w:rsidTr="002C6B07">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hideMark/>
          </w:tcPr>
          <w:p w14:paraId="58DE7332" w14:textId="0CA08BE9" w:rsidR="002C6B07" w:rsidRPr="007F2753" w:rsidRDefault="002C6B07" w:rsidP="0024652E">
            <w:pPr>
              <w:rPr>
                <w:rFonts w:ascii="Calibri" w:eastAsia="Calibri" w:hAnsi="Calibri" w:cs="Calibri"/>
                <w:lang w:val="fr-FR"/>
              </w:rPr>
            </w:pPr>
            <w:r w:rsidRPr="007F2753">
              <w:rPr>
                <w:rFonts w:ascii="Calibri" w:eastAsia="Calibri" w:hAnsi="Calibri" w:cs="Calibri"/>
                <w:lang w:val="fr-FR"/>
              </w:rPr>
              <w:lastRenderedPageBreak/>
              <w:t xml:space="preserve">Développer le personnel et la capacité du </w:t>
            </w:r>
            <w:r w:rsidR="008879BE">
              <w:rPr>
                <w:rFonts w:ascii="Calibri" w:eastAsia="Calibri" w:hAnsi="Calibri" w:cs="Calibri"/>
                <w:lang w:val="fr-FR"/>
              </w:rPr>
              <w:t>P</w:t>
            </w:r>
            <w:r w:rsidRPr="007F2753">
              <w:rPr>
                <w:rFonts w:ascii="Calibri" w:eastAsia="Calibri" w:hAnsi="Calibri" w:cs="Calibri"/>
                <w:lang w:val="fr-FR"/>
              </w:rPr>
              <w:t>rogramme à travailler avec le gouvernement et les organisations nationales qui fournissent des services aux personnes ayant une DI et à leur</w:t>
            </w:r>
            <w:r w:rsidR="006414AB">
              <w:rPr>
                <w:rFonts w:ascii="Calibri" w:eastAsia="Calibri" w:hAnsi="Calibri" w:cs="Calibri"/>
                <w:lang w:val="fr-FR"/>
              </w:rPr>
              <w:t>s</w:t>
            </w:r>
            <w:r w:rsidRPr="007F2753">
              <w:rPr>
                <w:rFonts w:ascii="Calibri" w:eastAsia="Calibri" w:hAnsi="Calibri" w:cs="Calibri"/>
                <w:lang w:val="fr-FR"/>
              </w:rPr>
              <w:t xml:space="preserve"> famille</w:t>
            </w:r>
            <w:r w:rsidR="006414AB">
              <w:rPr>
                <w:rFonts w:ascii="Calibri" w:eastAsia="Calibri" w:hAnsi="Calibri" w:cs="Calibri"/>
                <w:lang w:val="fr-FR"/>
              </w:rPr>
              <w:t>s</w:t>
            </w:r>
            <w:r w:rsidRPr="007F2753">
              <w:rPr>
                <w:rFonts w:ascii="Calibri" w:eastAsia="Calibri" w:hAnsi="Calibri" w:cs="Calibri"/>
                <w:lang w:val="fr-FR"/>
              </w:rPr>
              <w:t xml:space="preserve">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F63913" w14:textId="77777777" w:rsidR="002C6B07" w:rsidRPr="007F2753" w:rsidRDefault="002C6B07" w:rsidP="0024652E">
            <w:pPr>
              <w:jc w:val="center"/>
              <w:textAlignment w:val="baseline"/>
              <w:rPr>
                <w:rFonts w:ascii="Calibri Light" w:eastAsia="Times New Roman" w:hAnsi="Calibri Light" w:cs="Calibri Light"/>
                <w:b/>
                <w:bCs/>
                <w:sz w:val="24"/>
                <w:szCs w:val="24"/>
                <w:lang w:val="fr-FR"/>
              </w:rPr>
            </w:pPr>
            <w:r w:rsidRPr="007F2753">
              <w:rPr>
                <w:rFonts w:eastAsia="Times New Roman" w:cstheme="minorHAnsi"/>
                <w:lang w:val="fr-FR"/>
              </w:rPr>
              <w:t>Élevée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88E08" w14:textId="77777777" w:rsidR="002C6B07" w:rsidRPr="007F2753" w:rsidRDefault="002C6B07" w:rsidP="0024652E">
            <w:pPr>
              <w:jc w:val="center"/>
              <w:textAlignment w:val="baseline"/>
              <w:rPr>
                <w:rFonts w:ascii="Calibri Light" w:eastAsia="Times New Roman" w:hAnsi="Calibri Light" w:cs="Calibri Light"/>
                <w:b/>
                <w:bCs/>
                <w:sz w:val="24"/>
                <w:szCs w:val="24"/>
                <w:lang w:val="fr-FR"/>
              </w:rPr>
            </w:pPr>
            <w:r w:rsidRPr="007F2753">
              <w:rPr>
                <w:rFonts w:eastAsia="Times New Roman" w:cstheme="minorHAnsi"/>
                <w:lang w:val="fr-FR"/>
              </w:rPr>
              <w:t>1 &amp; 2</w:t>
            </w:r>
          </w:p>
        </w:tc>
      </w:tr>
      <w:tr w:rsidR="002C6B07" w:rsidRPr="007F2753" w14:paraId="20398D65" w14:textId="77777777" w:rsidTr="002C6B07">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0C4A52F" w14:textId="77777777" w:rsidR="002C6B07" w:rsidRPr="007F2753" w:rsidRDefault="002C6B07" w:rsidP="002C6B07">
            <w:pPr>
              <w:pStyle w:val="ListParagraph"/>
              <w:numPr>
                <w:ilvl w:val="0"/>
                <w:numId w:val="24"/>
              </w:numPr>
              <w:ind w:left="340" w:hanging="200"/>
              <w:rPr>
                <w:lang w:val="fr-FR"/>
              </w:rPr>
            </w:pPr>
            <w:r w:rsidRPr="007F2753">
              <w:rPr>
                <w:rStyle w:val="normaltextrun"/>
                <w:lang w:val="fr-FR"/>
              </w:rPr>
              <w:t>Identifier les outils, les compétences et les ressources nécessaires pour favoriser des services et des pratiques plus inclusifs</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01C9ED" w14:textId="77777777" w:rsidR="002C6B07" w:rsidRPr="007F2753" w:rsidRDefault="002C6B07" w:rsidP="0024652E">
            <w:pPr>
              <w:jc w:val="center"/>
              <w:textAlignment w:val="baseline"/>
              <w:rPr>
                <w:rFonts w:ascii="Calibri" w:eastAsia="Times New Roman" w:hAnsi="Calibri" w:cs="Calibri"/>
                <w:lang w:val="fr-FR"/>
              </w:rPr>
            </w:pPr>
            <w:r w:rsidRPr="007F2753">
              <w:rPr>
                <w:rFonts w:eastAsia="Times New Roman" w:cstheme="minorHAnsi"/>
                <w:lang w:val="fr-FR"/>
              </w:rPr>
              <w:t>Élevée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AC6F61" w14:textId="77777777" w:rsidR="002C6B07" w:rsidRPr="007F2753" w:rsidRDefault="002C6B07" w:rsidP="0024652E">
            <w:pPr>
              <w:jc w:val="center"/>
              <w:textAlignment w:val="baseline"/>
              <w:rPr>
                <w:rFonts w:ascii="Calibri Light" w:eastAsia="Times New Roman" w:hAnsi="Calibri Light" w:cs="Calibri Light"/>
                <w:b/>
                <w:bCs/>
                <w:sz w:val="24"/>
                <w:szCs w:val="24"/>
                <w:lang w:val="fr-FR"/>
              </w:rPr>
            </w:pPr>
            <w:r w:rsidRPr="007F2753">
              <w:rPr>
                <w:rFonts w:eastAsia="Times New Roman" w:cstheme="minorHAnsi"/>
                <w:lang w:val="fr-FR"/>
              </w:rPr>
              <w:t>1 &amp; 2</w:t>
            </w:r>
          </w:p>
        </w:tc>
      </w:tr>
      <w:tr w:rsidR="002C6B07" w:rsidRPr="007F2753" w14:paraId="450B2FA9" w14:textId="77777777" w:rsidTr="002C6B07">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AF21529" w14:textId="77777777" w:rsidR="002C6B07" w:rsidRPr="007F2753" w:rsidRDefault="002C6B07" w:rsidP="002C6B07">
            <w:pPr>
              <w:pStyle w:val="ListParagraph"/>
              <w:numPr>
                <w:ilvl w:val="0"/>
                <w:numId w:val="24"/>
              </w:numPr>
              <w:ind w:left="340" w:hanging="200"/>
              <w:rPr>
                <w:rStyle w:val="normaltextrun"/>
                <w:lang w:val="fr-FR"/>
              </w:rPr>
            </w:pPr>
            <w:r w:rsidRPr="007F2753">
              <w:rPr>
                <w:rStyle w:val="normaltextrun"/>
                <w:lang w:val="fr-FR"/>
              </w:rPr>
              <w:t>Développer des outils et des modules de formation appropriés, ainsi que la traduction associée</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2ABF3" w14:textId="77777777" w:rsidR="002C6B07" w:rsidRPr="007F2753" w:rsidRDefault="002C6B07" w:rsidP="0024652E">
            <w:pPr>
              <w:jc w:val="center"/>
              <w:textAlignment w:val="baseline"/>
              <w:rPr>
                <w:rFonts w:ascii="Calibri" w:eastAsia="Times New Roman" w:hAnsi="Calibri" w:cs="Calibri"/>
                <w:lang w:val="fr-FR"/>
              </w:rPr>
            </w:pPr>
            <w:r w:rsidRPr="007F2753">
              <w:rPr>
                <w:rFonts w:eastAsia="Times New Roman" w:cstheme="minorHAnsi"/>
                <w:lang w:val="fr-FR"/>
              </w:rPr>
              <w:t>Élevée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B4BE4" w14:textId="77777777" w:rsidR="002C6B07" w:rsidRPr="007F2753" w:rsidRDefault="002C6B07" w:rsidP="0024652E">
            <w:pPr>
              <w:jc w:val="center"/>
              <w:textAlignment w:val="baseline"/>
              <w:rPr>
                <w:rFonts w:ascii="Calibri Light" w:eastAsia="Times New Roman" w:hAnsi="Calibri Light" w:cs="Calibri Light"/>
                <w:b/>
                <w:bCs/>
                <w:sz w:val="24"/>
                <w:szCs w:val="24"/>
                <w:lang w:val="fr-FR"/>
              </w:rPr>
            </w:pPr>
            <w:r w:rsidRPr="007F2753">
              <w:rPr>
                <w:rFonts w:eastAsia="Times New Roman" w:cstheme="minorHAnsi"/>
                <w:lang w:val="fr-FR"/>
              </w:rPr>
              <w:t>1 &amp; 2</w:t>
            </w:r>
          </w:p>
        </w:tc>
      </w:tr>
      <w:tr w:rsidR="002C6B07" w:rsidRPr="007F2753" w14:paraId="6FDFBAC7" w14:textId="77777777" w:rsidTr="002C6B07">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9304B52" w14:textId="77777777" w:rsidR="002C6B07" w:rsidRPr="007F2753" w:rsidRDefault="002C6B07" w:rsidP="002C6B07">
            <w:pPr>
              <w:pStyle w:val="ListParagraph"/>
              <w:numPr>
                <w:ilvl w:val="0"/>
                <w:numId w:val="24"/>
              </w:numPr>
              <w:ind w:left="340" w:hanging="200"/>
              <w:rPr>
                <w:rStyle w:val="normaltextrun"/>
                <w:lang w:val="fr-FR"/>
              </w:rPr>
            </w:pPr>
            <w:r>
              <w:rPr>
                <w:rStyle w:val="normaltextrun"/>
                <w:lang w:val="fr-FR"/>
              </w:rPr>
              <w:t>Assurer</w:t>
            </w:r>
            <w:r w:rsidRPr="007F2753">
              <w:rPr>
                <w:rStyle w:val="normaltextrun"/>
                <w:lang w:val="fr-FR"/>
              </w:rPr>
              <w:t xml:space="preserve"> que le personnel, les athlètes et les bénévoles concernés fassent la formation</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C67C54" w14:textId="77777777" w:rsidR="002C6B07" w:rsidRPr="007F2753" w:rsidRDefault="002C6B07" w:rsidP="0024652E">
            <w:pPr>
              <w:jc w:val="center"/>
              <w:textAlignment w:val="baseline"/>
              <w:rPr>
                <w:rFonts w:ascii="Calibri" w:eastAsia="Times New Roman" w:hAnsi="Calibri" w:cs="Calibri"/>
                <w:lang w:val="fr-FR"/>
              </w:rPr>
            </w:pPr>
            <w:r w:rsidRPr="007F2753">
              <w:rPr>
                <w:rFonts w:eastAsia="Times New Roman" w:cstheme="minorHAnsi"/>
                <w:lang w:val="fr-FR"/>
              </w:rPr>
              <w:t>Élevée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C7FCD" w14:textId="77777777" w:rsidR="002C6B07" w:rsidRPr="007F2753" w:rsidRDefault="002C6B07" w:rsidP="0024652E">
            <w:pPr>
              <w:jc w:val="center"/>
              <w:textAlignment w:val="baseline"/>
              <w:rPr>
                <w:rFonts w:ascii="Calibri Light" w:eastAsia="Times New Roman" w:hAnsi="Calibri Light" w:cs="Calibri Light"/>
                <w:b/>
                <w:bCs/>
                <w:sz w:val="24"/>
                <w:szCs w:val="24"/>
                <w:lang w:val="fr-FR"/>
              </w:rPr>
            </w:pPr>
            <w:r w:rsidRPr="007F2753">
              <w:rPr>
                <w:rFonts w:eastAsia="Times New Roman" w:cstheme="minorHAnsi"/>
                <w:lang w:val="fr-FR"/>
              </w:rPr>
              <w:t>1 &amp; 2</w:t>
            </w:r>
          </w:p>
        </w:tc>
      </w:tr>
      <w:tr w:rsidR="002C6B07" w:rsidRPr="007F2753" w14:paraId="1C1138B6" w14:textId="77777777" w:rsidTr="002C6B07">
        <w:trPr>
          <w:trHeight w:val="260"/>
        </w:trPr>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D664A" w14:textId="77777777" w:rsidR="002C6B07" w:rsidRPr="007F2753" w:rsidRDefault="002C6B07" w:rsidP="002C6B07">
            <w:pPr>
              <w:pStyle w:val="ListParagraph"/>
              <w:numPr>
                <w:ilvl w:val="0"/>
                <w:numId w:val="24"/>
              </w:numPr>
              <w:ind w:left="340" w:hanging="200"/>
              <w:rPr>
                <w:lang w:val="fr-FR"/>
              </w:rPr>
            </w:pPr>
            <w:r w:rsidRPr="007F2753">
              <w:rPr>
                <w:rStyle w:val="normaltextrun"/>
                <w:lang w:val="fr-FR"/>
              </w:rPr>
              <w:t>Suivre le besoin continu de développer des outils et des formations supplémentaires à mesure que les capacités s'améliorent</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A2AC8" w14:textId="77777777" w:rsidR="002C6B07" w:rsidRPr="007F2753" w:rsidRDefault="002C6B07" w:rsidP="0024652E">
            <w:pPr>
              <w:jc w:val="center"/>
              <w:textAlignment w:val="baseline"/>
              <w:rPr>
                <w:rFonts w:ascii="Calibri" w:eastAsia="Times New Roman" w:hAnsi="Calibri" w:cs="Calibri"/>
                <w:lang w:val="fr-FR"/>
              </w:rPr>
            </w:pPr>
            <w:r w:rsidRPr="007F2753">
              <w:rPr>
                <w:rFonts w:eastAsia="Times New Roman" w:cstheme="minorHAnsi"/>
                <w:lang w:val="fr-FR"/>
              </w:rPr>
              <w:t>Élevée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E804E8" w14:textId="77777777" w:rsidR="002C6B07" w:rsidRPr="007F2753" w:rsidRDefault="002C6B07" w:rsidP="0024652E">
            <w:pPr>
              <w:jc w:val="center"/>
              <w:textAlignment w:val="baseline"/>
              <w:rPr>
                <w:rFonts w:ascii="Calibri" w:eastAsia="Times New Roman" w:hAnsi="Calibri" w:cs="Calibri"/>
                <w:lang w:val="fr-FR"/>
              </w:rPr>
            </w:pPr>
            <w:r w:rsidRPr="007F2753">
              <w:rPr>
                <w:rFonts w:eastAsia="Times New Roman" w:cstheme="minorHAnsi"/>
                <w:lang w:val="fr-FR"/>
              </w:rPr>
              <w:t>2</w:t>
            </w:r>
          </w:p>
        </w:tc>
      </w:tr>
      <w:tr w:rsidR="002C6B07" w:rsidRPr="007F2753" w14:paraId="716A6FA5" w14:textId="77777777" w:rsidTr="0024652E">
        <w:trPr>
          <w:trHeight w:val="260"/>
        </w:trPr>
        <w:tc>
          <w:tcPr>
            <w:tcW w:w="106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14:paraId="5BB95E7B" w14:textId="77777777" w:rsidR="002C6B07" w:rsidRPr="007F2753" w:rsidRDefault="002C6B07" w:rsidP="0024652E">
            <w:pPr>
              <w:jc w:val="center"/>
              <w:rPr>
                <w:lang w:val="fr-FR"/>
              </w:rPr>
            </w:pPr>
            <w:r w:rsidRPr="007F2753">
              <w:rPr>
                <w:b/>
                <w:bCs/>
                <w:lang w:val="fr-FR"/>
              </w:rPr>
              <w:t>S3 - 2 (Organisations inclusives)</w:t>
            </w:r>
          </w:p>
        </w:tc>
      </w:tr>
      <w:tr w:rsidR="002C6B07" w:rsidRPr="007F2753" w14:paraId="00237C87" w14:textId="77777777" w:rsidTr="002C6B07">
        <w:trPr>
          <w:trHeight w:val="260"/>
        </w:trPr>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hideMark/>
          </w:tcPr>
          <w:p w14:paraId="1B49FA6A" w14:textId="77777777" w:rsidR="002C6B07" w:rsidRPr="007F2753" w:rsidRDefault="002C6B07" w:rsidP="0024652E">
            <w:pPr>
              <w:rPr>
                <w:rStyle w:val="normaltextrun"/>
                <w:lang w:val="fr-FR"/>
              </w:rPr>
            </w:pPr>
            <w:r w:rsidRPr="007F2753">
              <w:rPr>
                <w:rFonts w:ascii="Calibri" w:eastAsia="Calibri" w:hAnsi="Calibri" w:cs="Calibri"/>
                <w:lang w:val="fr-FR"/>
              </w:rPr>
              <w:t>Engager et exploiter des partenariats stratégiques nouveaux et existants pour accélérer les politiques et pratiques inclusives au sein des organisations externes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87686" w14:textId="77777777" w:rsidR="002C6B07" w:rsidRPr="007F2753" w:rsidRDefault="002C6B07"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87A721" w14:textId="77777777" w:rsidR="002C6B07" w:rsidRPr="007F2753" w:rsidRDefault="002C6B07"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1 &amp; 2</w:t>
            </w:r>
          </w:p>
        </w:tc>
      </w:tr>
      <w:tr w:rsidR="002C6B07" w:rsidRPr="007F2753" w14:paraId="78C359C3" w14:textId="77777777" w:rsidTr="002C6B07">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CF87E" w14:textId="77777777" w:rsidR="002C6B07" w:rsidRPr="007F2753" w:rsidRDefault="002C6B07" w:rsidP="002C6B07">
            <w:pPr>
              <w:pStyle w:val="ListParagraph"/>
              <w:numPr>
                <w:ilvl w:val="0"/>
                <w:numId w:val="24"/>
              </w:numPr>
              <w:ind w:left="340" w:hanging="200"/>
              <w:rPr>
                <w:rStyle w:val="normaltextrun"/>
                <w:lang w:val="fr-FR"/>
              </w:rPr>
            </w:pPr>
            <w:r w:rsidRPr="007F2753">
              <w:rPr>
                <w:rStyle w:val="normaltextrun"/>
                <w:lang w:val="fr-FR"/>
              </w:rPr>
              <w:t>Évaluer quels partenaires existants ou nouveaux serai</w:t>
            </w:r>
            <w:r>
              <w:rPr>
                <w:rStyle w:val="normaltextrun"/>
                <w:lang w:val="fr-FR"/>
              </w:rPr>
              <w:t>en</w:t>
            </w:r>
            <w:r w:rsidRPr="007F2753">
              <w:rPr>
                <w:rStyle w:val="normaltextrun"/>
                <w:lang w:val="fr-FR"/>
              </w:rPr>
              <w:t>t les plus bénéfiques et les plus faciles à influencer, et déterminer si ou comment ce partenaire inclut actuellement des personnes ayant une DI</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5F57C" w14:textId="77777777" w:rsidR="002C6B07" w:rsidRPr="007F2753" w:rsidRDefault="002C6B07" w:rsidP="0024652E">
            <w:pPr>
              <w:jc w:val="center"/>
              <w:textAlignment w:val="baseline"/>
              <w:rPr>
                <w:rFonts w:ascii="Calibri" w:eastAsia="Times New Roman" w:hAnsi="Calibri" w:cs="Calibri"/>
                <w:lang w:val="fr-FR"/>
              </w:rPr>
            </w:pPr>
            <w:r w:rsidRPr="007F2753">
              <w:rPr>
                <w:rFonts w:eastAsia="Times New Roman" w:cstheme="minorHAnsi"/>
                <w:lang w:val="fr-FR"/>
              </w:rPr>
              <w:t>Élevée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753B6" w14:textId="77777777" w:rsidR="002C6B07" w:rsidRPr="007F2753" w:rsidRDefault="002C6B07" w:rsidP="0024652E">
            <w:pPr>
              <w:jc w:val="center"/>
              <w:textAlignment w:val="baseline"/>
              <w:rPr>
                <w:rFonts w:eastAsia="Times New Roman"/>
                <w:lang w:val="fr-FR"/>
              </w:rPr>
            </w:pPr>
            <w:r w:rsidRPr="007F2753">
              <w:rPr>
                <w:rFonts w:eastAsia="Times New Roman" w:cstheme="minorHAnsi"/>
                <w:lang w:val="fr-FR"/>
              </w:rPr>
              <w:t>1 &amp; 2</w:t>
            </w:r>
          </w:p>
        </w:tc>
      </w:tr>
      <w:tr w:rsidR="002C6B07" w:rsidRPr="007F2753" w14:paraId="086A431A" w14:textId="77777777" w:rsidTr="002C6B07">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577636" w14:textId="77777777" w:rsidR="002C6B07" w:rsidRPr="007F2753" w:rsidRDefault="002C6B07" w:rsidP="002C6B07">
            <w:pPr>
              <w:pStyle w:val="ListParagraph"/>
              <w:numPr>
                <w:ilvl w:val="0"/>
                <w:numId w:val="24"/>
              </w:numPr>
              <w:ind w:left="340" w:hanging="200"/>
              <w:rPr>
                <w:rStyle w:val="normaltextrun"/>
                <w:lang w:val="fr-FR"/>
              </w:rPr>
            </w:pPr>
            <w:r w:rsidRPr="007F2753">
              <w:rPr>
                <w:rStyle w:val="normaltextrun"/>
                <w:lang w:val="fr-FR"/>
              </w:rPr>
              <w:t xml:space="preserve">Avec un athlète, énumérer les </w:t>
            </w:r>
            <w:r>
              <w:rPr>
                <w:rStyle w:val="normaltextrun"/>
                <w:lang w:val="fr-FR"/>
              </w:rPr>
              <w:t>voies</w:t>
            </w:r>
            <w:r w:rsidRPr="007F2753">
              <w:rPr>
                <w:rStyle w:val="normaltextrun"/>
                <w:lang w:val="fr-FR"/>
              </w:rPr>
              <w:t xml:space="preserve"> par lesquels vous pensez qu'il pourrait élargir/améliorer son inclusion des personnes ayant une DI en travaillant plus étroitement avec SO</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5EF6DF" w14:textId="77777777" w:rsidR="002C6B07" w:rsidRPr="007F2753" w:rsidRDefault="002C6B07" w:rsidP="0024652E">
            <w:pPr>
              <w:jc w:val="center"/>
              <w:textAlignment w:val="baseline"/>
              <w:rPr>
                <w:rFonts w:ascii="Calibri" w:eastAsia="Times New Roman" w:hAnsi="Calibri" w:cs="Calibri"/>
                <w:lang w:val="fr-FR"/>
              </w:rPr>
            </w:pPr>
            <w:r w:rsidRPr="007F2753">
              <w:rPr>
                <w:rFonts w:eastAsia="Times New Roman" w:cstheme="minorHAnsi"/>
                <w:lang w:val="fr-FR"/>
              </w:rPr>
              <w:t>Élevée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318939" w14:textId="77777777" w:rsidR="002C6B07" w:rsidRPr="007F2753" w:rsidRDefault="002C6B07" w:rsidP="0024652E">
            <w:pPr>
              <w:jc w:val="center"/>
              <w:textAlignment w:val="baseline"/>
              <w:rPr>
                <w:rFonts w:eastAsia="Times New Roman"/>
                <w:lang w:val="fr-FR"/>
              </w:rPr>
            </w:pPr>
            <w:r w:rsidRPr="007F2753">
              <w:rPr>
                <w:rFonts w:eastAsia="Times New Roman" w:cstheme="minorHAnsi"/>
                <w:lang w:val="fr-FR"/>
              </w:rPr>
              <w:t>1 &amp; 2</w:t>
            </w:r>
          </w:p>
        </w:tc>
      </w:tr>
      <w:tr w:rsidR="002C6B07" w:rsidRPr="007F2753" w14:paraId="217C2EA4" w14:textId="77777777" w:rsidTr="002C6B07">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9CE56E" w14:textId="3C9D357A" w:rsidR="002C6B07" w:rsidRPr="007F2753" w:rsidRDefault="002C6B07" w:rsidP="002C6B07">
            <w:pPr>
              <w:pStyle w:val="ListParagraph"/>
              <w:numPr>
                <w:ilvl w:val="0"/>
                <w:numId w:val="24"/>
              </w:numPr>
              <w:ind w:left="340" w:hanging="200"/>
              <w:rPr>
                <w:rStyle w:val="normaltextrun"/>
                <w:lang w:val="fr-FR"/>
              </w:rPr>
            </w:pPr>
            <w:r w:rsidRPr="007F2753">
              <w:rPr>
                <w:rStyle w:val="normaltextrun"/>
                <w:lang w:val="fr-FR"/>
              </w:rPr>
              <w:t>Dans le cas d'un nouveau partenaire, énumérer les moyens par lesquels SO peut s'associer</w:t>
            </w:r>
            <w:r>
              <w:rPr>
                <w:rStyle w:val="normaltextrun"/>
                <w:lang w:val="fr-FR"/>
              </w:rPr>
              <w:t xml:space="preserve"> à</w:t>
            </w:r>
            <w:r w:rsidRPr="007F2753">
              <w:rPr>
                <w:rStyle w:val="normaltextrun"/>
                <w:lang w:val="fr-FR"/>
              </w:rPr>
              <w:t xml:space="preserve"> celui-ci, </w:t>
            </w:r>
            <w:r w:rsidR="0097684D">
              <w:rPr>
                <w:rStyle w:val="normaltextrun"/>
                <w:lang w:val="fr-FR"/>
              </w:rPr>
              <w:t>p</w:t>
            </w:r>
            <w:r w:rsidR="0097684D">
              <w:rPr>
                <w:rStyle w:val="normaltextrun"/>
              </w:rPr>
              <w:t xml:space="preserve">our lever </w:t>
            </w:r>
            <w:r w:rsidRPr="007F2753">
              <w:rPr>
                <w:rStyle w:val="normaltextrun"/>
                <w:lang w:val="fr-FR"/>
              </w:rPr>
              <w:t xml:space="preserve">les obstacles que les personnes ayant une DI pourraient rencontrer et les avantages d’inclure nos athlètes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A9482" w14:textId="77777777" w:rsidR="002C6B07" w:rsidRPr="007F2753" w:rsidRDefault="002C6B07" w:rsidP="0024652E">
            <w:pPr>
              <w:jc w:val="center"/>
              <w:textAlignment w:val="baseline"/>
              <w:rPr>
                <w:rFonts w:ascii="Calibri" w:eastAsia="Times New Roman" w:hAnsi="Calibri" w:cs="Calibri"/>
                <w:lang w:val="fr-FR"/>
              </w:rPr>
            </w:pPr>
            <w:r w:rsidRPr="007F2753">
              <w:rPr>
                <w:rFonts w:eastAsia="Times New Roman" w:cstheme="minorHAnsi"/>
                <w:lang w:val="fr-FR"/>
              </w:rPr>
              <w:t>Élevée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040A1" w14:textId="77777777" w:rsidR="002C6B07" w:rsidRPr="007F2753" w:rsidRDefault="002C6B07" w:rsidP="0024652E">
            <w:pPr>
              <w:jc w:val="center"/>
              <w:textAlignment w:val="baseline"/>
              <w:rPr>
                <w:rFonts w:eastAsia="Times New Roman"/>
                <w:lang w:val="fr-FR"/>
              </w:rPr>
            </w:pPr>
            <w:r w:rsidRPr="007F2753">
              <w:rPr>
                <w:rFonts w:eastAsia="Times New Roman" w:cstheme="minorHAnsi"/>
                <w:lang w:val="fr-FR"/>
              </w:rPr>
              <w:t>1 &amp; 2</w:t>
            </w:r>
          </w:p>
        </w:tc>
      </w:tr>
      <w:tr w:rsidR="002C6B07" w:rsidRPr="007F2753" w14:paraId="3CB47BB7" w14:textId="77777777" w:rsidTr="002C6B07">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160E5D" w14:textId="33A3DD77" w:rsidR="002C6B07" w:rsidRPr="007F2753" w:rsidRDefault="002C6B07" w:rsidP="002C6B07">
            <w:pPr>
              <w:pStyle w:val="ListParagraph"/>
              <w:numPr>
                <w:ilvl w:val="0"/>
                <w:numId w:val="24"/>
              </w:numPr>
              <w:ind w:left="340" w:hanging="200"/>
              <w:rPr>
                <w:rStyle w:val="normaltextrun"/>
                <w:lang w:val="fr-FR"/>
              </w:rPr>
            </w:pPr>
            <w:r w:rsidRPr="007F2753">
              <w:rPr>
                <w:rStyle w:val="normaltextrun"/>
                <w:lang w:val="fr-FR"/>
              </w:rPr>
              <w:t xml:space="preserve">Dirigé par un athlète, approcher l'organisation et proposer de travailler avec elle afin d'inclure davantage les personnes ayant une DI, en offrant une formation de </w:t>
            </w:r>
            <w:r w:rsidR="0097684D">
              <w:rPr>
                <w:rStyle w:val="normaltextrun"/>
                <w:lang w:val="fr-FR"/>
              </w:rPr>
              <w:t>L</w:t>
            </w:r>
            <w:r w:rsidRPr="007F2753">
              <w:rPr>
                <w:rStyle w:val="normaltextrun"/>
                <w:lang w:val="fr-FR"/>
              </w:rPr>
              <w:t xml:space="preserve">eadership </w:t>
            </w:r>
            <w:r w:rsidR="0097684D">
              <w:rPr>
                <w:rStyle w:val="normaltextrun"/>
                <w:lang w:val="fr-FR"/>
              </w:rPr>
              <w:t>U</w:t>
            </w:r>
            <w:r w:rsidRPr="007F2753">
              <w:rPr>
                <w:rStyle w:val="normaltextrun"/>
                <w:lang w:val="fr-FR"/>
              </w:rPr>
              <w:t xml:space="preserve">nifié, des preuves et des solutions pratiques, utiliser des données, des études de cas et l'expérience des athlètes pour élaborer une proposition gagnant-gagnant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1D5E2" w14:textId="77777777" w:rsidR="002C6B07" w:rsidRPr="007F2753" w:rsidRDefault="002C6B07" w:rsidP="0024652E">
            <w:pPr>
              <w:jc w:val="center"/>
              <w:textAlignment w:val="baseline"/>
              <w:rPr>
                <w:rFonts w:ascii="Calibri" w:eastAsia="Times New Roman" w:hAnsi="Calibri" w:cs="Calibri"/>
                <w:lang w:val="fr-FR"/>
              </w:rPr>
            </w:pPr>
            <w:r w:rsidRPr="007F2753">
              <w:rPr>
                <w:rFonts w:eastAsia="Times New Roman" w:cstheme="minorHAnsi"/>
                <w:lang w:val="fr-FR"/>
              </w:rPr>
              <w:t>Élevée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71F9D" w14:textId="77777777" w:rsidR="002C6B07" w:rsidRPr="007F2753" w:rsidRDefault="002C6B07" w:rsidP="0024652E">
            <w:pPr>
              <w:jc w:val="center"/>
              <w:textAlignment w:val="baseline"/>
              <w:rPr>
                <w:rFonts w:eastAsia="Times New Roman"/>
                <w:lang w:val="fr-FR"/>
              </w:rPr>
            </w:pPr>
            <w:r w:rsidRPr="007F2753">
              <w:rPr>
                <w:rFonts w:eastAsia="Times New Roman" w:cstheme="minorHAnsi"/>
                <w:lang w:val="fr-FR"/>
              </w:rPr>
              <w:t>1 &amp; 2</w:t>
            </w:r>
          </w:p>
        </w:tc>
      </w:tr>
      <w:tr w:rsidR="002C6B07" w:rsidRPr="007F2753" w14:paraId="1D57E25B" w14:textId="77777777" w:rsidTr="0024652E">
        <w:trPr>
          <w:trHeight w:val="260"/>
        </w:trPr>
        <w:tc>
          <w:tcPr>
            <w:tcW w:w="106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14:paraId="72FADF5D" w14:textId="77777777" w:rsidR="002C6B07" w:rsidRPr="007F2753" w:rsidRDefault="002C6B07" w:rsidP="0024652E">
            <w:pPr>
              <w:jc w:val="center"/>
              <w:rPr>
                <w:lang w:val="fr-FR"/>
              </w:rPr>
            </w:pPr>
            <w:r w:rsidRPr="007F2753">
              <w:rPr>
                <w:b/>
                <w:bCs/>
                <w:lang w:val="fr-FR"/>
              </w:rPr>
              <w:t>S3 - 3 (Reconnaissance externe)</w:t>
            </w:r>
          </w:p>
        </w:tc>
      </w:tr>
      <w:tr w:rsidR="002C6B07" w:rsidRPr="007F2753" w14:paraId="51D70689" w14:textId="77777777" w:rsidTr="002C6B07">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F93825E" w14:textId="77777777" w:rsidR="002C6B07" w:rsidRPr="007F2753" w:rsidRDefault="002C6B07" w:rsidP="002C6B07">
            <w:pPr>
              <w:pStyle w:val="ListParagraph"/>
              <w:numPr>
                <w:ilvl w:val="0"/>
                <w:numId w:val="24"/>
              </w:numPr>
              <w:ind w:left="340" w:hanging="200"/>
              <w:rPr>
                <w:lang w:val="fr-FR"/>
              </w:rPr>
            </w:pPr>
            <w:r w:rsidRPr="007F2753">
              <w:rPr>
                <w:rStyle w:val="normaltextrun"/>
                <w:lang w:val="fr-FR"/>
              </w:rPr>
              <w:t xml:space="preserve">Avec </w:t>
            </w:r>
            <w:r>
              <w:rPr>
                <w:rStyle w:val="normaltextrun"/>
                <w:lang w:val="fr-FR"/>
              </w:rPr>
              <w:t>les contributions</w:t>
            </w:r>
            <w:r w:rsidRPr="007F2753">
              <w:rPr>
                <w:rStyle w:val="normaltextrun"/>
                <w:lang w:val="fr-FR"/>
              </w:rPr>
              <w:t xml:space="preserve"> de SOI et des athlètes, élaborer un ensemble de critères inclusifs pour aider à guider et à reconnaître les organisations qui incluent des personnes ayant une DI</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FD2AA9" w14:textId="77777777" w:rsidR="002C6B07" w:rsidRPr="007F2753" w:rsidRDefault="002C6B07"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5A7F6B" w14:textId="77777777" w:rsidR="002C6B07" w:rsidRPr="007F2753" w:rsidRDefault="002C6B07" w:rsidP="0024652E">
            <w:pPr>
              <w:jc w:val="center"/>
              <w:textAlignment w:val="baseline"/>
              <w:rPr>
                <w:rFonts w:eastAsia="Times New Roman"/>
                <w:lang w:val="fr-FR"/>
              </w:rPr>
            </w:pPr>
            <w:r w:rsidRPr="007F2753">
              <w:rPr>
                <w:rFonts w:eastAsia="Times New Roman"/>
                <w:lang w:val="fr-FR"/>
              </w:rPr>
              <w:t>1</w:t>
            </w:r>
          </w:p>
        </w:tc>
      </w:tr>
      <w:tr w:rsidR="002C6B07" w:rsidRPr="007F2753" w14:paraId="5ED57357" w14:textId="77777777" w:rsidTr="002C6B07">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122875E" w14:textId="77777777" w:rsidR="002C6B07" w:rsidRPr="007F2753" w:rsidRDefault="002C6B07" w:rsidP="002C6B07">
            <w:pPr>
              <w:pStyle w:val="ListParagraph"/>
              <w:numPr>
                <w:ilvl w:val="0"/>
                <w:numId w:val="24"/>
              </w:numPr>
              <w:ind w:left="340" w:hanging="200"/>
              <w:rPr>
                <w:lang w:val="fr-FR"/>
              </w:rPr>
            </w:pPr>
            <w:r w:rsidRPr="007F2753">
              <w:rPr>
                <w:rStyle w:val="normaltextrun"/>
                <w:lang w:val="fr-FR"/>
              </w:rPr>
              <w:t>Fournir des outils et des ressources pour aider les organisations externes à devenir plus inclusives (SOI préparera également des outils et des ressources à cet effet)</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FF391" w14:textId="77777777" w:rsidR="002C6B07" w:rsidRPr="007F2753" w:rsidRDefault="002C6B07"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1FFA63" w14:textId="77777777" w:rsidR="002C6B07" w:rsidRPr="007F2753" w:rsidRDefault="002C6B07" w:rsidP="0024652E">
            <w:pPr>
              <w:jc w:val="center"/>
              <w:textAlignment w:val="baseline"/>
              <w:rPr>
                <w:rFonts w:eastAsia="Times New Roman"/>
                <w:lang w:val="fr-FR"/>
              </w:rPr>
            </w:pPr>
            <w:r w:rsidRPr="007F2753">
              <w:rPr>
                <w:rFonts w:eastAsia="Times New Roman"/>
                <w:lang w:val="fr-FR"/>
              </w:rPr>
              <w:t>1</w:t>
            </w:r>
          </w:p>
        </w:tc>
      </w:tr>
      <w:tr w:rsidR="002C6B07" w:rsidRPr="007F2753" w14:paraId="655ACBA9" w14:textId="77777777" w:rsidTr="002C6B07">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DB6C678" w14:textId="77777777" w:rsidR="002C6B07" w:rsidRPr="007F2753" w:rsidRDefault="002C6B07" w:rsidP="002C6B07">
            <w:pPr>
              <w:pStyle w:val="ListParagraph"/>
              <w:numPr>
                <w:ilvl w:val="0"/>
                <w:numId w:val="24"/>
              </w:numPr>
              <w:ind w:left="340" w:hanging="200"/>
              <w:rPr>
                <w:rStyle w:val="normaltextrun"/>
                <w:lang w:val="fr-FR"/>
              </w:rPr>
            </w:pPr>
            <w:r w:rsidRPr="007F2753">
              <w:rPr>
                <w:rStyle w:val="normaltextrun"/>
                <w:lang w:val="fr-FR"/>
              </w:rPr>
              <w:t>Reconnaître les organisations qui remplissent régulièrement les critères d'inclusion - soit par un simple post sur les médias sociaux ou quelque chose de plus important comme une cérémonie de remise de prix</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E8B8B8" w14:textId="77777777" w:rsidR="002C6B07" w:rsidRPr="007F2753" w:rsidRDefault="002C6B07"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33D7E" w14:textId="77777777" w:rsidR="002C6B07" w:rsidRPr="007F2753" w:rsidRDefault="002C6B07" w:rsidP="0024652E">
            <w:pPr>
              <w:jc w:val="center"/>
              <w:textAlignment w:val="baseline"/>
              <w:rPr>
                <w:rFonts w:eastAsia="Times New Roman"/>
                <w:lang w:val="fr-FR"/>
              </w:rPr>
            </w:pPr>
            <w:r w:rsidRPr="007F2753">
              <w:rPr>
                <w:rFonts w:eastAsia="Times New Roman"/>
                <w:lang w:val="fr-FR"/>
              </w:rPr>
              <w:t>2</w:t>
            </w:r>
          </w:p>
        </w:tc>
      </w:tr>
      <w:tr w:rsidR="002C6B07" w:rsidRPr="007F2753" w14:paraId="6C6BF7FF" w14:textId="77777777" w:rsidTr="002C6B07">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743F7C5" w14:textId="77777777" w:rsidR="002C6B07" w:rsidRPr="007F2753" w:rsidRDefault="002C6B07" w:rsidP="002C6B07">
            <w:pPr>
              <w:pStyle w:val="ListParagraph"/>
              <w:numPr>
                <w:ilvl w:val="0"/>
                <w:numId w:val="24"/>
              </w:numPr>
              <w:ind w:left="340" w:hanging="200"/>
              <w:rPr>
                <w:rStyle w:val="normaltextrun"/>
                <w:lang w:val="fr-FR"/>
              </w:rPr>
            </w:pPr>
            <w:r w:rsidRPr="007F2753">
              <w:rPr>
                <w:rStyle w:val="normaltextrun"/>
                <w:lang w:val="fr-FR"/>
              </w:rPr>
              <w:t>Suivre les organisations et les partenaires qui répondent aux critères pour s'assurer que l'inclusion est durable et significative pour les personnes ayant une DI</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85378E" w14:textId="77777777" w:rsidR="002C6B07" w:rsidRPr="007F2753" w:rsidRDefault="002C6B07"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10725" w14:textId="77777777" w:rsidR="002C6B07" w:rsidRPr="007F2753" w:rsidRDefault="002C6B07" w:rsidP="0024652E">
            <w:pPr>
              <w:jc w:val="center"/>
              <w:textAlignment w:val="baseline"/>
              <w:rPr>
                <w:rFonts w:eastAsia="Times New Roman"/>
                <w:lang w:val="fr-FR"/>
              </w:rPr>
            </w:pPr>
            <w:r w:rsidRPr="007F2753">
              <w:rPr>
                <w:rFonts w:eastAsia="Times New Roman"/>
                <w:lang w:val="fr-FR"/>
              </w:rPr>
              <w:t>2</w:t>
            </w:r>
          </w:p>
        </w:tc>
      </w:tr>
    </w:tbl>
    <w:p w14:paraId="79C5FF04" w14:textId="078F12DE" w:rsidR="00D24C27" w:rsidRDefault="00D24C27">
      <w:pPr>
        <w:rPr>
          <w:rFonts w:cstheme="minorHAnsi"/>
        </w:rPr>
      </w:pPr>
    </w:p>
    <w:p w14:paraId="23756FFA" w14:textId="77777777" w:rsidR="00F646A2" w:rsidRDefault="00F646A2">
      <w:pPr>
        <w:rPr>
          <w:rFonts w:ascii="Arial" w:hAnsi="Arial" w:cs="Arial"/>
          <w:b/>
          <w:bCs/>
          <w:color w:val="2E74B5" w:themeColor="accent1" w:themeShade="BF"/>
          <w:sz w:val="24"/>
          <w:szCs w:val="24"/>
        </w:rPr>
      </w:pPr>
      <w:r>
        <w:rPr>
          <w:rFonts w:ascii="Arial" w:hAnsi="Arial" w:cs="Arial"/>
          <w:b/>
          <w:bCs/>
          <w:color w:val="2E74B5" w:themeColor="accent1" w:themeShade="BF"/>
          <w:sz w:val="24"/>
          <w:szCs w:val="24"/>
        </w:rPr>
        <w:br w:type="page"/>
      </w:r>
    </w:p>
    <w:p w14:paraId="0692A0A6" w14:textId="6C1A7FFA" w:rsidR="00E422F1" w:rsidRPr="002C6B07" w:rsidRDefault="0097684D" w:rsidP="002C6B07">
      <w:pPr>
        <w:spacing w:after="0" w:line="240" w:lineRule="auto"/>
        <w:jc w:val="center"/>
        <w:textAlignment w:val="baseline"/>
        <w:rPr>
          <w:rFonts w:ascii="Arial" w:hAnsi="Arial" w:cs="Arial"/>
          <w:b/>
          <w:bCs/>
          <w:iCs/>
          <w:color w:val="2E74B5" w:themeColor="accent1" w:themeShade="BF"/>
          <w:sz w:val="24"/>
          <w:szCs w:val="24"/>
          <w:lang w:val="fr-FR"/>
        </w:rPr>
      </w:pPr>
      <w:r>
        <w:rPr>
          <w:rFonts w:ascii="Arial" w:hAnsi="Arial" w:cs="Arial"/>
          <w:b/>
          <w:bCs/>
          <w:color w:val="2E74B5" w:themeColor="accent1" w:themeShade="BF"/>
          <w:sz w:val="24"/>
          <w:szCs w:val="24"/>
          <w:lang w:val="fr-FR"/>
        </w:rPr>
        <w:lastRenderedPageBreak/>
        <w:t>Catalyseur</w:t>
      </w:r>
      <w:r w:rsidR="002C6B07" w:rsidRPr="002C6B07">
        <w:rPr>
          <w:rFonts w:ascii="Arial" w:hAnsi="Arial" w:cs="Arial"/>
          <w:b/>
          <w:bCs/>
          <w:color w:val="2E74B5" w:themeColor="accent1" w:themeShade="BF"/>
          <w:sz w:val="24"/>
          <w:szCs w:val="24"/>
          <w:lang w:val="fr-FR"/>
        </w:rPr>
        <w:t xml:space="preserve"> 1 (E1) : Numériser le Mouvement</w:t>
      </w:r>
    </w:p>
    <w:p w14:paraId="65E856F3" w14:textId="77777777" w:rsidR="00E422F1" w:rsidRDefault="00E422F1" w:rsidP="00E422F1"/>
    <w:tbl>
      <w:tblPr>
        <w:tblStyle w:val="TableGrid"/>
        <w:tblW w:w="10648" w:type="dxa"/>
        <w:tblLook w:val="04A0" w:firstRow="1" w:lastRow="0" w:firstColumn="1" w:lastColumn="0" w:noHBand="0" w:noVBand="1"/>
      </w:tblPr>
      <w:tblGrid>
        <w:gridCol w:w="8638"/>
        <w:gridCol w:w="1102"/>
        <w:gridCol w:w="908"/>
      </w:tblGrid>
      <w:tr w:rsidR="002C6B07" w14:paraId="4FCC94AB" w14:textId="77777777" w:rsidTr="00302AF3">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0CBAE" w14:textId="67507162" w:rsidR="002C6B07" w:rsidRDefault="002C6B07" w:rsidP="002C6B07">
            <w:pPr>
              <w:textAlignment w:val="baseline"/>
              <w:rPr>
                <w:rFonts w:ascii="Calibri" w:eastAsia="Times New Roman" w:hAnsi="Calibri" w:cs="Calibri"/>
                <w:sz w:val="24"/>
                <w:szCs w:val="24"/>
              </w:rPr>
            </w:pPr>
            <w:r w:rsidRPr="007F2753">
              <w:rPr>
                <w:rFonts w:ascii="Calibri Light" w:eastAsia="Times New Roman" w:hAnsi="Calibri Light" w:cs="Calibri Light"/>
                <w:b/>
                <w:bCs/>
                <w:sz w:val="24"/>
                <w:szCs w:val="24"/>
                <w:lang w:val="fr-FR"/>
              </w:rPr>
              <w:t>ACTIVITÉS</w:t>
            </w:r>
            <w:r>
              <w:rPr>
                <w:rFonts w:ascii="Calibri Light" w:eastAsia="Times New Roman" w:hAnsi="Calibri Light" w:cs="Calibri Light"/>
                <w:b/>
                <w:bCs/>
                <w:sz w:val="24"/>
                <w:szCs w:val="24"/>
                <w:lang w:val="fr-FR"/>
              </w:rPr>
              <w:t xml:space="preserve"> </w:t>
            </w:r>
            <w:r w:rsidRPr="007F2753">
              <w:rPr>
                <w:rFonts w:ascii="Calibri Light" w:eastAsia="Times New Roman" w:hAnsi="Calibri Light" w:cs="Calibri Light"/>
                <w:b/>
                <w:bCs/>
                <w:sz w:val="24"/>
                <w:szCs w:val="24"/>
                <w:lang w:val="fr-FR"/>
              </w:rPr>
              <w:t xml:space="preserve">PROPOSÉES  </w:t>
            </w:r>
            <w:r w:rsidRPr="007F2753">
              <w:rPr>
                <w:rFonts w:ascii="Calibri Light" w:eastAsia="Times New Roman" w:hAnsi="Calibri Light" w:cs="Calibri Light"/>
                <w:sz w:val="24"/>
                <w:szCs w:val="24"/>
                <w:lang w:val="fr-FR"/>
              </w:rPr>
              <w:t xml:space="preserve">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2ABBF" w14:textId="5B383CA7" w:rsidR="002C6B07" w:rsidRDefault="002C6B07" w:rsidP="002C6B07">
            <w:pPr>
              <w:jc w:val="center"/>
              <w:textAlignment w:val="baseline"/>
              <w:rPr>
                <w:rFonts w:ascii="Calibri" w:eastAsia="Times New Roman" w:hAnsi="Calibri" w:cs="Calibri"/>
                <w:sz w:val="24"/>
                <w:szCs w:val="24"/>
              </w:rPr>
            </w:pPr>
            <w:r w:rsidRPr="007F2753">
              <w:rPr>
                <w:rFonts w:ascii="Calibri Light" w:eastAsia="Times New Roman" w:hAnsi="Calibri Light" w:cs="Calibri Light"/>
                <w:b/>
                <w:bCs/>
                <w:sz w:val="24"/>
                <w:szCs w:val="24"/>
                <w:lang w:val="fr-FR"/>
              </w:rPr>
              <w:t>PRIORITÉ</w:t>
            </w:r>
          </w:p>
        </w:tc>
        <w:tc>
          <w:tcPr>
            <w:tcW w:w="908" w:type="dxa"/>
          </w:tcPr>
          <w:p w14:paraId="6BC3C0E9" w14:textId="4659DE2A" w:rsidR="002C6B07" w:rsidRPr="003F6D13" w:rsidRDefault="002C6B07" w:rsidP="002C6B07">
            <w:pPr>
              <w:jc w:val="center"/>
              <w:textAlignment w:val="baseline"/>
              <w:rPr>
                <w:rFonts w:ascii="Times New Roman" w:eastAsia="Times New Roman" w:hAnsi="Times New Roman" w:cs="Times New Roman"/>
                <w:sz w:val="24"/>
                <w:szCs w:val="24"/>
              </w:rPr>
            </w:pPr>
            <w:r>
              <w:rPr>
                <w:rFonts w:ascii="Calibri Light" w:eastAsia="Times New Roman" w:hAnsi="Calibri Light" w:cs="Calibri Light"/>
                <w:b/>
                <w:bCs/>
                <w:sz w:val="24"/>
                <w:szCs w:val="24"/>
              </w:rPr>
              <w:t>PHASE</w:t>
            </w:r>
          </w:p>
        </w:tc>
      </w:tr>
      <w:tr w:rsidR="00302AF3" w:rsidRPr="00934826" w14:paraId="6D19596D" w14:textId="77777777" w:rsidTr="0024652E">
        <w:trPr>
          <w:trHeight w:val="260"/>
        </w:trPr>
        <w:tc>
          <w:tcPr>
            <w:tcW w:w="106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5C2AB2C7" w14:textId="77777777" w:rsidR="00302AF3" w:rsidRPr="007F2753" w:rsidRDefault="00302AF3" w:rsidP="0024652E">
            <w:pPr>
              <w:jc w:val="center"/>
              <w:rPr>
                <w:lang w:val="fr-FR"/>
              </w:rPr>
            </w:pPr>
            <w:r w:rsidRPr="007F2753">
              <w:rPr>
                <w:b/>
                <w:bCs/>
                <w:lang w:val="fr-FR"/>
              </w:rPr>
              <w:t>E1 - 1,4,5 (Utilisation des outils numériques)</w:t>
            </w:r>
          </w:p>
        </w:tc>
      </w:tr>
      <w:tr w:rsidR="00302AF3" w:rsidRPr="007F2753" w14:paraId="691D31F9" w14:textId="77777777" w:rsidTr="00302AF3">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88A256" w14:textId="77777777" w:rsidR="00302AF3" w:rsidRPr="007F2753" w:rsidRDefault="00302AF3" w:rsidP="00302AF3">
            <w:pPr>
              <w:pStyle w:val="ListParagraph"/>
              <w:numPr>
                <w:ilvl w:val="0"/>
                <w:numId w:val="25"/>
              </w:numPr>
              <w:ind w:left="340" w:hanging="200"/>
              <w:rPr>
                <w:rStyle w:val="normaltextrun"/>
                <w:lang w:val="fr-FR"/>
              </w:rPr>
            </w:pPr>
            <w:r w:rsidRPr="007F2753">
              <w:rPr>
                <w:rStyle w:val="normaltextrun"/>
                <w:lang w:val="fr-FR"/>
              </w:rPr>
              <w:t xml:space="preserve">Identifier les </w:t>
            </w:r>
            <w:r>
              <w:rPr>
                <w:rStyle w:val="normaltextrun"/>
                <w:lang w:val="fr-FR"/>
              </w:rPr>
              <w:t>opportunités</w:t>
            </w:r>
            <w:r w:rsidRPr="007F2753">
              <w:rPr>
                <w:rStyle w:val="normaltextrun"/>
                <w:lang w:val="fr-FR"/>
              </w:rPr>
              <w:t xml:space="preserve"> d'utiliser la technologie de manière innovante ou différente en consultant les principaux groupes de parties prenantes tels que les athlètes, les familles, les bénévoles et les donateurs</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87AE9" w14:textId="77777777" w:rsidR="00302AF3" w:rsidRPr="007F2753" w:rsidRDefault="00302AF3"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002ED" w14:textId="77777777" w:rsidR="00302AF3" w:rsidRPr="007F2753" w:rsidRDefault="00302AF3"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302AF3" w:rsidRPr="007F2753" w14:paraId="5CB0EA76" w14:textId="77777777" w:rsidTr="00302AF3">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306F5" w14:textId="77777777" w:rsidR="00302AF3" w:rsidRPr="007F2753" w:rsidRDefault="00302AF3" w:rsidP="00302AF3">
            <w:pPr>
              <w:pStyle w:val="ListParagraph"/>
              <w:numPr>
                <w:ilvl w:val="0"/>
                <w:numId w:val="25"/>
              </w:numPr>
              <w:ind w:left="340" w:hanging="200"/>
              <w:rPr>
                <w:lang w:val="fr-FR"/>
              </w:rPr>
            </w:pPr>
            <w:r w:rsidRPr="007F2753">
              <w:rPr>
                <w:lang w:val="fr-FR"/>
              </w:rPr>
              <w:t>Sur la base des consultations, élaborer un plan technologique simple qui décrit les changements à apporter à court, moyen et long terme</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EB541" w14:textId="77777777" w:rsidR="00302AF3" w:rsidRPr="007F2753" w:rsidRDefault="00302AF3"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C46B3" w14:textId="77777777" w:rsidR="00302AF3" w:rsidRPr="007F2753" w:rsidRDefault="00302AF3"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302AF3" w:rsidRPr="007F2753" w14:paraId="6F9B17B7" w14:textId="77777777" w:rsidTr="00302AF3">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1F9BDE" w14:textId="77777777" w:rsidR="00302AF3" w:rsidRPr="007F2753" w:rsidRDefault="00302AF3" w:rsidP="00302AF3">
            <w:pPr>
              <w:pStyle w:val="ListParagraph"/>
              <w:numPr>
                <w:ilvl w:val="0"/>
                <w:numId w:val="25"/>
              </w:numPr>
              <w:ind w:left="340" w:hanging="200"/>
              <w:rPr>
                <w:lang w:val="fr-FR"/>
              </w:rPr>
            </w:pPr>
            <w:r w:rsidRPr="007F2753">
              <w:rPr>
                <w:lang w:val="fr-FR"/>
              </w:rPr>
              <w:t>Rechercher des partenariats bénévoles ou à moindre coût qui permettent de nouvelles utilisations de la technologie afin de lever les obstacles actuels à l'accès, à la sécurité numérique et à la connectivité auxquels sont confrontés les athlètes, les familles et les bénévoles</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AB55CF" w14:textId="77777777" w:rsidR="00302AF3" w:rsidRPr="007F2753" w:rsidRDefault="00302AF3"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7CEF3" w14:textId="77777777" w:rsidR="00302AF3" w:rsidRPr="007F2753" w:rsidRDefault="00302AF3"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302AF3" w:rsidRPr="007F2753" w14:paraId="50A89B2A" w14:textId="77777777" w:rsidTr="00302AF3">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9C6B6" w14:textId="77777777" w:rsidR="00302AF3" w:rsidRPr="007F2753" w:rsidRDefault="00302AF3" w:rsidP="00302AF3">
            <w:pPr>
              <w:pStyle w:val="ListParagraph"/>
              <w:numPr>
                <w:ilvl w:val="0"/>
                <w:numId w:val="25"/>
              </w:numPr>
              <w:ind w:left="340" w:hanging="200"/>
              <w:rPr>
                <w:lang w:val="fr-FR"/>
              </w:rPr>
            </w:pPr>
            <w:r w:rsidRPr="007F2753">
              <w:rPr>
                <w:lang w:val="fr-FR"/>
              </w:rPr>
              <w:t>Mettre en œuvre les outils numériques mis à disposition par SOI dans la mesure du possible</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78F814" w14:textId="77777777" w:rsidR="00302AF3" w:rsidRPr="007F2753" w:rsidRDefault="00302AF3"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1E771" w14:textId="77777777" w:rsidR="00302AF3" w:rsidRPr="007F2753" w:rsidRDefault="00302AF3"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302AF3" w:rsidRPr="007F2753" w14:paraId="3B709EF9" w14:textId="77777777" w:rsidTr="0024652E">
        <w:trPr>
          <w:trHeight w:val="260"/>
        </w:trPr>
        <w:tc>
          <w:tcPr>
            <w:tcW w:w="106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6F556E2D" w14:textId="77777777" w:rsidR="00302AF3" w:rsidRPr="007F2753" w:rsidRDefault="00302AF3" w:rsidP="0024652E">
            <w:pPr>
              <w:autoSpaceDE w:val="0"/>
              <w:autoSpaceDN w:val="0"/>
              <w:adjustRightInd w:val="0"/>
              <w:jc w:val="center"/>
              <w:rPr>
                <w:lang w:val="fr-FR"/>
              </w:rPr>
            </w:pPr>
            <w:r w:rsidRPr="007F2753">
              <w:rPr>
                <w:b/>
                <w:bCs/>
                <w:lang w:val="fr-FR"/>
              </w:rPr>
              <w:t>E1 - 2 (Contenu numérique)</w:t>
            </w:r>
          </w:p>
        </w:tc>
      </w:tr>
      <w:tr w:rsidR="00302AF3" w:rsidRPr="007F2753" w14:paraId="1E7676BF" w14:textId="77777777" w:rsidTr="00302AF3">
        <w:trPr>
          <w:trHeight w:val="260"/>
        </w:trPr>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F7C37" w14:textId="77777777" w:rsidR="00302AF3" w:rsidRPr="007F2753" w:rsidRDefault="00302AF3" w:rsidP="00302AF3">
            <w:pPr>
              <w:pStyle w:val="ListParagraph"/>
              <w:numPr>
                <w:ilvl w:val="0"/>
                <w:numId w:val="25"/>
              </w:numPr>
              <w:ind w:left="340" w:hanging="200"/>
              <w:rPr>
                <w:rFonts w:ascii="Calibri" w:eastAsia="Calibri" w:hAnsi="Calibri" w:cs="Calibri"/>
                <w:lang w:val="fr-FR"/>
              </w:rPr>
            </w:pPr>
            <w:r w:rsidRPr="007F2753">
              <w:rPr>
                <w:rFonts w:ascii="Calibri" w:eastAsia="Calibri" w:hAnsi="Calibri" w:cs="Calibri"/>
                <w:lang w:val="fr-FR"/>
              </w:rPr>
              <w:t>Examiner les efforts déployés pour fournir des contenus sur le sport, la santé, la jeunesse et le leadership de manière virtuelle pendant la pandémie Covid19</w:t>
            </w:r>
            <w:r>
              <w:rPr>
                <w:rFonts w:ascii="Calibri" w:eastAsia="Calibri" w:hAnsi="Calibri" w:cs="Calibri"/>
                <w:lang w:val="fr-FR"/>
              </w:rPr>
              <w:t>,</w:t>
            </w:r>
            <w:r w:rsidRPr="007F2753">
              <w:rPr>
                <w:rFonts w:ascii="Calibri" w:eastAsia="Calibri" w:hAnsi="Calibri" w:cs="Calibri"/>
                <w:lang w:val="fr-FR"/>
              </w:rPr>
              <w:t xml:space="preserve"> afin d'identifier les initiatives numériques qui pourraient être poursuivies et davantage développées</w:t>
            </w:r>
            <w:r>
              <w:rPr>
                <w:rFonts w:ascii="Calibri" w:eastAsia="Calibri" w:hAnsi="Calibri" w:cs="Calibri"/>
                <w:lang w:val="fr-FR"/>
              </w:rPr>
              <w:t>,</w:t>
            </w:r>
            <w:r w:rsidRPr="007F2753">
              <w:rPr>
                <w:rFonts w:ascii="Calibri" w:eastAsia="Calibri" w:hAnsi="Calibri" w:cs="Calibri"/>
                <w:lang w:val="fr-FR"/>
              </w:rPr>
              <w:t xml:space="preserve"> ainsi que </w:t>
            </w:r>
            <w:r>
              <w:rPr>
                <w:rFonts w:ascii="Calibri" w:eastAsia="Calibri" w:hAnsi="Calibri" w:cs="Calibri"/>
                <w:lang w:val="fr-FR"/>
              </w:rPr>
              <w:t>celles</w:t>
            </w:r>
            <w:r w:rsidRPr="007F2753">
              <w:rPr>
                <w:rFonts w:ascii="Calibri" w:eastAsia="Calibri" w:hAnsi="Calibri" w:cs="Calibri"/>
                <w:lang w:val="fr-FR"/>
              </w:rPr>
              <w:t xml:space="preserve"> qui cesseront lorsque les activités seront revenues à la normale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D27F1" w14:textId="77777777" w:rsidR="00302AF3" w:rsidRPr="007F2753" w:rsidRDefault="00302AF3"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219D9" w14:textId="77777777" w:rsidR="00302AF3" w:rsidRPr="007F2753" w:rsidRDefault="00302AF3"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302AF3" w:rsidRPr="007F2753" w14:paraId="22D57040" w14:textId="77777777" w:rsidTr="00302AF3">
        <w:trPr>
          <w:trHeight w:val="260"/>
        </w:trPr>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639DB" w14:textId="77777777" w:rsidR="00302AF3" w:rsidRPr="007F2753" w:rsidRDefault="00302AF3" w:rsidP="00302AF3">
            <w:pPr>
              <w:pStyle w:val="ListParagraph"/>
              <w:numPr>
                <w:ilvl w:val="0"/>
                <w:numId w:val="25"/>
              </w:numPr>
              <w:ind w:left="340" w:hanging="200"/>
              <w:rPr>
                <w:rFonts w:ascii="Calibri" w:eastAsia="Calibri" w:hAnsi="Calibri" w:cs="Calibri"/>
                <w:lang w:val="fr-FR"/>
              </w:rPr>
            </w:pPr>
            <w:r w:rsidRPr="007F2753">
              <w:rPr>
                <w:rFonts w:ascii="Calibri" w:eastAsia="Calibri" w:hAnsi="Calibri" w:cs="Calibri"/>
                <w:lang w:val="fr-FR"/>
              </w:rPr>
              <w:t xml:space="preserve">Évaluer les </w:t>
            </w:r>
            <w:r>
              <w:rPr>
                <w:rFonts w:ascii="Calibri" w:eastAsia="Calibri" w:hAnsi="Calibri" w:cs="Calibri"/>
                <w:lang w:val="fr-FR"/>
              </w:rPr>
              <w:t>opportunités</w:t>
            </w:r>
            <w:r w:rsidRPr="007F2753">
              <w:rPr>
                <w:rFonts w:ascii="Calibri" w:eastAsia="Calibri" w:hAnsi="Calibri" w:cs="Calibri"/>
                <w:lang w:val="fr-FR"/>
              </w:rPr>
              <w:t xml:space="preserve"> pour les entraîneurs, les athlètes, les familles et les bénévoles de générer du contenu pouvant être partagé avec d'autres participants au programme</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D65071" w14:textId="77777777" w:rsidR="00302AF3" w:rsidRPr="007F2753" w:rsidRDefault="00302AF3"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8B645" w14:textId="77777777" w:rsidR="00302AF3" w:rsidRPr="007F2753" w:rsidRDefault="00302AF3"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302AF3" w:rsidRPr="007F2753" w14:paraId="420EDA60" w14:textId="77777777" w:rsidTr="0024652E">
        <w:trPr>
          <w:trHeight w:val="260"/>
        </w:trPr>
        <w:tc>
          <w:tcPr>
            <w:tcW w:w="106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71401267" w14:textId="77777777" w:rsidR="00302AF3" w:rsidRPr="007F2753" w:rsidRDefault="00302AF3" w:rsidP="0024652E">
            <w:pPr>
              <w:jc w:val="center"/>
              <w:rPr>
                <w:lang w:val="fr-FR"/>
              </w:rPr>
            </w:pPr>
            <w:r w:rsidRPr="007F2753">
              <w:rPr>
                <w:b/>
                <w:bCs/>
                <w:lang w:val="fr-FR"/>
              </w:rPr>
              <w:t>E1 - 3 (Gestion des données)</w:t>
            </w:r>
          </w:p>
        </w:tc>
      </w:tr>
      <w:tr w:rsidR="00302AF3" w:rsidRPr="007F2753" w14:paraId="3AF6E21E" w14:textId="77777777" w:rsidTr="00302AF3">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C7083" w14:textId="77777777" w:rsidR="00302AF3" w:rsidRPr="007F2753" w:rsidRDefault="00302AF3" w:rsidP="00302AF3">
            <w:pPr>
              <w:pStyle w:val="ListParagraph"/>
              <w:numPr>
                <w:ilvl w:val="0"/>
                <w:numId w:val="25"/>
              </w:numPr>
              <w:ind w:left="340" w:hanging="200"/>
              <w:rPr>
                <w:rFonts w:cstheme="minorHAnsi"/>
                <w:lang w:val="fr-FR"/>
              </w:rPr>
            </w:pPr>
            <w:r w:rsidRPr="007F2753">
              <w:rPr>
                <w:rFonts w:cstheme="minorHAnsi"/>
                <w:lang w:val="fr-FR"/>
              </w:rPr>
              <w:t>Vérifier la technologie actuelle utilisée pour la saisie et le stockage des données afin de s'assurer que les données sont sécurisées et gérées conformément à la législation pertinente en matière de protection des données</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5310C" w14:textId="77777777" w:rsidR="00302AF3" w:rsidRPr="007F2753" w:rsidRDefault="00302AF3" w:rsidP="0024652E">
            <w:pPr>
              <w:jc w:val="center"/>
              <w:textAlignment w:val="baseline"/>
              <w:rPr>
                <w:rFonts w:eastAsia="Times New Roman" w:cstheme="minorHAnsi"/>
                <w:lang w:val="fr-FR"/>
              </w:rPr>
            </w:pPr>
            <w:r w:rsidRPr="007F2753">
              <w:rPr>
                <w:rFonts w:eastAsia="Times New Roman" w:cstheme="minorHAnsi"/>
                <w:lang w:val="fr-FR"/>
              </w:rPr>
              <w:t>Élevée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782F0" w14:textId="77777777" w:rsidR="00302AF3" w:rsidRPr="007F2753" w:rsidRDefault="00302AF3" w:rsidP="0024652E">
            <w:pPr>
              <w:jc w:val="center"/>
              <w:textAlignment w:val="baseline"/>
              <w:rPr>
                <w:rFonts w:eastAsia="Times New Roman" w:cstheme="minorHAnsi"/>
                <w:lang w:val="fr-FR"/>
              </w:rPr>
            </w:pPr>
            <w:r w:rsidRPr="007F2753">
              <w:rPr>
                <w:rFonts w:eastAsia="Times New Roman" w:cstheme="minorHAnsi"/>
                <w:lang w:val="fr-FR"/>
              </w:rPr>
              <w:t>1</w:t>
            </w:r>
          </w:p>
        </w:tc>
      </w:tr>
      <w:tr w:rsidR="00302AF3" w:rsidRPr="007F2753" w14:paraId="5139C560" w14:textId="77777777" w:rsidTr="00302AF3">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D63D5" w14:textId="293C4558" w:rsidR="00302AF3" w:rsidRPr="007F2753" w:rsidRDefault="00302AF3" w:rsidP="00302AF3">
            <w:pPr>
              <w:pStyle w:val="ListParagraph"/>
              <w:numPr>
                <w:ilvl w:val="0"/>
                <w:numId w:val="25"/>
              </w:numPr>
              <w:ind w:left="340" w:hanging="200"/>
              <w:rPr>
                <w:rFonts w:eastAsia="Times New Roman" w:cstheme="minorHAnsi"/>
                <w:i/>
                <w:lang w:val="fr-FR"/>
              </w:rPr>
            </w:pPr>
            <w:r w:rsidRPr="007F2753">
              <w:rPr>
                <w:rFonts w:eastAsia="Times New Roman" w:cstheme="minorHAnsi"/>
                <w:lang w:val="fr-FR"/>
              </w:rPr>
              <w:t xml:space="preserve">Identifier les voies permettant aux programmes locaux de saisir et d'autogérer les données afin de les tenir à jour au fur et à mesure de l'évolution du </w:t>
            </w:r>
            <w:r w:rsidR="0097684D">
              <w:rPr>
                <w:rFonts w:eastAsia="Times New Roman" w:cstheme="minorHAnsi"/>
                <w:lang w:val="fr-FR"/>
              </w:rPr>
              <w:t>P</w:t>
            </w:r>
            <w:r w:rsidRPr="007F2753">
              <w:rPr>
                <w:rFonts w:eastAsia="Times New Roman" w:cstheme="minorHAnsi"/>
                <w:lang w:val="fr-FR"/>
              </w:rPr>
              <w:t>rogramme</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FB9F12" w14:textId="77777777" w:rsidR="00302AF3" w:rsidRPr="007F2753" w:rsidRDefault="00302AF3" w:rsidP="0024652E">
            <w:pPr>
              <w:jc w:val="center"/>
              <w:textAlignment w:val="baseline"/>
              <w:rPr>
                <w:rFonts w:eastAsia="Times New Roman" w:cstheme="minorHAnsi"/>
                <w:lang w:val="fr-FR"/>
              </w:rPr>
            </w:pPr>
            <w:r w:rsidRPr="007F2753">
              <w:rPr>
                <w:rFonts w:eastAsia="Times New Roman" w:cstheme="minorHAnsi"/>
                <w:lang w:val="fr-FR"/>
              </w:rPr>
              <w:t>Élevée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25452" w14:textId="77777777" w:rsidR="00302AF3" w:rsidRPr="007F2753" w:rsidRDefault="00302AF3" w:rsidP="0024652E">
            <w:pPr>
              <w:jc w:val="center"/>
              <w:textAlignment w:val="baseline"/>
              <w:rPr>
                <w:rFonts w:eastAsia="Times New Roman" w:cstheme="minorHAnsi"/>
                <w:lang w:val="fr-FR"/>
              </w:rPr>
            </w:pPr>
            <w:r w:rsidRPr="007F2753">
              <w:rPr>
                <w:rFonts w:eastAsia="Times New Roman" w:cstheme="minorHAnsi"/>
                <w:lang w:val="fr-FR"/>
              </w:rPr>
              <w:t>2</w:t>
            </w:r>
          </w:p>
        </w:tc>
      </w:tr>
    </w:tbl>
    <w:p w14:paraId="38A8F2CB" w14:textId="77777777" w:rsidR="00E422F1" w:rsidRDefault="00E422F1" w:rsidP="00E422F1">
      <w:pPr>
        <w:spacing w:after="0" w:line="240" w:lineRule="auto"/>
        <w:jc w:val="center"/>
        <w:textAlignment w:val="baseline"/>
        <w:rPr>
          <w:rFonts w:ascii="Arial" w:hAnsi="Arial" w:cs="Arial"/>
          <w:b/>
          <w:bCs/>
          <w:color w:val="2E74B5" w:themeColor="accent1" w:themeShade="BF"/>
          <w:sz w:val="24"/>
          <w:szCs w:val="24"/>
        </w:rPr>
      </w:pPr>
    </w:p>
    <w:p w14:paraId="16D3795C" w14:textId="77777777" w:rsidR="00E422F1" w:rsidRDefault="00E422F1">
      <w:pPr>
        <w:rPr>
          <w:rFonts w:cstheme="minorHAnsi"/>
        </w:rPr>
      </w:pPr>
    </w:p>
    <w:p w14:paraId="629BF545" w14:textId="473D259E" w:rsidR="00391E92" w:rsidRDefault="0097684D" w:rsidP="00391E92">
      <w:pPr>
        <w:spacing w:after="0" w:line="240" w:lineRule="auto"/>
        <w:jc w:val="center"/>
        <w:rPr>
          <w:rFonts w:ascii="Arial" w:hAnsi="Arial" w:cs="Arial"/>
          <w:b/>
          <w:bCs/>
          <w:color w:val="2E74B5" w:themeColor="accent1" w:themeShade="BF"/>
          <w:sz w:val="24"/>
          <w:szCs w:val="24"/>
        </w:rPr>
      </w:pPr>
      <w:r>
        <w:rPr>
          <w:rFonts w:ascii="Arial" w:hAnsi="Arial" w:cs="Arial"/>
          <w:b/>
          <w:bCs/>
          <w:color w:val="2E74B5" w:themeColor="accent1" w:themeShade="BF"/>
          <w:sz w:val="24"/>
          <w:szCs w:val="24"/>
          <w:lang w:val="fr-FR"/>
        </w:rPr>
        <w:t>Catalyseur</w:t>
      </w:r>
      <w:r w:rsidR="00302AF3" w:rsidRPr="00302AF3">
        <w:rPr>
          <w:rFonts w:ascii="Arial" w:hAnsi="Arial" w:cs="Arial"/>
          <w:b/>
          <w:bCs/>
          <w:color w:val="2E74B5" w:themeColor="accent1" w:themeShade="BF"/>
          <w:sz w:val="24"/>
          <w:szCs w:val="24"/>
          <w:lang w:val="fr-FR"/>
        </w:rPr>
        <w:t xml:space="preserve"> 2 (E2) : Diversifier les </w:t>
      </w:r>
      <w:r w:rsidR="00185797">
        <w:rPr>
          <w:rFonts w:ascii="Arial" w:hAnsi="Arial" w:cs="Arial"/>
          <w:b/>
          <w:bCs/>
          <w:color w:val="2E74B5" w:themeColor="accent1" w:themeShade="BF"/>
          <w:sz w:val="24"/>
          <w:szCs w:val="24"/>
          <w:lang w:val="fr-FR"/>
        </w:rPr>
        <w:t>R</w:t>
      </w:r>
      <w:r w:rsidR="00302AF3" w:rsidRPr="00302AF3">
        <w:rPr>
          <w:rFonts w:ascii="Arial" w:hAnsi="Arial" w:cs="Arial"/>
          <w:b/>
          <w:bCs/>
          <w:color w:val="2E74B5" w:themeColor="accent1" w:themeShade="BF"/>
          <w:sz w:val="24"/>
          <w:szCs w:val="24"/>
          <w:lang w:val="fr-FR"/>
        </w:rPr>
        <w:t>evenus</w:t>
      </w:r>
    </w:p>
    <w:p w14:paraId="5F79985E" w14:textId="77777777" w:rsidR="003430FC" w:rsidRDefault="003430FC" w:rsidP="00391E92">
      <w:pPr>
        <w:spacing w:after="0" w:line="240" w:lineRule="auto"/>
        <w:jc w:val="center"/>
        <w:rPr>
          <w:rFonts w:ascii="Arial" w:hAnsi="Arial" w:cs="Arial"/>
          <w:b/>
          <w:bCs/>
          <w:color w:val="2E74B5" w:themeColor="accent1" w:themeShade="BF"/>
          <w:sz w:val="24"/>
          <w:szCs w:val="24"/>
        </w:rPr>
      </w:pPr>
    </w:p>
    <w:tbl>
      <w:tblPr>
        <w:tblStyle w:val="TableGrid"/>
        <w:tblW w:w="10648" w:type="dxa"/>
        <w:tblLook w:val="04A0" w:firstRow="1" w:lastRow="0" w:firstColumn="1" w:lastColumn="0" w:noHBand="0" w:noVBand="1"/>
      </w:tblPr>
      <w:tblGrid>
        <w:gridCol w:w="8638"/>
        <w:gridCol w:w="1102"/>
        <w:gridCol w:w="908"/>
      </w:tblGrid>
      <w:tr w:rsidR="00302AF3" w14:paraId="5348164D" w14:textId="77777777" w:rsidTr="0024652E">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3C5D0" w14:textId="10202C5C" w:rsidR="00302AF3" w:rsidRDefault="00302AF3" w:rsidP="00302AF3">
            <w:pPr>
              <w:textAlignment w:val="baseline"/>
              <w:rPr>
                <w:rFonts w:ascii="Calibri" w:eastAsia="Times New Roman" w:hAnsi="Calibri" w:cs="Calibri"/>
                <w:sz w:val="24"/>
                <w:szCs w:val="24"/>
              </w:rPr>
            </w:pPr>
            <w:r w:rsidRPr="007F2753">
              <w:rPr>
                <w:rFonts w:ascii="Calibri Light" w:eastAsia="Times New Roman" w:hAnsi="Calibri Light" w:cs="Calibri Light"/>
                <w:b/>
                <w:bCs/>
                <w:sz w:val="24"/>
                <w:szCs w:val="24"/>
                <w:lang w:val="fr-FR"/>
              </w:rPr>
              <w:t>ACTIVITÉS</w:t>
            </w:r>
            <w:r>
              <w:rPr>
                <w:rFonts w:ascii="Calibri Light" w:eastAsia="Times New Roman" w:hAnsi="Calibri Light" w:cs="Calibri Light"/>
                <w:b/>
                <w:bCs/>
                <w:sz w:val="24"/>
                <w:szCs w:val="24"/>
                <w:lang w:val="fr-FR"/>
              </w:rPr>
              <w:t xml:space="preserve"> </w:t>
            </w:r>
            <w:r w:rsidRPr="007F2753">
              <w:rPr>
                <w:rFonts w:ascii="Calibri Light" w:eastAsia="Times New Roman" w:hAnsi="Calibri Light" w:cs="Calibri Light"/>
                <w:b/>
                <w:bCs/>
                <w:sz w:val="24"/>
                <w:szCs w:val="24"/>
                <w:lang w:val="fr-FR"/>
              </w:rPr>
              <w:t xml:space="preserve">PROPOSÉES  </w:t>
            </w:r>
            <w:r w:rsidRPr="007F2753">
              <w:rPr>
                <w:rFonts w:ascii="Calibri Light" w:eastAsia="Times New Roman" w:hAnsi="Calibri Light" w:cs="Calibri Light"/>
                <w:sz w:val="24"/>
                <w:szCs w:val="24"/>
                <w:lang w:val="fr-FR"/>
              </w:rPr>
              <w:t xml:space="preserve"> </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86E9E" w14:textId="2098B9DB" w:rsidR="00302AF3" w:rsidRDefault="00302AF3" w:rsidP="00302AF3">
            <w:pPr>
              <w:jc w:val="center"/>
              <w:textAlignment w:val="baseline"/>
              <w:rPr>
                <w:rFonts w:ascii="Calibri" w:eastAsia="Times New Roman" w:hAnsi="Calibri" w:cs="Calibri"/>
                <w:sz w:val="24"/>
                <w:szCs w:val="24"/>
              </w:rPr>
            </w:pPr>
            <w:r w:rsidRPr="007F2753">
              <w:rPr>
                <w:rFonts w:ascii="Calibri Light" w:eastAsia="Times New Roman" w:hAnsi="Calibri Light" w:cs="Calibri Light"/>
                <w:b/>
                <w:bCs/>
                <w:sz w:val="24"/>
                <w:szCs w:val="24"/>
                <w:lang w:val="fr-FR"/>
              </w:rPr>
              <w:t>PRIORITÉ</w:t>
            </w:r>
          </w:p>
        </w:tc>
        <w:tc>
          <w:tcPr>
            <w:tcW w:w="908" w:type="dxa"/>
          </w:tcPr>
          <w:p w14:paraId="29E863C4" w14:textId="504174E9" w:rsidR="00302AF3" w:rsidRPr="003F6D13" w:rsidRDefault="00302AF3" w:rsidP="00302AF3">
            <w:pPr>
              <w:jc w:val="center"/>
              <w:textAlignment w:val="baseline"/>
              <w:rPr>
                <w:rFonts w:ascii="Times New Roman" w:eastAsia="Times New Roman" w:hAnsi="Times New Roman" w:cs="Times New Roman"/>
                <w:sz w:val="24"/>
                <w:szCs w:val="24"/>
              </w:rPr>
            </w:pPr>
            <w:r>
              <w:rPr>
                <w:rFonts w:ascii="Calibri Light" w:eastAsia="Times New Roman" w:hAnsi="Calibri Light" w:cs="Calibri Light"/>
                <w:b/>
                <w:bCs/>
                <w:sz w:val="24"/>
                <w:szCs w:val="24"/>
              </w:rPr>
              <w:t>PHASE</w:t>
            </w:r>
          </w:p>
        </w:tc>
      </w:tr>
    </w:tbl>
    <w:tbl>
      <w:tblPr>
        <w:tblStyle w:val="Grilledutableau2"/>
        <w:tblW w:w="10648" w:type="dxa"/>
        <w:tblInd w:w="0" w:type="dxa"/>
        <w:tblLook w:val="04A0" w:firstRow="1" w:lastRow="0" w:firstColumn="1" w:lastColumn="0" w:noHBand="0" w:noVBand="1"/>
      </w:tblPr>
      <w:tblGrid>
        <w:gridCol w:w="8638"/>
        <w:gridCol w:w="1102"/>
        <w:gridCol w:w="908"/>
      </w:tblGrid>
      <w:tr w:rsidR="007D1DB1" w:rsidRPr="007F2753" w14:paraId="0F7C7141" w14:textId="77777777" w:rsidTr="0024652E">
        <w:trPr>
          <w:trHeight w:val="260"/>
        </w:trPr>
        <w:tc>
          <w:tcPr>
            <w:tcW w:w="106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hemeFill="accent1"/>
            <w:hideMark/>
          </w:tcPr>
          <w:p w14:paraId="1C193E6C" w14:textId="63AAC4BD" w:rsidR="007D1DB1" w:rsidRPr="007F2753" w:rsidRDefault="007D1DB1" w:rsidP="0024652E">
            <w:pPr>
              <w:jc w:val="center"/>
              <w:rPr>
                <w:lang w:val="fr-FR"/>
              </w:rPr>
            </w:pPr>
            <w:r w:rsidRPr="007F2753">
              <w:rPr>
                <w:b/>
                <w:bCs/>
                <w:lang w:val="fr-FR"/>
              </w:rPr>
              <w:t>E2 - 1,2,3 (</w:t>
            </w:r>
            <w:r w:rsidR="00A9199F">
              <w:rPr>
                <w:b/>
                <w:bCs/>
                <w:lang w:val="fr-FR"/>
              </w:rPr>
              <w:t>Cibler des p</w:t>
            </w:r>
            <w:r w:rsidRPr="007F2753">
              <w:rPr>
                <w:b/>
                <w:bCs/>
                <w:lang w:val="fr-FR"/>
              </w:rPr>
              <w:t>artenaires stratégiques)</w:t>
            </w:r>
          </w:p>
        </w:tc>
      </w:tr>
      <w:tr w:rsidR="007D1DB1" w:rsidRPr="007F2753" w14:paraId="4866ED59" w14:textId="77777777" w:rsidTr="007D1DB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11910C" w14:textId="2664B4AA" w:rsidR="007D1DB1" w:rsidRPr="007F2753" w:rsidRDefault="007D1DB1" w:rsidP="007D1DB1">
            <w:pPr>
              <w:pStyle w:val="ListParagraph"/>
              <w:numPr>
                <w:ilvl w:val="0"/>
                <w:numId w:val="25"/>
              </w:numPr>
              <w:ind w:left="340" w:hanging="200"/>
              <w:rPr>
                <w:rStyle w:val="normaltextrun"/>
                <w:lang w:val="fr-FR"/>
              </w:rPr>
            </w:pPr>
            <w:r w:rsidRPr="007F2753">
              <w:rPr>
                <w:rStyle w:val="normaltextrun"/>
                <w:lang w:val="fr-FR"/>
              </w:rPr>
              <w:t xml:space="preserve">Identifier les opportunités de partenariats public-privé où les partenaires tirent profit de l'impact programmatique de Special Olympics et où le </w:t>
            </w:r>
            <w:r w:rsidR="00A9199F">
              <w:rPr>
                <w:rStyle w:val="normaltextrun"/>
                <w:lang w:val="fr-FR"/>
              </w:rPr>
              <w:t>P</w:t>
            </w:r>
            <w:r w:rsidRPr="007F2753">
              <w:rPr>
                <w:rStyle w:val="normaltextrun"/>
                <w:lang w:val="fr-FR"/>
              </w:rPr>
              <w:t>rogramme tire profit des fonds du partenaire ou du soutien du partenaire pour lever de nouveaux fonds</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6494F"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72E46"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7D1DB1" w:rsidRPr="007F2753" w14:paraId="6E4683D6" w14:textId="77777777" w:rsidTr="007D1DB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C58D5" w14:textId="77777777" w:rsidR="007D1DB1" w:rsidRPr="007F2753" w:rsidRDefault="007D1DB1" w:rsidP="007D1DB1">
            <w:pPr>
              <w:pStyle w:val="ListParagraph"/>
              <w:numPr>
                <w:ilvl w:val="0"/>
                <w:numId w:val="25"/>
              </w:numPr>
              <w:ind w:left="340" w:hanging="200"/>
              <w:rPr>
                <w:rFonts w:ascii="Calibri" w:eastAsia="Calibri" w:hAnsi="Calibri" w:cs="Calibri"/>
                <w:lang w:val="fr-FR"/>
              </w:rPr>
            </w:pPr>
            <w:r w:rsidRPr="007F2753">
              <w:rPr>
                <w:rFonts w:ascii="Calibri" w:eastAsia="Calibri" w:hAnsi="Calibri" w:cs="Calibri"/>
                <w:lang w:val="fr-FR"/>
              </w:rPr>
              <w:t>Procéder à une analyse et à un examen annuel des partenaires/donateurs afin de déterminer les partenariats qui apportent le plus de valeur à Special Olympics et au partenaire, et de développer et d'étendre des relations efficaces</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D8B3A2"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6FEF91"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7D1DB1" w:rsidRPr="00934826" w14:paraId="0C6F1A8F" w14:textId="77777777" w:rsidTr="0024652E">
        <w:trPr>
          <w:trHeight w:val="260"/>
        </w:trPr>
        <w:tc>
          <w:tcPr>
            <w:tcW w:w="106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hemeFill="accent1"/>
            <w:hideMark/>
          </w:tcPr>
          <w:p w14:paraId="223CAABF" w14:textId="77777777" w:rsidR="007D1DB1" w:rsidRPr="007F2753" w:rsidRDefault="007D1DB1" w:rsidP="0024652E">
            <w:pPr>
              <w:autoSpaceDE w:val="0"/>
              <w:autoSpaceDN w:val="0"/>
              <w:adjustRightInd w:val="0"/>
              <w:jc w:val="center"/>
              <w:rPr>
                <w:lang w:val="fr-FR"/>
              </w:rPr>
            </w:pPr>
            <w:r w:rsidRPr="007F2753">
              <w:rPr>
                <w:b/>
                <w:bCs/>
                <w:lang w:val="fr-FR"/>
              </w:rPr>
              <w:t>E2 - 4,5 (Investir dans la capacité de collecte de fonds)</w:t>
            </w:r>
          </w:p>
        </w:tc>
      </w:tr>
      <w:tr w:rsidR="007D1DB1" w:rsidRPr="007F2753" w14:paraId="3249322B" w14:textId="77777777" w:rsidTr="007D1DB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AAA21" w14:textId="77777777" w:rsidR="007D1DB1" w:rsidRPr="007F2753" w:rsidRDefault="007D1DB1" w:rsidP="007D1DB1">
            <w:pPr>
              <w:pStyle w:val="ListParagraph"/>
              <w:numPr>
                <w:ilvl w:val="0"/>
                <w:numId w:val="25"/>
              </w:numPr>
              <w:ind w:left="340" w:hanging="200"/>
              <w:rPr>
                <w:lang w:val="fr-FR"/>
              </w:rPr>
            </w:pPr>
            <w:r w:rsidRPr="007F2753">
              <w:rPr>
                <w:rFonts w:ascii="Calibri" w:eastAsia="Calibri" w:hAnsi="Calibri" w:cs="Calibri"/>
                <w:lang w:val="fr-FR"/>
              </w:rPr>
              <w:t xml:space="preserve">Rechercher de nouveaux membres du </w:t>
            </w:r>
            <w:r>
              <w:rPr>
                <w:rFonts w:ascii="Calibri" w:eastAsia="Calibri" w:hAnsi="Calibri" w:cs="Calibri"/>
                <w:lang w:val="fr-FR"/>
              </w:rPr>
              <w:t>C</w:t>
            </w:r>
            <w:r w:rsidRPr="007F2753">
              <w:rPr>
                <w:rFonts w:ascii="Calibri" w:eastAsia="Calibri" w:hAnsi="Calibri" w:cs="Calibri"/>
                <w:lang w:val="fr-FR"/>
              </w:rPr>
              <w:t>onseil ou d'autres personnes ayant des liens solides et la capacité d'ouvrir des portes pour la collecte de fonds</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D8716"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41B53"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7D1DB1" w:rsidRPr="007F2753" w14:paraId="38EA940C" w14:textId="77777777" w:rsidTr="007D1DB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66E7E" w14:textId="10EFEE94" w:rsidR="007D1DB1" w:rsidRPr="007F2753" w:rsidRDefault="007D1DB1" w:rsidP="007D1DB1">
            <w:pPr>
              <w:pStyle w:val="ListParagraph"/>
              <w:numPr>
                <w:ilvl w:val="0"/>
                <w:numId w:val="25"/>
              </w:numPr>
              <w:ind w:left="340" w:hanging="200"/>
              <w:rPr>
                <w:lang w:val="fr-FR"/>
              </w:rPr>
            </w:pPr>
            <w:r w:rsidRPr="007F2753">
              <w:rPr>
                <w:lang w:val="fr-FR"/>
              </w:rPr>
              <w:t>Participer</w:t>
            </w:r>
            <w:r w:rsidRPr="007F2753">
              <w:rPr>
                <w:rFonts w:ascii="Calibri" w:eastAsia="Calibri" w:hAnsi="Calibri" w:cs="Calibri"/>
                <w:lang w:val="fr-FR"/>
              </w:rPr>
              <w:t xml:space="preserve"> à des</w:t>
            </w:r>
            <w:r>
              <w:rPr>
                <w:rFonts w:ascii="Calibri" w:eastAsia="Calibri" w:hAnsi="Calibri" w:cs="Calibri"/>
                <w:lang w:val="fr-FR"/>
              </w:rPr>
              <w:t xml:space="preserve"> </w:t>
            </w:r>
            <w:r w:rsidRPr="007F2753">
              <w:rPr>
                <w:lang w:val="fr-FR"/>
              </w:rPr>
              <w:t>formations</w:t>
            </w:r>
            <w:r w:rsidRPr="007F2753">
              <w:rPr>
                <w:rFonts w:ascii="Calibri" w:eastAsia="Calibri" w:hAnsi="Calibri" w:cs="Calibri"/>
                <w:lang w:val="fr-FR"/>
              </w:rPr>
              <w:t xml:space="preserve"> </w:t>
            </w:r>
            <w:r w:rsidR="00A9199F">
              <w:rPr>
                <w:rFonts w:ascii="Calibri" w:eastAsia="Calibri" w:hAnsi="Calibri" w:cs="Calibri"/>
                <w:lang w:val="fr-FR"/>
              </w:rPr>
              <w:t>d</w:t>
            </w:r>
            <w:r w:rsidR="00A9199F">
              <w:rPr>
                <w:rFonts w:ascii="Calibri" w:eastAsia="Calibri" w:hAnsi="Calibri" w:cs="Calibri"/>
              </w:rPr>
              <w:t>e</w:t>
            </w:r>
            <w:r>
              <w:rPr>
                <w:rFonts w:ascii="Calibri" w:eastAsia="Calibri" w:hAnsi="Calibri" w:cs="Calibri"/>
                <w:lang w:val="fr-FR"/>
              </w:rPr>
              <w:t xml:space="preserve"> </w:t>
            </w:r>
            <w:r w:rsidRPr="007F2753">
              <w:rPr>
                <w:lang w:val="fr-FR"/>
              </w:rPr>
              <w:t>collecte de fonds</w:t>
            </w:r>
            <w:r>
              <w:rPr>
                <w:lang w:val="fr-FR"/>
              </w:rPr>
              <w:t xml:space="preserve"> </w:t>
            </w:r>
            <w:r w:rsidRPr="007F2753">
              <w:rPr>
                <w:lang w:val="fr-FR"/>
              </w:rPr>
              <w:t xml:space="preserve">proposées par SOI, par l'intermédiaire de SOI et également disponibles </w:t>
            </w:r>
            <w:r w:rsidRPr="007F2753">
              <w:rPr>
                <w:rFonts w:ascii="Calibri" w:eastAsia="Calibri" w:hAnsi="Calibri" w:cs="Calibri"/>
                <w:lang w:val="fr-FR"/>
              </w:rPr>
              <w:t>localement par des prestataires externes. Se</w:t>
            </w:r>
            <w:r>
              <w:rPr>
                <w:rFonts w:ascii="Calibri" w:eastAsia="Calibri" w:hAnsi="Calibri" w:cs="Calibri"/>
                <w:lang w:val="fr-FR"/>
              </w:rPr>
              <w:t xml:space="preserve"> </w:t>
            </w:r>
            <w:r w:rsidRPr="007F2753">
              <w:rPr>
                <w:rFonts w:ascii="Calibri" w:eastAsia="Calibri" w:hAnsi="Calibri" w:cs="Calibri"/>
                <w:lang w:val="fr-FR"/>
              </w:rPr>
              <w:t xml:space="preserve">concentrer sur l'acquisition de connaissances en matière de collecte de fonds, de marketing progressif </w:t>
            </w:r>
            <w:r w:rsidRPr="007F2753">
              <w:rPr>
                <w:rFonts w:ascii="Calibri" w:eastAsia="Calibri" w:hAnsi="Calibri" w:cs="Calibri"/>
                <w:lang w:val="fr-FR"/>
              </w:rPr>
              <w:lastRenderedPageBreak/>
              <w:t xml:space="preserve">virtuel et de création de marques en mettant l'accent sur les techniques et les canaux numériques, la diversification du financement, les </w:t>
            </w:r>
            <w:r>
              <w:rPr>
                <w:rFonts w:ascii="Calibri" w:eastAsia="Calibri" w:hAnsi="Calibri" w:cs="Calibri"/>
                <w:lang w:val="fr-FR"/>
              </w:rPr>
              <w:t>moyens</w:t>
            </w:r>
            <w:r w:rsidRPr="007F2753">
              <w:rPr>
                <w:rFonts w:ascii="Calibri" w:eastAsia="Calibri" w:hAnsi="Calibri" w:cs="Calibri"/>
                <w:lang w:val="fr-FR"/>
              </w:rPr>
              <w:t xml:space="preserve"> de localiser les campagnes mondiales, la conduite et la compréhension de l'analyse des donateurs, la gestion des donateurs, la rédaction de demandes de subvention, l'élaboration d'un plan de revenus durables pour votre </w:t>
            </w:r>
            <w:r w:rsidR="00A9199F">
              <w:rPr>
                <w:rFonts w:ascii="Calibri" w:eastAsia="Calibri" w:hAnsi="Calibri" w:cs="Calibri"/>
                <w:lang w:val="fr-FR"/>
              </w:rPr>
              <w:t>P</w:t>
            </w:r>
            <w:r w:rsidRPr="007F2753">
              <w:rPr>
                <w:rFonts w:ascii="Calibri" w:eastAsia="Calibri" w:hAnsi="Calibri" w:cs="Calibri"/>
                <w:lang w:val="fr-FR"/>
              </w:rPr>
              <w:t>rogramme</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9AD92"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lastRenderedPageBreak/>
              <w:t>Moyenne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46CB1"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7D1DB1" w:rsidRPr="007F2753" w14:paraId="2755683D" w14:textId="77777777" w:rsidTr="007D1DB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3E70B8" w14:textId="527DFDE6" w:rsidR="007D1DB1" w:rsidRPr="007F2753" w:rsidRDefault="007D1DB1" w:rsidP="007D1DB1">
            <w:pPr>
              <w:pStyle w:val="ListParagraph"/>
              <w:numPr>
                <w:ilvl w:val="0"/>
                <w:numId w:val="25"/>
              </w:numPr>
              <w:ind w:left="340" w:hanging="200"/>
              <w:rPr>
                <w:lang w:val="fr-FR"/>
              </w:rPr>
            </w:pPr>
            <w:r w:rsidRPr="007F2753">
              <w:rPr>
                <w:rFonts w:ascii="Calibri" w:eastAsia="Calibri" w:hAnsi="Calibri" w:cs="Calibri"/>
                <w:lang w:val="fr-FR"/>
              </w:rPr>
              <w:t xml:space="preserve">Examiner un résumé annuel des stratégies, tactiques, recherches, ressources et résultats partagés par </w:t>
            </w:r>
            <w:r>
              <w:rPr>
                <w:rFonts w:ascii="Calibri" w:eastAsia="Calibri" w:hAnsi="Calibri" w:cs="Calibri"/>
                <w:lang w:val="fr-FR"/>
              </w:rPr>
              <w:t>SO</w:t>
            </w:r>
            <w:r w:rsidRPr="007F2753">
              <w:rPr>
                <w:rFonts w:ascii="Calibri" w:eastAsia="Calibri" w:hAnsi="Calibri" w:cs="Calibri"/>
                <w:lang w:val="fr-FR"/>
              </w:rPr>
              <w:t xml:space="preserve">I, personnaliser et appliquer à votre </w:t>
            </w:r>
            <w:r w:rsidR="00127E0E">
              <w:rPr>
                <w:rFonts w:ascii="Calibri" w:eastAsia="Calibri" w:hAnsi="Calibri" w:cs="Calibri"/>
                <w:lang w:val="fr-FR"/>
              </w:rPr>
              <w:t>P</w:t>
            </w:r>
            <w:r w:rsidRPr="007F2753">
              <w:rPr>
                <w:rFonts w:ascii="Calibri" w:eastAsia="Calibri" w:hAnsi="Calibri" w:cs="Calibri"/>
                <w:lang w:val="fr-FR"/>
              </w:rPr>
              <w:t xml:space="preserve">rogramme les leçons apprises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70CF2"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89268"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7D1DB1" w:rsidRPr="00934826" w14:paraId="3B8C7715" w14:textId="77777777" w:rsidTr="0024652E">
        <w:trPr>
          <w:trHeight w:val="260"/>
        </w:trPr>
        <w:tc>
          <w:tcPr>
            <w:tcW w:w="106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hemeFill="accent1"/>
            <w:hideMark/>
          </w:tcPr>
          <w:p w14:paraId="128CB871" w14:textId="77777777" w:rsidR="007D1DB1" w:rsidRPr="007F2753" w:rsidRDefault="007D1DB1" w:rsidP="0024652E">
            <w:pPr>
              <w:jc w:val="center"/>
              <w:rPr>
                <w:lang w:val="fr-FR"/>
              </w:rPr>
            </w:pPr>
            <w:r w:rsidRPr="007F2753">
              <w:rPr>
                <w:b/>
                <w:bCs/>
                <w:lang w:val="fr-FR"/>
              </w:rPr>
              <w:t>E2 - 6,7 (</w:t>
            </w:r>
            <w:r>
              <w:rPr>
                <w:b/>
                <w:bCs/>
                <w:lang w:val="fr-FR"/>
              </w:rPr>
              <w:t>Diversifier les c</w:t>
            </w:r>
            <w:r w:rsidRPr="007F2753">
              <w:rPr>
                <w:b/>
                <w:bCs/>
                <w:lang w:val="fr-FR"/>
              </w:rPr>
              <w:t>anaux de financement)</w:t>
            </w:r>
            <w:r>
              <w:rPr>
                <w:b/>
                <w:bCs/>
                <w:lang w:val="fr-FR"/>
              </w:rPr>
              <w:t xml:space="preserve"> </w:t>
            </w:r>
          </w:p>
        </w:tc>
      </w:tr>
      <w:tr w:rsidR="007D1DB1" w:rsidRPr="007F2753" w14:paraId="4EC9F4F0" w14:textId="77777777" w:rsidTr="007D1DB1">
        <w:trPr>
          <w:trHeight w:val="260"/>
        </w:trPr>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C124AB" w14:textId="77777777" w:rsidR="007D1DB1" w:rsidRPr="007F2753" w:rsidRDefault="007D1DB1" w:rsidP="007D1DB1">
            <w:pPr>
              <w:pStyle w:val="ListParagraph"/>
              <w:numPr>
                <w:ilvl w:val="0"/>
                <w:numId w:val="25"/>
              </w:numPr>
              <w:ind w:left="340" w:hanging="200"/>
              <w:rPr>
                <w:rFonts w:ascii="Calibri" w:eastAsia="Calibri" w:hAnsi="Calibri" w:cs="Calibri"/>
                <w:lang w:val="fr-FR"/>
              </w:rPr>
            </w:pPr>
            <w:r w:rsidRPr="007F2753">
              <w:rPr>
                <w:rFonts w:ascii="Calibri" w:eastAsia="Calibri" w:hAnsi="Calibri" w:cs="Calibri"/>
                <w:lang w:val="fr-FR"/>
              </w:rPr>
              <w:t xml:space="preserve">Évaluer les activités et les canaux actuels de collecte de fonds afin d'identifier de nouvelles approches potentielles, en particulier les recettes potentielles provenant des techniques numériques ou d'autres nouvelles techniques innovantes de collecte de fonds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A864E7"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3AEE8"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7D1DB1" w:rsidRPr="007F2753" w14:paraId="7D4FC0D3" w14:textId="77777777" w:rsidTr="007D1DB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6825D" w14:textId="77777777" w:rsidR="007D1DB1" w:rsidRPr="007F2753" w:rsidRDefault="007D1DB1" w:rsidP="007D1DB1">
            <w:pPr>
              <w:pStyle w:val="ListParagraph"/>
              <w:numPr>
                <w:ilvl w:val="0"/>
                <w:numId w:val="25"/>
              </w:numPr>
              <w:ind w:left="340" w:hanging="200"/>
              <w:rPr>
                <w:lang w:val="fr-FR"/>
              </w:rPr>
            </w:pPr>
            <w:r w:rsidRPr="007F2753">
              <w:rPr>
                <w:rFonts w:ascii="Calibri" w:eastAsia="Calibri" w:hAnsi="Calibri" w:cs="Calibri"/>
                <w:lang w:val="fr-FR"/>
              </w:rPr>
              <w:t xml:space="preserve">Organiser des collectes de fonds et canaliser les investissements en s'appuyant sur des données qui démontrent un potentiel raisonnable de retour sur investissement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840832"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B3AE8"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1 &amp; 2</w:t>
            </w:r>
          </w:p>
        </w:tc>
      </w:tr>
    </w:tbl>
    <w:p w14:paraId="3063F5C1" w14:textId="05D7A9A9" w:rsidR="00391E92" w:rsidRDefault="00391E92">
      <w:pPr>
        <w:rPr>
          <w:rFonts w:cstheme="minorHAnsi"/>
        </w:rPr>
      </w:pPr>
    </w:p>
    <w:p w14:paraId="3D9462E1" w14:textId="00A22B35" w:rsidR="00391E92" w:rsidRDefault="00391E92">
      <w:pPr>
        <w:rPr>
          <w:rFonts w:cstheme="minorHAnsi"/>
        </w:rPr>
      </w:pPr>
    </w:p>
    <w:p w14:paraId="3191DD83" w14:textId="77777777" w:rsidR="008418F3" w:rsidRDefault="008418F3">
      <w:pPr>
        <w:rPr>
          <w:rFonts w:ascii="Arial" w:hAnsi="Arial" w:cs="Arial"/>
          <w:b/>
          <w:bCs/>
          <w:color w:val="2E74B5" w:themeColor="accent1" w:themeShade="BF"/>
          <w:sz w:val="24"/>
          <w:szCs w:val="24"/>
        </w:rPr>
      </w:pPr>
      <w:r>
        <w:rPr>
          <w:rFonts w:ascii="Arial" w:hAnsi="Arial" w:cs="Arial"/>
          <w:b/>
          <w:bCs/>
          <w:color w:val="2E74B5" w:themeColor="accent1" w:themeShade="BF"/>
          <w:sz w:val="24"/>
          <w:szCs w:val="24"/>
        </w:rPr>
        <w:br w:type="page"/>
      </w:r>
    </w:p>
    <w:p w14:paraId="216530BD" w14:textId="13C3364C" w:rsidR="003430FC" w:rsidRDefault="00127E0E" w:rsidP="003430FC">
      <w:pPr>
        <w:spacing w:after="0" w:line="240" w:lineRule="auto"/>
        <w:jc w:val="center"/>
        <w:rPr>
          <w:rFonts w:ascii="Arial" w:hAnsi="Arial" w:cs="Arial"/>
          <w:b/>
          <w:bCs/>
          <w:color w:val="2E74B5" w:themeColor="accent1" w:themeShade="BF"/>
          <w:sz w:val="24"/>
          <w:szCs w:val="24"/>
        </w:rPr>
      </w:pPr>
      <w:r>
        <w:rPr>
          <w:rFonts w:ascii="Arial" w:hAnsi="Arial" w:cs="Arial"/>
          <w:b/>
          <w:bCs/>
          <w:color w:val="2E74B5" w:themeColor="accent1" w:themeShade="BF"/>
          <w:sz w:val="24"/>
          <w:szCs w:val="24"/>
          <w:lang w:val="fr-FR"/>
        </w:rPr>
        <w:lastRenderedPageBreak/>
        <w:t>Catalyseur</w:t>
      </w:r>
      <w:r w:rsidR="007D1DB1" w:rsidRPr="007D1DB1">
        <w:rPr>
          <w:rFonts w:ascii="Arial" w:hAnsi="Arial" w:cs="Arial"/>
          <w:b/>
          <w:bCs/>
          <w:color w:val="2E74B5" w:themeColor="accent1" w:themeShade="BF"/>
          <w:sz w:val="24"/>
          <w:szCs w:val="24"/>
          <w:lang w:val="fr-FR"/>
        </w:rPr>
        <w:t xml:space="preserve"> 3 (E3) : Construire la </w:t>
      </w:r>
      <w:r w:rsidR="00185797">
        <w:rPr>
          <w:rFonts w:ascii="Arial" w:hAnsi="Arial" w:cs="Arial"/>
          <w:b/>
          <w:bCs/>
          <w:color w:val="2E74B5" w:themeColor="accent1" w:themeShade="BF"/>
          <w:sz w:val="24"/>
          <w:szCs w:val="24"/>
          <w:lang w:val="fr-FR"/>
        </w:rPr>
        <w:t>M</w:t>
      </w:r>
      <w:r w:rsidR="007D1DB1" w:rsidRPr="007D1DB1">
        <w:rPr>
          <w:rFonts w:ascii="Arial" w:hAnsi="Arial" w:cs="Arial"/>
          <w:b/>
          <w:bCs/>
          <w:color w:val="2E74B5" w:themeColor="accent1" w:themeShade="BF"/>
          <w:sz w:val="24"/>
          <w:szCs w:val="24"/>
          <w:lang w:val="fr-FR"/>
        </w:rPr>
        <w:t>arque</w:t>
      </w:r>
    </w:p>
    <w:p w14:paraId="420B9096" w14:textId="77777777" w:rsidR="003430FC" w:rsidRDefault="003430FC" w:rsidP="003430FC">
      <w:pPr>
        <w:spacing w:after="0" w:line="240" w:lineRule="auto"/>
        <w:jc w:val="center"/>
        <w:rPr>
          <w:rFonts w:ascii="Arial" w:hAnsi="Arial" w:cs="Arial"/>
          <w:b/>
          <w:bCs/>
          <w:color w:val="2E74B5" w:themeColor="accent1" w:themeShade="BF"/>
          <w:sz w:val="24"/>
          <w:szCs w:val="24"/>
        </w:rPr>
      </w:pPr>
    </w:p>
    <w:tbl>
      <w:tblPr>
        <w:tblStyle w:val="TableGrid"/>
        <w:tblW w:w="10649" w:type="dxa"/>
        <w:tblLook w:val="04A0" w:firstRow="1" w:lastRow="0" w:firstColumn="1" w:lastColumn="0" w:noHBand="0" w:noVBand="1"/>
      </w:tblPr>
      <w:tblGrid>
        <w:gridCol w:w="8638"/>
        <w:gridCol w:w="1102"/>
        <w:gridCol w:w="909"/>
      </w:tblGrid>
      <w:tr w:rsidR="007D1DB1" w14:paraId="69E0CF86" w14:textId="77777777" w:rsidTr="007D1DB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6A0BC" w14:textId="15EF1656" w:rsidR="007D1DB1" w:rsidRDefault="007D1DB1" w:rsidP="007D1DB1">
            <w:pPr>
              <w:textAlignment w:val="baseline"/>
              <w:rPr>
                <w:rFonts w:ascii="Calibri" w:eastAsia="Times New Roman" w:hAnsi="Calibri" w:cs="Calibri"/>
                <w:sz w:val="24"/>
                <w:szCs w:val="24"/>
              </w:rPr>
            </w:pPr>
            <w:r w:rsidRPr="007F2753">
              <w:rPr>
                <w:rFonts w:ascii="Calibri Light" w:eastAsia="Times New Roman" w:hAnsi="Calibri Light" w:cs="Calibri Light"/>
                <w:b/>
                <w:bCs/>
                <w:sz w:val="24"/>
                <w:szCs w:val="24"/>
                <w:lang w:val="fr-FR"/>
              </w:rPr>
              <w:t>ACTIVITÉS</w:t>
            </w:r>
            <w:r>
              <w:rPr>
                <w:rFonts w:ascii="Calibri Light" w:eastAsia="Times New Roman" w:hAnsi="Calibri Light" w:cs="Calibri Light"/>
                <w:b/>
                <w:bCs/>
                <w:sz w:val="24"/>
                <w:szCs w:val="24"/>
                <w:lang w:val="fr-FR"/>
              </w:rPr>
              <w:t xml:space="preserve"> </w:t>
            </w:r>
            <w:r w:rsidRPr="007F2753">
              <w:rPr>
                <w:rFonts w:ascii="Calibri Light" w:eastAsia="Times New Roman" w:hAnsi="Calibri Light" w:cs="Calibri Light"/>
                <w:b/>
                <w:bCs/>
                <w:sz w:val="24"/>
                <w:szCs w:val="24"/>
                <w:lang w:val="fr-FR"/>
              </w:rPr>
              <w:t xml:space="preserve">PROPOSÉES  </w:t>
            </w:r>
            <w:r w:rsidRPr="007F2753">
              <w:rPr>
                <w:rFonts w:ascii="Calibri Light" w:eastAsia="Times New Roman" w:hAnsi="Calibri Light" w:cs="Calibri Light"/>
                <w:sz w:val="24"/>
                <w:szCs w:val="24"/>
                <w:lang w:val="fr-FR"/>
              </w:rPr>
              <w:t xml:space="preserve">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128C3" w14:textId="69E6F7E3" w:rsidR="007D1DB1" w:rsidRDefault="007D1DB1" w:rsidP="007D1DB1">
            <w:pPr>
              <w:jc w:val="center"/>
              <w:textAlignment w:val="baseline"/>
              <w:rPr>
                <w:rFonts w:ascii="Calibri" w:eastAsia="Times New Roman" w:hAnsi="Calibri" w:cs="Calibri"/>
                <w:sz w:val="24"/>
                <w:szCs w:val="24"/>
              </w:rPr>
            </w:pPr>
            <w:r w:rsidRPr="007F2753">
              <w:rPr>
                <w:rFonts w:ascii="Calibri Light" w:eastAsia="Times New Roman" w:hAnsi="Calibri Light" w:cs="Calibri Light"/>
                <w:b/>
                <w:bCs/>
                <w:sz w:val="24"/>
                <w:szCs w:val="24"/>
                <w:lang w:val="fr-FR"/>
              </w:rPr>
              <w:t>PRIORITÉ</w:t>
            </w:r>
          </w:p>
        </w:tc>
        <w:tc>
          <w:tcPr>
            <w:tcW w:w="909" w:type="dxa"/>
          </w:tcPr>
          <w:p w14:paraId="23C579DD" w14:textId="2C373468" w:rsidR="007D1DB1" w:rsidRPr="003F6D13" w:rsidRDefault="007D1DB1" w:rsidP="007D1DB1">
            <w:pPr>
              <w:jc w:val="center"/>
              <w:textAlignment w:val="baseline"/>
              <w:rPr>
                <w:rFonts w:ascii="Times New Roman" w:eastAsia="Times New Roman" w:hAnsi="Times New Roman" w:cs="Times New Roman"/>
                <w:sz w:val="24"/>
                <w:szCs w:val="24"/>
              </w:rPr>
            </w:pPr>
            <w:r>
              <w:rPr>
                <w:rFonts w:ascii="Calibri Light" w:eastAsia="Times New Roman" w:hAnsi="Calibri Light" w:cs="Calibri Light"/>
                <w:b/>
                <w:bCs/>
                <w:sz w:val="24"/>
                <w:szCs w:val="24"/>
              </w:rPr>
              <w:t>PHASE</w:t>
            </w:r>
          </w:p>
        </w:tc>
      </w:tr>
      <w:tr w:rsidR="007D1DB1" w:rsidRPr="00934826" w14:paraId="64FD6568" w14:textId="77777777" w:rsidTr="0024652E">
        <w:trPr>
          <w:trHeight w:val="260"/>
        </w:trPr>
        <w:tc>
          <w:tcPr>
            <w:tcW w:w="106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030A0"/>
            <w:hideMark/>
          </w:tcPr>
          <w:p w14:paraId="1626AE67" w14:textId="77777777" w:rsidR="007D1DB1" w:rsidRPr="007F2753" w:rsidRDefault="007D1DB1" w:rsidP="0024652E">
            <w:pPr>
              <w:jc w:val="center"/>
              <w:rPr>
                <w:lang w:val="fr-FR"/>
              </w:rPr>
            </w:pPr>
            <w:r w:rsidRPr="007F2753">
              <w:rPr>
                <w:b/>
                <w:bCs/>
                <w:color w:val="FFFFFF" w:themeColor="background1"/>
                <w:lang w:val="fr-FR"/>
              </w:rPr>
              <w:t>E3 - 1 (Portée</w:t>
            </w:r>
            <w:r>
              <w:rPr>
                <w:b/>
                <w:bCs/>
                <w:color w:val="FFFFFF" w:themeColor="background1"/>
                <w:lang w:val="fr-FR"/>
              </w:rPr>
              <w:t xml:space="preserve"> </w:t>
            </w:r>
            <w:r w:rsidRPr="007F2753">
              <w:rPr>
                <w:b/>
                <w:bCs/>
                <w:color w:val="FFFFFF" w:themeColor="background1"/>
                <w:lang w:val="fr-FR"/>
              </w:rPr>
              <w:t>de la</w:t>
            </w:r>
            <w:r>
              <w:rPr>
                <w:b/>
                <w:bCs/>
                <w:color w:val="FFFFFF" w:themeColor="background1"/>
                <w:lang w:val="fr-FR"/>
              </w:rPr>
              <w:t xml:space="preserve"> </w:t>
            </w:r>
            <w:r w:rsidRPr="007F2753">
              <w:rPr>
                <w:b/>
                <w:bCs/>
                <w:color w:val="FFFFFF" w:themeColor="background1"/>
                <w:lang w:val="fr-FR"/>
              </w:rPr>
              <w:t>marque)</w:t>
            </w:r>
          </w:p>
        </w:tc>
      </w:tr>
      <w:tr w:rsidR="007D1DB1" w:rsidRPr="007F2753" w14:paraId="5BFA8347" w14:textId="77777777" w:rsidTr="007D1DB1">
        <w:trPr>
          <w:trHeight w:val="278"/>
        </w:trPr>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282544" w14:textId="77777777" w:rsidR="007D1DB1" w:rsidRPr="007F2753" w:rsidRDefault="007D1DB1" w:rsidP="007D1DB1">
            <w:pPr>
              <w:pStyle w:val="ListParagraph"/>
              <w:numPr>
                <w:ilvl w:val="0"/>
                <w:numId w:val="25"/>
              </w:numPr>
              <w:ind w:left="340" w:hanging="200"/>
              <w:rPr>
                <w:rFonts w:ascii="Calibri" w:eastAsia="Calibri" w:hAnsi="Calibri" w:cs="Calibri"/>
                <w:lang w:val="fr-FR"/>
              </w:rPr>
            </w:pPr>
            <w:r w:rsidRPr="007F2753">
              <w:rPr>
                <w:rFonts w:ascii="Calibri" w:eastAsia="Calibri" w:hAnsi="Calibri" w:cs="Calibri"/>
                <w:lang w:val="fr-FR"/>
              </w:rPr>
              <w:t>Rechercher des partenariats avec des agences spécialisées (par exemple, publicité, relations publiques, marketing) qui peuvent contribuer à améliorer la connaissance et la compréhension de Special Olympics aux niveaux national/étatique et local, et</w:t>
            </w:r>
            <w:r>
              <w:rPr>
                <w:rFonts w:ascii="Calibri" w:eastAsia="Calibri" w:hAnsi="Calibri" w:cs="Calibri"/>
                <w:lang w:val="fr-FR"/>
              </w:rPr>
              <w:t xml:space="preserve"> </w:t>
            </w:r>
            <w:r w:rsidRPr="007F2753">
              <w:rPr>
                <w:rFonts w:ascii="Calibri" w:eastAsia="Calibri" w:hAnsi="Calibri" w:cs="Calibri"/>
                <w:lang w:val="fr-FR"/>
              </w:rPr>
              <w:t>identifier</w:t>
            </w:r>
            <w:r>
              <w:rPr>
                <w:rFonts w:ascii="Calibri" w:eastAsia="Calibri" w:hAnsi="Calibri" w:cs="Calibri"/>
                <w:lang w:val="fr-FR"/>
              </w:rPr>
              <w:t xml:space="preserve"> </w:t>
            </w:r>
            <w:r w:rsidRPr="007F2753">
              <w:rPr>
                <w:rFonts w:ascii="Calibri" w:eastAsia="Calibri" w:hAnsi="Calibri" w:cs="Calibri"/>
                <w:lang w:val="fr-FR"/>
              </w:rPr>
              <w:t>les</w:t>
            </w:r>
            <w:r>
              <w:rPr>
                <w:rFonts w:ascii="Calibri" w:eastAsia="Calibri" w:hAnsi="Calibri" w:cs="Calibri"/>
                <w:lang w:val="fr-FR"/>
              </w:rPr>
              <w:t xml:space="preserve"> </w:t>
            </w:r>
            <w:r w:rsidRPr="007F2753">
              <w:rPr>
                <w:rFonts w:ascii="Calibri" w:eastAsia="Calibri" w:hAnsi="Calibri" w:cs="Calibri"/>
                <w:lang w:val="fr-FR"/>
              </w:rPr>
              <w:t>profils de nos publics primaires et secondaires - leurs attitudes, comportements et tendances</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A7D6A"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1A31EF"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7D1DB1" w:rsidRPr="007F2753" w14:paraId="31E7276F" w14:textId="77777777" w:rsidTr="007D1DB1">
        <w:trPr>
          <w:trHeight w:val="260"/>
        </w:trPr>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B1263" w14:textId="77777777" w:rsidR="007D1DB1" w:rsidRPr="007F2753" w:rsidRDefault="007D1DB1" w:rsidP="007D1DB1">
            <w:pPr>
              <w:pStyle w:val="ListParagraph"/>
              <w:numPr>
                <w:ilvl w:val="0"/>
                <w:numId w:val="25"/>
              </w:numPr>
              <w:ind w:left="340" w:hanging="200"/>
              <w:rPr>
                <w:rFonts w:ascii="Calibri" w:eastAsia="Calibri" w:hAnsi="Calibri" w:cs="Calibri"/>
                <w:lang w:val="fr-FR"/>
              </w:rPr>
            </w:pPr>
            <w:r w:rsidRPr="007F2753">
              <w:rPr>
                <w:rFonts w:ascii="Calibri" w:eastAsia="Calibri" w:hAnsi="Calibri" w:cs="Calibri"/>
                <w:lang w:val="fr-FR"/>
              </w:rPr>
              <w:t xml:space="preserve">Évaluer s'il existe des canaux existants et/ou nouveaux, tels que les médias grand public, les médias sociaux, les partenariats, le gouvernement, qui pourraient être utilisés davantage qu'ils ne le sont actuellement, ou d'une manière différente, pour atteindre de nouveaux publics externes : </w:t>
            </w:r>
          </w:p>
          <w:p w14:paraId="564D2067" w14:textId="77777777" w:rsidR="007D1DB1" w:rsidRPr="007F2753" w:rsidRDefault="007D1DB1" w:rsidP="007D1DB1">
            <w:pPr>
              <w:pStyle w:val="ListParagraph"/>
              <w:numPr>
                <w:ilvl w:val="0"/>
                <w:numId w:val="25"/>
              </w:numPr>
              <w:rPr>
                <w:rFonts w:eastAsia="Calibri" w:cstheme="minorHAnsi"/>
                <w:lang w:val="fr-FR"/>
              </w:rPr>
            </w:pPr>
            <w:r w:rsidRPr="007F2753">
              <w:rPr>
                <w:rFonts w:cstheme="minorHAnsi"/>
                <w:color w:val="000000"/>
                <w:sz w:val="20"/>
                <w:szCs w:val="20"/>
                <w:shd w:val="clear" w:color="auto" w:fill="FFFFFF"/>
                <w:lang w:val="fr-FR"/>
              </w:rPr>
              <w:t>Insérer la promesse de la marque Special Olympics dans le débat et le contenu disponible dans ces chaînes et points de vente ;</w:t>
            </w:r>
          </w:p>
          <w:p w14:paraId="67E0F159" w14:textId="3A29AB7F" w:rsidR="007D1DB1" w:rsidRPr="007F2753" w:rsidRDefault="007D1DB1" w:rsidP="007D1DB1">
            <w:pPr>
              <w:pStyle w:val="ListParagraph"/>
              <w:numPr>
                <w:ilvl w:val="0"/>
                <w:numId w:val="25"/>
              </w:numPr>
              <w:rPr>
                <w:rFonts w:eastAsia="Calibri" w:cstheme="minorHAnsi"/>
                <w:lang w:val="fr-FR"/>
              </w:rPr>
            </w:pPr>
            <w:r w:rsidRPr="007F2753">
              <w:rPr>
                <w:rFonts w:cstheme="minorHAnsi"/>
                <w:color w:val="000000"/>
                <w:sz w:val="20"/>
                <w:szCs w:val="20"/>
                <w:shd w:val="clear" w:color="auto" w:fill="FFFFFF"/>
                <w:lang w:val="fr-FR"/>
              </w:rPr>
              <w:t>Encourage</w:t>
            </w:r>
            <w:r>
              <w:rPr>
                <w:rFonts w:cstheme="minorHAnsi"/>
                <w:color w:val="000000"/>
                <w:sz w:val="20"/>
                <w:szCs w:val="20"/>
                <w:shd w:val="clear" w:color="auto" w:fill="FFFFFF"/>
                <w:lang w:val="fr-FR"/>
              </w:rPr>
              <w:t>r</w:t>
            </w:r>
            <w:r w:rsidRPr="007F2753">
              <w:rPr>
                <w:rFonts w:cstheme="minorHAnsi"/>
                <w:color w:val="000000"/>
                <w:sz w:val="20"/>
                <w:szCs w:val="20"/>
                <w:shd w:val="clear" w:color="auto" w:fill="FFFFFF"/>
                <w:lang w:val="fr-FR"/>
              </w:rPr>
              <w:t xml:space="preserve"> les </w:t>
            </w:r>
            <w:r w:rsidR="00E860D4">
              <w:rPr>
                <w:rFonts w:cstheme="minorHAnsi"/>
                <w:color w:val="000000"/>
                <w:sz w:val="20"/>
                <w:szCs w:val="20"/>
                <w:shd w:val="clear" w:color="auto" w:fill="FFFFFF"/>
                <w:lang w:val="fr-FR"/>
              </w:rPr>
              <w:t>g</w:t>
            </w:r>
            <w:proofErr w:type="spellStart"/>
            <w:r w:rsidR="00E860D4">
              <w:rPr>
                <w:rFonts w:cstheme="minorHAnsi"/>
                <w:color w:val="000000"/>
                <w:sz w:val="20"/>
                <w:szCs w:val="20"/>
                <w:shd w:val="clear" w:color="auto" w:fill="FFFFFF"/>
              </w:rPr>
              <w:t>ens</w:t>
            </w:r>
            <w:proofErr w:type="spellEnd"/>
            <w:r w:rsidRPr="007F2753">
              <w:rPr>
                <w:rFonts w:cstheme="minorHAnsi"/>
                <w:color w:val="000000"/>
                <w:sz w:val="20"/>
                <w:szCs w:val="20"/>
                <w:shd w:val="clear" w:color="auto" w:fill="FFFFFF"/>
                <w:lang w:val="fr-FR"/>
              </w:rPr>
              <w:t xml:space="preserve"> à se présenter à une personne ayant une </w:t>
            </w:r>
            <w:r>
              <w:rPr>
                <w:rFonts w:cstheme="minorHAnsi"/>
                <w:color w:val="000000"/>
                <w:sz w:val="20"/>
                <w:szCs w:val="20"/>
                <w:shd w:val="clear" w:color="auto" w:fill="FFFFFF"/>
                <w:lang w:val="fr-FR"/>
              </w:rPr>
              <w:t>DI</w:t>
            </w:r>
            <w:r w:rsidRPr="007F2753">
              <w:rPr>
                <w:rFonts w:cstheme="minorHAnsi"/>
                <w:color w:val="000000"/>
                <w:sz w:val="20"/>
                <w:szCs w:val="20"/>
                <w:shd w:val="clear" w:color="auto" w:fill="FFFFFF"/>
                <w:lang w:val="fr-FR"/>
              </w:rPr>
              <w:t xml:space="preserve">, à partager leurs expériences par le biais des médias numériques et sociaux, à socialiser les messages de Special Olympics avec leurs réseaux personnels ou à faire du bénévolat au niveau local ; </w:t>
            </w:r>
          </w:p>
          <w:p w14:paraId="3B97CCAF" w14:textId="513DBEF8" w:rsidR="007D1DB1" w:rsidRPr="007F2753" w:rsidRDefault="007D1DB1" w:rsidP="007D1DB1">
            <w:pPr>
              <w:pStyle w:val="ListParagraph"/>
              <w:numPr>
                <w:ilvl w:val="0"/>
                <w:numId w:val="25"/>
              </w:numPr>
              <w:rPr>
                <w:rFonts w:ascii="Calibri" w:eastAsia="Calibri" w:hAnsi="Calibri" w:cs="Calibri"/>
                <w:lang w:val="fr-FR"/>
              </w:rPr>
            </w:pPr>
            <w:r w:rsidRPr="007F2753">
              <w:rPr>
                <w:rFonts w:cstheme="minorHAnsi"/>
                <w:color w:val="000000"/>
                <w:sz w:val="20"/>
                <w:szCs w:val="20"/>
                <w:shd w:val="clear" w:color="auto" w:fill="FFFFFF"/>
                <w:lang w:val="fr-FR"/>
              </w:rPr>
              <w:t xml:space="preserve">Inciter les jeunes consommateurs à </w:t>
            </w:r>
            <w:r>
              <w:rPr>
                <w:rFonts w:cstheme="minorHAnsi"/>
                <w:color w:val="000000"/>
                <w:sz w:val="20"/>
                <w:szCs w:val="20"/>
                <w:shd w:val="clear" w:color="auto" w:fill="FFFFFF"/>
                <w:lang w:val="fr-FR"/>
              </w:rPr>
              <w:t>« joindre l’acte à la parole »</w:t>
            </w:r>
            <w:r w:rsidRPr="007F2753">
              <w:rPr>
                <w:rFonts w:cstheme="minorHAnsi"/>
                <w:color w:val="000000"/>
                <w:sz w:val="20"/>
                <w:szCs w:val="20"/>
                <w:shd w:val="clear" w:color="auto" w:fill="FFFFFF"/>
                <w:lang w:val="fr-FR"/>
              </w:rPr>
              <w:t xml:space="preserve"> en les incitant à être plus inclusifs, en commençant par faire une différence significative pour nos athlètes et personnes ayant une </w:t>
            </w:r>
            <w:r>
              <w:rPr>
                <w:rFonts w:cstheme="minorHAnsi"/>
                <w:color w:val="000000"/>
                <w:sz w:val="20"/>
                <w:szCs w:val="20"/>
                <w:shd w:val="clear" w:color="auto" w:fill="FFFFFF"/>
                <w:lang w:val="fr-FR"/>
              </w:rPr>
              <w:t>DI</w:t>
            </w:r>
            <w:r w:rsidRPr="007F2753">
              <w:rPr>
                <w:rFonts w:cstheme="minorHAnsi"/>
                <w:color w:val="000000"/>
                <w:sz w:val="20"/>
                <w:szCs w:val="20"/>
                <w:shd w:val="clear" w:color="auto" w:fill="FFFFFF"/>
                <w:lang w:val="fr-FR"/>
              </w:rPr>
              <w:t>.</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9417E3"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52FCA"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7D1DB1" w:rsidRPr="007F2753" w14:paraId="64701918" w14:textId="77777777" w:rsidTr="007D1DB1">
        <w:trPr>
          <w:trHeight w:val="260"/>
        </w:trPr>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09901" w14:textId="0D5F3B87" w:rsidR="007D1DB1" w:rsidRPr="007F2753" w:rsidRDefault="007D1DB1" w:rsidP="007D1DB1">
            <w:pPr>
              <w:pStyle w:val="ListParagraph"/>
              <w:numPr>
                <w:ilvl w:val="0"/>
                <w:numId w:val="25"/>
              </w:numPr>
              <w:ind w:left="340" w:hanging="200"/>
              <w:rPr>
                <w:rFonts w:ascii="Calibri" w:eastAsia="Calibri" w:hAnsi="Calibri" w:cs="Calibri"/>
                <w:lang w:val="fr-FR"/>
              </w:rPr>
            </w:pPr>
            <w:r w:rsidRPr="007F2753">
              <w:rPr>
                <w:rFonts w:ascii="Calibri" w:eastAsia="Calibri" w:hAnsi="Calibri" w:cs="Calibri"/>
                <w:lang w:val="fr-FR"/>
              </w:rPr>
              <w:t>Identifier et approcher les</w:t>
            </w:r>
            <w:r>
              <w:rPr>
                <w:rFonts w:ascii="Calibri" w:eastAsia="Calibri" w:hAnsi="Calibri" w:cs="Calibri"/>
                <w:lang w:val="fr-FR"/>
              </w:rPr>
              <w:t xml:space="preserve"> </w:t>
            </w:r>
            <w:r w:rsidRPr="007F2753">
              <w:rPr>
                <w:rFonts w:ascii="Calibri" w:eastAsia="Calibri" w:hAnsi="Calibri" w:cs="Calibri"/>
                <w:lang w:val="fr-FR"/>
              </w:rPr>
              <w:t>personnalités influentes, y compris les experts</w:t>
            </w:r>
            <w:r>
              <w:rPr>
                <w:rFonts w:ascii="Calibri" w:eastAsia="Calibri" w:hAnsi="Calibri" w:cs="Calibri"/>
                <w:lang w:val="fr-FR"/>
              </w:rPr>
              <w:t xml:space="preserve"> </w:t>
            </w:r>
            <w:r w:rsidRPr="007F2753">
              <w:rPr>
                <w:rFonts w:ascii="Calibri" w:eastAsia="Calibri" w:hAnsi="Calibri" w:cs="Calibri"/>
                <w:lang w:val="fr-FR"/>
              </w:rPr>
              <w:t xml:space="preserve">en la matière, qui pourraient potentiellement créer une notoriété de marque en collaboration avec les porte-parole des athlètes leaders afin de démontrer une approche </w:t>
            </w:r>
            <w:r w:rsidR="00E860D4">
              <w:rPr>
                <w:rFonts w:ascii="Calibri" w:eastAsia="Calibri" w:hAnsi="Calibri" w:cs="Calibri"/>
                <w:lang w:val="fr-FR"/>
              </w:rPr>
              <w:t>U</w:t>
            </w:r>
            <w:r w:rsidRPr="007F2753">
              <w:rPr>
                <w:rFonts w:ascii="Calibri" w:eastAsia="Calibri" w:hAnsi="Calibri" w:cs="Calibri"/>
                <w:lang w:val="fr-FR"/>
              </w:rPr>
              <w:t xml:space="preserve">nifiée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A805F"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BA184"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7D1DB1" w:rsidRPr="007F2753" w14:paraId="0B612F63" w14:textId="77777777" w:rsidTr="007D1DB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FAD3F" w14:textId="77777777" w:rsidR="007D1DB1" w:rsidRPr="007F2753" w:rsidRDefault="007D1DB1" w:rsidP="007D1DB1">
            <w:pPr>
              <w:pStyle w:val="ListParagraph"/>
              <w:numPr>
                <w:ilvl w:val="0"/>
                <w:numId w:val="25"/>
              </w:numPr>
              <w:ind w:left="340" w:hanging="200"/>
              <w:rPr>
                <w:rFonts w:ascii="Calibri" w:eastAsia="Times New Roman" w:hAnsi="Calibri" w:cs="Calibri"/>
                <w:i/>
                <w:sz w:val="24"/>
                <w:szCs w:val="24"/>
                <w:lang w:val="fr-FR"/>
              </w:rPr>
            </w:pPr>
            <w:r w:rsidRPr="007F2753">
              <w:rPr>
                <w:rFonts w:ascii="Calibri" w:eastAsia="Calibri" w:hAnsi="Calibri" w:cs="Calibri"/>
                <w:lang w:val="fr-FR"/>
              </w:rPr>
              <w:t xml:space="preserve">Mettre en œuvre une méthode objective pour mesurer les résultats des activités de marketing et de communication et utiliser les résultats pour </w:t>
            </w:r>
            <w:r>
              <w:rPr>
                <w:rFonts w:ascii="Calibri" w:eastAsia="Calibri" w:hAnsi="Calibri" w:cs="Calibri"/>
                <w:lang w:val="fr-FR"/>
              </w:rPr>
              <w:t>éclairer</w:t>
            </w:r>
            <w:r w:rsidRPr="007F2753">
              <w:rPr>
                <w:rFonts w:ascii="Calibri" w:eastAsia="Calibri" w:hAnsi="Calibri" w:cs="Calibri"/>
                <w:lang w:val="fr-FR"/>
              </w:rPr>
              <w:t xml:space="preserve"> les futurs messages et stratégies d'audience</w:t>
            </w:r>
            <w:r w:rsidRPr="007F2753">
              <w:rPr>
                <w:rFonts w:ascii="Calibri" w:eastAsia="Times New Roman" w:hAnsi="Calibri" w:cs="Calibri"/>
                <w:b/>
                <w:bCs/>
                <w:i/>
                <w:lang w:val="fr-FR"/>
              </w:rPr>
              <w:t xml:space="preserve">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262992"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59E27"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7D1DB1" w:rsidRPr="00934826" w14:paraId="4D18EE55" w14:textId="77777777" w:rsidTr="0024652E">
        <w:trPr>
          <w:trHeight w:val="260"/>
        </w:trPr>
        <w:tc>
          <w:tcPr>
            <w:tcW w:w="106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030A0"/>
            <w:hideMark/>
          </w:tcPr>
          <w:p w14:paraId="2A63AE0D" w14:textId="18378775" w:rsidR="007D1DB1" w:rsidRPr="007F2753" w:rsidRDefault="007D1DB1" w:rsidP="0024652E">
            <w:pPr>
              <w:jc w:val="center"/>
              <w:rPr>
                <w:lang w:val="fr-FR"/>
              </w:rPr>
            </w:pPr>
            <w:r w:rsidRPr="007F2753">
              <w:rPr>
                <w:b/>
                <w:bCs/>
                <w:color w:val="FFFFFF" w:themeColor="background1"/>
                <w:lang w:val="fr-FR"/>
              </w:rPr>
              <w:t>E3 - 2 (s'appuyer sur</w:t>
            </w:r>
            <w:r>
              <w:rPr>
                <w:b/>
                <w:bCs/>
                <w:color w:val="FFFFFF" w:themeColor="background1"/>
                <w:lang w:val="fr-FR"/>
              </w:rPr>
              <w:t xml:space="preserve"> </w:t>
            </w:r>
            <w:r w:rsidRPr="007F2753">
              <w:rPr>
                <w:b/>
                <w:bCs/>
                <w:color w:val="FFFFFF" w:themeColor="background1"/>
                <w:lang w:val="fr-FR"/>
              </w:rPr>
              <w:t>les événements mondiaux de</w:t>
            </w:r>
            <w:r w:rsidR="00E860D4">
              <w:rPr>
                <w:b/>
                <w:bCs/>
                <w:color w:val="FFFFFF" w:themeColor="background1"/>
                <w:lang w:val="fr-FR"/>
              </w:rPr>
              <w:t xml:space="preserve"> </w:t>
            </w:r>
            <w:r w:rsidR="00E860D4">
              <w:rPr>
                <w:b/>
                <w:bCs/>
                <w:color w:val="FFFFFF" w:themeColor="background1"/>
              </w:rPr>
              <w:t>SO</w:t>
            </w:r>
            <w:r w:rsidRPr="007F2753">
              <w:rPr>
                <w:b/>
                <w:bCs/>
                <w:color w:val="FFFFFF" w:themeColor="background1"/>
                <w:lang w:val="fr-FR"/>
              </w:rPr>
              <w:t xml:space="preserve"> au niveau local)</w:t>
            </w:r>
          </w:p>
        </w:tc>
      </w:tr>
      <w:tr w:rsidR="007D1DB1" w:rsidRPr="007F2753" w14:paraId="3E2430A2" w14:textId="77777777" w:rsidTr="007D1DB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C02E7" w14:textId="5AFDA803" w:rsidR="007D1DB1" w:rsidRPr="007F2753" w:rsidRDefault="007D1DB1" w:rsidP="007D1DB1">
            <w:pPr>
              <w:pStyle w:val="ListParagraph"/>
              <w:numPr>
                <w:ilvl w:val="0"/>
                <w:numId w:val="25"/>
              </w:numPr>
              <w:ind w:left="340" w:hanging="180"/>
              <w:rPr>
                <w:rStyle w:val="normaltextrun"/>
                <w:bCs/>
                <w:i/>
                <w:color w:val="7030A0"/>
                <w:lang w:val="fr-FR"/>
              </w:rPr>
            </w:pPr>
            <w:r w:rsidRPr="007F2753">
              <w:rPr>
                <w:rStyle w:val="normaltextrun"/>
                <w:lang w:val="fr-FR"/>
              </w:rPr>
              <w:t xml:space="preserve">Travailler avec </w:t>
            </w:r>
            <w:proofErr w:type="gramStart"/>
            <w:r w:rsidRPr="007F2753">
              <w:rPr>
                <w:rStyle w:val="normaltextrun"/>
                <w:lang w:val="fr-FR"/>
              </w:rPr>
              <w:t xml:space="preserve">SOI  </w:t>
            </w:r>
            <w:r>
              <w:rPr>
                <w:rStyle w:val="normaltextrun"/>
                <w:lang w:val="fr-FR"/>
              </w:rPr>
              <w:t>à</w:t>
            </w:r>
            <w:proofErr w:type="gramEnd"/>
            <w:r w:rsidRPr="00934826">
              <w:rPr>
                <w:rStyle w:val="normaltextrun"/>
                <w:lang w:val="fr-FR"/>
              </w:rPr>
              <w:t xml:space="preserve"> </w:t>
            </w:r>
            <w:r w:rsidRPr="007F2753">
              <w:rPr>
                <w:rStyle w:val="normaltextrun"/>
                <w:lang w:val="fr-FR"/>
              </w:rPr>
              <w:t>tirer profit des</w:t>
            </w:r>
            <w:r>
              <w:rPr>
                <w:rStyle w:val="normaltextrun"/>
                <w:lang w:val="fr-FR"/>
              </w:rPr>
              <w:t xml:space="preserve"> </w:t>
            </w:r>
            <w:r w:rsidRPr="007F2753">
              <w:rPr>
                <w:rStyle w:val="normaltextrun"/>
                <w:lang w:val="fr-FR"/>
              </w:rPr>
              <w:t xml:space="preserve">événements phares  (par exemple, les Jeux </w:t>
            </w:r>
            <w:r w:rsidR="00E860D4">
              <w:rPr>
                <w:rStyle w:val="normaltextrun"/>
                <w:lang w:val="fr-FR"/>
              </w:rPr>
              <w:t>M</w:t>
            </w:r>
            <w:r w:rsidRPr="007F2753">
              <w:rPr>
                <w:rStyle w:val="normaltextrun"/>
                <w:lang w:val="fr-FR"/>
              </w:rPr>
              <w:t xml:space="preserve">ondiaux, la Coupe </w:t>
            </w:r>
            <w:r w:rsidR="00E860D4">
              <w:rPr>
                <w:rStyle w:val="normaltextrun"/>
                <w:lang w:val="fr-FR"/>
              </w:rPr>
              <w:t>U</w:t>
            </w:r>
            <w:r w:rsidRPr="007F2753">
              <w:rPr>
                <w:rStyle w:val="normaltextrun"/>
                <w:lang w:val="fr-FR"/>
              </w:rPr>
              <w:t xml:space="preserve">nifiée, etc.) et d'autres événements et campagnes mondiaux ou régionaux </w:t>
            </w:r>
            <w:r>
              <w:rPr>
                <w:rStyle w:val="normaltextrun"/>
                <w:lang w:val="fr-FR"/>
              </w:rPr>
              <w:t>d</w:t>
            </w:r>
            <w:r w:rsidRPr="00934826">
              <w:rPr>
                <w:rStyle w:val="normaltextrun"/>
                <w:lang w:val="fr-FR"/>
              </w:rPr>
              <w:t>e</w:t>
            </w:r>
            <w:r w:rsidRPr="007F2753">
              <w:rPr>
                <w:rStyle w:val="normaltextrun"/>
                <w:lang w:val="fr-FR"/>
              </w:rPr>
              <w:t xml:space="preserve"> SOI pour susciter la curiosité, l'engagement (public et  influenceurs/talents) et le financement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883175"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DE31AA"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1 &amp; 2</w:t>
            </w:r>
          </w:p>
        </w:tc>
      </w:tr>
      <w:tr w:rsidR="007D1DB1" w:rsidRPr="007F2753" w14:paraId="27048393" w14:textId="77777777" w:rsidTr="007D1DB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A8395" w14:textId="77777777" w:rsidR="007D1DB1" w:rsidRPr="007F2753" w:rsidRDefault="007D1DB1" w:rsidP="007D1DB1">
            <w:pPr>
              <w:pStyle w:val="ListParagraph"/>
              <w:numPr>
                <w:ilvl w:val="0"/>
                <w:numId w:val="25"/>
              </w:numPr>
              <w:ind w:left="340" w:hanging="180"/>
              <w:rPr>
                <w:rStyle w:val="normaltextrun"/>
                <w:lang w:val="fr-FR"/>
              </w:rPr>
            </w:pPr>
            <w:r>
              <w:rPr>
                <w:rStyle w:val="normaltextrun"/>
                <w:lang w:val="fr-FR"/>
              </w:rPr>
              <w:t>El</w:t>
            </w:r>
            <w:r w:rsidRPr="007F2753">
              <w:rPr>
                <w:rStyle w:val="normaltextrun"/>
                <w:lang w:val="fr-FR"/>
              </w:rPr>
              <w:t>aborer des</w:t>
            </w:r>
            <w:r>
              <w:rPr>
                <w:rStyle w:val="normaltextrun"/>
                <w:lang w:val="fr-FR"/>
              </w:rPr>
              <w:t xml:space="preserve"> </w:t>
            </w:r>
            <w:r w:rsidRPr="007F2753">
              <w:rPr>
                <w:rStyle w:val="normaltextrun"/>
                <w:lang w:val="fr-FR"/>
              </w:rPr>
              <w:t>modèles de</w:t>
            </w:r>
            <w:r>
              <w:rPr>
                <w:rStyle w:val="normaltextrun"/>
                <w:lang w:val="fr-FR"/>
              </w:rPr>
              <w:t xml:space="preserve"> </w:t>
            </w:r>
            <w:r w:rsidRPr="007F2753">
              <w:rPr>
                <w:rStyle w:val="normaltextrun"/>
                <w:lang w:val="fr-FR"/>
              </w:rPr>
              <w:t xml:space="preserve">communication, en accord avec la stratégie globale de Special Olympics, qui peuvent être personnalisés pour accroître l'engagement, la fidélité et la participation (par exemple, le bénévolat, les dons) au niveau </w:t>
            </w:r>
            <w:r>
              <w:rPr>
                <w:rStyle w:val="normaltextrun"/>
                <w:lang w:val="fr-FR"/>
              </w:rPr>
              <w:t>de la base</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469E9B"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F71FC"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7D1DB1" w:rsidRPr="007F2753" w14:paraId="38205541" w14:textId="77777777" w:rsidTr="007D1DB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386CA0" w14:textId="57A595F2" w:rsidR="007D1DB1" w:rsidRPr="007F2753" w:rsidRDefault="007D1DB1" w:rsidP="007D1DB1">
            <w:pPr>
              <w:pStyle w:val="ListParagraph"/>
              <w:numPr>
                <w:ilvl w:val="0"/>
                <w:numId w:val="25"/>
              </w:numPr>
              <w:ind w:left="340" w:hanging="180"/>
              <w:rPr>
                <w:rStyle w:val="normaltextrun"/>
                <w:lang w:val="fr-FR"/>
              </w:rPr>
            </w:pPr>
            <w:r w:rsidRPr="007F2753">
              <w:rPr>
                <w:rStyle w:val="normaltextrun"/>
                <w:lang w:val="fr-FR"/>
              </w:rPr>
              <w:t xml:space="preserve">Utiliser les données et les idées pour encadrer les événements de Special Olympics afin de renforcer le récit </w:t>
            </w:r>
            <w:r w:rsidR="00E860D4">
              <w:rPr>
                <w:rStyle w:val="normaltextrun"/>
                <w:lang w:val="fr-FR"/>
              </w:rPr>
              <w:t xml:space="preserve">(le Storytelling) </w:t>
            </w:r>
            <w:r>
              <w:rPr>
                <w:rStyle w:val="normaltextrun"/>
                <w:lang w:val="fr-FR"/>
              </w:rPr>
              <w:t>à la</w:t>
            </w:r>
            <w:r w:rsidRPr="007F2753">
              <w:rPr>
                <w:rStyle w:val="normaltextrun"/>
                <w:lang w:val="fr-FR"/>
              </w:rPr>
              <w:t xml:space="preserve"> base par l'intérêt des médias et la volonté de s'engager au-delà d'un récit ou d'une interview</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C283D"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909E94"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7D1DB1" w:rsidRPr="00934826" w14:paraId="26769C1C" w14:textId="77777777" w:rsidTr="0024652E">
        <w:trPr>
          <w:trHeight w:val="260"/>
        </w:trPr>
        <w:tc>
          <w:tcPr>
            <w:tcW w:w="106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030A0"/>
            <w:hideMark/>
          </w:tcPr>
          <w:p w14:paraId="4B736F03" w14:textId="77777777" w:rsidR="007D1DB1" w:rsidRPr="007F2753" w:rsidRDefault="007D1DB1" w:rsidP="0024652E">
            <w:pPr>
              <w:jc w:val="center"/>
              <w:rPr>
                <w:lang w:val="fr-FR"/>
              </w:rPr>
            </w:pPr>
            <w:r w:rsidRPr="007F2753">
              <w:rPr>
                <w:b/>
                <w:bCs/>
                <w:color w:val="FFFFFF" w:themeColor="background1"/>
                <w:lang w:val="fr-FR"/>
              </w:rPr>
              <w:t>E3 - 3 (S'appuyer sur les événements extérieurs)</w:t>
            </w:r>
          </w:p>
        </w:tc>
      </w:tr>
      <w:tr w:rsidR="007D1DB1" w:rsidRPr="007F2753" w14:paraId="343ABA2F" w14:textId="77777777" w:rsidTr="007D1DB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4FA5BB" w14:textId="6679CE1E" w:rsidR="007D1DB1" w:rsidRPr="007F2753" w:rsidRDefault="007D1DB1" w:rsidP="007D1DB1">
            <w:pPr>
              <w:pStyle w:val="ListParagraph"/>
              <w:numPr>
                <w:ilvl w:val="0"/>
                <w:numId w:val="25"/>
              </w:numPr>
              <w:ind w:left="340" w:hanging="200"/>
              <w:rPr>
                <w:rStyle w:val="normaltextrun"/>
                <w:lang w:val="fr-FR"/>
              </w:rPr>
            </w:pPr>
            <w:r>
              <w:rPr>
                <w:rStyle w:val="normaltextrun"/>
                <w:lang w:val="fr-FR"/>
              </w:rPr>
              <w:t>Rec</w:t>
            </w:r>
            <w:r w:rsidRPr="007F2753">
              <w:rPr>
                <w:rStyle w:val="normaltextrun"/>
                <w:lang w:val="fr-FR"/>
              </w:rPr>
              <w:t xml:space="preserve">hercher des </w:t>
            </w:r>
            <w:r>
              <w:rPr>
                <w:rStyle w:val="normaltextrun"/>
                <w:lang w:val="fr-FR"/>
              </w:rPr>
              <w:t>opportunités</w:t>
            </w:r>
            <w:r w:rsidRPr="007F2753">
              <w:rPr>
                <w:rStyle w:val="normaltextrun"/>
                <w:lang w:val="fr-FR"/>
              </w:rPr>
              <w:t xml:space="preserve"> de collaborer ou de participer à des événements organisés par</w:t>
            </w:r>
            <w:r>
              <w:rPr>
                <w:rStyle w:val="normaltextrun"/>
                <w:lang w:val="fr-FR"/>
              </w:rPr>
              <w:t xml:space="preserve"> </w:t>
            </w:r>
            <w:r w:rsidRPr="007F2753">
              <w:rPr>
                <w:rStyle w:val="normaltextrun"/>
                <w:lang w:val="fr-FR"/>
              </w:rPr>
              <w:t>le</w:t>
            </w:r>
            <w:r>
              <w:rPr>
                <w:rStyle w:val="normaltextrun"/>
                <w:lang w:val="fr-FR"/>
              </w:rPr>
              <w:t xml:space="preserve"> </w:t>
            </w:r>
            <w:r w:rsidRPr="007F2753">
              <w:rPr>
                <w:rStyle w:val="normaltextrun"/>
                <w:lang w:val="fr-FR"/>
              </w:rPr>
              <w:t>gouvernement ou d'autres organisations afin de</w:t>
            </w:r>
            <w:r>
              <w:rPr>
                <w:rStyle w:val="normaltextrun"/>
                <w:lang w:val="fr-FR"/>
              </w:rPr>
              <w:t xml:space="preserve"> </w:t>
            </w:r>
            <w:r w:rsidRPr="007F2753">
              <w:rPr>
                <w:rStyle w:val="normaltextrun"/>
                <w:lang w:val="fr-FR"/>
              </w:rPr>
              <w:t xml:space="preserve">promouvoir Special Olympics auprès de publics nouveaux et plus variés.  Il peut s'agir de jalons sportifs non liés </w:t>
            </w:r>
            <w:r w:rsidR="00485D48">
              <w:rPr>
                <w:rStyle w:val="normaltextrun"/>
                <w:lang w:val="fr-FR"/>
              </w:rPr>
              <w:t>à</w:t>
            </w:r>
            <w:r w:rsidRPr="007F2753">
              <w:rPr>
                <w:rStyle w:val="normaltextrun"/>
                <w:lang w:val="fr-FR"/>
              </w:rPr>
              <w:t xml:space="preserve"> Special Olympics, de conventions, de festivals et d'autres rassemblements de consommateurs qui attirent</w:t>
            </w:r>
            <w:r>
              <w:rPr>
                <w:rStyle w:val="normaltextrun"/>
                <w:lang w:val="fr-FR"/>
              </w:rPr>
              <w:t xml:space="preserve"> </w:t>
            </w:r>
            <w:r w:rsidRPr="007F2753">
              <w:rPr>
                <w:rStyle w:val="normaltextrun"/>
                <w:lang w:val="fr-FR"/>
              </w:rPr>
              <w:t>l'attention</w:t>
            </w:r>
            <w:r>
              <w:rPr>
                <w:rStyle w:val="normaltextrun"/>
                <w:lang w:val="fr-FR"/>
              </w:rPr>
              <w:t xml:space="preserve"> </w:t>
            </w:r>
            <w:r w:rsidRPr="007F2753">
              <w:rPr>
                <w:rStyle w:val="normaltextrun"/>
                <w:lang w:val="fr-FR"/>
              </w:rPr>
              <w:t>des</w:t>
            </w:r>
            <w:r>
              <w:rPr>
                <w:rStyle w:val="normaltextrun"/>
                <w:lang w:val="fr-FR"/>
              </w:rPr>
              <w:t xml:space="preserve"> </w:t>
            </w:r>
            <w:r w:rsidRPr="007F2753">
              <w:rPr>
                <w:rStyle w:val="normaltextrun"/>
                <w:lang w:val="fr-FR"/>
              </w:rPr>
              <w:t>médias et influencent</w:t>
            </w:r>
            <w:r>
              <w:rPr>
                <w:rStyle w:val="normaltextrun"/>
                <w:lang w:val="fr-FR"/>
              </w:rPr>
              <w:t xml:space="preserve"> </w:t>
            </w:r>
            <w:r w:rsidRPr="007F2753">
              <w:rPr>
                <w:rStyle w:val="normaltextrun"/>
                <w:lang w:val="fr-FR"/>
              </w:rPr>
              <w:t>l'opinion publique. En</w:t>
            </w:r>
            <w:r>
              <w:rPr>
                <w:rStyle w:val="normaltextrun"/>
                <w:lang w:val="fr-FR"/>
              </w:rPr>
              <w:t xml:space="preserve"> </w:t>
            </w:r>
            <w:r w:rsidRPr="007F2753">
              <w:rPr>
                <w:rStyle w:val="normaltextrun"/>
                <w:lang w:val="fr-FR"/>
              </w:rPr>
              <w:t>outre,</w:t>
            </w:r>
            <w:r>
              <w:rPr>
                <w:rStyle w:val="normaltextrun"/>
                <w:lang w:val="fr-FR"/>
              </w:rPr>
              <w:t xml:space="preserve"> </w:t>
            </w:r>
            <w:r w:rsidRPr="007F2753">
              <w:rPr>
                <w:rStyle w:val="normaltextrun"/>
                <w:lang w:val="fr-FR"/>
              </w:rPr>
              <w:t>identifie</w:t>
            </w:r>
            <w:r>
              <w:rPr>
                <w:rStyle w:val="normaltextrun"/>
                <w:lang w:val="fr-FR"/>
              </w:rPr>
              <w:t>r</w:t>
            </w:r>
            <w:r w:rsidRPr="007F2753">
              <w:rPr>
                <w:rStyle w:val="normaltextrun"/>
                <w:lang w:val="fr-FR"/>
              </w:rPr>
              <w:t xml:space="preserve"> les périodes de l'année qui méritent d'être couvertes par les médias afin de positionner votre </w:t>
            </w:r>
            <w:r w:rsidR="00485D48">
              <w:rPr>
                <w:rStyle w:val="normaltextrun"/>
                <w:lang w:val="fr-FR"/>
              </w:rPr>
              <w:t>P</w:t>
            </w:r>
            <w:r w:rsidRPr="007F2753">
              <w:rPr>
                <w:rStyle w:val="normaltextrun"/>
                <w:lang w:val="fr-FR"/>
              </w:rPr>
              <w:t>rogramme comme une histoire attrayante pour la couverture médiatique. Il peut s'agir de la période des fêtes, de célébrations nationales et locales, de journées commémoratives, etc.</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5BC52"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6650E9"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1 &amp; 2</w:t>
            </w:r>
          </w:p>
        </w:tc>
      </w:tr>
      <w:tr w:rsidR="007D1DB1" w:rsidRPr="007F2753" w14:paraId="46D2616A" w14:textId="77777777" w:rsidTr="007D1DB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5781D" w14:textId="77777777" w:rsidR="007D1DB1" w:rsidRPr="007F2753" w:rsidRDefault="007D1DB1" w:rsidP="007D1DB1">
            <w:pPr>
              <w:pStyle w:val="ListParagraph"/>
              <w:numPr>
                <w:ilvl w:val="0"/>
                <w:numId w:val="25"/>
              </w:numPr>
              <w:ind w:left="340" w:hanging="200"/>
              <w:rPr>
                <w:rStyle w:val="normaltextrun"/>
                <w:lang w:val="fr-FR"/>
              </w:rPr>
            </w:pPr>
            <w:r w:rsidRPr="007F2753">
              <w:rPr>
                <w:rStyle w:val="normaltextrun"/>
                <w:lang w:val="fr-FR"/>
              </w:rPr>
              <w:lastRenderedPageBreak/>
              <w:t>Obtenir une plus grande valeur de nos ambassadeurs et supporters célèbres afin d'atteindre un public plus large en profitant de leur disponibilité pour parler avec les médias et les personnes ayant une influence sur le numérique qui assistent à des événements culturels et de style de vie spécifiques au niveau local ou qui sont pertinents pour</w:t>
            </w:r>
            <w:r>
              <w:rPr>
                <w:rStyle w:val="normaltextrun"/>
                <w:lang w:val="fr-FR"/>
              </w:rPr>
              <w:t xml:space="preserve"> </w:t>
            </w:r>
            <w:r w:rsidRPr="007F2753">
              <w:rPr>
                <w:rStyle w:val="normaltextrun"/>
                <w:lang w:val="fr-FR"/>
              </w:rPr>
              <w:t>ceux-ci</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DBE9D"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E64ADA"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7D1DB1" w:rsidRPr="00B011E7" w14:paraId="052F1225" w14:textId="77777777" w:rsidTr="0024652E">
        <w:trPr>
          <w:trHeight w:val="260"/>
        </w:trPr>
        <w:tc>
          <w:tcPr>
            <w:tcW w:w="106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030A0"/>
            <w:hideMark/>
          </w:tcPr>
          <w:p w14:paraId="0FEFFFA5" w14:textId="77777777" w:rsidR="007D1DB1" w:rsidRPr="007F2753" w:rsidRDefault="007D1DB1" w:rsidP="0024652E">
            <w:pPr>
              <w:jc w:val="center"/>
              <w:rPr>
                <w:lang w:val="fr-FR"/>
              </w:rPr>
            </w:pPr>
            <w:r w:rsidRPr="007F2753">
              <w:rPr>
                <w:b/>
                <w:bCs/>
                <w:color w:val="FFFFFF" w:themeColor="background1"/>
                <w:lang w:val="fr-FR"/>
              </w:rPr>
              <w:t>E3  - 4 (Porte-parole</w:t>
            </w:r>
            <w:r>
              <w:rPr>
                <w:b/>
                <w:bCs/>
                <w:color w:val="FFFFFF" w:themeColor="background1"/>
                <w:lang w:val="fr-FR"/>
              </w:rPr>
              <w:t xml:space="preserve"> </w:t>
            </w:r>
            <w:r w:rsidRPr="007F2753">
              <w:rPr>
                <w:b/>
                <w:bCs/>
                <w:color w:val="FFFFFF" w:themeColor="background1"/>
                <w:lang w:val="fr-FR"/>
              </w:rPr>
              <w:t xml:space="preserve">des athlètes leaders ) </w:t>
            </w:r>
          </w:p>
        </w:tc>
      </w:tr>
      <w:tr w:rsidR="007D1DB1" w:rsidRPr="007F2753" w14:paraId="2EAF1C8B" w14:textId="77777777" w:rsidTr="007D1DB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7C791" w14:textId="77777777" w:rsidR="007D1DB1" w:rsidRPr="007F2753" w:rsidRDefault="007D1DB1" w:rsidP="007D1DB1">
            <w:pPr>
              <w:pStyle w:val="ListParagraph"/>
              <w:numPr>
                <w:ilvl w:val="0"/>
                <w:numId w:val="25"/>
              </w:numPr>
              <w:ind w:left="340" w:hanging="200"/>
              <w:rPr>
                <w:rStyle w:val="normaltextrun"/>
                <w:bCs/>
                <w:i/>
                <w:lang w:val="fr-FR"/>
              </w:rPr>
            </w:pPr>
            <w:r w:rsidRPr="007F2753">
              <w:rPr>
                <w:lang w:val="fr-FR"/>
              </w:rPr>
              <w:t>Utiliser le nouveau programme d'études sur le leadership</w:t>
            </w:r>
            <w:r>
              <w:rPr>
                <w:lang w:val="fr-FR"/>
              </w:rPr>
              <w:t xml:space="preserve"> </w:t>
            </w:r>
            <w:r w:rsidRPr="007F2753">
              <w:rPr>
                <w:lang w:val="fr-FR"/>
              </w:rPr>
              <w:t xml:space="preserve">des athlètes et les </w:t>
            </w:r>
            <w:r>
              <w:rPr>
                <w:lang w:val="fr-FR"/>
              </w:rPr>
              <w:t>o</w:t>
            </w:r>
            <w:r w:rsidRPr="00934826">
              <w:rPr>
                <w:lang w:val="fr-FR"/>
              </w:rPr>
              <w:t>pportunités</w:t>
            </w:r>
            <w:r w:rsidRPr="007F2753">
              <w:rPr>
                <w:lang w:val="fr-FR"/>
              </w:rPr>
              <w:t xml:space="preserve"> de formation externe pour préparer un certain nombre d'athlètes à participer à des activités de marketing et de communication</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0FF35E"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85A5B"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7D1DB1" w:rsidRPr="00934826" w14:paraId="410A0511" w14:textId="77777777" w:rsidTr="007D1DB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E6BEEA" w14:textId="77777777" w:rsidR="007D1DB1" w:rsidRPr="007F2753" w:rsidRDefault="007D1DB1" w:rsidP="007D1DB1">
            <w:pPr>
              <w:pStyle w:val="ListParagraph"/>
              <w:numPr>
                <w:ilvl w:val="0"/>
                <w:numId w:val="25"/>
              </w:numPr>
              <w:ind w:left="340" w:hanging="200"/>
              <w:rPr>
                <w:lang w:val="fr-FR"/>
              </w:rPr>
            </w:pPr>
            <w:r w:rsidRPr="007F2753">
              <w:rPr>
                <w:lang w:val="fr-FR"/>
              </w:rPr>
              <w:t>Développer les responsabilités des athlètes de</w:t>
            </w:r>
            <w:r>
              <w:rPr>
                <w:lang w:val="fr-FR"/>
              </w:rPr>
              <w:t xml:space="preserve"> </w:t>
            </w:r>
            <w:r w:rsidRPr="00934826">
              <w:rPr>
                <w:lang w:val="fr-FR"/>
              </w:rPr>
              <w:t>la</w:t>
            </w:r>
            <w:r w:rsidRPr="007F2753">
              <w:rPr>
                <w:lang w:val="fr-FR"/>
              </w:rPr>
              <w:t xml:space="preserve"> base en matière de communication, de marketing et de soutien au développement, afin de montrer au niveau local que les athlètes de Special Olympics sont des leaders établis et productifs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6D63F" w14:textId="77777777" w:rsidR="007D1DB1" w:rsidRPr="007F2753" w:rsidRDefault="007D1DB1" w:rsidP="0024652E">
            <w:pPr>
              <w:jc w:val="center"/>
              <w:textAlignment w:val="baseline"/>
              <w:rPr>
                <w:rFonts w:ascii="Calibri" w:eastAsia="Times New Roman" w:hAnsi="Calibri" w:cs="Calibri"/>
                <w:lang w:val="fr-FR"/>
              </w:rPr>
            </w:pP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6146A" w14:textId="77777777" w:rsidR="007D1DB1" w:rsidRPr="007F2753" w:rsidRDefault="007D1DB1" w:rsidP="0024652E">
            <w:pPr>
              <w:jc w:val="center"/>
              <w:textAlignment w:val="baseline"/>
              <w:rPr>
                <w:rFonts w:ascii="Calibri" w:eastAsia="Times New Roman" w:hAnsi="Calibri" w:cs="Calibri"/>
                <w:lang w:val="fr-FR"/>
              </w:rPr>
            </w:pPr>
          </w:p>
        </w:tc>
      </w:tr>
      <w:tr w:rsidR="007D1DB1" w:rsidRPr="007F2753" w14:paraId="70D766AD" w14:textId="77777777" w:rsidTr="007D1DB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13FDB" w14:textId="7DA2B965" w:rsidR="007D1DB1" w:rsidRPr="007F2753" w:rsidRDefault="007D1DB1" w:rsidP="007D1DB1">
            <w:pPr>
              <w:pStyle w:val="ListParagraph"/>
              <w:numPr>
                <w:ilvl w:val="0"/>
                <w:numId w:val="25"/>
              </w:numPr>
              <w:ind w:left="340" w:hanging="200"/>
              <w:rPr>
                <w:lang w:val="fr-FR"/>
              </w:rPr>
            </w:pPr>
            <w:r w:rsidRPr="007F2753">
              <w:rPr>
                <w:lang w:val="fr-FR"/>
              </w:rPr>
              <w:t xml:space="preserve">Former des </w:t>
            </w:r>
            <w:r w:rsidR="00D94691">
              <w:rPr>
                <w:lang w:val="fr-FR"/>
              </w:rPr>
              <w:t>A</w:t>
            </w:r>
            <w:r w:rsidRPr="007F2753">
              <w:rPr>
                <w:lang w:val="fr-FR"/>
              </w:rPr>
              <w:t xml:space="preserve">thlètes </w:t>
            </w:r>
            <w:r w:rsidR="00D94691">
              <w:rPr>
                <w:lang w:val="fr-FR"/>
              </w:rPr>
              <w:t>L</w:t>
            </w:r>
            <w:r w:rsidRPr="007F2753">
              <w:rPr>
                <w:lang w:val="fr-FR"/>
              </w:rPr>
              <w:t>eaders sélectionnés pour représenter le mouvement Special Olympics lors d'entretiens</w:t>
            </w:r>
            <w:r>
              <w:rPr>
                <w:lang w:val="fr-FR"/>
              </w:rPr>
              <w:t xml:space="preserve"> </w:t>
            </w:r>
            <w:r w:rsidRPr="007F2753">
              <w:rPr>
                <w:lang w:val="fr-FR"/>
              </w:rPr>
              <w:t xml:space="preserve">avec des médias sélectionnés et des personnalités influentes du monde numérique. </w:t>
            </w:r>
            <w:r>
              <w:rPr>
                <w:lang w:val="fr-FR"/>
              </w:rPr>
              <w:t xml:space="preserve">Dispenser </w:t>
            </w:r>
            <w:r w:rsidRPr="007F2753">
              <w:rPr>
                <w:lang w:val="fr-FR"/>
              </w:rPr>
              <w:t>une</w:t>
            </w:r>
            <w:r>
              <w:rPr>
                <w:lang w:val="fr-FR"/>
              </w:rPr>
              <w:t xml:space="preserve"> </w:t>
            </w:r>
            <w:r w:rsidRPr="007F2753">
              <w:rPr>
                <w:lang w:val="fr-FR"/>
              </w:rPr>
              <w:t>formation</w:t>
            </w:r>
            <w:r>
              <w:rPr>
                <w:lang w:val="fr-FR"/>
              </w:rPr>
              <w:t xml:space="preserve"> </w:t>
            </w:r>
            <w:r w:rsidRPr="007F2753">
              <w:rPr>
                <w:lang w:val="fr-FR"/>
              </w:rPr>
              <w:t>aux médias/messages, si nécessaire.</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B96DD" w14:textId="77777777" w:rsidR="007D1DB1" w:rsidRPr="007F2753" w:rsidRDefault="007D1DB1" w:rsidP="0024652E">
            <w:pPr>
              <w:jc w:val="center"/>
              <w:textAlignment w:val="baseline"/>
              <w:rPr>
                <w:rFonts w:ascii="Calibri" w:eastAsia="Times New Roman" w:hAnsi="Calibri" w:cs="Calibri"/>
                <w:lang w:val="fr-FR"/>
              </w:rPr>
            </w:pP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7821D" w14:textId="77777777" w:rsidR="007D1DB1" w:rsidRPr="007F2753" w:rsidRDefault="007D1DB1" w:rsidP="0024652E">
            <w:pPr>
              <w:jc w:val="center"/>
              <w:textAlignment w:val="baseline"/>
              <w:rPr>
                <w:rFonts w:ascii="Calibri" w:eastAsia="Times New Roman" w:hAnsi="Calibri" w:cs="Calibri"/>
                <w:lang w:val="fr-FR"/>
              </w:rPr>
            </w:pPr>
          </w:p>
        </w:tc>
      </w:tr>
      <w:tr w:rsidR="007D1DB1" w:rsidRPr="007F2753" w14:paraId="0D9B4CF7" w14:textId="77777777" w:rsidTr="007D1DB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AFA61" w14:textId="6AC1E90C" w:rsidR="007D1DB1" w:rsidRPr="007F2753" w:rsidRDefault="007D1DB1" w:rsidP="007D1DB1">
            <w:pPr>
              <w:pStyle w:val="ListParagraph"/>
              <w:numPr>
                <w:ilvl w:val="0"/>
                <w:numId w:val="25"/>
              </w:numPr>
              <w:ind w:left="340" w:hanging="200"/>
              <w:rPr>
                <w:lang w:val="fr-FR"/>
              </w:rPr>
            </w:pPr>
            <w:r w:rsidRPr="007F2753">
              <w:rPr>
                <w:lang w:val="fr-FR"/>
              </w:rPr>
              <w:t>Mettre en place un groupe d'</w:t>
            </w:r>
            <w:r w:rsidR="00D94691">
              <w:rPr>
                <w:lang w:val="fr-FR"/>
              </w:rPr>
              <w:t>A</w:t>
            </w:r>
            <w:r w:rsidRPr="007F2753">
              <w:rPr>
                <w:lang w:val="fr-FR"/>
              </w:rPr>
              <w:t xml:space="preserve">thlètes </w:t>
            </w:r>
            <w:r w:rsidR="00D94691">
              <w:rPr>
                <w:lang w:val="fr-FR"/>
              </w:rPr>
              <w:t>L</w:t>
            </w:r>
            <w:r w:rsidRPr="007F2753">
              <w:rPr>
                <w:lang w:val="fr-FR"/>
              </w:rPr>
              <w:t xml:space="preserve">eaders et d'entraîneurs qui pourront prendre la parole lors de panels, de conférences et d'événements politiques (c'est-à-dire les activités des Nations </w:t>
            </w:r>
            <w:r w:rsidR="00D94691">
              <w:rPr>
                <w:lang w:val="fr-FR"/>
              </w:rPr>
              <w:t>U</w:t>
            </w:r>
            <w:r w:rsidRPr="007F2753">
              <w:rPr>
                <w:lang w:val="fr-FR"/>
              </w:rPr>
              <w:t>nies), notamment dans le cadre de manifestations et de points de vente numériques sur le mode de vie des consommateurs</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B414B5"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8B49CF"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7D1DB1" w:rsidRPr="007F2753" w14:paraId="1D859D86" w14:textId="77777777" w:rsidTr="007D1DB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44D24" w14:textId="72016AA6" w:rsidR="007D1DB1" w:rsidRPr="007F2753" w:rsidRDefault="007D1DB1" w:rsidP="007D1DB1">
            <w:pPr>
              <w:pStyle w:val="ListParagraph"/>
              <w:numPr>
                <w:ilvl w:val="0"/>
                <w:numId w:val="25"/>
              </w:numPr>
              <w:ind w:left="340" w:hanging="200"/>
              <w:rPr>
                <w:lang w:val="fr-FR"/>
              </w:rPr>
            </w:pPr>
            <w:r w:rsidRPr="007F2753">
              <w:rPr>
                <w:lang w:val="fr-FR"/>
              </w:rPr>
              <w:t xml:space="preserve">Envisager la création d'un </w:t>
            </w:r>
            <w:r>
              <w:rPr>
                <w:lang w:val="fr-FR"/>
              </w:rPr>
              <w:t>« </w:t>
            </w:r>
            <w:r w:rsidRPr="007F2753">
              <w:rPr>
                <w:lang w:val="fr-FR"/>
              </w:rPr>
              <w:t>canal</w:t>
            </w:r>
            <w:r>
              <w:rPr>
                <w:lang w:val="fr-FR"/>
              </w:rPr>
              <w:t> »</w:t>
            </w:r>
            <w:r w:rsidRPr="007F2753">
              <w:rPr>
                <w:lang w:val="fr-FR"/>
              </w:rPr>
              <w:t xml:space="preserve"> numérique, tel que les Special Olympics, un podcast piloté par les athlètes pour discuter des réalisations, des victoires, des tribulations, </w:t>
            </w:r>
            <w:proofErr w:type="spellStart"/>
            <w:r w:rsidRPr="007F2753">
              <w:rPr>
                <w:lang w:val="fr-FR"/>
              </w:rPr>
              <w:t>etc</w:t>
            </w:r>
            <w:proofErr w:type="spellEnd"/>
            <w:r>
              <w:rPr>
                <w:lang w:val="fr-FR"/>
              </w:rPr>
              <w:t xml:space="preserve">, y compris à travers des entretiens </w:t>
            </w:r>
            <w:r w:rsidR="00D94691">
              <w:rPr>
                <w:lang w:val="fr-FR"/>
              </w:rPr>
              <w:t>U</w:t>
            </w:r>
            <w:r>
              <w:rPr>
                <w:lang w:val="fr-FR"/>
              </w:rPr>
              <w:t>nifiés</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01466" w14:textId="77777777" w:rsidR="007D1DB1"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p w14:paraId="74CB8157" w14:textId="77777777" w:rsidR="007D1DB1" w:rsidRDefault="007D1DB1" w:rsidP="0024652E">
            <w:pPr>
              <w:jc w:val="center"/>
              <w:textAlignment w:val="baseline"/>
              <w:rPr>
                <w:rFonts w:ascii="Calibri" w:eastAsia="Times New Roman" w:hAnsi="Calibri" w:cs="Calibri"/>
                <w:lang w:val="fr-FR"/>
              </w:rPr>
            </w:pPr>
          </w:p>
          <w:p w14:paraId="3E2DE336" w14:textId="77777777" w:rsidR="007D1DB1" w:rsidRPr="007F2753" w:rsidRDefault="007D1DB1" w:rsidP="0024652E">
            <w:pPr>
              <w:jc w:val="center"/>
              <w:textAlignment w:val="baseline"/>
              <w:rPr>
                <w:rFonts w:ascii="Calibri" w:eastAsia="Times New Roman" w:hAnsi="Calibri" w:cs="Calibri"/>
                <w:lang w:val="fr-FR"/>
              </w:rPr>
            </w:pP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26B28"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7D1DB1" w:rsidRPr="007F2753" w14:paraId="3B1C7C35" w14:textId="77777777" w:rsidTr="007D1DB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8D5CE" w14:textId="04DBD739" w:rsidR="007D1DB1" w:rsidRPr="007F2753" w:rsidRDefault="007D1DB1" w:rsidP="007D1DB1">
            <w:pPr>
              <w:pStyle w:val="ListParagraph"/>
              <w:numPr>
                <w:ilvl w:val="0"/>
                <w:numId w:val="25"/>
              </w:numPr>
              <w:ind w:left="340" w:hanging="200"/>
              <w:rPr>
                <w:lang w:val="fr-FR"/>
              </w:rPr>
            </w:pPr>
            <w:r w:rsidRPr="007F2753">
              <w:rPr>
                <w:lang w:val="fr-FR"/>
              </w:rPr>
              <w:t xml:space="preserve">S'engager avec les cohortes de </w:t>
            </w:r>
            <w:r w:rsidR="00D94691">
              <w:rPr>
                <w:lang w:val="fr-FR"/>
              </w:rPr>
              <w:t>J</w:t>
            </w:r>
            <w:r w:rsidRPr="007F2753">
              <w:rPr>
                <w:lang w:val="fr-FR"/>
              </w:rPr>
              <w:t xml:space="preserve">eunes </w:t>
            </w:r>
            <w:r w:rsidR="00D94691">
              <w:rPr>
                <w:lang w:val="fr-FR"/>
              </w:rPr>
              <w:t>L</w:t>
            </w:r>
            <w:r w:rsidRPr="007F2753">
              <w:rPr>
                <w:lang w:val="fr-FR"/>
              </w:rPr>
              <w:t>eaders pour soutenir le marketing, la</w:t>
            </w:r>
            <w:r>
              <w:rPr>
                <w:lang w:val="fr-FR"/>
              </w:rPr>
              <w:t xml:space="preserve"> </w:t>
            </w:r>
            <w:r w:rsidRPr="007F2753">
              <w:rPr>
                <w:lang w:val="fr-FR"/>
              </w:rPr>
              <w:t>communication et la sensibilisation</w:t>
            </w:r>
            <w:r>
              <w:rPr>
                <w:lang w:val="fr-FR"/>
              </w:rPr>
              <w:t xml:space="preserve"> </w:t>
            </w:r>
            <w:r w:rsidRPr="007F2753">
              <w:rPr>
                <w:lang w:val="fr-FR"/>
              </w:rPr>
              <w:t>au niveau local</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F00B0"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A2EA7"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7D1DB1" w:rsidRPr="00934826" w14:paraId="7CD78351" w14:textId="77777777" w:rsidTr="0024652E">
        <w:trPr>
          <w:trHeight w:val="260"/>
        </w:trPr>
        <w:tc>
          <w:tcPr>
            <w:tcW w:w="106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030A0"/>
            <w:hideMark/>
          </w:tcPr>
          <w:p w14:paraId="4ED5D84B" w14:textId="77777777" w:rsidR="007D1DB1" w:rsidRPr="007F2753" w:rsidRDefault="007D1DB1" w:rsidP="0024652E">
            <w:pPr>
              <w:jc w:val="center"/>
              <w:rPr>
                <w:lang w:val="fr-FR"/>
              </w:rPr>
            </w:pPr>
            <w:r w:rsidRPr="007F2753">
              <w:rPr>
                <w:b/>
                <w:bCs/>
                <w:color w:val="FFFFFF" w:themeColor="background1"/>
                <w:lang w:val="fr-FR"/>
              </w:rPr>
              <w:t>E3 - 5, 6 (Renforcement des capacités et outils)</w:t>
            </w:r>
          </w:p>
        </w:tc>
      </w:tr>
      <w:tr w:rsidR="007D1DB1" w:rsidRPr="007F2753" w14:paraId="22472E7D" w14:textId="77777777" w:rsidTr="007D1DB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5C4F7" w14:textId="00DC6374" w:rsidR="007D1DB1" w:rsidRPr="007F2753" w:rsidRDefault="007D1DB1" w:rsidP="007D1DB1">
            <w:pPr>
              <w:pStyle w:val="ListParagraph"/>
              <w:numPr>
                <w:ilvl w:val="0"/>
                <w:numId w:val="25"/>
              </w:numPr>
              <w:ind w:left="340" w:hanging="200"/>
              <w:rPr>
                <w:lang w:val="fr-FR"/>
              </w:rPr>
            </w:pPr>
            <w:r w:rsidRPr="007F2753">
              <w:rPr>
                <w:lang w:val="fr-FR"/>
              </w:rPr>
              <w:t>Effectuer une évaluation des besoins en matière de capacité à faire du marketing et de la communication sur Special Olympics au niveau local</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23264"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3E725"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7D1DB1" w:rsidRPr="007F2753" w14:paraId="0D7E6624" w14:textId="77777777" w:rsidTr="007D1DB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F4628" w14:textId="77777777" w:rsidR="007D1DB1" w:rsidRPr="007F2753" w:rsidRDefault="007D1DB1" w:rsidP="007D1DB1">
            <w:pPr>
              <w:pStyle w:val="ListParagraph"/>
              <w:numPr>
                <w:ilvl w:val="0"/>
                <w:numId w:val="25"/>
              </w:numPr>
              <w:ind w:left="340" w:hanging="200"/>
              <w:rPr>
                <w:lang w:val="fr-FR"/>
              </w:rPr>
            </w:pPr>
            <w:r w:rsidRPr="007F2753">
              <w:rPr>
                <w:lang w:val="fr-FR"/>
              </w:rPr>
              <w:t>Fournir un contenu, des outils et une formation qui permettent aux bénévoles locaux de mettre en œuvre des activités de marketing et de communication de base pour promouvoir Special Olympics dans leur communauté et s'aligner sur les</w:t>
            </w:r>
            <w:r>
              <w:rPr>
                <w:lang w:val="fr-FR"/>
              </w:rPr>
              <w:t xml:space="preserve"> </w:t>
            </w:r>
            <w:r w:rsidRPr="007F2753">
              <w:rPr>
                <w:lang w:val="fr-FR"/>
              </w:rPr>
              <w:t>activités</w:t>
            </w:r>
            <w:r>
              <w:rPr>
                <w:lang w:val="fr-FR"/>
              </w:rPr>
              <w:t xml:space="preserve"> </w:t>
            </w:r>
            <w:r w:rsidRPr="007F2753">
              <w:rPr>
                <w:lang w:val="fr-FR"/>
              </w:rPr>
              <w:t>de</w:t>
            </w:r>
            <w:r>
              <w:rPr>
                <w:lang w:val="fr-FR"/>
              </w:rPr>
              <w:t xml:space="preserve"> </w:t>
            </w:r>
            <w:r w:rsidRPr="007F2753">
              <w:rPr>
                <w:lang w:val="fr-FR"/>
              </w:rPr>
              <w:t>marketing et de communication</w:t>
            </w:r>
            <w:r>
              <w:rPr>
                <w:lang w:val="fr-FR"/>
              </w:rPr>
              <w:t xml:space="preserve"> </w:t>
            </w:r>
            <w:r w:rsidRPr="007F2753">
              <w:rPr>
                <w:lang w:val="fr-FR"/>
              </w:rPr>
              <w:t>nationales ou étatiques</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330B7"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30C18E"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7D1DB1" w:rsidRPr="00934826" w14:paraId="24272361" w14:textId="77777777" w:rsidTr="0024652E">
        <w:trPr>
          <w:trHeight w:val="260"/>
        </w:trPr>
        <w:tc>
          <w:tcPr>
            <w:tcW w:w="106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030A0"/>
            <w:hideMark/>
          </w:tcPr>
          <w:p w14:paraId="452128CD" w14:textId="77777777" w:rsidR="007D1DB1" w:rsidRPr="007F2753" w:rsidRDefault="007D1DB1" w:rsidP="0024652E">
            <w:pPr>
              <w:jc w:val="center"/>
              <w:rPr>
                <w:lang w:val="fr-FR"/>
              </w:rPr>
            </w:pPr>
            <w:r w:rsidRPr="007F2753">
              <w:rPr>
                <w:b/>
                <w:bCs/>
                <w:color w:val="FFFFFF" w:themeColor="background1"/>
                <w:lang w:val="fr-FR"/>
              </w:rPr>
              <w:t xml:space="preserve">E3 - 7 (Engager des experts pro </w:t>
            </w:r>
            <w:proofErr w:type="spellStart"/>
            <w:r w:rsidRPr="007F2753">
              <w:rPr>
                <w:b/>
                <w:bCs/>
                <w:color w:val="FFFFFF" w:themeColor="background1"/>
                <w:lang w:val="fr-FR"/>
              </w:rPr>
              <w:t>bono</w:t>
            </w:r>
            <w:proofErr w:type="spellEnd"/>
            <w:r w:rsidRPr="007F2753">
              <w:rPr>
                <w:b/>
                <w:bCs/>
                <w:color w:val="FFFFFF" w:themeColor="background1"/>
                <w:lang w:val="fr-FR"/>
              </w:rPr>
              <w:t xml:space="preserve"> </w:t>
            </w:r>
            <w:r>
              <w:rPr>
                <w:b/>
                <w:bCs/>
                <w:color w:val="FFFFFF" w:themeColor="background1"/>
                <w:lang w:val="fr-FR"/>
              </w:rPr>
              <w:t>au niveau local</w:t>
            </w:r>
            <w:r w:rsidRPr="007F2753">
              <w:rPr>
                <w:b/>
                <w:bCs/>
                <w:color w:val="FFFFFF" w:themeColor="background1"/>
                <w:lang w:val="fr-FR"/>
              </w:rPr>
              <w:t>)</w:t>
            </w:r>
          </w:p>
        </w:tc>
      </w:tr>
      <w:tr w:rsidR="007D1DB1" w:rsidRPr="007F2753" w14:paraId="73DCC5A8" w14:textId="77777777" w:rsidTr="007D1DB1">
        <w:tc>
          <w:tcPr>
            <w:tcW w:w="8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51117" w14:textId="77777777" w:rsidR="007D1DB1" w:rsidRPr="007F2753" w:rsidRDefault="007D1DB1" w:rsidP="007D1DB1">
            <w:pPr>
              <w:pStyle w:val="ListParagraph"/>
              <w:numPr>
                <w:ilvl w:val="0"/>
                <w:numId w:val="25"/>
              </w:numPr>
              <w:ind w:left="340" w:hanging="200"/>
              <w:rPr>
                <w:lang w:val="fr-FR"/>
              </w:rPr>
            </w:pPr>
            <w:r w:rsidRPr="007F2753">
              <w:rPr>
                <w:lang w:val="fr-FR"/>
              </w:rPr>
              <w:t xml:space="preserve">Travailler avec SOI </w:t>
            </w:r>
            <w:r>
              <w:rPr>
                <w:lang w:val="fr-FR"/>
              </w:rPr>
              <w:t>à</w:t>
            </w:r>
            <w:r w:rsidRPr="007F2753">
              <w:rPr>
                <w:lang w:val="fr-FR"/>
              </w:rPr>
              <w:t xml:space="preserve"> identifier des agences internationales ou des universités pro </w:t>
            </w:r>
            <w:proofErr w:type="spellStart"/>
            <w:r w:rsidRPr="007F2753">
              <w:rPr>
                <w:lang w:val="fr-FR"/>
              </w:rPr>
              <w:t>bono</w:t>
            </w:r>
            <w:proofErr w:type="spellEnd"/>
            <w:r w:rsidRPr="007F2753">
              <w:rPr>
                <w:lang w:val="fr-FR"/>
              </w:rPr>
              <w:t xml:space="preserve"> pour un soutien de base</w:t>
            </w:r>
            <w:r>
              <w:rPr>
                <w:lang w:val="fr-FR"/>
              </w:rPr>
              <w:t xml:space="preserve"> en matière de</w:t>
            </w:r>
            <w:r w:rsidRPr="007F2753">
              <w:rPr>
                <w:lang w:val="fr-FR"/>
              </w:rPr>
              <w:t xml:space="preserve"> renforcement des capacités de marketing et de communication </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ED5274"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8127B3" w14:textId="77777777" w:rsidR="007D1DB1" w:rsidRPr="007F2753" w:rsidRDefault="007D1DB1" w:rsidP="0024652E">
            <w:pPr>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bl>
    <w:p w14:paraId="5B7983B4" w14:textId="77777777" w:rsidR="003430FC" w:rsidRDefault="003430FC" w:rsidP="003430FC">
      <w:pPr>
        <w:rPr>
          <w:rFonts w:cstheme="minorHAnsi"/>
        </w:rPr>
      </w:pPr>
    </w:p>
    <w:p w14:paraId="6133C34F" w14:textId="75E1C1B1" w:rsidR="00215BFA" w:rsidRDefault="00972471" w:rsidP="00215BFA">
      <w:pPr>
        <w:spacing w:after="0" w:line="240" w:lineRule="auto"/>
        <w:jc w:val="center"/>
        <w:rPr>
          <w:rFonts w:ascii="Arial" w:hAnsi="Arial" w:cs="Arial"/>
          <w:b/>
          <w:bCs/>
          <w:color w:val="2E74B5" w:themeColor="accent1" w:themeShade="BF"/>
          <w:sz w:val="24"/>
          <w:szCs w:val="24"/>
        </w:rPr>
      </w:pPr>
      <w:r>
        <w:rPr>
          <w:rFonts w:ascii="Arial" w:hAnsi="Arial" w:cs="Arial"/>
          <w:b/>
          <w:bCs/>
          <w:color w:val="2E74B5" w:themeColor="accent1" w:themeShade="BF"/>
          <w:sz w:val="24"/>
          <w:szCs w:val="24"/>
          <w:lang w:val="fr-FR"/>
        </w:rPr>
        <w:t>Catalyseur</w:t>
      </w:r>
      <w:r w:rsidR="007D1DB1" w:rsidRPr="007D1DB1">
        <w:rPr>
          <w:rFonts w:ascii="Arial" w:hAnsi="Arial" w:cs="Arial"/>
          <w:b/>
          <w:bCs/>
          <w:color w:val="2E74B5" w:themeColor="accent1" w:themeShade="BF"/>
          <w:sz w:val="24"/>
          <w:szCs w:val="24"/>
          <w:lang w:val="fr-FR"/>
        </w:rPr>
        <w:t xml:space="preserve"> 4 (E4) : Favoriser l'</w:t>
      </w:r>
      <w:r w:rsidR="00185797">
        <w:rPr>
          <w:rFonts w:ascii="Arial" w:hAnsi="Arial" w:cs="Arial"/>
          <w:b/>
          <w:bCs/>
          <w:color w:val="2E74B5" w:themeColor="accent1" w:themeShade="BF"/>
          <w:sz w:val="24"/>
          <w:szCs w:val="24"/>
          <w:lang w:val="fr-FR"/>
        </w:rPr>
        <w:t>E</w:t>
      </w:r>
      <w:r w:rsidR="007D1DB1" w:rsidRPr="007D1DB1">
        <w:rPr>
          <w:rFonts w:ascii="Arial" w:hAnsi="Arial" w:cs="Arial"/>
          <w:b/>
          <w:bCs/>
          <w:color w:val="2E74B5" w:themeColor="accent1" w:themeShade="BF"/>
          <w:sz w:val="24"/>
          <w:szCs w:val="24"/>
          <w:lang w:val="fr-FR"/>
        </w:rPr>
        <w:t>xcellence</w:t>
      </w:r>
    </w:p>
    <w:p w14:paraId="6785275A" w14:textId="77777777" w:rsidR="00DA32AC" w:rsidRDefault="00DA32AC" w:rsidP="00215BFA">
      <w:pPr>
        <w:spacing w:after="0" w:line="240" w:lineRule="auto"/>
        <w:jc w:val="center"/>
        <w:rPr>
          <w:rFonts w:ascii="Arial" w:hAnsi="Arial" w:cs="Arial"/>
          <w:b/>
          <w:bCs/>
          <w:color w:val="2E74B5" w:themeColor="accent1" w:themeShade="BF"/>
          <w:sz w:val="24"/>
          <w:szCs w:val="24"/>
        </w:rPr>
      </w:pPr>
    </w:p>
    <w:tbl>
      <w:tblPr>
        <w:tblStyle w:val="TableGrid"/>
        <w:tblW w:w="10627" w:type="dxa"/>
        <w:tblLook w:val="04A0" w:firstRow="1" w:lastRow="0" w:firstColumn="1" w:lastColumn="0" w:noHBand="0" w:noVBand="1"/>
      </w:tblPr>
      <w:tblGrid>
        <w:gridCol w:w="8642"/>
        <w:gridCol w:w="1134"/>
        <w:gridCol w:w="851"/>
      </w:tblGrid>
      <w:tr w:rsidR="00435356" w14:paraId="0A0AAFDE" w14:textId="77777777" w:rsidTr="0024652E">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0FBEC" w14:textId="51998F7F" w:rsidR="00435356" w:rsidRDefault="00435356" w:rsidP="00435356">
            <w:pPr>
              <w:textAlignment w:val="baseline"/>
              <w:rPr>
                <w:rFonts w:ascii="Calibri" w:eastAsia="Times New Roman" w:hAnsi="Calibri" w:cs="Calibri"/>
                <w:sz w:val="24"/>
                <w:szCs w:val="24"/>
              </w:rPr>
            </w:pPr>
            <w:r w:rsidRPr="007F2753">
              <w:rPr>
                <w:rFonts w:ascii="Calibri Light" w:eastAsia="Times New Roman" w:hAnsi="Calibri Light" w:cs="Calibri Light"/>
                <w:b/>
                <w:bCs/>
                <w:sz w:val="24"/>
                <w:szCs w:val="24"/>
                <w:lang w:val="fr-FR"/>
              </w:rPr>
              <w:t>INITIATIVES PROPOSÉES</w:t>
            </w:r>
            <w:r w:rsidRPr="007F2753">
              <w:rPr>
                <w:rFonts w:ascii="Calibri Light" w:eastAsia="Times New Roman" w:hAnsi="Calibri Light" w:cs="Calibri Light"/>
                <w:sz w:val="24"/>
                <w:szCs w:val="24"/>
                <w:lang w:val="fr-FR"/>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D7543" w14:textId="510C7B1B" w:rsidR="00435356" w:rsidRDefault="00435356" w:rsidP="00435356">
            <w:pPr>
              <w:ind w:left="-245" w:right="-171"/>
              <w:jc w:val="center"/>
              <w:textAlignment w:val="baseline"/>
              <w:rPr>
                <w:rFonts w:ascii="Calibri" w:eastAsia="Times New Roman" w:hAnsi="Calibri" w:cs="Calibri"/>
                <w:sz w:val="24"/>
                <w:szCs w:val="24"/>
              </w:rPr>
            </w:pPr>
            <w:r w:rsidRPr="007F2753">
              <w:rPr>
                <w:rFonts w:ascii="Calibri Light" w:eastAsia="Times New Roman" w:hAnsi="Calibri Light" w:cs="Calibri Light"/>
                <w:b/>
                <w:bCs/>
                <w:sz w:val="24"/>
                <w:szCs w:val="24"/>
                <w:lang w:val="fr-FR"/>
              </w:rPr>
              <w:t>Priorité</w:t>
            </w:r>
          </w:p>
        </w:tc>
        <w:tc>
          <w:tcPr>
            <w:tcW w:w="851" w:type="dxa"/>
          </w:tcPr>
          <w:p w14:paraId="0B384DBB" w14:textId="770D2B2B" w:rsidR="00435356" w:rsidRDefault="00435356" w:rsidP="00435356">
            <w:pPr>
              <w:ind w:left="-245" w:right="-171"/>
              <w:jc w:val="center"/>
              <w:textAlignment w:val="baseline"/>
              <w:rPr>
                <w:rFonts w:ascii="Calibri" w:eastAsia="Times New Roman" w:hAnsi="Calibri" w:cs="Calibri"/>
                <w:sz w:val="24"/>
                <w:szCs w:val="24"/>
              </w:rPr>
            </w:pPr>
            <w:r w:rsidRPr="00756531">
              <w:rPr>
                <w:rFonts w:ascii="Calibri Light" w:eastAsia="Times New Roman" w:hAnsi="Calibri Light" w:cs="Calibri Light"/>
                <w:b/>
                <w:bCs/>
                <w:sz w:val="24"/>
                <w:szCs w:val="24"/>
              </w:rPr>
              <w:t>Phase</w:t>
            </w:r>
          </w:p>
        </w:tc>
      </w:tr>
      <w:tr w:rsidR="004B3A48" w:rsidRPr="007F2753" w14:paraId="22B3587D" w14:textId="77777777" w:rsidTr="0024652E">
        <w:trPr>
          <w:trHeight w:val="260"/>
        </w:trPr>
        <w:tc>
          <w:tcPr>
            <w:tcW w:w="106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97FF"/>
            <w:hideMark/>
          </w:tcPr>
          <w:p w14:paraId="03E92815" w14:textId="04A04369" w:rsidR="004B3A48" w:rsidRPr="007F2753" w:rsidRDefault="004B3A48" w:rsidP="0024652E">
            <w:pPr>
              <w:ind w:left="-245"/>
              <w:jc w:val="center"/>
              <w:rPr>
                <w:lang w:val="fr-FR"/>
              </w:rPr>
            </w:pPr>
            <w:r w:rsidRPr="007F2753">
              <w:rPr>
                <w:b/>
                <w:bCs/>
                <w:lang w:val="fr-FR"/>
              </w:rPr>
              <w:t xml:space="preserve">E4 - 1 (Leadership </w:t>
            </w:r>
            <w:r w:rsidR="007B2B61">
              <w:rPr>
                <w:b/>
                <w:bCs/>
                <w:lang w:val="fr-FR"/>
              </w:rPr>
              <w:t>U</w:t>
            </w:r>
            <w:r w:rsidRPr="007F2753">
              <w:rPr>
                <w:b/>
                <w:bCs/>
                <w:lang w:val="fr-FR"/>
              </w:rPr>
              <w:t>nifié)</w:t>
            </w:r>
          </w:p>
        </w:tc>
      </w:tr>
      <w:tr w:rsidR="004B3A48" w:rsidRPr="007F2753" w14:paraId="5F77B361" w14:textId="77777777" w:rsidTr="0024652E">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6895A" w14:textId="6A76AB83" w:rsidR="004B3A48" w:rsidRPr="007F2753" w:rsidRDefault="004B3A48" w:rsidP="004B3A48">
            <w:pPr>
              <w:pStyle w:val="ListParagraph"/>
              <w:numPr>
                <w:ilvl w:val="0"/>
                <w:numId w:val="26"/>
              </w:numPr>
              <w:ind w:left="340" w:hanging="200"/>
              <w:rPr>
                <w:rFonts w:ascii="Calibri" w:eastAsia="Calibri" w:hAnsi="Calibri" w:cs="Calibri"/>
                <w:lang w:val="fr-FR"/>
              </w:rPr>
            </w:pPr>
            <w:r>
              <w:rPr>
                <w:rFonts w:ascii="Calibri" w:eastAsia="Calibri" w:hAnsi="Calibri" w:cs="Calibri"/>
                <w:lang w:val="fr-FR"/>
              </w:rPr>
              <w:t xml:space="preserve">Assurer </w:t>
            </w:r>
            <w:r w:rsidRPr="007F2753">
              <w:rPr>
                <w:rFonts w:ascii="Calibri" w:eastAsia="Calibri" w:hAnsi="Calibri" w:cs="Calibri"/>
                <w:lang w:val="fr-FR"/>
              </w:rPr>
              <w:t xml:space="preserve">que le personnel et les dirigeants avec ou sans </w:t>
            </w:r>
            <w:r>
              <w:rPr>
                <w:rFonts w:ascii="Calibri" w:eastAsia="Calibri" w:hAnsi="Calibri" w:cs="Calibri"/>
                <w:lang w:val="fr-FR"/>
              </w:rPr>
              <w:t xml:space="preserve">DI </w:t>
            </w:r>
            <w:r w:rsidRPr="007F2753">
              <w:rPr>
                <w:rFonts w:ascii="Calibri" w:eastAsia="Calibri" w:hAnsi="Calibri" w:cs="Calibri"/>
                <w:lang w:val="fr-FR"/>
              </w:rPr>
              <w:t>(</w:t>
            </w:r>
            <w:proofErr w:type="spellStart"/>
            <w:r w:rsidR="007B2B61">
              <w:rPr>
                <w:rFonts w:ascii="Calibri" w:eastAsia="Calibri" w:hAnsi="Calibri" w:cs="Calibri"/>
                <w:lang w:val="fr-FR"/>
              </w:rPr>
              <w:t>Membr</w:t>
            </w:r>
            <w:proofErr w:type="spellEnd"/>
            <w:r w:rsidR="007B2B61">
              <w:rPr>
                <w:rFonts w:ascii="Calibri" w:eastAsia="Calibri" w:hAnsi="Calibri" w:cs="Calibri"/>
              </w:rPr>
              <w:t>e</w:t>
            </w:r>
            <w:r w:rsidR="007B2B61">
              <w:rPr>
                <w:rFonts w:ascii="Calibri" w:eastAsia="Calibri" w:hAnsi="Calibri" w:cs="Calibri"/>
                <w:lang w:val="fr-FR"/>
              </w:rPr>
              <w:t>s</w:t>
            </w:r>
            <w:r w:rsidR="007B2B61">
              <w:rPr>
                <w:rFonts w:ascii="Calibri" w:eastAsia="Calibri" w:hAnsi="Calibri" w:cs="Calibri"/>
              </w:rPr>
              <w:t xml:space="preserve"> du CA</w:t>
            </w:r>
            <w:r w:rsidRPr="007F2753">
              <w:rPr>
                <w:rFonts w:ascii="Calibri" w:eastAsia="Calibri" w:hAnsi="Calibri" w:cs="Calibri"/>
                <w:lang w:val="fr-FR"/>
              </w:rPr>
              <w:t>, dirigeants bénévoles, entraîneurs, athlètes et de jeunes</w:t>
            </w:r>
            <w:r>
              <w:rPr>
                <w:rFonts w:ascii="Calibri" w:eastAsia="Calibri" w:hAnsi="Calibri" w:cs="Calibri"/>
                <w:lang w:val="fr-FR"/>
              </w:rPr>
              <w:t xml:space="preserve"> leaders</w:t>
            </w:r>
            <w:r w:rsidRPr="007F2753">
              <w:rPr>
                <w:rFonts w:ascii="Calibri" w:eastAsia="Calibri" w:hAnsi="Calibri" w:cs="Calibri"/>
                <w:lang w:val="fr-FR"/>
              </w:rPr>
              <w:t xml:space="preserve">, </w:t>
            </w:r>
            <w:proofErr w:type="spellStart"/>
            <w:r w:rsidR="007B2B61">
              <w:rPr>
                <w:rFonts w:ascii="Calibri" w:eastAsia="Calibri" w:hAnsi="Calibri" w:cs="Calibri"/>
                <w:lang w:val="fr-FR"/>
              </w:rPr>
              <w:t>membr</w:t>
            </w:r>
            <w:proofErr w:type="spellEnd"/>
            <w:r w:rsidR="007B2B61">
              <w:rPr>
                <w:rFonts w:ascii="Calibri" w:eastAsia="Calibri" w:hAnsi="Calibri" w:cs="Calibri"/>
              </w:rPr>
              <w:t>e</w:t>
            </w:r>
            <w:r w:rsidR="007B2B61">
              <w:rPr>
                <w:rFonts w:ascii="Calibri" w:eastAsia="Calibri" w:hAnsi="Calibri" w:cs="Calibri"/>
                <w:lang w:val="fr-FR"/>
              </w:rPr>
              <w:t>s</w:t>
            </w:r>
            <w:r w:rsidR="007B2B61">
              <w:rPr>
                <w:rFonts w:ascii="Calibri" w:eastAsia="Calibri" w:hAnsi="Calibri" w:cs="Calibri"/>
              </w:rPr>
              <w:t xml:space="preserve"> de Course au Flambeau</w:t>
            </w:r>
            <w:r w:rsidRPr="007F2753">
              <w:rPr>
                <w:rFonts w:ascii="Calibri" w:eastAsia="Calibri" w:hAnsi="Calibri" w:cs="Calibri"/>
                <w:lang w:val="fr-FR"/>
              </w:rPr>
              <w:t xml:space="preserve">) soient formés au </w:t>
            </w:r>
            <w:r w:rsidR="007B2B61">
              <w:rPr>
                <w:rFonts w:ascii="Calibri" w:eastAsia="Calibri" w:hAnsi="Calibri" w:cs="Calibri"/>
                <w:lang w:val="fr-FR"/>
              </w:rPr>
              <w:t>L</w:t>
            </w:r>
            <w:r w:rsidRPr="007F2753">
              <w:rPr>
                <w:rFonts w:ascii="Calibri" w:eastAsia="Calibri" w:hAnsi="Calibri" w:cs="Calibri"/>
                <w:lang w:val="fr-FR"/>
              </w:rPr>
              <w:t xml:space="preserve">eadership </w:t>
            </w:r>
            <w:r w:rsidR="007B2B61">
              <w:rPr>
                <w:rFonts w:ascii="Calibri" w:eastAsia="Calibri" w:hAnsi="Calibri" w:cs="Calibri"/>
                <w:lang w:val="fr-FR"/>
              </w:rPr>
              <w:t>U</w:t>
            </w:r>
            <w:r w:rsidRPr="007F2753">
              <w:rPr>
                <w:rFonts w:ascii="Calibri" w:eastAsia="Calibri" w:hAnsi="Calibri" w:cs="Calibri"/>
                <w:lang w:val="fr-FR"/>
              </w:rPr>
              <w:t xml:space="preserve">nifié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028A5"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8431CE"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4B3A48" w:rsidRPr="007F2753" w14:paraId="3A5E8B3A" w14:textId="77777777" w:rsidTr="0024652E">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980B6" w14:textId="73FAA32A" w:rsidR="004B3A48" w:rsidRPr="007F2753" w:rsidRDefault="004B3A48" w:rsidP="004B3A48">
            <w:pPr>
              <w:pStyle w:val="ListParagraph"/>
              <w:numPr>
                <w:ilvl w:val="0"/>
                <w:numId w:val="26"/>
              </w:numPr>
              <w:ind w:left="340" w:hanging="200"/>
              <w:rPr>
                <w:b/>
                <w:bCs/>
                <w:lang w:val="fr-FR"/>
              </w:rPr>
            </w:pPr>
            <w:r w:rsidRPr="007F2753">
              <w:rPr>
                <w:rFonts w:ascii="Calibri" w:eastAsia="Calibri" w:hAnsi="Calibri" w:cs="Calibri"/>
                <w:lang w:val="fr-FR"/>
              </w:rPr>
              <w:t>Travailler avec les</w:t>
            </w:r>
            <w:r>
              <w:rPr>
                <w:rFonts w:ascii="Calibri" w:eastAsia="Calibri" w:hAnsi="Calibri" w:cs="Calibri"/>
                <w:lang w:val="fr-FR"/>
              </w:rPr>
              <w:t xml:space="preserve"> </w:t>
            </w:r>
            <w:r w:rsidR="007B2B61">
              <w:rPr>
                <w:rFonts w:ascii="Calibri" w:eastAsia="Calibri" w:hAnsi="Calibri" w:cs="Calibri"/>
                <w:lang w:val="fr-FR"/>
              </w:rPr>
              <w:t>a</w:t>
            </w:r>
            <w:r w:rsidRPr="007F2753">
              <w:rPr>
                <w:rFonts w:ascii="Calibri" w:eastAsia="Calibri" w:hAnsi="Calibri" w:cs="Calibri"/>
                <w:lang w:val="fr-FR"/>
              </w:rPr>
              <w:t>thlètes</w:t>
            </w:r>
            <w:r>
              <w:rPr>
                <w:rFonts w:ascii="Calibri" w:eastAsia="Calibri" w:hAnsi="Calibri" w:cs="Calibri"/>
                <w:lang w:val="fr-FR"/>
              </w:rPr>
              <w:t xml:space="preserve"> </w:t>
            </w:r>
            <w:r w:rsidR="007B2B61">
              <w:rPr>
                <w:rFonts w:ascii="Calibri" w:eastAsia="Calibri" w:hAnsi="Calibri" w:cs="Calibri"/>
                <w:lang w:val="fr-FR"/>
              </w:rPr>
              <w:t>l</w:t>
            </w:r>
            <w:r>
              <w:rPr>
                <w:rFonts w:ascii="Calibri" w:eastAsia="Calibri" w:hAnsi="Calibri" w:cs="Calibri"/>
                <w:lang w:val="fr-FR"/>
              </w:rPr>
              <w:t xml:space="preserve">eaders à </w:t>
            </w:r>
            <w:r w:rsidRPr="007F2753">
              <w:rPr>
                <w:rFonts w:ascii="Calibri" w:eastAsia="Calibri" w:hAnsi="Calibri" w:cs="Calibri"/>
                <w:lang w:val="fr-FR"/>
              </w:rPr>
              <w:t>identifier et mettre en œuvre</w:t>
            </w:r>
            <w:r>
              <w:rPr>
                <w:rFonts w:ascii="Calibri" w:eastAsia="Calibri" w:hAnsi="Calibri" w:cs="Calibri"/>
                <w:lang w:val="fr-FR"/>
              </w:rPr>
              <w:t xml:space="preserve"> </w:t>
            </w:r>
            <w:r w:rsidRPr="007F2753">
              <w:rPr>
                <w:rFonts w:ascii="Calibri" w:eastAsia="Calibri" w:hAnsi="Calibri" w:cs="Calibri"/>
                <w:lang w:val="fr-FR"/>
              </w:rPr>
              <w:t xml:space="preserve">conjointement </w:t>
            </w:r>
            <w:r>
              <w:rPr>
                <w:rFonts w:ascii="Calibri" w:eastAsia="Calibri" w:hAnsi="Calibri" w:cs="Calibri"/>
                <w:lang w:val="fr-FR"/>
              </w:rPr>
              <w:t>des moyens</w:t>
            </w:r>
            <w:r w:rsidRPr="007F2753">
              <w:rPr>
                <w:rFonts w:ascii="Calibri" w:eastAsia="Calibri" w:hAnsi="Calibri" w:cs="Calibri"/>
                <w:lang w:val="fr-FR"/>
              </w:rPr>
              <w:t xml:space="preserve"> de rendre les nouveaux rôles significatifs pour les athlètes</w:t>
            </w:r>
            <w:r>
              <w:rPr>
                <w:rFonts w:ascii="Calibri" w:eastAsia="Calibri" w:hAnsi="Calibri" w:cs="Calibri"/>
                <w:lang w:val="fr-FR"/>
              </w:rPr>
              <w:t xml:space="preserve"> leaders</w:t>
            </w:r>
            <w:r w:rsidRPr="007F2753">
              <w:rPr>
                <w:rFonts w:ascii="Calibri" w:eastAsia="Calibri" w:hAnsi="Calibri" w:cs="Calibri"/>
                <w:lang w:val="fr-FR"/>
              </w:rPr>
              <w:t xml:space="preserve"> et le </w:t>
            </w:r>
            <w:r w:rsidR="007B2B61">
              <w:rPr>
                <w:rFonts w:ascii="Calibri" w:eastAsia="Calibri" w:hAnsi="Calibri" w:cs="Calibri"/>
                <w:lang w:val="fr-FR"/>
              </w:rPr>
              <w:t>P</w:t>
            </w:r>
            <w:r w:rsidRPr="007F2753">
              <w:rPr>
                <w:rFonts w:ascii="Calibri" w:eastAsia="Calibri" w:hAnsi="Calibri" w:cs="Calibri"/>
                <w:lang w:val="fr-FR"/>
              </w:rPr>
              <w:t>rogramme,</w:t>
            </w:r>
            <w:r>
              <w:rPr>
                <w:rFonts w:ascii="Calibri" w:eastAsia="Calibri" w:hAnsi="Calibri" w:cs="Calibri"/>
                <w:lang w:val="fr-FR"/>
              </w:rPr>
              <w:t xml:space="preserve"> </w:t>
            </w:r>
            <w:r w:rsidRPr="007F2753">
              <w:rPr>
                <w:rFonts w:ascii="Calibri" w:eastAsia="Calibri" w:hAnsi="Calibri" w:cs="Calibri"/>
                <w:lang w:val="fr-FR"/>
              </w:rPr>
              <w:t>y compris</w:t>
            </w:r>
            <w:r>
              <w:rPr>
                <w:rFonts w:ascii="Calibri" w:eastAsia="Calibri" w:hAnsi="Calibri" w:cs="Calibri"/>
                <w:lang w:val="fr-FR"/>
              </w:rPr>
              <w:t xml:space="preserve"> </w:t>
            </w:r>
            <w:r w:rsidRPr="007F2753">
              <w:rPr>
                <w:rFonts w:ascii="Calibri" w:eastAsia="Calibri" w:hAnsi="Calibri" w:cs="Calibri"/>
                <w:lang w:val="fr-FR"/>
              </w:rPr>
              <w:t>l'adaptation</w:t>
            </w:r>
            <w:r>
              <w:rPr>
                <w:rFonts w:ascii="Calibri" w:eastAsia="Calibri" w:hAnsi="Calibri" w:cs="Calibri"/>
                <w:lang w:val="fr-FR"/>
              </w:rPr>
              <w:t xml:space="preserve"> </w:t>
            </w:r>
            <w:r w:rsidRPr="007F2753">
              <w:rPr>
                <w:rFonts w:ascii="Calibri" w:eastAsia="Calibri" w:hAnsi="Calibri" w:cs="Calibri"/>
                <w:lang w:val="fr-FR"/>
              </w:rPr>
              <w:t>des</w:t>
            </w:r>
            <w:r>
              <w:rPr>
                <w:rFonts w:ascii="Calibri" w:eastAsia="Calibri" w:hAnsi="Calibri" w:cs="Calibri"/>
                <w:lang w:val="fr-FR"/>
              </w:rPr>
              <w:t xml:space="preserve"> </w:t>
            </w:r>
            <w:r w:rsidRPr="007F2753">
              <w:rPr>
                <w:rFonts w:ascii="Calibri" w:eastAsia="Calibri" w:hAnsi="Calibri" w:cs="Calibri"/>
                <w:lang w:val="fr-FR"/>
              </w:rPr>
              <w:t>pratiques actuelles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B6BE1"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A6858F"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4B3A48" w:rsidRPr="007F2753" w14:paraId="79D4C743" w14:textId="77777777" w:rsidTr="0024652E">
        <w:trPr>
          <w:trHeight w:val="260"/>
        </w:trPr>
        <w:tc>
          <w:tcPr>
            <w:tcW w:w="106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97FF"/>
            <w:hideMark/>
          </w:tcPr>
          <w:p w14:paraId="58100676" w14:textId="77777777" w:rsidR="004B3A48" w:rsidRPr="007F2753" w:rsidRDefault="004B3A48" w:rsidP="0024652E">
            <w:pPr>
              <w:ind w:left="-245"/>
              <w:jc w:val="center"/>
              <w:rPr>
                <w:lang w:val="fr-FR"/>
              </w:rPr>
            </w:pPr>
            <w:r w:rsidRPr="007F2753">
              <w:rPr>
                <w:b/>
                <w:bCs/>
                <w:lang w:val="fr-FR"/>
              </w:rPr>
              <w:t>E4 - 2 (Développement du leadership)</w:t>
            </w:r>
          </w:p>
        </w:tc>
      </w:tr>
      <w:tr w:rsidR="004B3A48" w:rsidRPr="007F2753" w14:paraId="7CC381C6" w14:textId="77777777" w:rsidTr="0024652E">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ED52D8" w14:textId="1AB50FAA" w:rsidR="004B3A48" w:rsidRPr="007F2753" w:rsidRDefault="004B3A48" w:rsidP="004B3A48">
            <w:pPr>
              <w:pStyle w:val="ListParagraph"/>
              <w:numPr>
                <w:ilvl w:val="0"/>
                <w:numId w:val="26"/>
              </w:numPr>
              <w:ind w:left="340" w:hanging="200"/>
              <w:rPr>
                <w:rFonts w:ascii="Calibri" w:eastAsia="Calibri" w:hAnsi="Calibri" w:cs="Calibri"/>
                <w:lang w:val="fr-FR"/>
              </w:rPr>
            </w:pPr>
            <w:r>
              <w:rPr>
                <w:rFonts w:ascii="Calibri" w:eastAsia="Calibri" w:hAnsi="Calibri" w:cs="Calibri"/>
                <w:lang w:val="fr-FR"/>
              </w:rPr>
              <w:lastRenderedPageBreak/>
              <w:t xml:space="preserve">Assurer </w:t>
            </w:r>
            <w:r w:rsidRPr="007F2753">
              <w:rPr>
                <w:rFonts w:ascii="Calibri" w:eastAsia="Calibri" w:hAnsi="Calibri" w:cs="Calibri"/>
                <w:lang w:val="fr-FR"/>
              </w:rPr>
              <w:t>que</w:t>
            </w:r>
            <w:r>
              <w:rPr>
                <w:rFonts w:ascii="Calibri" w:eastAsia="Calibri" w:hAnsi="Calibri" w:cs="Calibri"/>
                <w:lang w:val="fr-FR"/>
              </w:rPr>
              <w:t xml:space="preserve"> </w:t>
            </w:r>
            <w:r w:rsidRPr="007F2753">
              <w:rPr>
                <w:rFonts w:ascii="Calibri" w:eastAsia="Calibri" w:hAnsi="Calibri" w:cs="Calibri"/>
                <w:lang w:val="fr-FR"/>
              </w:rPr>
              <w:t>les</w:t>
            </w:r>
            <w:r>
              <w:rPr>
                <w:rFonts w:ascii="Calibri" w:eastAsia="Calibri" w:hAnsi="Calibri" w:cs="Calibri"/>
                <w:lang w:val="fr-FR"/>
              </w:rPr>
              <w:t xml:space="preserve"> opportunités</w:t>
            </w:r>
            <w:r w:rsidRPr="007F2753">
              <w:rPr>
                <w:rFonts w:ascii="Calibri" w:eastAsia="Calibri" w:hAnsi="Calibri" w:cs="Calibri"/>
                <w:lang w:val="fr-FR"/>
              </w:rPr>
              <w:t xml:space="preserve"> de</w:t>
            </w:r>
            <w:r>
              <w:rPr>
                <w:rFonts w:ascii="Calibri" w:eastAsia="Calibri" w:hAnsi="Calibri" w:cs="Calibri"/>
                <w:lang w:val="fr-FR"/>
              </w:rPr>
              <w:t xml:space="preserve"> </w:t>
            </w:r>
            <w:r w:rsidRPr="007F2753">
              <w:rPr>
                <w:rFonts w:ascii="Calibri" w:eastAsia="Calibri" w:hAnsi="Calibri" w:cs="Calibri"/>
                <w:lang w:val="fr-FR"/>
              </w:rPr>
              <w:t>développement du leadership autonome offertes</w:t>
            </w:r>
            <w:r>
              <w:rPr>
                <w:rFonts w:ascii="Calibri" w:eastAsia="Calibri" w:hAnsi="Calibri" w:cs="Calibri"/>
                <w:lang w:val="fr-FR"/>
              </w:rPr>
              <w:t xml:space="preserve"> </w:t>
            </w:r>
            <w:r w:rsidRPr="007F2753">
              <w:rPr>
                <w:rFonts w:ascii="Calibri" w:eastAsia="Calibri" w:hAnsi="Calibri" w:cs="Calibri"/>
                <w:lang w:val="fr-FR"/>
              </w:rPr>
              <w:t>par</w:t>
            </w:r>
            <w:r>
              <w:rPr>
                <w:rFonts w:ascii="Calibri" w:eastAsia="Calibri" w:hAnsi="Calibri" w:cs="Calibri"/>
                <w:lang w:val="fr-FR"/>
              </w:rPr>
              <w:t xml:space="preserve"> SOI</w:t>
            </w:r>
            <w:r w:rsidRPr="007F2753">
              <w:rPr>
                <w:rFonts w:ascii="Calibri" w:eastAsia="Calibri" w:hAnsi="Calibri" w:cs="Calibri"/>
                <w:lang w:val="fr-FR"/>
              </w:rPr>
              <w:t xml:space="preserve"> (par exemple </w:t>
            </w:r>
            <w:proofErr w:type="spellStart"/>
            <w:r w:rsidRPr="007F2753">
              <w:rPr>
                <w:rFonts w:ascii="Calibri" w:eastAsia="Calibri" w:hAnsi="Calibri" w:cs="Calibri"/>
                <w:lang w:val="fr-FR"/>
              </w:rPr>
              <w:t>Skillsoft</w:t>
            </w:r>
            <w:proofErr w:type="spellEnd"/>
            <w:r w:rsidRPr="007F2753">
              <w:rPr>
                <w:rFonts w:ascii="Calibri" w:eastAsia="Calibri" w:hAnsi="Calibri" w:cs="Calibri"/>
                <w:lang w:val="fr-FR"/>
              </w:rPr>
              <w:t xml:space="preserve">) ou les partenaires locaux soient mises à la disposition des </w:t>
            </w:r>
            <w:r>
              <w:rPr>
                <w:rFonts w:ascii="Calibri" w:eastAsia="Calibri" w:hAnsi="Calibri" w:cs="Calibri"/>
                <w:lang w:val="fr-FR"/>
              </w:rPr>
              <w:t xml:space="preserve">leaders au sein du </w:t>
            </w:r>
            <w:r w:rsidR="00E8435E">
              <w:rPr>
                <w:rFonts w:ascii="Calibri" w:eastAsia="Calibri" w:hAnsi="Calibri" w:cs="Calibri"/>
                <w:lang w:val="fr-FR"/>
              </w:rPr>
              <w:t>P</w:t>
            </w:r>
            <w:r w:rsidRPr="007F2753">
              <w:rPr>
                <w:rFonts w:ascii="Calibri" w:eastAsia="Calibri" w:hAnsi="Calibri" w:cs="Calibri"/>
                <w:lang w:val="fr-FR"/>
              </w:rPr>
              <w:t>rogramme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00BE7"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551E4"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4B3A48" w:rsidRPr="007F2753" w14:paraId="30DE1266" w14:textId="77777777" w:rsidTr="0024652E">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682FC" w14:textId="77777777" w:rsidR="004B3A48" w:rsidRPr="007F2753" w:rsidRDefault="004B3A48" w:rsidP="004B3A48">
            <w:pPr>
              <w:pStyle w:val="ListParagraph"/>
              <w:numPr>
                <w:ilvl w:val="0"/>
                <w:numId w:val="26"/>
              </w:numPr>
              <w:ind w:left="340" w:hanging="200"/>
              <w:rPr>
                <w:rFonts w:ascii="Calibri" w:eastAsia="Calibri" w:hAnsi="Calibri" w:cs="Calibri"/>
                <w:lang w:val="fr-FR"/>
              </w:rPr>
            </w:pPr>
            <w:r w:rsidRPr="007F2753">
              <w:rPr>
                <w:rFonts w:ascii="Calibri" w:eastAsia="Calibri" w:hAnsi="Calibri" w:cs="Calibri"/>
                <w:lang w:val="fr-FR"/>
              </w:rPr>
              <w:t>Rechercher ou accueillir régulièrement</w:t>
            </w:r>
            <w:r>
              <w:rPr>
                <w:rFonts w:ascii="Calibri" w:eastAsia="Calibri" w:hAnsi="Calibri" w:cs="Calibri"/>
                <w:lang w:val="fr-FR"/>
              </w:rPr>
              <w:t xml:space="preserve"> les opportunités</w:t>
            </w:r>
            <w:r w:rsidRPr="007F2753">
              <w:rPr>
                <w:rFonts w:ascii="Calibri" w:eastAsia="Calibri" w:hAnsi="Calibri" w:cs="Calibri"/>
                <w:lang w:val="fr-FR"/>
              </w:rPr>
              <w:t xml:space="preserve"> </w:t>
            </w:r>
            <w:r>
              <w:rPr>
                <w:rFonts w:ascii="Calibri" w:eastAsia="Calibri" w:hAnsi="Calibri" w:cs="Calibri"/>
                <w:lang w:val="fr-FR"/>
              </w:rPr>
              <w:t>d’</w:t>
            </w:r>
            <w:r w:rsidRPr="007F2753">
              <w:rPr>
                <w:rFonts w:ascii="Calibri" w:eastAsia="Calibri" w:hAnsi="Calibri" w:cs="Calibri"/>
                <w:lang w:val="fr-FR"/>
              </w:rPr>
              <w:t xml:space="preserve">apprentissage et de développement virtuel ou en </w:t>
            </w:r>
            <w:r>
              <w:rPr>
                <w:rFonts w:ascii="Calibri" w:eastAsia="Calibri" w:hAnsi="Calibri" w:cs="Calibri"/>
                <w:lang w:val="fr-FR"/>
              </w:rPr>
              <w:t xml:space="preserve">présentiel </w:t>
            </w:r>
            <w:r w:rsidRPr="007F2753">
              <w:rPr>
                <w:rFonts w:ascii="Calibri" w:eastAsia="Calibri" w:hAnsi="Calibri" w:cs="Calibri"/>
                <w:lang w:val="fr-FR"/>
              </w:rPr>
              <w:t>pour des leaders émergents et expérimentés ciblés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BF9B4"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D7477A"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4B3A48" w:rsidRPr="007F2753" w14:paraId="3FD08A90" w14:textId="77777777" w:rsidTr="0024652E">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4AF4A" w14:textId="77777777" w:rsidR="004B3A48" w:rsidRPr="007F2753" w:rsidRDefault="004B3A48" w:rsidP="004B3A48">
            <w:pPr>
              <w:pStyle w:val="ListParagraph"/>
              <w:numPr>
                <w:ilvl w:val="0"/>
                <w:numId w:val="26"/>
              </w:numPr>
              <w:ind w:left="340" w:hanging="200"/>
              <w:rPr>
                <w:rFonts w:ascii="Calibri" w:eastAsia="Calibri" w:hAnsi="Calibri" w:cs="Calibri"/>
                <w:lang w:val="fr-FR"/>
              </w:rPr>
            </w:pPr>
            <w:r w:rsidRPr="007F2753">
              <w:rPr>
                <w:rFonts w:ascii="Calibri" w:eastAsia="Calibri" w:hAnsi="Calibri" w:cs="Calibri"/>
                <w:lang w:val="fr-FR"/>
              </w:rPr>
              <w:t>Proposer des</w:t>
            </w:r>
            <w:r>
              <w:rPr>
                <w:rFonts w:ascii="Calibri" w:eastAsia="Calibri" w:hAnsi="Calibri" w:cs="Calibri"/>
                <w:lang w:val="fr-FR"/>
              </w:rPr>
              <w:t xml:space="preserve"> </w:t>
            </w:r>
            <w:r w:rsidRPr="007F2753">
              <w:rPr>
                <w:rFonts w:ascii="Calibri" w:eastAsia="Calibri" w:hAnsi="Calibri" w:cs="Calibri"/>
                <w:lang w:val="fr-FR"/>
              </w:rPr>
              <w:t>formations en finance, gestion de projet, langue facile, etc. via SOI ou des partenaires locaux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759AB9"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D9A2C"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4B3A48" w:rsidRPr="007F2753" w14:paraId="2052A4BC" w14:textId="77777777" w:rsidTr="0024652E">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608477" w14:textId="77777777" w:rsidR="004B3A48" w:rsidRPr="007F2753" w:rsidRDefault="004B3A48" w:rsidP="004B3A48">
            <w:pPr>
              <w:pStyle w:val="ListParagraph"/>
              <w:numPr>
                <w:ilvl w:val="0"/>
                <w:numId w:val="26"/>
              </w:numPr>
              <w:ind w:left="340" w:hanging="200"/>
              <w:rPr>
                <w:rFonts w:ascii="Calibri" w:eastAsia="Calibri" w:hAnsi="Calibri" w:cs="Calibri"/>
                <w:lang w:val="fr-FR"/>
              </w:rPr>
            </w:pPr>
            <w:r w:rsidRPr="007F2753">
              <w:rPr>
                <w:rFonts w:ascii="Calibri" w:eastAsia="Calibri" w:hAnsi="Calibri" w:cs="Calibri"/>
                <w:lang w:val="fr-FR"/>
              </w:rPr>
              <w:t>Offrir</w:t>
            </w:r>
            <w:r>
              <w:rPr>
                <w:rFonts w:ascii="Calibri" w:eastAsia="Calibri" w:hAnsi="Calibri" w:cs="Calibri"/>
                <w:lang w:val="fr-FR"/>
              </w:rPr>
              <w:t xml:space="preserve"> </w:t>
            </w:r>
            <w:r w:rsidRPr="007F2753">
              <w:rPr>
                <w:rFonts w:ascii="Calibri" w:eastAsia="Calibri" w:hAnsi="Calibri" w:cs="Calibri"/>
                <w:lang w:val="fr-FR"/>
              </w:rPr>
              <w:t>des</w:t>
            </w:r>
            <w:r>
              <w:rPr>
                <w:rFonts w:ascii="Calibri" w:eastAsia="Calibri" w:hAnsi="Calibri" w:cs="Calibri"/>
                <w:lang w:val="fr-FR"/>
              </w:rPr>
              <w:t xml:space="preserve"> opportunités</w:t>
            </w:r>
            <w:r w:rsidRPr="007F2753">
              <w:rPr>
                <w:rFonts w:ascii="Calibri" w:eastAsia="Calibri" w:hAnsi="Calibri" w:cs="Calibri"/>
                <w:lang w:val="fr-FR"/>
              </w:rPr>
              <w:t xml:space="preserve"> de mettre en pratique l'apprentissage et de partager les meilleures pratiques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C68E04"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42FF8D"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4B3A48" w:rsidRPr="007F2753" w14:paraId="49CF47B4" w14:textId="77777777" w:rsidTr="0024652E">
        <w:trPr>
          <w:trHeight w:val="260"/>
        </w:trPr>
        <w:tc>
          <w:tcPr>
            <w:tcW w:w="106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97FF"/>
            <w:hideMark/>
          </w:tcPr>
          <w:p w14:paraId="1D8671FA" w14:textId="7C83F9ED" w:rsidR="004B3A48" w:rsidRPr="007F2753" w:rsidRDefault="004B3A48" w:rsidP="0024652E">
            <w:pPr>
              <w:ind w:left="-245"/>
              <w:jc w:val="center"/>
              <w:rPr>
                <w:lang w:val="fr-FR"/>
              </w:rPr>
            </w:pPr>
            <w:r w:rsidRPr="007F2753">
              <w:rPr>
                <w:b/>
                <w:bCs/>
                <w:lang w:val="fr-FR"/>
              </w:rPr>
              <w:t>E4 - 3 (Conseil d'</w:t>
            </w:r>
            <w:r w:rsidR="00E8435E">
              <w:rPr>
                <w:b/>
                <w:bCs/>
                <w:lang w:val="fr-FR"/>
              </w:rPr>
              <w:t>A</w:t>
            </w:r>
            <w:r w:rsidRPr="007F2753">
              <w:rPr>
                <w:b/>
                <w:bCs/>
                <w:lang w:val="fr-FR"/>
              </w:rPr>
              <w:t>dministration)</w:t>
            </w:r>
          </w:p>
        </w:tc>
      </w:tr>
      <w:tr w:rsidR="004B3A48" w:rsidRPr="007F2753" w14:paraId="1CD8458F" w14:textId="77777777" w:rsidTr="0024652E">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FEB3F6" w14:textId="25FAF0CB" w:rsidR="004B3A48" w:rsidRPr="007F2753" w:rsidRDefault="004B3A48" w:rsidP="004B3A48">
            <w:pPr>
              <w:pStyle w:val="ListParagraph"/>
              <w:numPr>
                <w:ilvl w:val="0"/>
                <w:numId w:val="26"/>
              </w:numPr>
              <w:ind w:left="340" w:hanging="200"/>
              <w:rPr>
                <w:rStyle w:val="normaltextrun"/>
                <w:rFonts w:ascii="Calibri" w:eastAsia="Calibri" w:hAnsi="Calibri" w:cs="Calibri"/>
                <w:lang w:val="fr-FR"/>
              </w:rPr>
            </w:pPr>
            <w:r w:rsidRPr="007F2753">
              <w:rPr>
                <w:rFonts w:ascii="Calibri" w:eastAsia="Calibri" w:hAnsi="Calibri" w:cs="Calibri"/>
                <w:lang w:val="fr-FR"/>
              </w:rPr>
              <w:t xml:space="preserve">Mettre en place un plan annuel </w:t>
            </w:r>
            <w:proofErr w:type="gramStart"/>
            <w:r w:rsidRPr="007F2753">
              <w:rPr>
                <w:rFonts w:ascii="Calibri" w:eastAsia="Calibri" w:hAnsi="Calibri" w:cs="Calibri"/>
                <w:lang w:val="fr-FR"/>
              </w:rPr>
              <w:t>permane</w:t>
            </w:r>
            <w:r>
              <w:rPr>
                <w:rFonts w:ascii="Calibri" w:eastAsia="Calibri" w:hAnsi="Calibri" w:cs="Calibri"/>
                <w:lang w:val="fr-FR"/>
              </w:rPr>
              <w:t>nt</w:t>
            </w:r>
            <w:proofErr w:type="gramEnd"/>
            <w:r w:rsidRPr="007F2753">
              <w:rPr>
                <w:rFonts w:ascii="Calibri" w:eastAsia="Calibri" w:hAnsi="Calibri" w:cs="Calibri"/>
                <w:lang w:val="fr-FR"/>
              </w:rPr>
              <w:t xml:space="preserve"> de formation et d'amélioration de la gouvernance du </w:t>
            </w:r>
            <w:r>
              <w:rPr>
                <w:rFonts w:ascii="Calibri" w:eastAsia="Calibri" w:hAnsi="Calibri" w:cs="Calibri"/>
                <w:lang w:val="fr-FR"/>
              </w:rPr>
              <w:t>C</w:t>
            </w:r>
            <w:r w:rsidRPr="007F2753">
              <w:rPr>
                <w:rFonts w:ascii="Calibri" w:eastAsia="Calibri" w:hAnsi="Calibri" w:cs="Calibri"/>
                <w:lang w:val="fr-FR"/>
              </w:rPr>
              <w:t>onseil d'</w:t>
            </w:r>
            <w:r w:rsidR="00E8435E">
              <w:rPr>
                <w:rFonts w:ascii="Calibri" w:eastAsia="Calibri" w:hAnsi="Calibri" w:cs="Calibri"/>
                <w:lang w:val="fr-FR"/>
              </w:rPr>
              <w:t>A</w:t>
            </w:r>
            <w:r w:rsidRPr="007F2753">
              <w:rPr>
                <w:rFonts w:ascii="Calibri" w:eastAsia="Calibri" w:hAnsi="Calibri" w:cs="Calibri"/>
                <w:lang w:val="fr-FR"/>
              </w:rPr>
              <w:t>dministration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4AA99A" w14:textId="77777777" w:rsidR="004B3A48" w:rsidRPr="007F2753" w:rsidRDefault="004B3A48" w:rsidP="0024652E">
            <w:pPr>
              <w:ind w:left="-245" w:right="-171"/>
              <w:jc w:val="center"/>
              <w:textAlignment w:val="baseline"/>
              <w:rPr>
                <w:rFonts w:eastAsia="Times New Roman"/>
                <w:lang w:val="fr-FR"/>
              </w:rPr>
            </w:pPr>
            <w:r w:rsidRPr="007F2753">
              <w:rPr>
                <w:rFonts w:ascii="Calibri" w:eastAsia="Times New Roman" w:hAnsi="Calibri" w:cs="Calibri"/>
                <w:lang w:val="fr-FR"/>
              </w:rPr>
              <w:t>Élevée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94C7E"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4B3A48" w:rsidRPr="007F2753" w14:paraId="74E940F1" w14:textId="77777777" w:rsidTr="0024652E">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F132E0" w14:textId="0A3BD995" w:rsidR="004B3A48" w:rsidRPr="0052575C" w:rsidRDefault="004B3A48" w:rsidP="004B3A48">
            <w:pPr>
              <w:pStyle w:val="ListParagraph"/>
              <w:numPr>
                <w:ilvl w:val="0"/>
                <w:numId w:val="26"/>
              </w:numPr>
              <w:ind w:left="340" w:hanging="200"/>
              <w:rPr>
                <w:rFonts w:ascii="Calibri" w:eastAsia="Calibri" w:hAnsi="Calibri" w:cs="Calibri"/>
                <w:lang w:val="fr-FR"/>
              </w:rPr>
            </w:pPr>
            <w:r w:rsidRPr="0052575C">
              <w:rPr>
                <w:rFonts w:ascii="Calibri" w:eastAsia="Calibri" w:hAnsi="Calibri" w:cs="Calibri"/>
                <w:lang w:val="fr-FR"/>
              </w:rPr>
              <w:t>Évaluer régulièrement la composition du Conseil d'</w:t>
            </w:r>
            <w:r w:rsidR="00E8435E" w:rsidRPr="0052575C">
              <w:rPr>
                <w:rFonts w:ascii="Calibri" w:eastAsia="Calibri" w:hAnsi="Calibri" w:cs="Calibri"/>
                <w:lang w:val="fr-FR"/>
              </w:rPr>
              <w:t>A</w:t>
            </w:r>
            <w:r w:rsidRPr="0052575C">
              <w:rPr>
                <w:rFonts w:ascii="Calibri" w:eastAsia="Calibri" w:hAnsi="Calibri" w:cs="Calibri"/>
                <w:lang w:val="fr-FR"/>
              </w:rPr>
              <w:t xml:space="preserve">dministration, la succession et le recrutement, en accordant la priorité à la diversité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9907E"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918CC"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4B3A48" w:rsidRPr="007F2753" w14:paraId="136D6AC8" w14:textId="77777777" w:rsidTr="0024652E">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6D60E7" w14:textId="1F8A74C0" w:rsidR="004B3A48" w:rsidRPr="0052575C" w:rsidRDefault="004B3A48" w:rsidP="004B3A48">
            <w:pPr>
              <w:pStyle w:val="ListParagraph"/>
              <w:numPr>
                <w:ilvl w:val="0"/>
                <w:numId w:val="26"/>
              </w:numPr>
              <w:ind w:left="340" w:hanging="200"/>
              <w:rPr>
                <w:rFonts w:ascii="Calibri" w:eastAsia="Calibri" w:hAnsi="Calibri" w:cs="Calibri"/>
                <w:lang w:val="fr-FR"/>
              </w:rPr>
            </w:pPr>
            <w:r w:rsidRPr="0052575C">
              <w:rPr>
                <w:rFonts w:ascii="Calibri" w:eastAsia="Calibri" w:hAnsi="Calibri" w:cs="Calibri"/>
                <w:lang w:val="fr-FR"/>
              </w:rPr>
              <w:t>Améliorer l'intégration entre le Conseil d'</w:t>
            </w:r>
            <w:r w:rsidR="00E8435E" w:rsidRPr="0052575C">
              <w:rPr>
                <w:rFonts w:ascii="Calibri" w:eastAsia="Calibri" w:hAnsi="Calibri" w:cs="Calibri"/>
                <w:lang w:val="fr-FR"/>
              </w:rPr>
              <w:t>A</w:t>
            </w:r>
            <w:r w:rsidRPr="0052575C">
              <w:rPr>
                <w:rFonts w:ascii="Calibri" w:eastAsia="Calibri" w:hAnsi="Calibri" w:cs="Calibri"/>
                <w:lang w:val="fr-FR"/>
              </w:rPr>
              <w:t>dministration et le Con</w:t>
            </w:r>
            <w:r w:rsidR="00E8435E" w:rsidRPr="0052575C">
              <w:rPr>
                <w:rFonts w:ascii="Calibri" w:eastAsia="Calibri" w:hAnsi="Calibri" w:cs="Calibri"/>
                <w:lang w:val="fr-FR"/>
              </w:rPr>
              <w:t>seil Consultatif ou de Leadership</w:t>
            </w:r>
            <w:r w:rsidRPr="0052575C">
              <w:rPr>
                <w:rFonts w:ascii="Calibri" w:eastAsia="Calibri" w:hAnsi="Calibri" w:cs="Calibri"/>
                <w:lang w:val="fr-FR"/>
              </w:rPr>
              <w:t xml:space="preserve"> des athlètes, et le </w:t>
            </w:r>
            <w:r w:rsidR="00E8435E" w:rsidRPr="0052575C">
              <w:rPr>
                <w:rFonts w:ascii="Calibri" w:eastAsia="Calibri" w:hAnsi="Calibri" w:cs="Calibri"/>
                <w:lang w:val="fr-FR"/>
              </w:rPr>
              <w:t>C</w:t>
            </w:r>
            <w:r w:rsidRPr="0052575C">
              <w:rPr>
                <w:rFonts w:ascii="Calibri" w:eastAsia="Calibri" w:hAnsi="Calibri" w:cs="Calibri"/>
                <w:lang w:val="fr-FR"/>
              </w:rPr>
              <w:t>onseil</w:t>
            </w:r>
            <w:r w:rsidR="00E8435E" w:rsidRPr="0052575C">
              <w:rPr>
                <w:rFonts w:ascii="Calibri" w:eastAsia="Calibri" w:hAnsi="Calibri" w:cs="Calibri"/>
                <w:lang w:val="fr-FR"/>
              </w:rPr>
              <w:t xml:space="preserve"> Consultatif ou </w:t>
            </w:r>
            <w:r w:rsidRPr="0052575C">
              <w:rPr>
                <w:rFonts w:ascii="Calibri" w:eastAsia="Calibri" w:hAnsi="Calibri" w:cs="Calibri"/>
                <w:lang w:val="fr-FR"/>
              </w:rPr>
              <w:t xml:space="preserve">de </w:t>
            </w:r>
            <w:r w:rsidR="00E8435E" w:rsidRPr="0052575C">
              <w:rPr>
                <w:rFonts w:ascii="Calibri" w:eastAsia="Calibri" w:hAnsi="Calibri" w:cs="Calibri"/>
                <w:lang w:val="fr-FR"/>
              </w:rPr>
              <w:t>L</w:t>
            </w:r>
            <w:r w:rsidRPr="0052575C">
              <w:rPr>
                <w:rFonts w:ascii="Calibri" w:eastAsia="Calibri" w:hAnsi="Calibri" w:cs="Calibri"/>
                <w:lang w:val="fr-FR"/>
              </w:rPr>
              <w:t xml:space="preserve">eadership des </w:t>
            </w:r>
            <w:r w:rsidR="00E8435E" w:rsidRPr="0052575C">
              <w:rPr>
                <w:rFonts w:ascii="Calibri" w:eastAsia="Calibri" w:hAnsi="Calibri" w:cs="Calibri"/>
                <w:lang w:val="fr-FR"/>
              </w:rPr>
              <w:t>J</w:t>
            </w:r>
            <w:r w:rsidRPr="0052575C">
              <w:rPr>
                <w:rFonts w:ascii="Calibri" w:eastAsia="Calibri" w:hAnsi="Calibri" w:cs="Calibri"/>
                <w:lang w:val="fr-FR"/>
              </w:rPr>
              <w:t>eunes et les</w:t>
            </w:r>
            <w:r w:rsidR="00E8435E" w:rsidRPr="0052575C">
              <w:rPr>
                <w:rFonts w:ascii="Calibri" w:eastAsia="Calibri" w:hAnsi="Calibri" w:cs="Calibri"/>
                <w:lang w:val="fr-FR"/>
              </w:rPr>
              <w:t xml:space="preserve"> groupes des frères et sœurs </w:t>
            </w:r>
            <w:r w:rsidRPr="0052575C">
              <w:rPr>
                <w:rFonts w:ascii="Calibri" w:eastAsia="Calibri" w:hAnsi="Calibri" w:cs="Calibri"/>
                <w:lang w:val="fr-FR"/>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2B416F"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9E5B0"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4B3A48" w:rsidRPr="007F2753" w14:paraId="6C0B4E1E" w14:textId="77777777" w:rsidTr="0024652E">
        <w:trPr>
          <w:trHeight w:val="260"/>
        </w:trPr>
        <w:tc>
          <w:tcPr>
            <w:tcW w:w="106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97FF"/>
            <w:hideMark/>
          </w:tcPr>
          <w:p w14:paraId="67A625F6" w14:textId="77777777" w:rsidR="004B3A48" w:rsidRPr="007F2753" w:rsidRDefault="004B3A48" w:rsidP="0024652E">
            <w:pPr>
              <w:ind w:left="-245"/>
              <w:jc w:val="center"/>
              <w:rPr>
                <w:lang w:val="fr-FR"/>
              </w:rPr>
            </w:pPr>
            <w:r w:rsidRPr="007F2753">
              <w:rPr>
                <w:b/>
                <w:bCs/>
                <w:lang w:val="fr-FR"/>
              </w:rPr>
              <w:t>E4 - 4 (</w:t>
            </w:r>
            <w:r>
              <w:rPr>
                <w:b/>
                <w:bCs/>
                <w:lang w:val="fr-FR"/>
              </w:rPr>
              <w:t>Bénévoles</w:t>
            </w:r>
            <w:r w:rsidRPr="007F2753">
              <w:rPr>
                <w:b/>
                <w:bCs/>
                <w:lang w:val="fr-FR"/>
              </w:rPr>
              <w:t xml:space="preserve"> et personnel)</w:t>
            </w:r>
          </w:p>
        </w:tc>
      </w:tr>
      <w:tr w:rsidR="004B3A48" w:rsidRPr="007F2753" w14:paraId="05A725AF" w14:textId="77777777" w:rsidTr="0024652E">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0C97E" w14:textId="77777777" w:rsidR="004B3A48" w:rsidRPr="007F2753" w:rsidRDefault="004B3A48" w:rsidP="004B3A48">
            <w:pPr>
              <w:pStyle w:val="ListParagraph"/>
              <w:numPr>
                <w:ilvl w:val="0"/>
                <w:numId w:val="26"/>
              </w:numPr>
              <w:ind w:left="340" w:hanging="200"/>
              <w:rPr>
                <w:rFonts w:ascii="Calibri" w:eastAsia="Calibri" w:hAnsi="Calibri" w:cs="Calibri"/>
                <w:lang w:val="fr-FR"/>
              </w:rPr>
            </w:pPr>
            <w:r w:rsidRPr="007F2753">
              <w:rPr>
                <w:rFonts w:ascii="Calibri" w:eastAsia="Calibri" w:hAnsi="Calibri" w:cs="Calibri"/>
                <w:lang w:val="fr-FR"/>
              </w:rPr>
              <w:t xml:space="preserve">Développer ou mettre à jour une base de données des </w:t>
            </w:r>
            <w:r>
              <w:rPr>
                <w:rFonts w:ascii="Calibri" w:eastAsia="Calibri" w:hAnsi="Calibri" w:cs="Calibri"/>
                <w:lang w:val="fr-FR"/>
              </w:rPr>
              <w:t>bénévoles</w:t>
            </w:r>
            <w:r w:rsidRPr="007F2753">
              <w:rPr>
                <w:rFonts w:ascii="Calibri" w:eastAsia="Calibri" w:hAnsi="Calibri" w:cs="Calibri"/>
                <w:lang w:val="fr-FR"/>
              </w:rPr>
              <w:t xml:space="preserve"> qui permet de faire correspondre les compétences et les tâches/rôles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E8C29"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53F33C"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4B3A48" w:rsidRPr="007F2753" w14:paraId="5809DB54" w14:textId="77777777" w:rsidTr="0024652E">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D58BA" w14:textId="77777777" w:rsidR="004B3A48" w:rsidRPr="007F2753" w:rsidRDefault="004B3A48" w:rsidP="004B3A48">
            <w:pPr>
              <w:pStyle w:val="ListParagraph"/>
              <w:numPr>
                <w:ilvl w:val="0"/>
                <w:numId w:val="26"/>
              </w:numPr>
              <w:ind w:left="340" w:hanging="200"/>
              <w:rPr>
                <w:rFonts w:ascii="Calibri" w:eastAsia="Calibri" w:hAnsi="Calibri" w:cs="Calibri"/>
                <w:lang w:val="fr-FR"/>
              </w:rPr>
            </w:pPr>
            <w:r w:rsidRPr="007F2753">
              <w:rPr>
                <w:rFonts w:ascii="Calibri" w:eastAsia="Calibri" w:hAnsi="Calibri" w:cs="Calibri"/>
                <w:lang w:val="fr-FR"/>
              </w:rPr>
              <w:t xml:space="preserve">Élaborer ou mettre à jour des plans de recrutement de </w:t>
            </w:r>
            <w:r>
              <w:rPr>
                <w:rFonts w:ascii="Calibri" w:eastAsia="Calibri" w:hAnsi="Calibri" w:cs="Calibri"/>
                <w:lang w:val="fr-FR"/>
              </w:rPr>
              <w:t>bénévoles</w:t>
            </w:r>
            <w:r w:rsidRPr="007F2753">
              <w:rPr>
                <w:rFonts w:ascii="Calibri" w:eastAsia="Calibri" w:hAnsi="Calibri" w:cs="Calibri"/>
                <w:lang w:val="fr-FR"/>
              </w:rPr>
              <w:t>, y compris du matériel promotionnel qui cible divers publics (notamment les athlètes</w:t>
            </w:r>
            <w:r>
              <w:rPr>
                <w:rFonts w:ascii="Calibri" w:eastAsia="Calibri" w:hAnsi="Calibri" w:cs="Calibri"/>
                <w:lang w:val="fr-FR"/>
              </w:rPr>
              <w:t xml:space="preserve"> </w:t>
            </w:r>
            <w:r w:rsidRPr="007F2753">
              <w:rPr>
                <w:rFonts w:ascii="Calibri" w:eastAsia="Calibri" w:hAnsi="Calibri" w:cs="Calibri"/>
                <w:lang w:val="fr-FR"/>
              </w:rPr>
              <w:t>et les jeunes) et qui souligne</w:t>
            </w:r>
            <w:r>
              <w:rPr>
                <w:rFonts w:ascii="Calibri" w:eastAsia="Calibri" w:hAnsi="Calibri" w:cs="Calibri"/>
                <w:lang w:val="fr-FR"/>
              </w:rPr>
              <w:t xml:space="preserve"> </w:t>
            </w:r>
            <w:r w:rsidRPr="007F2753">
              <w:rPr>
                <w:rFonts w:ascii="Calibri" w:eastAsia="Calibri" w:hAnsi="Calibri" w:cs="Calibri"/>
                <w:lang w:val="fr-FR"/>
              </w:rPr>
              <w:t xml:space="preserve">les avantages du </w:t>
            </w:r>
            <w:r>
              <w:rPr>
                <w:rFonts w:ascii="Calibri" w:eastAsia="Calibri" w:hAnsi="Calibri" w:cs="Calibri"/>
                <w:lang w:val="fr-FR"/>
              </w:rPr>
              <w:t>bénévolat</w:t>
            </w:r>
            <w:r w:rsidRPr="007F2753">
              <w:rPr>
                <w:rFonts w:ascii="Calibri" w:eastAsia="Calibri" w:hAnsi="Calibri" w:cs="Calibri"/>
                <w:lang w:val="fr-FR"/>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21D394"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E9FEC"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4B3A48" w:rsidRPr="007F2753" w14:paraId="1C2C34D7" w14:textId="77777777" w:rsidTr="0024652E">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00102" w14:textId="77777777" w:rsidR="004B3A48" w:rsidRPr="007F2753" w:rsidRDefault="004B3A48" w:rsidP="004B3A48">
            <w:pPr>
              <w:pStyle w:val="ListParagraph"/>
              <w:numPr>
                <w:ilvl w:val="0"/>
                <w:numId w:val="26"/>
              </w:numPr>
              <w:ind w:left="340" w:hanging="200"/>
              <w:rPr>
                <w:rFonts w:ascii="Calibri" w:eastAsia="Calibri" w:hAnsi="Calibri" w:cs="Calibri"/>
                <w:lang w:val="fr-FR"/>
              </w:rPr>
            </w:pPr>
            <w:r w:rsidRPr="007F2753">
              <w:rPr>
                <w:rFonts w:ascii="Calibri" w:eastAsia="Calibri" w:hAnsi="Calibri" w:cs="Calibri"/>
                <w:lang w:val="fr-FR"/>
              </w:rPr>
              <w:t>Fournir une</w:t>
            </w:r>
            <w:r>
              <w:rPr>
                <w:rFonts w:ascii="Calibri" w:eastAsia="Calibri" w:hAnsi="Calibri" w:cs="Calibri"/>
                <w:lang w:val="fr-FR"/>
              </w:rPr>
              <w:t xml:space="preserve"> </w:t>
            </w:r>
            <w:r w:rsidRPr="007F2753">
              <w:rPr>
                <w:rFonts w:ascii="Calibri" w:eastAsia="Calibri" w:hAnsi="Calibri" w:cs="Calibri"/>
                <w:lang w:val="fr-FR"/>
              </w:rPr>
              <w:t xml:space="preserve">formation virtuelle et en </w:t>
            </w:r>
            <w:r>
              <w:rPr>
                <w:rFonts w:ascii="Calibri" w:eastAsia="Calibri" w:hAnsi="Calibri" w:cs="Calibri"/>
                <w:lang w:val="fr-FR"/>
              </w:rPr>
              <w:t>présentiel</w:t>
            </w:r>
            <w:r w:rsidRPr="007F2753">
              <w:rPr>
                <w:rFonts w:ascii="Calibri" w:eastAsia="Calibri" w:hAnsi="Calibri" w:cs="Calibri"/>
                <w:lang w:val="fr-FR"/>
              </w:rPr>
              <w:t xml:space="preserve"> </w:t>
            </w:r>
            <w:r>
              <w:rPr>
                <w:rFonts w:ascii="Calibri" w:eastAsia="Calibri" w:hAnsi="Calibri" w:cs="Calibri"/>
                <w:lang w:val="fr-FR"/>
              </w:rPr>
              <w:t xml:space="preserve">d’orientation et d’intégration </w:t>
            </w:r>
            <w:r w:rsidRPr="007F2753">
              <w:rPr>
                <w:rFonts w:ascii="Calibri" w:eastAsia="Calibri" w:hAnsi="Calibri" w:cs="Calibri"/>
                <w:lang w:val="fr-FR"/>
              </w:rPr>
              <w:t xml:space="preserve">aux </w:t>
            </w:r>
            <w:r>
              <w:rPr>
                <w:rFonts w:ascii="Calibri" w:eastAsia="Calibri" w:hAnsi="Calibri" w:cs="Calibri"/>
                <w:lang w:val="fr-FR"/>
              </w:rPr>
              <w:t>bénévoles</w:t>
            </w:r>
            <w:r w:rsidRPr="007F2753">
              <w:rPr>
                <w:rFonts w:ascii="Calibri" w:eastAsia="Calibri" w:hAnsi="Calibri" w:cs="Calibri"/>
                <w:lang w:val="fr-FR"/>
              </w:rPr>
              <w:t xml:space="preserve">, soit par l'intermédiaire de SOI ou de partenaires locaux, y compris une formation sur </w:t>
            </w:r>
            <w:r>
              <w:rPr>
                <w:rFonts w:ascii="Calibri" w:eastAsia="Calibri" w:hAnsi="Calibri" w:cs="Calibri"/>
                <w:lang w:val="fr-FR"/>
              </w:rPr>
              <w:t>la DI</w:t>
            </w:r>
            <w:r w:rsidRPr="007F2753">
              <w:rPr>
                <w:rFonts w:ascii="Calibri" w:eastAsia="Calibri" w:hAnsi="Calibri" w:cs="Calibri"/>
                <w:lang w:val="fr-FR"/>
              </w:rPr>
              <w:t xml:space="preserve"> et le travail avec des personnes ayant une </w:t>
            </w:r>
            <w:r>
              <w:rPr>
                <w:rFonts w:ascii="Calibri" w:eastAsia="Calibri" w:hAnsi="Calibri" w:cs="Calibri"/>
                <w:lang w:val="fr-FR"/>
              </w:rPr>
              <w:t>DI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A354E4"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FC53EA"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4B3A48" w:rsidRPr="007F2753" w14:paraId="7286112D" w14:textId="77777777" w:rsidTr="0024652E">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3E71B" w14:textId="77777777" w:rsidR="004B3A48" w:rsidRPr="007F2753" w:rsidRDefault="004B3A48" w:rsidP="004B3A48">
            <w:pPr>
              <w:pStyle w:val="ListParagraph"/>
              <w:numPr>
                <w:ilvl w:val="0"/>
                <w:numId w:val="26"/>
              </w:numPr>
              <w:ind w:left="340" w:hanging="200"/>
              <w:rPr>
                <w:rFonts w:ascii="Calibri" w:eastAsia="Calibri" w:hAnsi="Calibri" w:cs="Calibri"/>
                <w:lang w:val="fr-FR"/>
              </w:rPr>
            </w:pPr>
            <w:r>
              <w:rPr>
                <w:rFonts w:ascii="Calibri" w:eastAsia="Calibri" w:hAnsi="Calibri" w:cs="Calibri"/>
                <w:lang w:val="fr-FR"/>
              </w:rPr>
              <w:t>Elaborer</w:t>
            </w:r>
            <w:r w:rsidRPr="007F2753">
              <w:rPr>
                <w:rFonts w:ascii="Calibri" w:eastAsia="Calibri" w:hAnsi="Calibri" w:cs="Calibri"/>
                <w:lang w:val="fr-FR"/>
              </w:rPr>
              <w:t xml:space="preserve"> des</w:t>
            </w:r>
            <w:r>
              <w:rPr>
                <w:rFonts w:ascii="Calibri" w:eastAsia="Calibri" w:hAnsi="Calibri" w:cs="Calibri"/>
                <w:lang w:val="fr-FR"/>
              </w:rPr>
              <w:t xml:space="preserve"> </w:t>
            </w:r>
            <w:r w:rsidRPr="007F2753">
              <w:rPr>
                <w:rFonts w:ascii="Calibri" w:eastAsia="Calibri" w:hAnsi="Calibri" w:cs="Calibri"/>
                <w:lang w:val="fr-FR"/>
              </w:rPr>
              <w:t>documents d'information qui mettent en évidence la diversité des</w:t>
            </w:r>
            <w:r>
              <w:rPr>
                <w:rFonts w:ascii="Calibri" w:eastAsia="Calibri" w:hAnsi="Calibri" w:cs="Calibri"/>
                <w:lang w:val="fr-FR"/>
              </w:rPr>
              <w:t xml:space="preserve"> opportunités liés au</w:t>
            </w:r>
            <w:r w:rsidRPr="007F2753">
              <w:rPr>
                <w:rFonts w:ascii="Calibri" w:eastAsia="Calibri" w:hAnsi="Calibri" w:cs="Calibri"/>
                <w:lang w:val="fr-FR"/>
              </w:rPr>
              <w:t xml:space="preserve"> bénévolat tout au long de l'année et utiliser un programme de certification pour reconnaître le travail des bénévoles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5F032"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0C6B88"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4B3A48" w:rsidRPr="007F2753" w14:paraId="2FFFB360" w14:textId="77777777" w:rsidTr="0024652E">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C4DE436" w14:textId="77777777" w:rsidR="004B3A48" w:rsidRPr="007F2753" w:rsidRDefault="004B3A48" w:rsidP="004B3A48">
            <w:pPr>
              <w:pStyle w:val="ListParagraph"/>
              <w:numPr>
                <w:ilvl w:val="0"/>
                <w:numId w:val="26"/>
              </w:numPr>
              <w:ind w:left="340" w:hanging="200"/>
              <w:rPr>
                <w:rFonts w:ascii="Calibri" w:eastAsia="Calibri" w:hAnsi="Calibri" w:cs="Calibri"/>
                <w:lang w:val="fr-FR"/>
              </w:rPr>
            </w:pPr>
            <w:r w:rsidRPr="007F2753">
              <w:rPr>
                <w:rFonts w:ascii="Calibri" w:eastAsia="Calibri" w:hAnsi="Calibri" w:cs="Calibri"/>
                <w:lang w:val="fr-FR"/>
              </w:rPr>
              <w:t xml:space="preserve">Fournir une orientation et des expériences d'apprentissage cohérentes au personnel (par exemple, travailler lors d'un événement sportif local), y compris une formation sur la </w:t>
            </w:r>
            <w:r>
              <w:rPr>
                <w:rFonts w:ascii="Calibri" w:eastAsia="Calibri" w:hAnsi="Calibri" w:cs="Calibri"/>
                <w:lang w:val="fr-FR"/>
              </w:rPr>
              <w:t>DI</w:t>
            </w:r>
            <w:r w:rsidRPr="007F2753">
              <w:rPr>
                <w:rFonts w:ascii="Calibri" w:eastAsia="Calibri" w:hAnsi="Calibri" w:cs="Calibri"/>
                <w:lang w:val="fr-FR"/>
              </w:rPr>
              <w:t xml:space="preserve"> et le travail avec des personnes ayant une </w:t>
            </w:r>
            <w:r>
              <w:rPr>
                <w:rFonts w:ascii="Calibri" w:eastAsia="Calibri" w:hAnsi="Calibri" w:cs="Calibri"/>
                <w:lang w:val="fr-FR"/>
              </w:rPr>
              <w:t>DI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389EA4"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AEE2A"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4B3A48" w:rsidRPr="007F2753" w14:paraId="529C7089" w14:textId="77777777" w:rsidTr="0024652E">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F9135D9" w14:textId="77777777" w:rsidR="004B3A48" w:rsidRPr="007F2753" w:rsidRDefault="004B3A48" w:rsidP="004B3A48">
            <w:pPr>
              <w:pStyle w:val="ListParagraph"/>
              <w:numPr>
                <w:ilvl w:val="0"/>
                <w:numId w:val="26"/>
              </w:numPr>
              <w:ind w:left="340" w:hanging="200"/>
              <w:rPr>
                <w:rFonts w:ascii="Calibri" w:eastAsia="Calibri" w:hAnsi="Calibri" w:cs="Calibri"/>
                <w:lang w:val="fr-FR"/>
              </w:rPr>
            </w:pPr>
            <w:r w:rsidRPr="007F2753">
              <w:rPr>
                <w:rFonts w:ascii="Calibri" w:eastAsia="Calibri" w:hAnsi="Calibri" w:cs="Calibri"/>
                <w:lang w:val="fr-FR"/>
              </w:rPr>
              <w:t xml:space="preserve">Encourager la </w:t>
            </w:r>
            <w:r>
              <w:rPr>
                <w:rFonts w:ascii="Calibri" w:eastAsia="Calibri" w:hAnsi="Calibri" w:cs="Calibri"/>
                <w:lang w:val="fr-FR"/>
              </w:rPr>
              <w:t>progression</w:t>
            </w:r>
            <w:r w:rsidRPr="007F2753">
              <w:rPr>
                <w:rFonts w:ascii="Calibri" w:eastAsia="Calibri" w:hAnsi="Calibri" w:cs="Calibri"/>
                <w:lang w:val="fr-FR"/>
              </w:rPr>
              <w:t xml:space="preserve"> des carrières et des rôles et créer des plans de succession</w:t>
            </w:r>
            <w:r>
              <w:rPr>
                <w:rFonts w:ascii="Calibri" w:eastAsia="Calibri" w:hAnsi="Calibri" w:cs="Calibri"/>
                <w:lang w:val="fr-FR"/>
              </w:rPr>
              <w:t xml:space="preserve"> </w:t>
            </w:r>
            <w:r w:rsidRPr="007F2753">
              <w:rPr>
                <w:rFonts w:ascii="Calibri" w:eastAsia="Calibri" w:hAnsi="Calibri" w:cs="Calibri"/>
                <w:lang w:val="fr-FR"/>
              </w:rPr>
              <w:t>pour le personnel clé</w:t>
            </w:r>
            <w:r>
              <w:rPr>
                <w:rFonts w:ascii="Calibri" w:eastAsia="Calibri" w:hAnsi="Calibri" w:cs="Calibri"/>
                <w:lang w:val="fr-FR"/>
              </w:rPr>
              <w:t xml:space="preserve"> </w:t>
            </w:r>
            <w:r w:rsidRPr="007F2753">
              <w:rPr>
                <w:rFonts w:ascii="Calibri" w:eastAsia="Calibri" w:hAnsi="Calibri" w:cs="Calibri"/>
                <w:lang w:val="fr-FR"/>
              </w:rPr>
              <w:t xml:space="preserve">et les bénévoles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BCD15"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874CDD"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4B3A48" w:rsidRPr="007F2753" w14:paraId="55133C1E" w14:textId="77777777" w:rsidTr="0024652E">
        <w:trPr>
          <w:trHeight w:val="260"/>
        </w:trPr>
        <w:tc>
          <w:tcPr>
            <w:tcW w:w="106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97FF"/>
            <w:hideMark/>
          </w:tcPr>
          <w:p w14:paraId="56960A3A" w14:textId="77777777" w:rsidR="004B3A48" w:rsidRPr="007F2753" w:rsidRDefault="004B3A48" w:rsidP="0024652E">
            <w:pPr>
              <w:ind w:left="-245"/>
              <w:jc w:val="center"/>
              <w:rPr>
                <w:lang w:val="fr-FR"/>
              </w:rPr>
            </w:pPr>
            <w:r w:rsidRPr="007F2753">
              <w:rPr>
                <w:b/>
                <w:bCs/>
                <w:lang w:val="fr-FR"/>
              </w:rPr>
              <w:t xml:space="preserve">E4 - 5 (Amélioration de </w:t>
            </w:r>
            <w:proofErr w:type="spellStart"/>
            <w:r w:rsidRPr="007F2753">
              <w:rPr>
                <w:b/>
                <w:bCs/>
                <w:lang w:val="fr-FR"/>
              </w:rPr>
              <w:t>laqualité</w:t>
            </w:r>
            <w:proofErr w:type="spellEnd"/>
            <w:r w:rsidRPr="007F2753">
              <w:rPr>
                <w:b/>
                <w:bCs/>
                <w:lang w:val="fr-FR"/>
              </w:rPr>
              <w:t>)</w:t>
            </w:r>
          </w:p>
        </w:tc>
      </w:tr>
      <w:tr w:rsidR="004B3A48" w:rsidRPr="007F2753" w14:paraId="77387FD3" w14:textId="77777777" w:rsidTr="0024652E">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63E10" w14:textId="7D36CCE9" w:rsidR="004B3A48" w:rsidRPr="007F2753" w:rsidRDefault="004B3A48" w:rsidP="004B3A48">
            <w:pPr>
              <w:pStyle w:val="ListParagraph"/>
              <w:numPr>
                <w:ilvl w:val="0"/>
                <w:numId w:val="26"/>
              </w:numPr>
              <w:ind w:left="340" w:hanging="200"/>
              <w:rPr>
                <w:rFonts w:ascii="Calibri" w:eastAsia="Calibri" w:hAnsi="Calibri" w:cs="Calibri"/>
                <w:lang w:val="fr-FR"/>
              </w:rPr>
            </w:pPr>
            <w:r w:rsidRPr="007F2753">
              <w:rPr>
                <w:rFonts w:ascii="Calibri" w:eastAsia="Calibri" w:hAnsi="Calibri" w:cs="Calibri"/>
                <w:lang w:val="fr-FR"/>
              </w:rPr>
              <w:t>Utiliser</w:t>
            </w:r>
            <w:r>
              <w:rPr>
                <w:rFonts w:ascii="Calibri" w:eastAsia="Calibri" w:hAnsi="Calibri" w:cs="Calibri"/>
                <w:lang w:val="fr-FR"/>
              </w:rPr>
              <w:t xml:space="preserve"> </w:t>
            </w:r>
            <w:r w:rsidRPr="007F2753">
              <w:rPr>
                <w:rFonts w:ascii="Calibri" w:eastAsia="Calibri" w:hAnsi="Calibri" w:cs="Calibri"/>
                <w:lang w:val="fr-FR"/>
              </w:rPr>
              <w:t>régulièrement</w:t>
            </w:r>
            <w:r>
              <w:rPr>
                <w:rFonts w:ascii="Calibri" w:eastAsia="Calibri" w:hAnsi="Calibri" w:cs="Calibri"/>
                <w:lang w:val="fr-FR"/>
              </w:rPr>
              <w:t xml:space="preserve"> </w:t>
            </w:r>
            <w:r w:rsidRPr="007F2753">
              <w:rPr>
                <w:rFonts w:ascii="Calibri" w:eastAsia="Calibri" w:hAnsi="Calibri" w:cs="Calibri"/>
                <w:lang w:val="fr-FR"/>
              </w:rPr>
              <w:t xml:space="preserve">les normes de qualité du </w:t>
            </w:r>
            <w:r w:rsidR="001D276F">
              <w:rPr>
                <w:rFonts w:ascii="Calibri" w:eastAsia="Calibri" w:hAnsi="Calibri" w:cs="Calibri"/>
                <w:lang w:val="fr-FR"/>
              </w:rPr>
              <w:t>P</w:t>
            </w:r>
            <w:r w:rsidRPr="007F2753">
              <w:rPr>
                <w:rFonts w:ascii="Calibri" w:eastAsia="Calibri" w:hAnsi="Calibri" w:cs="Calibri"/>
                <w:lang w:val="fr-FR"/>
              </w:rPr>
              <w:t>rogramme de Special Olympics comme</w:t>
            </w:r>
            <w:r>
              <w:rPr>
                <w:rFonts w:ascii="Calibri" w:eastAsia="Calibri" w:hAnsi="Calibri" w:cs="Calibri"/>
                <w:lang w:val="fr-FR"/>
              </w:rPr>
              <w:t xml:space="preserve"> </w:t>
            </w:r>
            <w:r w:rsidRPr="007F2753">
              <w:rPr>
                <w:rFonts w:ascii="Calibri" w:eastAsia="Calibri" w:hAnsi="Calibri" w:cs="Calibri"/>
                <w:lang w:val="fr-FR"/>
              </w:rPr>
              <w:t>outil</w:t>
            </w:r>
            <w:r>
              <w:rPr>
                <w:rFonts w:ascii="Calibri" w:eastAsia="Calibri" w:hAnsi="Calibri" w:cs="Calibri"/>
                <w:lang w:val="fr-FR"/>
              </w:rPr>
              <w:t xml:space="preserve"> </w:t>
            </w:r>
            <w:r w:rsidRPr="007F2753">
              <w:rPr>
                <w:rFonts w:ascii="Calibri" w:eastAsia="Calibri" w:hAnsi="Calibri" w:cs="Calibri"/>
                <w:lang w:val="fr-FR"/>
              </w:rPr>
              <w:t>d'amélioration continue</w:t>
            </w:r>
            <w:r>
              <w:rPr>
                <w:rFonts w:ascii="Calibri" w:eastAsia="Calibri" w:hAnsi="Calibri" w:cs="Calibri"/>
                <w:lang w:val="fr-FR"/>
              </w:rPr>
              <w:t xml:space="preserve"> </w:t>
            </w:r>
            <w:r w:rsidRPr="007F2753">
              <w:rPr>
                <w:rFonts w:ascii="Calibri" w:eastAsia="Calibri" w:hAnsi="Calibri" w:cs="Calibri"/>
                <w:lang w:val="fr-FR"/>
              </w:rPr>
              <w:t>et</w:t>
            </w:r>
            <w:r>
              <w:rPr>
                <w:rFonts w:ascii="Calibri" w:eastAsia="Calibri" w:hAnsi="Calibri" w:cs="Calibri"/>
                <w:lang w:val="fr-FR"/>
              </w:rPr>
              <w:t xml:space="preserve"> </w:t>
            </w:r>
            <w:r w:rsidRPr="007F2753">
              <w:rPr>
                <w:rFonts w:ascii="Calibri" w:eastAsia="Calibri" w:hAnsi="Calibri" w:cs="Calibri"/>
                <w:lang w:val="fr-FR"/>
              </w:rPr>
              <w:t xml:space="preserve">d'auto-évaluation pour </w:t>
            </w:r>
            <w:r>
              <w:rPr>
                <w:rFonts w:ascii="Calibri" w:eastAsia="Calibri" w:hAnsi="Calibri" w:cs="Calibri"/>
                <w:lang w:val="fr-FR"/>
              </w:rPr>
              <w:t>élaborer</w:t>
            </w:r>
            <w:r w:rsidRPr="007F2753">
              <w:rPr>
                <w:rFonts w:ascii="Calibri" w:eastAsia="Calibri" w:hAnsi="Calibri" w:cs="Calibri"/>
                <w:lang w:val="fr-FR"/>
              </w:rPr>
              <w:t xml:space="preserve"> le programme et l'aligner sur</w:t>
            </w:r>
            <w:r>
              <w:rPr>
                <w:rFonts w:ascii="Calibri" w:eastAsia="Calibri" w:hAnsi="Calibri" w:cs="Calibri"/>
                <w:lang w:val="fr-FR"/>
              </w:rPr>
              <w:t xml:space="preserve"> </w:t>
            </w:r>
            <w:r w:rsidRPr="007F2753">
              <w:rPr>
                <w:rFonts w:ascii="Calibri" w:eastAsia="Calibri" w:hAnsi="Calibri" w:cs="Calibri"/>
                <w:lang w:val="fr-FR"/>
              </w:rPr>
              <w:t>le</w:t>
            </w:r>
            <w:r>
              <w:rPr>
                <w:rFonts w:ascii="Calibri" w:eastAsia="Calibri" w:hAnsi="Calibri" w:cs="Calibri"/>
                <w:lang w:val="fr-FR"/>
              </w:rPr>
              <w:t xml:space="preserve"> </w:t>
            </w:r>
            <w:r w:rsidRPr="007F2753">
              <w:rPr>
                <w:rFonts w:ascii="Calibri" w:eastAsia="Calibri" w:hAnsi="Calibri" w:cs="Calibri"/>
                <w:lang w:val="fr-FR"/>
              </w:rPr>
              <w:t xml:space="preserve">plan stratégique global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B7CC9F"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1BD51"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4B3A48" w:rsidRPr="007F2753" w14:paraId="30F03DD0" w14:textId="77777777" w:rsidTr="0024652E">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CB2B8" w14:textId="0E13A5B1" w:rsidR="004B3A48" w:rsidRPr="007F2753" w:rsidRDefault="004B3A48" w:rsidP="004B3A48">
            <w:pPr>
              <w:pStyle w:val="ListParagraph"/>
              <w:numPr>
                <w:ilvl w:val="0"/>
                <w:numId w:val="26"/>
              </w:numPr>
              <w:ind w:left="340" w:hanging="200"/>
              <w:rPr>
                <w:lang w:val="fr-FR"/>
              </w:rPr>
            </w:pPr>
            <w:r w:rsidRPr="007F2753">
              <w:rPr>
                <w:rFonts w:ascii="Calibri" w:eastAsia="Calibri" w:hAnsi="Calibri" w:cs="Calibri"/>
                <w:lang w:val="fr-FR"/>
              </w:rPr>
              <w:t xml:space="preserve">Former le personnel et les principaux bénévoles à l'utilisation des normes de qualité du </w:t>
            </w:r>
            <w:r w:rsidR="001D276F">
              <w:rPr>
                <w:rFonts w:ascii="Calibri" w:eastAsia="Calibri" w:hAnsi="Calibri" w:cs="Calibri"/>
                <w:lang w:val="fr-FR"/>
              </w:rPr>
              <w:t>P</w:t>
            </w:r>
            <w:r w:rsidRPr="007F2753">
              <w:rPr>
                <w:rFonts w:ascii="Calibri" w:eastAsia="Calibri" w:hAnsi="Calibri" w:cs="Calibri"/>
                <w:lang w:val="fr-FR"/>
              </w:rPr>
              <w:t>rogramme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B11A6E"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4FC2C9"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4B3A48" w:rsidRPr="00934826" w14:paraId="4AD24D05" w14:textId="77777777" w:rsidTr="0024652E">
        <w:trPr>
          <w:trHeight w:val="260"/>
        </w:trPr>
        <w:tc>
          <w:tcPr>
            <w:tcW w:w="106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97FF"/>
            <w:hideMark/>
          </w:tcPr>
          <w:p w14:paraId="0B800F29" w14:textId="77777777" w:rsidR="004B3A48" w:rsidRPr="007F2753" w:rsidRDefault="004B3A48" w:rsidP="0024652E">
            <w:pPr>
              <w:ind w:left="-245"/>
              <w:jc w:val="center"/>
              <w:rPr>
                <w:lang w:val="fr-FR"/>
              </w:rPr>
            </w:pPr>
            <w:r w:rsidRPr="007F2753">
              <w:rPr>
                <w:b/>
                <w:bCs/>
                <w:lang w:val="fr-FR"/>
              </w:rPr>
              <w:t>E4 - 6 (Évaluation et utilisation</w:t>
            </w:r>
            <w:r>
              <w:rPr>
                <w:b/>
                <w:bCs/>
                <w:lang w:val="fr-FR"/>
              </w:rPr>
              <w:t xml:space="preserve"> </w:t>
            </w:r>
            <w:r w:rsidRPr="007F2753">
              <w:rPr>
                <w:b/>
                <w:bCs/>
                <w:lang w:val="fr-FR"/>
              </w:rPr>
              <w:t>des données)</w:t>
            </w:r>
          </w:p>
        </w:tc>
      </w:tr>
      <w:tr w:rsidR="004B3A48" w:rsidRPr="007F2753" w14:paraId="67899DD6" w14:textId="77777777" w:rsidTr="0024652E">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18A58" w14:textId="77777777" w:rsidR="004B3A48" w:rsidRPr="007F2753" w:rsidRDefault="004B3A48" w:rsidP="004B3A48">
            <w:pPr>
              <w:pStyle w:val="ListParagraph"/>
              <w:numPr>
                <w:ilvl w:val="0"/>
                <w:numId w:val="26"/>
              </w:numPr>
              <w:ind w:left="340" w:hanging="200"/>
              <w:rPr>
                <w:rFonts w:ascii="Calibri" w:eastAsia="Calibri" w:hAnsi="Calibri" w:cs="Calibri"/>
                <w:lang w:val="fr-FR"/>
              </w:rPr>
            </w:pPr>
            <w:r w:rsidRPr="007F2753">
              <w:rPr>
                <w:rFonts w:ascii="Calibri" w:eastAsia="Calibri" w:hAnsi="Calibri" w:cs="Calibri"/>
                <w:lang w:val="fr-FR"/>
              </w:rPr>
              <w:t xml:space="preserve">Établir des partenariats avec des experts locaux (par exemple, des universités) et/ou </w:t>
            </w:r>
            <w:r>
              <w:rPr>
                <w:rFonts w:ascii="Calibri" w:eastAsia="Calibri" w:hAnsi="Calibri" w:cs="Calibri"/>
                <w:lang w:val="fr-FR"/>
              </w:rPr>
              <w:t>SOI</w:t>
            </w:r>
            <w:r w:rsidRPr="007F2753">
              <w:rPr>
                <w:rFonts w:ascii="Calibri" w:eastAsia="Calibri" w:hAnsi="Calibri" w:cs="Calibri"/>
                <w:lang w:val="fr-FR"/>
              </w:rPr>
              <w:t xml:space="preserve"> sur</w:t>
            </w:r>
            <w:r>
              <w:rPr>
                <w:rFonts w:ascii="Calibri" w:eastAsia="Calibri" w:hAnsi="Calibri" w:cs="Calibri"/>
                <w:lang w:val="fr-FR"/>
              </w:rPr>
              <w:t xml:space="preserve"> </w:t>
            </w:r>
            <w:r w:rsidRPr="007F2753">
              <w:rPr>
                <w:rFonts w:ascii="Calibri" w:eastAsia="Calibri" w:hAnsi="Calibri" w:cs="Calibri"/>
                <w:lang w:val="fr-FR"/>
              </w:rPr>
              <w:t>la</w:t>
            </w:r>
            <w:r>
              <w:rPr>
                <w:rFonts w:ascii="Calibri" w:eastAsia="Calibri" w:hAnsi="Calibri" w:cs="Calibri"/>
                <w:lang w:val="fr-FR"/>
              </w:rPr>
              <w:t xml:space="preserve"> </w:t>
            </w:r>
            <w:r w:rsidRPr="007F2753">
              <w:rPr>
                <w:rFonts w:ascii="Calibri" w:eastAsia="Calibri" w:hAnsi="Calibri" w:cs="Calibri"/>
                <w:lang w:val="fr-FR"/>
              </w:rPr>
              <w:t xml:space="preserve">recherche pour mettre en évidence les résultats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4F70E"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06D0EA"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4B3A48" w:rsidRPr="007F2753" w14:paraId="35A06A96" w14:textId="77777777" w:rsidTr="0024652E">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790C43" w14:textId="72381BD1" w:rsidR="004B3A48" w:rsidRPr="007F2753" w:rsidRDefault="004B3A48" w:rsidP="004B3A48">
            <w:pPr>
              <w:pStyle w:val="ListParagraph"/>
              <w:numPr>
                <w:ilvl w:val="0"/>
                <w:numId w:val="26"/>
              </w:numPr>
              <w:ind w:left="340" w:hanging="200"/>
              <w:rPr>
                <w:rFonts w:ascii="Calibri" w:eastAsia="Calibri" w:hAnsi="Calibri" w:cs="Calibri"/>
                <w:lang w:val="fr-FR"/>
              </w:rPr>
            </w:pPr>
            <w:r w:rsidRPr="007F2753">
              <w:rPr>
                <w:rFonts w:ascii="Calibri" w:eastAsia="Calibri" w:hAnsi="Calibri" w:cs="Calibri"/>
                <w:lang w:val="fr-FR"/>
              </w:rPr>
              <w:t xml:space="preserve">Améliorer la manière dont </w:t>
            </w:r>
            <w:r>
              <w:rPr>
                <w:rFonts w:ascii="Calibri" w:eastAsia="Calibri" w:hAnsi="Calibri" w:cs="Calibri"/>
                <w:lang w:val="fr-FR"/>
              </w:rPr>
              <w:t>les données de</w:t>
            </w:r>
            <w:r w:rsidRPr="007F2753">
              <w:rPr>
                <w:rFonts w:ascii="Calibri" w:eastAsia="Calibri" w:hAnsi="Calibri" w:cs="Calibri"/>
                <w:lang w:val="fr-FR"/>
              </w:rPr>
              <w:t xml:space="preserve"> </w:t>
            </w:r>
            <w:r>
              <w:rPr>
                <w:rFonts w:ascii="Calibri" w:eastAsia="Calibri" w:hAnsi="Calibri" w:cs="Calibri"/>
                <w:lang w:val="fr-FR"/>
              </w:rPr>
              <w:t>SOI</w:t>
            </w:r>
            <w:r w:rsidRPr="007F2753">
              <w:rPr>
                <w:rFonts w:ascii="Calibri" w:eastAsia="Calibri" w:hAnsi="Calibri" w:cs="Calibri"/>
                <w:lang w:val="fr-FR"/>
              </w:rPr>
              <w:t xml:space="preserve"> et les données commandées localement sont utilisées et présentées (par exemple, des infographies faciles à lire) afin qu'elles</w:t>
            </w:r>
            <w:r>
              <w:rPr>
                <w:rFonts w:ascii="Calibri" w:eastAsia="Calibri" w:hAnsi="Calibri" w:cs="Calibri"/>
                <w:lang w:val="fr-FR"/>
              </w:rPr>
              <w:t xml:space="preserve"> </w:t>
            </w:r>
            <w:r w:rsidRPr="007F2753">
              <w:rPr>
                <w:rFonts w:ascii="Calibri" w:eastAsia="Calibri" w:hAnsi="Calibri" w:cs="Calibri"/>
                <w:lang w:val="fr-FR"/>
              </w:rPr>
              <w:t xml:space="preserve">fournissent des informations claires aux donateurs du </w:t>
            </w:r>
            <w:r w:rsidR="001D276F">
              <w:rPr>
                <w:rFonts w:ascii="Calibri" w:eastAsia="Calibri" w:hAnsi="Calibri" w:cs="Calibri"/>
                <w:lang w:val="fr-FR"/>
              </w:rPr>
              <w:t>P</w:t>
            </w:r>
            <w:r w:rsidRPr="007F2753">
              <w:rPr>
                <w:rFonts w:ascii="Calibri" w:eastAsia="Calibri" w:hAnsi="Calibri" w:cs="Calibri"/>
                <w:lang w:val="fr-FR"/>
              </w:rPr>
              <w:t xml:space="preserve">rogramme et aux autres parties prenantes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D820EF"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44C51"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4B3A48" w:rsidRPr="007F2753" w14:paraId="0F2FAC55" w14:textId="77777777" w:rsidTr="0024652E">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5C7F1" w14:textId="77777777" w:rsidR="004B3A48" w:rsidRPr="007F2753" w:rsidRDefault="004B3A48" w:rsidP="004B3A48">
            <w:pPr>
              <w:pStyle w:val="ListParagraph"/>
              <w:numPr>
                <w:ilvl w:val="0"/>
                <w:numId w:val="26"/>
              </w:numPr>
              <w:ind w:left="340" w:hanging="200"/>
              <w:rPr>
                <w:rFonts w:ascii="Calibri" w:eastAsia="Calibri" w:hAnsi="Calibri" w:cs="Calibri"/>
                <w:lang w:val="fr-FR"/>
              </w:rPr>
            </w:pPr>
            <w:r w:rsidRPr="007F2753">
              <w:rPr>
                <w:rFonts w:ascii="Calibri" w:eastAsia="Calibri" w:hAnsi="Calibri" w:cs="Calibri"/>
                <w:lang w:val="fr-FR"/>
              </w:rPr>
              <w:lastRenderedPageBreak/>
              <w:t>Introduire un processus d'utilisation des données pour prendre des décisions et s'adapter à l'évolution des circonstances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46561"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22B9B"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2</w:t>
            </w:r>
          </w:p>
        </w:tc>
      </w:tr>
      <w:tr w:rsidR="004B3A48" w:rsidRPr="007F2753" w14:paraId="2DDD9FA9" w14:textId="77777777" w:rsidTr="0024652E">
        <w:trPr>
          <w:trHeight w:val="260"/>
        </w:trPr>
        <w:tc>
          <w:tcPr>
            <w:tcW w:w="106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97FF"/>
            <w:hideMark/>
          </w:tcPr>
          <w:p w14:paraId="32F2F63F" w14:textId="77777777" w:rsidR="004B3A48" w:rsidRPr="007F2753" w:rsidRDefault="004B3A48" w:rsidP="0024652E">
            <w:pPr>
              <w:ind w:left="-245"/>
              <w:jc w:val="center"/>
              <w:textAlignment w:val="baseline"/>
              <w:rPr>
                <w:rFonts w:ascii="Calibri Light" w:eastAsia="Times New Roman" w:hAnsi="Calibri Light" w:cs="Calibri Light"/>
                <w:b/>
                <w:bCs/>
                <w:sz w:val="20"/>
                <w:szCs w:val="24"/>
                <w:lang w:val="fr-FR"/>
              </w:rPr>
            </w:pPr>
            <w:r w:rsidRPr="007F2753">
              <w:rPr>
                <w:b/>
                <w:bCs/>
                <w:lang w:val="fr-FR"/>
              </w:rPr>
              <w:t>E4 - 7 (Outils et pratiques)</w:t>
            </w:r>
          </w:p>
        </w:tc>
      </w:tr>
      <w:tr w:rsidR="004B3A48" w:rsidRPr="007F2753" w14:paraId="036818E8" w14:textId="77777777" w:rsidTr="0024652E">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2E8E4" w14:textId="62AEB993" w:rsidR="004B3A48" w:rsidRPr="007F2753" w:rsidRDefault="004B3A48" w:rsidP="004B3A48">
            <w:pPr>
              <w:pStyle w:val="ListParagraph"/>
              <w:numPr>
                <w:ilvl w:val="0"/>
                <w:numId w:val="26"/>
              </w:numPr>
              <w:ind w:left="340" w:hanging="200"/>
              <w:rPr>
                <w:lang w:val="fr-FR"/>
              </w:rPr>
            </w:pPr>
            <w:r w:rsidRPr="007F2753">
              <w:rPr>
                <w:rFonts w:ascii="Calibri" w:eastAsia="Calibri" w:hAnsi="Calibri" w:cs="Calibri"/>
                <w:lang w:val="fr-FR"/>
              </w:rPr>
              <w:t>Fournir des informations/</w:t>
            </w:r>
            <w:r w:rsidR="001D276F">
              <w:rPr>
                <w:rFonts w:ascii="Calibri" w:eastAsia="Calibri" w:hAnsi="Calibri" w:cs="Calibri"/>
                <w:lang w:val="fr-FR"/>
              </w:rPr>
              <w:t>document</w:t>
            </w:r>
            <w:r w:rsidRPr="007F2753">
              <w:rPr>
                <w:rFonts w:ascii="Calibri" w:eastAsia="Calibri" w:hAnsi="Calibri" w:cs="Calibri"/>
                <w:lang w:val="fr-FR"/>
              </w:rPr>
              <w:t>s importants</w:t>
            </w:r>
            <w:r>
              <w:rPr>
                <w:rFonts w:ascii="Calibri" w:eastAsia="Calibri" w:hAnsi="Calibri" w:cs="Calibri"/>
                <w:lang w:val="fr-FR"/>
              </w:rPr>
              <w:t xml:space="preserve"> </w:t>
            </w:r>
            <w:r w:rsidRPr="007F2753">
              <w:rPr>
                <w:rFonts w:ascii="Calibri" w:eastAsia="Calibri" w:hAnsi="Calibri" w:cs="Calibri"/>
                <w:lang w:val="fr-FR"/>
              </w:rPr>
              <w:t xml:space="preserve">dans un </w:t>
            </w:r>
            <w:r>
              <w:rPr>
                <w:rFonts w:ascii="Calibri" w:eastAsia="Calibri" w:hAnsi="Calibri" w:cs="Calibri"/>
                <w:lang w:val="fr-FR"/>
              </w:rPr>
              <w:t>« </w:t>
            </w:r>
            <w:r w:rsidRPr="007F2753">
              <w:rPr>
                <w:rFonts w:ascii="Calibri" w:eastAsia="Calibri" w:hAnsi="Calibri" w:cs="Calibri"/>
                <w:lang w:val="fr-FR"/>
              </w:rPr>
              <w:t>langage simple</w:t>
            </w:r>
            <w:r>
              <w:rPr>
                <w:rFonts w:ascii="Calibri" w:eastAsia="Calibri" w:hAnsi="Calibri" w:cs="Calibri"/>
                <w:lang w:val="fr-FR"/>
              </w:rPr>
              <w:t> »</w:t>
            </w:r>
            <w:r w:rsidRPr="007F2753">
              <w:rPr>
                <w:rFonts w:ascii="Calibri" w:eastAsia="Calibri" w:hAnsi="Calibri" w:cs="Calibri"/>
                <w:lang w:val="fr-FR"/>
              </w:rPr>
              <w:t xml:space="preserve"> pour présenter l'information de manière concise et simple afin de permettre une</w:t>
            </w:r>
            <w:r>
              <w:rPr>
                <w:rFonts w:ascii="Calibri" w:eastAsia="Calibri" w:hAnsi="Calibri" w:cs="Calibri"/>
                <w:lang w:val="fr-FR"/>
              </w:rPr>
              <w:t xml:space="preserve"> </w:t>
            </w:r>
            <w:r w:rsidRPr="007F2753">
              <w:rPr>
                <w:rFonts w:ascii="Calibri" w:eastAsia="Calibri" w:hAnsi="Calibri" w:cs="Calibri"/>
                <w:lang w:val="fr-FR"/>
              </w:rPr>
              <w:t>meilleure</w:t>
            </w:r>
            <w:r>
              <w:rPr>
                <w:rFonts w:ascii="Calibri" w:eastAsia="Calibri" w:hAnsi="Calibri" w:cs="Calibri"/>
                <w:lang w:val="fr-FR"/>
              </w:rPr>
              <w:t xml:space="preserve"> </w:t>
            </w:r>
            <w:r w:rsidRPr="007F2753">
              <w:rPr>
                <w:rFonts w:ascii="Calibri" w:eastAsia="Calibri" w:hAnsi="Calibri" w:cs="Calibri"/>
                <w:lang w:val="fr-FR"/>
              </w:rPr>
              <w:t xml:space="preserve">compréhension par les personnes de toutes capacités. Engager les responsables des athlètes à soutenir </w:t>
            </w:r>
            <w:r>
              <w:rPr>
                <w:rFonts w:ascii="Calibri" w:eastAsia="Calibri" w:hAnsi="Calibri" w:cs="Calibri"/>
                <w:lang w:val="fr-FR"/>
              </w:rPr>
              <w:t>l’élaboration</w:t>
            </w:r>
            <w:r w:rsidRPr="007F2753">
              <w:rPr>
                <w:rFonts w:ascii="Calibri" w:eastAsia="Calibri" w:hAnsi="Calibri" w:cs="Calibri"/>
                <w:lang w:val="fr-FR"/>
              </w:rPr>
              <w:t xml:space="preserve"> de documents faciles à lire,</w:t>
            </w:r>
            <w:r>
              <w:rPr>
                <w:rFonts w:ascii="Calibri" w:eastAsia="Calibri" w:hAnsi="Calibri" w:cs="Calibri"/>
                <w:lang w:val="fr-FR"/>
              </w:rPr>
              <w:t xml:space="preserve"> </w:t>
            </w:r>
            <w:r w:rsidRPr="007F2753">
              <w:rPr>
                <w:rFonts w:ascii="Calibri" w:eastAsia="Calibri" w:hAnsi="Calibri" w:cs="Calibri"/>
                <w:lang w:val="fr-FR"/>
              </w:rPr>
              <w:t>former à leur utilisation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ED4C24"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Moyenne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EEEB3"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r w:rsidR="004B3A48" w:rsidRPr="007F2753" w14:paraId="7362CFB8" w14:textId="77777777" w:rsidTr="0024652E">
        <w:trPr>
          <w:trHeight w:val="260"/>
        </w:trPr>
        <w:tc>
          <w:tcPr>
            <w:tcW w:w="106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97FF"/>
            <w:hideMark/>
          </w:tcPr>
          <w:p w14:paraId="4B902185" w14:textId="77777777" w:rsidR="004B3A48" w:rsidRPr="007F2753" w:rsidRDefault="004B3A48" w:rsidP="0024652E">
            <w:pPr>
              <w:ind w:left="-245"/>
              <w:jc w:val="center"/>
              <w:textAlignment w:val="baseline"/>
              <w:rPr>
                <w:rFonts w:ascii="Calibri Light" w:eastAsia="Times New Roman" w:hAnsi="Calibri Light" w:cs="Calibri Light"/>
                <w:b/>
                <w:bCs/>
                <w:sz w:val="20"/>
                <w:szCs w:val="24"/>
                <w:lang w:val="fr-FR"/>
              </w:rPr>
            </w:pPr>
            <w:r w:rsidRPr="007F2753">
              <w:rPr>
                <w:b/>
                <w:bCs/>
                <w:lang w:val="fr-FR"/>
              </w:rPr>
              <w:t>E4 - 8 (Collaboration interne)</w:t>
            </w:r>
          </w:p>
        </w:tc>
      </w:tr>
      <w:tr w:rsidR="004B3A48" w:rsidRPr="007F2753" w14:paraId="1F27656D" w14:textId="77777777" w:rsidTr="0024652E">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7AEF8" w14:textId="0A2F3470" w:rsidR="004B3A48" w:rsidRPr="007F2753" w:rsidRDefault="004B3A48" w:rsidP="004B3A48">
            <w:pPr>
              <w:pStyle w:val="ListParagraph"/>
              <w:numPr>
                <w:ilvl w:val="0"/>
                <w:numId w:val="26"/>
              </w:numPr>
              <w:ind w:left="340" w:hanging="200"/>
              <w:rPr>
                <w:lang w:val="fr-FR"/>
              </w:rPr>
            </w:pPr>
            <w:r w:rsidRPr="007F2753">
              <w:rPr>
                <w:rFonts w:ascii="Calibri" w:eastAsia="Calibri" w:hAnsi="Calibri" w:cs="Calibri"/>
                <w:lang w:val="fr-FR"/>
              </w:rPr>
              <w:t xml:space="preserve">Former le personnel du </w:t>
            </w:r>
            <w:r w:rsidR="001D276F">
              <w:rPr>
                <w:rFonts w:ascii="Calibri" w:eastAsia="Calibri" w:hAnsi="Calibri" w:cs="Calibri"/>
                <w:lang w:val="fr-FR"/>
              </w:rPr>
              <w:t>P</w:t>
            </w:r>
            <w:r w:rsidRPr="007F2753">
              <w:rPr>
                <w:rFonts w:ascii="Calibri" w:eastAsia="Calibri" w:hAnsi="Calibri" w:cs="Calibri"/>
                <w:lang w:val="fr-FR"/>
              </w:rPr>
              <w:t>rogramme et/ou les principaux bénévoles aux structures, protocoles et ressources de communication afin d'améliorer</w:t>
            </w:r>
            <w:r>
              <w:rPr>
                <w:rFonts w:ascii="Calibri" w:eastAsia="Calibri" w:hAnsi="Calibri" w:cs="Calibri"/>
                <w:lang w:val="fr-FR"/>
              </w:rPr>
              <w:t xml:space="preserve"> </w:t>
            </w:r>
            <w:r w:rsidRPr="007F2753">
              <w:rPr>
                <w:rFonts w:ascii="Calibri" w:eastAsia="Calibri" w:hAnsi="Calibri" w:cs="Calibri"/>
                <w:lang w:val="fr-FR"/>
              </w:rPr>
              <w:t xml:space="preserve">la collaboration au sein du </w:t>
            </w:r>
            <w:r w:rsidR="001D276F">
              <w:rPr>
                <w:rFonts w:ascii="Calibri" w:eastAsia="Calibri" w:hAnsi="Calibri" w:cs="Calibri"/>
                <w:lang w:val="fr-FR"/>
              </w:rPr>
              <w:t>P</w:t>
            </w:r>
            <w:r w:rsidRPr="007F2753">
              <w:rPr>
                <w:rFonts w:ascii="Calibri" w:eastAsia="Calibri" w:hAnsi="Calibri" w:cs="Calibri"/>
                <w:lang w:val="fr-FR"/>
              </w:rPr>
              <w:t xml:space="preserve">rogramme et avec l'équipe </w:t>
            </w:r>
            <w:r w:rsidR="001D276F">
              <w:rPr>
                <w:rFonts w:ascii="Calibri" w:eastAsia="Calibri" w:hAnsi="Calibri" w:cs="Calibri"/>
                <w:lang w:val="fr-FR"/>
              </w:rPr>
              <w:t>R</w:t>
            </w:r>
            <w:r w:rsidRPr="007F2753">
              <w:rPr>
                <w:rFonts w:ascii="Calibri" w:eastAsia="Calibri" w:hAnsi="Calibri" w:cs="Calibri"/>
                <w:lang w:val="fr-FR"/>
              </w:rPr>
              <w:t xml:space="preserve">égionale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9033EF"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Élevée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561D7" w14:textId="77777777" w:rsidR="004B3A48" w:rsidRPr="007F2753" w:rsidRDefault="004B3A48" w:rsidP="0024652E">
            <w:pPr>
              <w:ind w:left="-245" w:right="-171"/>
              <w:jc w:val="center"/>
              <w:textAlignment w:val="baseline"/>
              <w:rPr>
                <w:rFonts w:ascii="Calibri" w:eastAsia="Times New Roman" w:hAnsi="Calibri" w:cs="Calibri"/>
                <w:lang w:val="fr-FR"/>
              </w:rPr>
            </w:pPr>
            <w:r w:rsidRPr="007F2753">
              <w:rPr>
                <w:rFonts w:ascii="Calibri" w:eastAsia="Times New Roman" w:hAnsi="Calibri" w:cs="Calibri"/>
                <w:lang w:val="fr-FR"/>
              </w:rPr>
              <w:t>1</w:t>
            </w:r>
          </w:p>
        </w:tc>
      </w:tr>
    </w:tbl>
    <w:p w14:paraId="4F1DCBD1" w14:textId="6E7AC405" w:rsidR="00DA32AC" w:rsidRPr="00A11BB3" w:rsidRDefault="00DA32AC" w:rsidP="00150C95">
      <w:pPr>
        <w:ind w:right="-171"/>
        <w:rPr>
          <w:rFonts w:cstheme="minorHAnsi"/>
        </w:rPr>
      </w:pPr>
    </w:p>
    <w:sectPr w:rsidR="00DA32AC" w:rsidRPr="00A11BB3" w:rsidSect="00AF4823">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9CC4E" w14:textId="77777777" w:rsidR="00C43402" w:rsidRDefault="00C43402">
      <w:pPr>
        <w:spacing w:after="0" w:line="240" w:lineRule="auto"/>
      </w:pPr>
      <w:r>
        <w:separator/>
      </w:r>
    </w:p>
  </w:endnote>
  <w:endnote w:type="continuationSeparator" w:id="0">
    <w:p w14:paraId="30DEAA3C" w14:textId="77777777" w:rsidR="00C43402" w:rsidRDefault="00C43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320"/>
      <w:gridCol w:w="4320"/>
      <w:gridCol w:w="4320"/>
    </w:tblGrid>
    <w:tr w:rsidR="0024652E" w14:paraId="45B50F40" w14:textId="77777777" w:rsidTr="1F0EBD2C">
      <w:tc>
        <w:tcPr>
          <w:tcW w:w="4320" w:type="dxa"/>
        </w:tcPr>
        <w:p w14:paraId="63D389F5" w14:textId="77F3E7E5" w:rsidR="0024652E" w:rsidRDefault="0024652E" w:rsidP="1F0EBD2C">
          <w:pPr>
            <w:pStyle w:val="Header"/>
            <w:ind w:left="-115"/>
          </w:pPr>
        </w:p>
      </w:tc>
      <w:tc>
        <w:tcPr>
          <w:tcW w:w="4320" w:type="dxa"/>
        </w:tcPr>
        <w:p w14:paraId="43B2847D" w14:textId="69E4E705" w:rsidR="0024652E" w:rsidRDefault="0024652E" w:rsidP="1F0EBD2C">
          <w:pPr>
            <w:pStyle w:val="Header"/>
            <w:jc w:val="center"/>
          </w:pPr>
        </w:p>
      </w:tc>
      <w:tc>
        <w:tcPr>
          <w:tcW w:w="4320" w:type="dxa"/>
        </w:tcPr>
        <w:p w14:paraId="6536D1A2" w14:textId="5F68C1DB" w:rsidR="0024652E" w:rsidRDefault="0024652E" w:rsidP="1F0EBD2C">
          <w:pPr>
            <w:pStyle w:val="Header"/>
            <w:ind w:right="-115"/>
            <w:jc w:val="right"/>
          </w:pPr>
        </w:p>
      </w:tc>
    </w:tr>
  </w:tbl>
  <w:p w14:paraId="2E8DEED8" w14:textId="2ABAB51C" w:rsidR="0024652E" w:rsidRDefault="0024652E" w:rsidP="1F0EB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36465" w14:textId="77777777" w:rsidR="00C43402" w:rsidRDefault="00C43402">
      <w:pPr>
        <w:spacing w:after="0" w:line="240" w:lineRule="auto"/>
      </w:pPr>
      <w:r>
        <w:separator/>
      </w:r>
    </w:p>
  </w:footnote>
  <w:footnote w:type="continuationSeparator" w:id="0">
    <w:p w14:paraId="66F6953E" w14:textId="77777777" w:rsidR="00C43402" w:rsidRDefault="00C43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320"/>
      <w:gridCol w:w="4320"/>
      <w:gridCol w:w="4320"/>
    </w:tblGrid>
    <w:tr w:rsidR="0024652E" w14:paraId="02F58369" w14:textId="77777777" w:rsidTr="1F0EBD2C">
      <w:tc>
        <w:tcPr>
          <w:tcW w:w="4320" w:type="dxa"/>
        </w:tcPr>
        <w:p w14:paraId="26FD640F" w14:textId="095E8091" w:rsidR="0024652E" w:rsidRDefault="0024652E" w:rsidP="1F0EBD2C">
          <w:pPr>
            <w:pStyle w:val="Header"/>
            <w:ind w:left="-115"/>
          </w:pPr>
        </w:p>
      </w:tc>
      <w:tc>
        <w:tcPr>
          <w:tcW w:w="4320" w:type="dxa"/>
        </w:tcPr>
        <w:p w14:paraId="17010C72" w14:textId="00F465D1" w:rsidR="0024652E" w:rsidRDefault="0024652E" w:rsidP="1F0EBD2C">
          <w:pPr>
            <w:pStyle w:val="Header"/>
            <w:jc w:val="center"/>
          </w:pPr>
        </w:p>
      </w:tc>
      <w:tc>
        <w:tcPr>
          <w:tcW w:w="4320" w:type="dxa"/>
        </w:tcPr>
        <w:p w14:paraId="139508B5" w14:textId="59D88A54" w:rsidR="0024652E" w:rsidRDefault="0024652E" w:rsidP="1F0EBD2C">
          <w:pPr>
            <w:pStyle w:val="Header"/>
            <w:ind w:right="-115"/>
            <w:jc w:val="right"/>
          </w:pPr>
        </w:p>
      </w:tc>
    </w:tr>
  </w:tbl>
  <w:p w14:paraId="742E1B03" w14:textId="79E5AE92" w:rsidR="0024652E" w:rsidRDefault="0024652E" w:rsidP="1F0EBD2C">
    <w:pPr>
      <w:pStyle w:val="Header"/>
    </w:pPr>
    <w:r>
      <w:rPr>
        <w:noProof/>
      </w:rPr>
      <mc:AlternateContent>
        <mc:Choice Requires="wps">
          <w:drawing>
            <wp:anchor distT="45720" distB="45720" distL="114300" distR="114300" simplePos="0" relativeHeight="251661312" behindDoc="0" locked="0" layoutInCell="1" allowOverlap="1" wp14:anchorId="46D0DF5F" wp14:editId="6A3104E0">
              <wp:simplePos x="0" y="0"/>
              <wp:positionH relativeFrom="margin">
                <wp:align>left</wp:align>
              </wp:positionH>
              <wp:positionV relativeFrom="paragraph">
                <wp:posOffset>-403897</wp:posOffset>
              </wp:positionV>
              <wp:extent cx="2622176" cy="444500"/>
              <wp:effectExtent l="0" t="0" r="26035"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176" cy="444500"/>
                      </a:xfrm>
                      <a:prstGeom prst="rect">
                        <a:avLst/>
                      </a:prstGeom>
                      <a:solidFill>
                        <a:srgbClr val="FFFFFF"/>
                      </a:solidFill>
                      <a:ln w="9525">
                        <a:solidFill>
                          <a:srgbClr val="000000"/>
                        </a:solidFill>
                        <a:miter lim="800000"/>
                        <a:headEnd/>
                        <a:tailEnd/>
                      </a:ln>
                    </wps:spPr>
                    <wps:txbx>
                      <w:txbxContent>
                        <w:p w14:paraId="4CBFCC0E" w14:textId="4EFDDEA3" w:rsidR="0024652E" w:rsidRPr="004D7DAD" w:rsidRDefault="0024652E" w:rsidP="00297BFA">
                          <w:pPr>
                            <w:pStyle w:val="NoSpacing"/>
                            <w:rPr>
                              <w:b/>
                              <w:color w:val="FF0000"/>
                              <w:lang w:val="fr-FR"/>
                            </w:rPr>
                          </w:pPr>
                          <w:r w:rsidRPr="004D7DAD">
                            <w:rPr>
                              <w:b/>
                              <w:color w:val="FF0000"/>
                              <w:lang w:val="fr-FR"/>
                            </w:rPr>
                            <w:t>Phase 1: 2021: La relance</w:t>
                          </w:r>
                        </w:p>
                        <w:p w14:paraId="75040987" w14:textId="2B021D78" w:rsidR="0024652E" w:rsidRPr="004D7DAD" w:rsidRDefault="0024652E" w:rsidP="00297BFA">
                          <w:pPr>
                            <w:pStyle w:val="NoSpacing"/>
                            <w:rPr>
                              <w:b/>
                              <w:color w:val="FF0000"/>
                              <w:lang w:val="fr-FR"/>
                            </w:rPr>
                          </w:pPr>
                          <w:r w:rsidRPr="004D7DAD">
                            <w:rPr>
                              <w:b/>
                              <w:color w:val="FF0000"/>
                              <w:lang w:val="fr-FR"/>
                            </w:rPr>
                            <w:t xml:space="preserve">Phase 2: 2022-2024: </w:t>
                          </w:r>
                          <w:r>
                            <w:rPr>
                              <w:b/>
                              <w:color w:val="FF0000"/>
                              <w:lang w:val="fr-FR"/>
                            </w:rPr>
                            <w:t>‘R</w:t>
                          </w:r>
                          <w:r w:rsidRPr="004D7DAD">
                            <w:rPr>
                              <w:b/>
                              <w:color w:val="FF0000"/>
                              <w:lang w:val="fr-FR"/>
                            </w:rPr>
                            <w:t xml:space="preserve">etour </w:t>
                          </w:r>
                          <w:r>
                            <w:rPr>
                              <w:b/>
                              <w:color w:val="FF0000"/>
                              <w:lang w:val="fr-FR"/>
                            </w:rPr>
                            <w:t>à la normale’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D0DF5F" id="_x0000_t202" coordsize="21600,21600" o:spt="202" path="m,l,21600r21600,l21600,xe">
              <v:stroke joinstyle="miter"/>
              <v:path gradientshapeok="t" o:connecttype="rect"/>
            </v:shapetype>
            <v:shape id="Text Box 2" o:spid="_x0000_s1026" type="#_x0000_t202" style="position:absolute;margin-left:0;margin-top:-31.8pt;width:206.45pt;height:3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">
              <v:textbox>
                <w:txbxContent>
                  <w:p w14:paraId="4CBFCC0E" w14:textId="4EFDDEA3" w:rsidR="0024652E" w:rsidRPr="004D7DAD" w:rsidRDefault="0024652E" w:rsidP="00297BFA">
                    <w:pPr>
                      <w:pStyle w:val="NoSpacing"/>
                      <w:rPr>
                        <w:b/>
                        <w:color w:val="FF0000"/>
                        <w:lang w:val="fr-FR"/>
                      </w:rPr>
                    </w:pPr>
                    <w:r w:rsidRPr="004D7DAD">
                      <w:rPr>
                        <w:b/>
                        <w:color w:val="FF0000"/>
                        <w:lang w:val="fr-FR"/>
                      </w:rPr>
                      <w:t>Phase 1: 2021: La relance</w:t>
                    </w:r>
                  </w:p>
                  <w:p w14:paraId="75040987" w14:textId="2B021D78" w:rsidR="0024652E" w:rsidRPr="004D7DAD" w:rsidRDefault="0024652E" w:rsidP="00297BFA">
                    <w:pPr>
                      <w:pStyle w:val="NoSpacing"/>
                      <w:rPr>
                        <w:b/>
                        <w:color w:val="FF0000"/>
                        <w:lang w:val="fr-FR"/>
                      </w:rPr>
                    </w:pPr>
                    <w:r w:rsidRPr="004D7DAD">
                      <w:rPr>
                        <w:b/>
                        <w:color w:val="FF0000"/>
                        <w:lang w:val="fr-FR"/>
                      </w:rPr>
                      <w:t xml:space="preserve">Phase 2: 2022-2024: </w:t>
                    </w:r>
                    <w:r>
                      <w:rPr>
                        <w:b/>
                        <w:color w:val="FF0000"/>
                        <w:lang w:val="fr-FR"/>
                      </w:rPr>
                      <w:t>‘R</w:t>
                    </w:r>
                    <w:r w:rsidRPr="004D7DAD">
                      <w:rPr>
                        <w:b/>
                        <w:color w:val="FF0000"/>
                        <w:lang w:val="fr-FR"/>
                      </w:rPr>
                      <w:t xml:space="preserve">etour </w:t>
                    </w:r>
                    <w:r>
                      <w:rPr>
                        <w:b/>
                        <w:color w:val="FF0000"/>
                        <w:lang w:val="fr-FR"/>
                      </w:rPr>
                      <w:t>à la normale’</w:t>
                    </w:r>
                  </w:p>
                </w:txbxContent>
              </v:textbox>
              <w10:wrap anchorx="margin"/>
            </v:shape>
          </w:pict>
        </mc:Fallback>
      </mc:AlternateContent>
    </w:r>
    <w:r>
      <w:rPr>
        <w:noProof/>
      </w:rPr>
      <w:drawing>
        <wp:anchor distT="0" distB="0" distL="114300" distR="114300" simplePos="0" relativeHeight="251659264" behindDoc="0" locked="0" layoutInCell="1" allowOverlap="1" wp14:anchorId="4CBD5E05" wp14:editId="7B670EB2">
          <wp:simplePos x="0" y="0"/>
          <wp:positionH relativeFrom="column">
            <wp:posOffset>5740400</wp:posOffset>
          </wp:positionH>
          <wp:positionV relativeFrom="paragraph">
            <wp:posOffset>-513080</wp:posOffset>
          </wp:positionV>
          <wp:extent cx="1327150" cy="626745"/>
          <wp:effectExtent l="0" t="0" r="635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I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7150" cy="626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333DF"/>
    <w:multiLevelType w:val="hybridMultilevel"/>
    <w:tmpl w:val="5534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257E0"/>
    <w:multiLevelType w:val="hybridMultilevel"/>
    <w:tmpl w:val="D504A6B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DB9184E"/>
    <w:multiLevelType w:val="hybridMultilevel"/>
    <w:tmpl w:val="B5C83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87656"/>
    <w:multiLevelType w:val="hybridMultilevel"/>
    <w:tmpl w:val="294459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80906"/>
    <w:multiLevelType w:val="hybridMultilevel"/>
    <w:tmpl w:val="5B96EA3C"/>
    <w:lvl w:ilvl="0" w:tplc="7A54774E">
      <w:start w:val="1"/>
      <w:numFmt w:val="decimal"/>
      <w:lvlText w:val="%1."/>
      <w:lvlJc w:val="left"/>
      <w:pPr>
        <w:ind w:left="360" w:hanging="360"/>
      </w:pPr>
      <w:rPr>
        <w:rFonts w:asciiTheme="minorHAnsi" w:hAnsiTheme="minorHAnsi" w:cstheme="minorBidi"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AC4F54"/>
    <w:multiLevelType w:val="hybridMultilevel"/>
    <w:tmpl w:val="05C0F31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2EFF33F9"/>
    <w:multiLevelType w:val="hybridMultilevel"/>
    <w:tmpl w:val="F15C0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2191B"/>
    <w:multiLevelType w:val="hybridMultilevel"/>
    <w:tmpl w:val="A672DC9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3DEB312B"/>
    <w:multiLevelType w:val="hybridMultilevel"/>
    <w:tmpl w:val="5A04B0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057A0"/>
    <w:multiLevelType w:val="hybridMultilevel"/>
    <w:tmpl w:val="9E5816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E531B"/>
    <w:multiLevelType w:val="hybridMultilevel"/>
    <w:tmpl w:val="F78AF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7709AC"/>
    <w:multiLevelType w:val="hybridMultilevel"/>
    <w:tmpl w:val="8866121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585A3048"/>
    <w:multiLevelType w:val="hybridMultilevel"/>
    <w:tmpl w:val="793A237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9A54F05"/>
    <w:multiLevelType w:val="hybridMultilevel"/>
    <w:tmpl w:val="BA02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27738"/>
    <w:multiLevelType w:val="hybridMultilevel"/>
    <w:tmpl w:val="FB5ED31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63075090"/>
    <w:multiLevelType w:val="hybridMultilevel"/>
    <w:tmpl w:val="3D70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394D41"/>
    <w:multiLevelType w:val="hybridMultilevel"/>
    <w:tmpl w:val="D938F90A"/>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7" w15:restartNumberingAfterBreak="0">
    <w:nsid w:val="651A5DE9"/>
    <w:multiLevelType w:val="hybridMultilevel"/>
    <w:tmpl w:val="74C0841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15:restartNumberingAfterBreak="0">
    <w:nsid w:val="6AF0584F"/>
    <w:multiLevelType w:val="hybridMultilevel"/>
    <w:tmpl w:val="1A489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0A6A5A"/>
    <w:multiLevelType w:val="hybridMultilevel"/>
    <w:tmpl w:val="8EAE19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7483132F"/>
    <w:multiLevelType w:val="hybridMultilevel"/>
    <w:tmpl w:val="D786B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60E0C"/>
    <w:multiLevelType w:val="hybridMultilevel"/>
    <w:tmpl w:val="F794B2D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7E165E66"/>
    <w:multiLevelType w:val="hybridMultilevel"/>
    <w:tmpl w:val="5A1EB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2"/>
  </w:num>
  <w:num w:numId="4">
    <w:abstractNumId w:val="20"/>
  </w:num>
  <w:num w:numId="5">
    <w:abstractNumId w:val="22"/>
  </w:num>
  <w:num w:numId="6">
    <w:abstractNumId w:val="1"/>
  </w:num>
  <w:num w:numId="7">
    <w:abstractNumId w:val="21"/>
  </w:num>
  <w:num w:numId="8">
    <w:abstractNumId w:val="10"/>
  </w:num>
  <w:num w:numId="9">
    <w:abstractNumId w:val="11"/>
  </w:num>
  <w:num w:numId="10">
    <w:abstractNumId w:val="7"/>
  </w:num>
  <w:num w:numId="11">
    <w:abstractNumId w:val="19"/>
  </w:num>
  <w:num w:numId="12">
    <w:abstractNumId w:val="14"/>
  </w:num>
  <w:num w:numId="13">
    <w:abstractNumId w:val="5"/>
  </w:num>
  <w:num w:numId="14">
    <w:abstractNumId w:val="17"/>
  </w:num>
  <w:num w:numId="15">
    <w:abstractNumId w:val="9"/>
  </w:num>
  <w:num w:numId="16">
    <w:abstractNumId w:val="8"/>
  </w:num>
  <w:num w:numId="17">
    <w:abstractNumId w:val="18"/>
  </w:num>
  <w:num w:numId="18">
    <w:abstractNumId w:val="13"/>
  </w:num>
  <w:num w:numId="19">
    <w:abstractNumId w:val="3"/>
  </w:num>
  <w:num w:numId="20">
    <w:abstractNumId w:val="2"/>
  </w:num>
  <w:num w:numId="21">
    <w:abstractNumId w:val="15"/>
  </w:num>
  <w:num w:numId="22">
    <w:abstractNumId w:val="6"/>
  </w:num>
  <w:num w:numId="23">
    <w:abstractNumId w:val="0"/>
  </w:num>
  <w:num w:numId="24">
    <w:abstractNumId w:val="16"/>
  </w:num>
  <w:num w:numId="25">
    <w:abstractNumId w:val="13"/>
  </w:num>
  <w:num w:numId="2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B7D"/>
    <w:rsid w:val="00000110"/>
    <w:rsid w:val="00002CCB"/>
    <w:rsid w:val="0001184C"/>
    <w:rsid w:val="00014CDF"/>
    <w:rsid w:val="00027AE6"/>
    <w:rsid w:val="000354CA"/>
    <w:rsid w:val="00036EEB"/>
    <w:rsid w:val="00041F21"/>
    <w:rsid w:val="00047CEB"/>
    <w:rsid w:val="00054529"/>
    <w:rsid w:val="00057670"/>
    <w:rsid w:val="0006278E"/>
    <w:rsid w:val="000703BF"/>
    <w:rsid w:val="000719B6"/>
    <w:rsid w:val="00072124"/>
    <w:rsid w:val="00077043"/>
    <w:rsid w:val="00090224"/>
    <w:rsid w:val="0009164C"/>
    <w:rsid w:val="00092793"/>
    <w:rsid w:val="00094A4D"/>
    <w:rsid w:val="0009501E"/>
    <w:rsid w:val="000B6F56"/>
    <w:rsid w:val="000C4451"/>
    <w:rsid w:val="000C718E"/>
    <w:rsid w:val="000E0C13"/>
    <w:rsid w:val="000E1249"/>
    <w:rsid w:val="000E2D0F"/>
    <w:rsid w:val="000E663C"/>
    <w:rsid w:val="000F183F"/>
    <w:rsid w:val="000F1C91"/>
    <w:rsid w:val="000F6FC5"/>
    <w:rsid w:val="000F7F17"/>
    <w:rsid w:val="00103746"/>
    <w:rsid w:val="00106C72"/>
    <w:rsid w:val="00112214"/>
    <w:rsid w:val="0011290D"/>
    <w:rsid w:val="00112CB3"/>
    <w:rsid w:val="00113975"/>
    <w:rsid w:val="00127E0E"/>
    <w:rsid w:val="001501FB"/>
    <w:rsid w:val="00150C95"/>
    <w:rsid w:val="001664B6"/>
    <w:rsid w:val="00172FAD"/>
    <w:rsid w:val="00174BB6"/>
    <w:rsid w:val="00175BE5"/>
    <w:rsid w:val="00176204"/>
    <w:rsid w:val="00183499"/>
    <w:rsid w:val="00183FE1"/>
    <w:rsid w:val="00185797"/>
    <w:rsid w:val="0018783E"/>
    <w:rsid w:val="00192CE4"/>
    <w:rsid w:val="0019352C"/>
    <w:rsid w:val="0019897F"/>
    <w:rsid w:val="001A4676"/>
    <w:rsid w:val="001A57DC"/>
    <w:rsid w:val="001B0BFF"/>
    <w:rsid w:val="001C2130"/>
    <w:rsid w:val="001C2EC7"/>
    <w:rsid w:val="001C62FE"/>
    <w:rsid w:val="001D2241"/>
    <w:rsid w:val="001D276F"/>
    <w:rsid w:val="001D3186"/>
    <w:rsid w:val="001D48C3"/>
    <w:rsid w:val="001D7ED9"/>
    <w:rsid w:val="001E6A1A"/>
    <w:rsid w:val="001F1910"/>
    <w:rsid w:val="00204B9A"/>
    <w:rsid w:val="00211670"/>
    <w:rsid w:val="00215BFA"/>
    <w:rsid w:val="00221C54"/>
    <w:rsid w:val="0022350A"/>
    <w:rsid w:val="00224227"/>
    <w:rsid w:val="00225BE5"/>
    <w:rsid w:val="002312FC"/>
    <w:rsid w:val="00234263"/>
    <w:rsid w:val="00240489"/>
    <w:rsid w:val="002445EA"/>
    <w:rsid w:val="0024652E"/>
    <w:rsid w:val="00260A82"/>
    <w:rsid w:val="00262F2C"/>
    <w:rsid w:val="00265BED"/>
    <w:rsid w:val="002704C9"/>
    <w:rsid w:val="00270B7D"/>
    <w:rsid w:val="00274396"/>
    <w:rsid w:val="00274FC8"/>
    <w:rsid w:val="00275EA3"/>
    <w:rsid w:val="00281EDE"/>
    <w:rsid w:val="00297BFA"/>
    <w:rsid w:val="002A3979"/>
    <w:rsid w:val="002A7673"/>
    <w:rsid w:val="002B7827"/>
    <w:rsid w:val="002B7974"/>
    <w:rsid w:val="002C0E83"/>
    <w:rsid w:val="002C1FCB"/>
    <w:rsid w:val="002C48D3"/>
    <w:rsid w:val="002C5F49"/>
    <w:rsid w:val="002C6B07"/>
    <w:rsid w:val="002D2C42"/>
    <w:rsid w:val="002D7C9C"/>
    <w:rsid w:val="002F1819"/>
    <w:rsid w:val="00300E0B"/>
    <w:rsid w:val="00302AF3"/>
    <w:rsid w:val="003120B4"/>
    <w:rsid w:val="0031420A"/>
    <w:rsid w:val="00316098"/>
    <w:rsid w:val="0031652A"/>
    <w:rsid w:val="003234A2"/>
    <w:rsid w:val="00323AFA"/>
    <w:rsid w:val="003340D0"/>
    <w:rsid w:val="003430FC"/>
    <w:rsid w:val="00354C77"/>
    <w:rsid w:val="00357F17"/>
    <w:rsid w:val="00361E4D"/>
    <w:rsid w:val="0038447A"/>
    <w:rsid w:val="0038535F"/>
    <w:rsid w:val="00391E92"/>
    <w:rsid w:val="00391F08"/>
    <w:rsid w:val="00393EB4"/>
    <w:rsid w:val="003A3250"/>
    <w:rsid w:val="003A3441"/>
    <w:rsid w:val="003A355D"/>
    <w:rsid w:val="003B0F63"/>
    <w:rsid w:val="003B16FA"/>
    <w:rsid w:val="003B4731"/>
    <w:rsid w:val="003C2C40"/>
    <w:rsid w:val="003C4155"/>
    <w:rsid w:val="003E1942"/>
    <w:rsid w:val="003E7729"/>
    <w:rsid w:val="003F6D13"/>
    <w:rsid w:val="004052D1"/>
    <w:rsid w:val="00407CA8"/>
    <w:rsid w:val="00410043"/>
    <w:rsid w:val="00427609"/>
    <w:rsid w:val="004317FB"/>
    <w:rsid w:val="00435356"/>
    <w:rsid w:val="004543F6"/>
    <w:rsid w:val="004629CB"/>
    <w:rsid w:val="00480EF3"/>
    <w:rsid w:val="00482B1F"/>
    <w:rsid w:val="00482FF6"/>
    <w:rsid w:val="00485D48"/>
    <w:rsid w:val="00490F1D"/>
    <w:rsid w:val="00491A31"/>
    <w:rsid w:val="00492227"/>
    <w:rsid w:val="00492272"/>
    <w:rsid w:val="00493AD5"/>
    <w:rsid w:val="004B3A48"/>
    <w:rsid w:val="004B4D58"/>
    <w:rsid w:val="004B5852"/>
    <w:rsid w:val="004C01CD"/>
    <w:rsid w:val="004C2EB8"/>
    <w:rsid w:val="004C3A11"/>
    <w:rsid w:val="004C4305"/>
    <w:rsid w:val="004C5998"/>
    <w:rsid w:val="004C5E16"/>
    <w:rsid w:val="004C65DF"/>
    <w:rsid w:val="004C787D"/>
    <w:rsid w:val="004D7662"/>
    <w:rsid w:val="004D7DAD"/>
    <w:rsid w:val="004E026B"/>
    <w:rsid w:val="004E5E73"/>
    <w:rsid w:val="00510D4D"/>
    <w:rsid w:val="00514B4F"/>
    <w:rsid w:val="00517664"/>
    <w:rsid w:val="00517E01"/>
    <w:rsid w:val="005225F1"/>
    <w:rsid w:val="0052575C"/>
    <w:rsid w:val="00531AF4"/>
    <w:rsid w:val="00544850"/>
    <w:rsid w:val="00552193"/>
    <w:rsid w:val="005558E5"/>
    <w:rsid w:val="00567236"/>
    <w:rsid w:val="00571352"/>
    <w:rsid w:val="00580ECF"/>
    <w:rsid w:val="0058316D"/>
    <w:rsid w:val="005979C8"/>
    <w:rsid w:val="005C320A"/>
    <w:rsid w:val="005D2D49"/>
    <w:rsid w:val="005E3E96"/>
    <w:rsid w:val="005E4074"/>
    <w:rsid w:val="005F33FE"/>
    <w:rsid w:val="005F554B"/>
    <w:rsid w:val="00603AAF"/>
    <w:rsid w:val="006106A7"/>
    <w:rsid w:val="006110E6"/>
    <w:rsid w:val="006116D3"/>
    <w:rsid w:val="00615F12"/>
    <w:rsid w:val="006344AD"/>
    <w:rsid w:val="006414AB"/>
    <w:rsid w:val="00643BBB"/>
    <w:rsid w:val="0065061E"/>
    <w:rsid w:val="00665E6B"/>
    <w:rsid w:val="00672052"/>
    <w:rsid w:val="00674D4C"/>
    <w:rsid w:val="00684FC9"/>
    <w:rsid w:val="00695412"/>
    <w:rsid w:val="00697729"/>
    <w:rsid w:val="006A134E"/>
    <w:rsid w:val="006A3EB4"/>
    <w:rsid w:val="006B3E01"/>
    <w:rsid w:val="006B5FF7"/>
    <w:rsid w:val="006C1CA9"/>
    <w:rsid w:val="006D058E"/>
    <w:rsid w:val="006D1D0A"/>
    <w:rsid w:val="006E1D1B"/>
    <w:rsid w:val="006E2F11"/>
    <w:rsid w:val="006F0CA6"/>
    <w:rsid w:val="006F3FA0"/>
    <w:rsid w:val="006F7351"/>
    <w:rsid w:val="00701787"/>
    <w:rsid w:val="0070276A"/>
    <w:rsid w:val="00703422"/>
    <w:rsid w:val="00710F18"/>
    <w:rsid w:val="00711AEF"/>
    <w:rsid w:val="00714DB4"/>
    <w:rsid w:val="00716B18"/>
    <w:rsid w:val="00717497"/>
    <w:rsid w:val="00717856"/>
    <w:rsid w:val="007275C3"/>
    <w:rsid w:val="00730136"/>
    <w:rsid w:val="00732E67"/>
    <w:rsid w:val="007445BB"/>
    <w:rsid w:val="007521BF"/>
    <w:rsid w:val="00763A4B"/>
    <w:rsid w:val="007677AD"/>
    <w:rsid w:val="00775B31"/>
    <w:rsid w:val="00777B4B"/>
    <w:rsid w:val="00784635"/>
    <w:rsid w:val="007A3C64"/>
    <w:rsid w:val="007A3D8E"/>
    <w:rsid w:val="007B23CD"/>
    <w:rsid w:val="007B280B"/>
    <w:rsid w:val="007B2B61"/>
    <w:rsid w:val="007B3F2A"/>
    <w:rsid w:val="007B489C"/>
    <w:rsid w:val="007C0DE6"/>
    <w:rsid w:val="007C62E9"/>
    <w:rsid w:val="007D0801"/>
    <w:rsid w:val="007D1B9D"/>
    <w:rsid w:val="007D1DB1"/>
    <w:rsid w:val="007D3202"/>
    <w:rsid w:val="007D55F0"/>
    <w:rsid w:val="007E36BA"/>
    <w:rsid w:val="007E3823"/>
    <w:rsid w:val="007E560B"/>
    <w:rsid w:val="007E5B7F"/>
    <w:rsid w:val="007E71E9"/>
    <w:rsid w:val="007E74CA"/>
    <w:rsid w:val="007F7151"/>
    <w:rsid w:val="00800D7A"/>
    <w:rsid w:val="00801D31"/>
    <w:rsid w:val="00815119"/>
    <w:rsid w:val="00837F32"/>
    <w:rsid w:val="008418F3"/>
    <w:rsid w:val="0084661D"/>
    <w:rsid w:val="00862DE2"/>
    <w:rsid w:val="00870EA0"/>
    <w:rsid w:val="00872D09"/>
    <w:rsid w:val="00874362"/>
    <w:rsid w:val="0088037E"/>
    <w:rsid w:val="008879BE"/>
    <w:rsid w:val="00892F95"/>
    <w:rsid w:val="008939D7"/>
    <w:rsid w:val="00895908"/>
    <w:rsid w:val="008A13D1"/>
    <w:rsid w:val="008B3AEF"/>
    <w:rsid w:val="008B7135"/>
    <w:rsid w:val="008B7CA6"/>
    <w:rsid w:val="008C5111"/>
    <w:rsid w:val="008D2F33"/>
    <w:rsid w:val="008D6B93"/>
    <w:rsid w:val="008E30C3"/>
    <w:rsid w:val="008F0104"/>
    <w:rsid w:val="008F0B5E"/>
    <w:rsid w:val="00904906"/>
    <w:rsid w:val="00904B5E"/>
    <w:rsid w:val="00906F30"/>
    <w:rsid w:val="00913FD3"/>
    <w:rsid w:val="00916C81"/>
    <w:rsid w:val="00924076"/>
    <w:rsid w:val="009317D6"/>
    <w:rsid w:val="00934826"/>
    <w:rsid w:val="00944477"/>
    <w:rsid w:val="00951B74"/>
    <w:rsid w:val="00962A10"/>
    <w:rsid w:val="00963069"/>
    <w:rsid w:val="00966EC4"/>
    <w:rsid w:val="009723AA"/>
    <w:rsid w:val="00972471"/>
    <w:rsid w:val="0097684D"/>
    <w:rsid w:val="0097731D"/>
    <w:rsid w:val="009832D1"/>
    <w:rsid w:val="00987C28"/>
    <w:rsid w:val="00994DAE"/>
    <w:rsid w:val="00996523"/>
    <w:rsid w:val="009A2B54"/>
    <w:rsid w:val="009B1C0C"/>
    <w:rsid w:val="009C72E3"/>
    <w:rsid w:val="009C7B9E"/>
    <w:rsid w:val="009D5782"/>
    <w:rsid w:val="009E2354"/>
    <w:rsid w:val="009E6B99"/>
    <w:rsid w:val="009E7203"/>
    <w:rsid w:val="009F6043"/>
    <w:rsid w:val="00A06310"/>
    <w:rsid w:val="00A11BB3"/>
    <w:rsid w:val="00A15F6E"/>
    <w:rsid w:val="00A1704D"/>
    <w:rsid w:val="00A20037"/>
    <w:rsid w:val="00A26B9F"/>
    <w:rsid w:val="00A40F4B"/>
    <w:rsid w:val="00A412CB"/>
    <w:rsid w:val="00A44645"/>
    <w:rsid w:val="00A46F47"/>
    <w:rsid w:val="00A47D1D"/>
    <w:rsid w:val="00A5427D"/>
    <w:rsid w:val="00A54492"/>
    <w:rsid w:val="00A614C0"/>
    <w:rsid w:val="00A73A2E"/>
    <w:rsid w:val="00A849AF"/>
    <w:rsid w:val="00A9199F"/>
    <w:rsid w:val="00AA2B30"/>
    <w:rsid w:val="00AC443A"/>
    <w:rsid w:val="00AC54B5"/>
    <w:rsid w:val="00AD09DB"/>
    <w:rsid w:val="00AD5113"/>
    <w:rsid w:val="00AE242C"/>
    <w:rsid w:val="00AE61FC"/>
    <w:rsid w:val="00AE7451"/>
    <w:rsid w:val="00AF1911"/>
    <w:rsid w:val="00AF4823"/>
    <w:rsid w:val="00AF4921"/>
    <w:rsid w:val="00B011E7"/>
    <w:rsid w:val="00B0494C"/>
    <w:rsid w:val="00B102F4"/>
    <w:rsid w:val="00B2095D"/>
    <w:rsid w:val="00B2228C"/>
    <w:rsid w:val="00B26840"/>
    <w:rsid w:val="00B332D3"/>
    <w:rsid w:val="00B3372D"/>
    <w:rsid w:val="00B33C75"/>
    <w:rsid w:val="00B427EA"/>
    <w:rsid w:val="00B5385E"/>
    <w:rsid w:val="00B615E9"/>
    <w:rsid w:val="00B63D81"/>
    <w:rsid w:val="00B67328"/>
    <w:rsid w:val="00B678F1"/>
    <w:rsid w:val="00B8007D"/>
    <w:rsid w:val="00B83A62"/>
    <w:rsid w:val="00B85C1E"/>
    <w:rsid w:val="00B91740"/>
    <w:rsid w:val="00B946F3"/>
    <w:rsid w:val="00BA6A3F"/>
    <w:rsid w:val="00BB1E8F"/>
    <w:rsid w:val="00BB359F"/>
    <w:rsid w:val="00BB40AC"/>
    <w:rsid w:val="00BC43D8"/>
    <w:rsid w:val="00BD62AA"/>
    <w:rsid w:val="00BD7C0A"/>
    <w:rsid w:val="00BE21D5"/>
    <w:rsid w:val="00BE7F1F"/>
    <w:rsid w:val="00BF2FC1"/>
    <w:rsid w:val="00C014EA"/>
    <w:rsid w:val="00C01620"/>
    <w:rsid w:val="00C0660B"/>
    <w:rsid w:val="00C10B6A"/>
    <w:rsid w:val="00C13B51"/>
    <w:rsid w:val="00C172DE"/>
    <w:rsid w:val="00C22DA1"/>
    <w:rsid w:val="00C43402"/>
    <w:rsid w:val="00C45419"/>
    <w:rsid w:val="00C45704"/>
    <w:rsid w:val="00C5384D"/>
    <w:rsid w:val="00C670C0"/>
    <w:rsid w:val="00C72047"/>
    <w:rsid w:val="00C754C6"/>
    <w:rsid w:val="00C80306"/>
    <w:rsid w:val="00C978DE"/>
    <w:rsid w:val="00CA6D86"/>
    <w:rsid w:val="00CC40BA"/>
    <w:rsid w:val="00CD1D52"/>
    <w:rsid w:val="00CD5766"/>
    <w:rsid w:val="00CE35F9"/>
    <w:rsid w:val="00CE5063"/>
    <w:rsid w:val="00CE76C5"/>
    <w:rsid w:val="00D01906"/>
    <w:rsid w:val="00D04986"/>
    <w:rsid w:val="00D06B44"/>
    <w:rsid w:val="00D212A7"/>
    <w:rsid w:val="00D24C27"/>
    <w:rsid w:val="00D24C7E"/>
    <w:rsid w:val="00D30D00"/>
    <w:rsid w:val="00D57B24"/>
    <w:rsid w:val="00D624FE"/>
    <w:rsid w:val="00D644DC"/>
    <w:rsid w:val="00D6597B"/>
    <w:rsid w:val="00D71D8A"/>
    <w:rsid w:val="00D73CD1"/>
    <w:rsid w:val="00D74490"/>
    <w:rsid w:val="00D90BE2"/>
    <w:rsid w:val="00D90D05"/>
    <w:rsid w:val="00D928C5"/>
    <w:rsid w:val="00D94691"/>
    <w:rsid w:val="00DA32AC"/>
    <w:rsid w:val="00DB1AAB"/>
    <w:rsid w:val="00DB433C"/>
    <w:rsid w:val="00DC0886"/>
    <w:rsid w:val="00DC225B"/>
    <w:rsid w:val="00DC3B8F"/>
    <w:rsid w:val="00DC4800"/>
    <w:rsid w:val="00DC5A1F"/>
    <w:rsid w:val="00DC7C45"/>
    <w:rsid w:val="00DD312B"/>
    <w:rsid w:val="00DE17F0"/>
    <w:rsid w:val="00DE457C"/>
    <w:rsid w:val="00DE6A66"/>
    <w:rsid w:val="00E00C44"/>
    <w:rsid w:val="00E109C6"/>
    <w:rsid w:val="00E13A90"/>
    <w:rsid w:val="00E153FA"/>
    <w:rsid w:val="00E315E4"/>
    <w:rsid w:val="00E422F1"/>
    <w:rsid w:val="00E46FCD"/>
    <w:rsid w:val="00E51C35"/>
    <w:rsid w:val="00E535C9"/>
    <w:rsid w:val="00E55527"/>
    <w:rsid w:val="00E571A1"/>
    <w:rsid w:val="00E600F9"/>
    <w:rsid w:val="00E631D0"/>
    <w:rsid w:val="00E66FCA"/>
    <w:rsid w:val="00E73BAB"/>
    <w:rsid w:val="00E73EF4"/>
    <w:rsid w:val="00E75DF2"/>
    <w:rsid w:val="00E80062"/>
    <w:rsid w:val="00E8435E"/>
    <w:rsid w:val="00E860D4"/>
    <w:rsid w:val="00EA159A"/>
    <w:rsid w:val="00EA3122"/>
    <w:rsid w:val="00EB2F3F"/>
    <w:rsid w:val="00EC2F64"/>
    <w:rsid w:val="00EC54C0"/>
    <w:rsid w:val="00EE6589"/>
    <w:rsid w:val="00F04526"/>
    <w:rsid w:val="00F0574E"/>
    <w:rsid w:val="00F14190"/>
    <w:rsid w:val="00F209D0"/>
    <w:rsid w:val="00F34E3F"/>
    <w:rsid w:val="00F3722B"/>
    <w:rsid w:val="00F41500"/>
    <w:rsid w:val="00F43B63"/>
    <w:rsid w:val="00F46D8D"/>
    <w:rsid w:val="00F513FC"/>
    <w:rsid w:val="00F54CDD"/>
    <w:rsid w:val="00F60822"/>
    <w:rsid w:val="00F630FE"/>
    <w:rsid w:val="00F63B81"/>
    <w:rsid w:val="00F646A2"/>
    <w:rsid w:val="00F66CEB"/>
    <w:rsid w:val="00F87CB5"/>
    <w:rsid w:val="00FA4F20"/>
    <w:rsid w:val="00FB2572"/>
    <w:rsid w:val="00FC6D91"/>
    <w:rsid w:val="00FC7C82"/>
    <w:rsid w:val="00FE7281"/>
    <w:rsid w:val="00FF0C72"/>
    <w:rsid w:val="00FF29AA"/>
    <w:rsid w:val="01AAF166"/>
    <w:rsid w:val="08FB64C2"/>
    <w:rsid w:val="0A7F3BB6"/>
    <w:rsid w:val="0AEC4B51"/>
    <w:rsid w:val="0BFD42FD"/>
    <w:rsid w:val="0C7ACCD0"/>
    <w:rsid w:val="0C9312FA"/>
    <w:rsid w:val="0E9BC2D2"/>
    <w:rsid w:val="0F80900F"/>
    <w:rsid w:val="10D601E4"/>
    <w:rsid w:val="13A7E23C"/>
    <w:rsid w:val="13CACDED"/>
    <w:rsid w:val="17BE5BB5"/>
    <w:rsid w:val="1817E01D"/>
    <w:rsid w:val="1876C184"/>
    <w:rsid w:val="189C4805"/>
    <w:rsid w:val="1A0594FF"/>
    <w:rsid w:val="1B5C1292"/>
    <w:rsid w:val="1BE95985"/>
    <w:rsid w:val="1D48F046"/>
    <w:rsid w:val="1F0EBD2C"/>
    <w:rsid w:val="1F227C2C"/>
    <w:rsid w:val="1F46AC02"/>
    <w:rsid w:val="207181CB"/>
    <w:rsid w:val="227BA498"/>
    <w:rsid w:val="2346161B"/>
    <w:rsid w:val="2476013F"/>
    <w:rsid w:val="25316AAB"/>
    <w:rsid w:val="2658F2D8"/>
    <w:rsid w:val="2A7A7CE2"/>
    <w:rsid w:val="2FEB883D"/>
    <w:rsid w:val="33163A37"/>
    <w:rsid w:val="38EAE5AF"/>
    <w:rsid w:val="3A480AE1"/>
    <w:rsid w:val="3B9FE4B9"/>
    <w:rsid w:val="3E390178"/>
    <w:rsid w:val="41DE1C01"/>
    <w:rsid w:val="43631B16"/>
    <w:rsid w:val="452B1FBE"/>
    <w:rsid w:val="45394620"/>
    <w:rsid w:val="45AC979C"/>
    <w:rsid w:val="47FC213B"/>
    <w:rsid w:val="48700913"/>
    <w:rsid w:val="4A7B324F"/>
    <w:rsid w:val="4B24BD26"/>
    <w:rsid w:val="4B94934A"/>
    <w:rsid w:val="4F84B7F6"/>
    <w:rsid w:val="5168D1E5"/>
    <w:rsid w:val="539BF96D"/>
    <w:rsid w:val="5973E5B5"/>
    <w:rsid w:val="59C3D2B1"/>
    <w:rsid w:val="5C158FC6"/>
    <w:rsid w:val="5DDBFA1C"/>
    <w:rsid w:val="5DFDB7EC"/>
    <w:rsid w:val="5F353A6F"/>
    <w:rsid w:val="5F5B9BB5"/>
    <w:rsid w:val="604B9E01"/>
    <w:rsid w:val="6518C3B2"/>
    <w:rsid w:val="695B4BE1"/>
    <w:rsid w:val="6DB8A46F"/>
    <w:rsid w:val="6E7537B3"/>
    <w:rsid w:val="73B325D3"/>
    <w:rsid w:val="7467D86B"/>
    <w:rsid w:val="771B4E7C"/>
    <w:rsid w:val="77B93BFF"/>
    <w:rsid w:val="78E2A72D"/>
    <w:rsid w:val="79C1CBA0"/>
    <w:rsid w:val="7C03D42F"/>
    <w:rsid w:val="7CC305FD"/>
    <w:rsid w:val="7E9A5AFB"/>
    <w:rsid w:val="7F029B00"/>
    <w:rsid w:val="7F857D8B"/>
    <w:rsid w:val="7F8AD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17B28"/>
  <w15:chartTrackingRefBased/>
  <w15:docId w15:val="{A26A0067-1DD3-4B3F-AD04-82A09F1F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D0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D058E"/>
  </w:style>
  <w:style w:type="character" w:customStyle="1" w:styleId="normaltextrun">
    <w:name w:val="normaltextrun"/>
    <w:basedOn w:val="DefaultParagraphFont"/>
    <w:rsid w:val="006D058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049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90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624FE"/>
    <w:rPr>
      <w:b/>
      <w:bCs/>
    </w:rPr>
  </w:style>
  <w:style w:type="character" w:customStyle="1" w:styleId="CommentSubjectChar">
    <w:name w:val="Comment Subject Char"/>
    <w:basedOn w:val="CommentTextChar"/>
    <w:link w:val="CommentSubject"/>
    <w:uiPriority w:val="99"/>
    <w:semiHidden/>
    <w:rsid w:val="00D624FE"/>
    <w:rPr>
      <w:b/>
      <w:bCs/>
      <w:sz w:val="20"/>
      <w:szCs w:val="20"/>
    </w:rPr>
  </w:style>
  <w:style w:type="paragraph" w:styleId="ListParagraph">
    <w:name w:val="List Paragraph"/>
    <w:basedOn w:val="Normal"/>
    <w:uiPriority w:val="34"/>
    <w:qFormat/>
    <w:rsid w:val="00DE457C"/>
    <w:pPr>
      <w:ind w:left="720"/>
      <w:contextualSpacing/>
    </w:pPr>
  </w:style>
  <w:style w:type="paragraph" w:styleId="NoSpacing">
    <w:name w:val="No Spacing"/>
    <w:uiPriority w:val="1"/>
    <w:qFormat/>
    <w:rsid w:val="003F6D13"/>
    <w:pPr>
      <w:spacing w:after="0" w:line="240" w:lineRule="auto"/>
    </w:pPr>
  </w:style>
  <w:style w:type="paragraph" w:styleId="Revision">
    <w:name w:val="Revision"/>
    <w:hidden/>
    <w:uiPriority w:val="99"/>
    <w:semiHidden/>
    <w:rsid w:val="003B4731"/>
    <w:pPr>
      <w:spacing w:after="0" w:line="240" w:lineRule="auto"/>
    </w:pPr>
  </w:style>
  <w:style w:type="table" w:customStyle="1" w:styleId="Grilledutableau1">
    <w:name w:val="Grille du tableau1"/>
    <w:basedOn w:val="TableNormal"/>
    <w:next w:val="TableGrid"/>
    <w:uiPriority w:val="59"/>
    <w:rsid w:val="00D57B24"/>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2">
    <w:name w:val="Grille du tableau2"/>
    <w:basedOn w:val="TableNormal"/>
    <w:next w:val="TableGrid"/>
    <w:uiPriority w:val="59"/>
    <w:rsid w:val="007D1DB1"/>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949701">
      <w:bodyDiv w:val="1"/>
      <w:marLeft w:val="0"/>
      <w:marRight w:val="0"/>
      <w:marTop w:val="0"/>
      <w:marBottom w:val="0"/>
      <w:divBdr>
        <w:top w:val="none" w:sz="0" w:space="0" w:color="auto"/>
        <w:left w:val="none" w:sz="0" w:space="0" w:color="auto"/>
        <w:bottom w:val="none" w:sz="0" w:space="0" w:color="auto"/>
        <w:right w:val="none" w:sz="0" w:space="0" w:color="auto"/>
      </w:divBdr>
      <w:divsChild>
        <w:div w:id="856650653">
          <w:marLeft w:val="446"/>
          <w:marRight w:val="0"/>
          <w:marTop w:val="0"/>
          <w:marBottom w:val="0"/>
          <w:divBdr>
            <w:top w:val="none" w:sz="0" w:space="0" w:color="auto"/>
            <w:left w:val="none" w:sz="0" w:space="0" w:color="auto"/>
            <w:bottom w:val="none" w:sz="0" w:space="0" w:color="auto"/>
            <w:right w:val="none" w:sz="0" w:space="0" w:color="auto"/>
          </w:divBdr>
        </w:div>
      </w:divsChild>
    </w:div>
    <w:div w:id="236790263">
      <w:bodyDiv w:val="1"/>
      <w:marLeft w:val="0"/>
      <w:marRight w:val="0"/>
      <w:marTop w:val="0"/>
      <w:marBottom w:val="0"/>
      <w:divBdr>
        <w:top w:val="none" w:sz="0" w:space="0" w:color="auto"/>
        <w:left w:val="none" w:sz="0" w:space="0" w:color="auto"/>
        <w:bottom w:val="none" w:sz="0" w:space="0" w:color="auto"/>
        <w:right w:val="none" w:sz="0" w:space="0" w:color="auto"/>
      </w:divBdr>
    </w:div>
    <w:div w:id="279996441">
      <w:bodyDiv w:val="1"/>
      <w:marLeft w:val="0"/>
      <w:marRight w:val="0"/>
      <w:marTop w:val="0"/>
      <w:marBottom w:val="0"/>
      <w:divBdr>
        <w:top w:val="none" w:sz="0" w:space="0" w:color="auto"/>
        <w:left w:val="none" w:sz="0" w:space="0" w:color="auto"/>
        <w:bottom w:val="none" w:sz="0" w:space="0" w:color="auto"/>
        <w:right w:val="none" w:sz="0" w:space="0" w:color="auto"/>
      </w:divBdr>
      <w:divsChild>
        <w:div w:id="609624154">
          <w:marLeft w:val="0"/>
          <w:marRight w:val="0"/>
          <w:marTop w:val="0"/>
          <w:marBottom w:val="0"/>
          <w:divBdr>
            <w:top w:val="none" w:sz="0" w:space="0" w:color="auto"/>
            <w:left w:val="none" w:sz="0" w:space="0" w:color="auto"/>
            <w:bottom w:val="none" w:sz="0" w:space="0" w:color="auto"/>
            <w:right w:val="none" w:sz="0" w:space="0" w:color="auto"/>
          </w:divBdr>
        </w:div>
        <w:div w:id="1020549186">
          <w:marLeft w:val="0"/>
          <w:marRight w:val="0"/>
          <w:marTop w:val="0"/>
          <w:marBottom w:val="0"/>
          <w:divBdr>
            <w:top w:val="none" w:sz="0" w:space="0" w:color="auto"/>
            <w:left w:val="none" w:sz="0" w:space="0" w:color="auto"/>
            <w:bottom w:val="none" w:sz="0" w:space="0" w:color="auto"/>
            <w:right w:val="none" w:sz="0" w:space="0" w:color="auto"/>
          </w:divBdr>
        </w:div>
        <w:div w:id="1451704012">
          <w:marLeft w:val="0"/>
          <w:marRight w:val="0"/>
          <w:marTop w:val="0"/>
          <w:marBottom w:val="0"/>
          <w:divBdr>
            <w:top w:val="none" w:sz="0" w:space="0" w:color="auto"/>
            <w:left w:val="none" w:sz="0" w:space="0" w:color="auto"/>
            <w:bottom w:val="none" w:sz="0" w:space="0" w:color="auto"/>
            <w:right w:val="none" w:sz="0" w:space="0" w:color="auto"/>
          </w:divBdr>
          <w:divsChild>
            <w:div w:id="1192645133">
              <w:marLeft w:val="-75"/>
              <w:marRight w:val="0"/>
              <w:marTop w:val="30"/>
              <w:marBottom w:val="30"/>
              <w:divBdr>
                <w:top w:val="none" w:sz="0" w:space="0" w:color="auto"/>
                <w:left w:val="none" w:sz="0" w:space="0" w:color="auto"/>
                <w:bottom w:val="none" w:sz="0" w:space="0" w:color="auto"/>
                <w:right w:val="none" w:sz="0" w:space="0" w:color="auto"/>
              </w:divBdr>
              <w:divsChild>
                <w:div w:id="175845174">
                  <w:marLeft w:val="0"/>
                  <w:marRight w:val="0"/>
                  <w:marTop w:val="0"/>
                  <w:marBottom w:val="0"/>
                  <w:divBdr>
                    <w:top w:val="none" w:sz="0" w:space="0" w:color="auto"/>
                    <w:left w:val="none" w:sz="0" w:space="0" w:color="auto"/>
                    <w:bottom w:val="none" w:sz="0" w:space="0" w:color="auto"/>
                    <w:right w:val="none" w:sz="0" w:space="0" w:color="auto"/>
                  </w:divBdr>
                  <w:divsChild>
                    <w:div w:id="1903440539">
                      <w:marLeft w:val="0"/>
                      <w:marRight w:val="0"/>
                      <w:marTop w:val="0"/>
                      <w:marBottom w:val="0"/>
                      <w:divBdr>
                        <w:top w:val="none" w:sz="0" w:space="0" w:color="auto"/>
                        <w:left w:val="none" w:sz="0" w:space="0" w:color="auto"/>
                        <w:bottom w:val="none" w:sz="0" w:space="0" w:color="auto"/>
                        <w:right w:val="none" w:sz="0" w:space="0" w:color="auto"/>
                      </w:divBdr>
                    </w:div>
                  </w:divsChild>
                </w:div>
                <w:div w:id="583490558">
                  <w:marLeft w:val="0"/>
                  <w:marRight w:val="0"/>
                  <w:marTop w:val="0"/>
                  <w:marBottom w:val="0"/>
                  <w:divBdr>
                    <w:top w:val="none" w:sz="0" w:space="0" w:color="auto"/>
                    <w:left w:val="none" w:sz="0" w:space="0" w:color="auto"/>
                    <w:bottom w:val="none" w:sz="0" w:space="0" w:color="auto"/>
                    <w:right w:val="none" w:sz="0" w:space="0" w:color="auto"/>
                  </w:divBdr>
                  <w:divsChild>
                    <w:div w:id="877816497">
                      <w:marLeft w:val="0"/>
                      <w:marRight w:val="0"/>
                      <w:marTop w:val="0"/>
                      <w:marBottom w:val="0"/>
                      <w:divBdr>
                        <w:top w:val="none" w:sz="0" w:space="0" w:color="auto"/>
                        <w:left w:val="none" w:sz="0" w:space="0" w:color="auto"/>
                        <w:bottom w:val="none" w:sz="0" w:space="0" w:color="auto"/>
                        <w:right w:val="none" w:sz="0" w:space="0" w:color="auto"/>
                      </w:divBdr>
                    </w:div>
                  </w:divsChild>
                </w:div>
                <w:div w:id="1584141462">
                  <w:marLeft w:val="0"/>
                  <w:marRight w:val="0"/>
                  <w:marTop w:val="0"/>
                  <w:marBottom w:val="0"/>
                  <w:divBdr>
                    <w:top w:val="none" w:sz="0" w:space="0" w:color="auto"/>
                    <w:left w:val="none" w:sz="0" w:space="0" w:color="auto"/>
                    <w:bottom w:val="none" w:sz="0" w:space="0" w:color="auto"/>
                    <w:right w:val="none" w:sz="0" w:space="0" w:color="auto"/>
                  </w:divBdr>
                  <w:divsChild>
                    <w:div w:id="917447711">
                      <w:marLeft w:val="0"/>
                      <w:marRight w:val="0"/>
                      <w:marTop w:val="0"/>
                      <w:marBottom w:val="0"/>
                      <w:divBdr>
                        <w:top w:val="none" w:sz="0" w:space="0" w:color="auto"/>
                        <w:left w:val="none" w:sz="0" w:space="0" w:color="auto"/>
                        <w:bottom w:val="none" w:sz="0" w:space="0" w:color="auto"/>
                        <w:right w:val="none" w:sz="0" w:space="0" w:color="auto"/>
                      </w:divBdr>
                    </w:div>
                  </w:divsChild>
                </w:div>
                <w:div w:id="1150368039">
                  <w:marLeft w:val="0"/>
                  <w:marRight w:val="0"/>
                  <w:marTop w:val="0"/>
                  <w:marBottom w:val="0"/>
                  <w:divBdr>
                    <w:top w:val="none" w:sz="0" w:space="0" w:color="auto"/>
                    <w:left w:val="none" w:sz="0" w:space="0" w:color="auto"/>
                    <w:bottom w:val="none" w:sz="0" w:space="0" w:color="auto"/>
                    <w:right w:val="none" w:sz="0" w:space="0" w:color="auto"/>
                  </w:divBdr>
                  <w:divsChild>
                    <w:div w:id="1568999289">
                      <w:marLeft w:val="0"/>
                      <w:marRight w:val="0"/>
                      <w:marTop w:val="0"/>
                      <w:marBottom w:val="0"/>
                      <w:divBdr>
                        <w:top w:val="none" w:sz="0" w:space="0" w:color="auto"/>
                        <w:left w:val="none" w:sz="0" w:space="0" w:color="auto"/>
                        <w:bottom w:val="none" w:sz="0" w:space="0" w:color="auto"/>
                        <w:right w:val="none" w:sz="0" w:space="0" w:color="auto"/>
                      </w:divBdr>
                    </w:div>
                  </w:divsChild>
                </w:div>
                <w:div w:id="1100756411">
                  <w:marLeft w:val="0"/>
                  <w:marRight w:val="0"/>
                  <w:marTop w:val="0"/>
                  <w:marBottom w:val="0"/>
                  <w:divBdr>
                    <w:top w:val="none" w:sz="0" w:space="0" w:color="auto"/>
                    <w:left w:val="none" w:sz="0" w:space="0" w:color="auto"/>
                    <w:bottom w:val="none" w:sz="0" w:space="0" w:color="auto"/>
                    <w:right w:val="none" w:sz="0" w:space="0" w:color="auto"/>
                  </w:divBdr>
                  <w:divsChild>
                    <w:div w:id="405080750">
                      <w:marLeft w:val="0"/>
                      <w:marRight w:val="0"/>
                      <w:marTop w:val="0"/>
                      <w:marBottom w:val="0"/>
                      <w:divBdr>
                        <w:top w:val="none" w:sz="0" w:space="0" w:color="auto"/>
                        <w:left w:val="none" w:sz="0" w:space="0" w:color="auto"/>
                        <w:bottom w:val="none" w:sz="0" w:space="0" w:color="auto"/>
                        <w:right w:val="none" w:sz="0" w:space="0" w:color="auto"/>
                      </w:divBdr>
                    </w:div>
                    <w:div w:id="925384964">
                      <w:marLeft w:val="0"/>
                      <w:marRight w:val="0"/>
                      <w:marTop w:val="0"/>
                      <w:marBottom w:val="0"/>
                      <w:divBdr>
                        <w:top w:val="none" w:sz="0" w:space="0" w:color="auto"/>
                        <w:left w:val="none" w:sz="0" w:space="0" w:color="auto"/>
                        <w:bottom w:val="none" w:sz="0" w:space="0" w:color="auto"/>
                        <w:right w:val="none" w:sz="0" w:space="0" w:color="auto"/>
                      </w:divBdr>
                    </w:div>
                  </w:divsChild>
                </w:div>
                <w:div w:id="331303610">
                  <w:marLeft w:val="0"/>
                  <w:marRight w:val="0"/>
                  <w:marTop w:val="0"/>
                  <w:marBottom w:val="0"/>
                  <w:divBdr>
                    <w:top w:val="none" w:sz="0" w:space="0" w:color="auto"/>
                    <w:left w:val="none" w:sz="0" w:space="0" w:color="auto"/>
                    <w:bottom w:val="none" w:sz="0" w:space="0" w:color="auto"/>
                    <w:right w:val="none" w:sz="0" w:space="0" w:color="auto"/>
                  </w:divBdr>
                  <w:divsChild>
                    <w:div w:id="1729262287">
                      <w:marLeft w:val="0"/>
                      <w:marRight w:val="0"/>
                      <w:marTop w:val="0"/>
                      <w:marBottom w:val="0"/>
                      <w:divBdr>
                        <w:top w:val="none" w:sz="0" w:space="0" w:color="auto"/>
                        <w:left w:val="none" w:sz="0" w:space="0" w:color="auto"/>
                        <w:bottom w:val="none" w:sz="0" w:space="0" w:color="auto"/>
                        <w:right w:val="none" w:sz="0" w:space="0" w:color="auto"/>
                      </w:divBdr>
                    </w:div>
                  </w:divsChild>
                </w:div>
                <w:div w:id="1664897136">
                  <w:marLeft w:val="0"/>
                  <w:marRight w:val="0"/>
                  <w:marTop w:val="0"/>
                  <w:marBottom w:val="0"/>
                  <w:divBdr>
                    <w:top w:val="none" w:sz="0" w:space="0" w:color="auto"/>
                    <w:left w:val="none" w:sz="0" w:space="0" w:color="auto"/>
                    <w:bottom w:val="none" w:sz="0" w:space="0" w:color="auto"/>
                    <w:right w:val="none" w:sz="0" w:space="0" w:color="auto"/>
                  </w:divBdr>
                  <w:divsChild>
                    <w:div w:id="1625234383">
                      <w:marLeft w:val="0"/>
                      <w:marRight w:val="0"/>
                      <w:marTop w:val="0"/>
                      <w:marBottom w:val="0"/>
                      <w:divBdr>
                        <w:top w:val="none" w:sz="0" w:space="0" w:color="auto"/>
                        <w:left w:val="none" w:sz="0" w:space="0" w:color="auto"/>
                        <w:bottom w:val="none" w:sz="0" w:space="0" w:color="auto"/>
                        <w:right w:val="none" w:sz="0" w:space="0" w:color="auto"/>
                      </w:divBdr>
                    </w:div>
                  </w:divsChild>
                </w:div>
                <w:div w:id="1132402332">
                  <w:marLeft w:val="0"/>
                  <w:marRight w:val="0"/>
                  <w:marTop w:val="0"/>
                  <w:marBottom w:val="0"/>
                  <w:divBdr>
                    <w:top w:val="none" w:sz="0" w:space="0" w:color="auto"/>
                    <w:left w:val="none" w:sz="0" w:space="0" w:color="auto"/>
                    <w:bottom w:val="none" w:sz="0" w:space="0" w:color="auto"/>
                    <w:right w:val="none" w:sz="0" w:space="0" w:color="auto"/>
                  </w:divBdr>
                  <w:divsChild>
                    <w:div w:id="1937519164">
                      <w:marLeft w:val="0"/>
                      <w:marRight w:val="0"/>
                      <w:marTop w:val="0"/>
                      <w:marBottom w:val="0"/>
                      <w:divBdr>
                        <w:top w:val="none" w:sz="0" w:space="0" w:color="auto"/>
                        <w:left w:val="none" w:sz="0" w:space="0" w:color="auto"/>
                        <w:bottom w:val="none" w:sz="0" w:space="0" w:color="auto"/>
                        <w:right w:val="none" w:sz="0" w:space="0" w:color="auto"/>
                      </w:divBdr>
                    </w:div>
                  </w:divsChild>
                </w:div>
                <w:div w:id="531890385">
                  <w:marLeft w:val="0"/>
                  <w:marRight w:val="0"/>
                  <w:marTop w:val="0"/>
                  <w:marBottom w:val="0"/>
                  <w:divBdr>
                    <w:top w:val="none" w:sz="0" w:space="0" w:color="auto"/>
                    <w:left w:val="none" w:sz="0" w:space="0" w:color="auto"/>
                    <w:bottom w:val="none" w:sz="0" w:space="0" w:color="auto"/>
                    <w:right w:val="none" w:sz="0" w:space="0" w:color="auto"/>
                  </w:divBdr>
                  <w:divsChild>
                    <w:div w:id="1603805581">
                      <w:marLeft w:val="0"/>
                      <w:marRight w:val="0"/>
                      <w:marTop w:val="0"/>
                      <w:marBottom w:val="0"/>
                      <w:divBdr>
                        <w:top w:val="none" w:sz="0" w:space="0" w:color="auto"/>
                        <w:left w:val="none" w:sz="0" w:space="0" w:color="auto"/>
                        <w:bottom w:val="none" w:sz="0" w:space="0" w:color="auto"/>
                        <w:right w:val="none" w:sz="0" w:space="0" w:color="auto"/>
                      </w:divBdr>
                    </w:div>
                  </w:divsChild>
                </w:div>
                <w:div w:id="1451362675">
                  <w:marLeft w:val="0"/>
                  <w:marRight w:val="0"/>
                  <w:marTop w:val="0"/>
                  <w:marBottom w:val="0"/>
                  <w:divBdr>
                    <w:top w:val="none" w:sz="0" w:space="0" w:color="auto"/>
                    <w:left w:val="none" w:sz="0" w:space="0" w:color="auto"/>
                    <w:bottom w:val="none" w:sz="0" w:space="0" w:color="auto"/>
                    <w:right w:val="none" w:sz="0" w:space="0" w:color="auto"/>
                  </w:divBdr>
                  <w:divsChild>
                    <w:div w:id="1259870692">
                      <w:marLeft w:val="0"/>
                      <w:marRight w:val="0"/>
                      <w:marTop w:val="0"/>
                      <w:marBottom w:val="0"/>
                      <w:divBdr>
                        <w:top w:val="none" w:sz="0" w:space="0" w:color="auto"/>
                        <w:left w:val="none" w:sz="0" w:space="0" w:color="auto"/>
                        <w:bottom w:val="none" w:sz="0" w:space="0" w:color="auto"/>
                        <w:right w:val="none" w:sz="0" w:space="0" w:color="auto"/>
                      </w:divBdr>
                    </w:div>
                  </w:divsChild>
                </w:div>
                <w:div w:id="877280763">
                  <w:marLeft w:val="0"/>
                  <w:marRight w:val="0"/>
                  <w:marTop w:val="0"/>
                  <w:marBottom w:val="0"/>
                  <w:divBdr>
                    <w:top w:val="none" w:sz="0" w:space="0" w:color="auto"/>
                    <w:left w:val="none" w:sz="0" w:space="0" w:color="auto"/>
                    <w:bottom w:val="none" w:sz="0" w:space="0" w:color="auto"/>
                    <w:right w:val="none" w:sz="0" w:space="0" w:color="auto"/>
                  </w:divBdr>
                  <w:divsChild>
                    <w:div w:id="456801619">
                      <w:marLeft w:val="0"/>
                      <w:marRight w:val="0"/>
                      <w:marTop w:val="0"/>
                      <w:marBottom w:val="0"/>
                      <w:divBdr>
                        <w:top w:val="none" w:sz="0" w:space="0" w:color="auto"/>
                        <w:left w:val="none" w:sz="0" w:space="0" w:color="auto"/>
                        <w:bottom w:val="none" w:sz="0" w:space="0" w:color="auto"/>
                        <w:right w:val="none" w:sz="0" w:space="0" w:color="auto"/>
                      </w:divBdr>
                    </w:div>
                  </w:divsChild>
                </w:div>
                <w:div w:id="431364597">
                  <w:marLeft w:val="0"/>
                  <w:marRight w:val="0"/>
                  <w:marTop w:val="0"/>
                  <w:marBottom w:val="0"/>
                  <w:divBdr>
                    <w:top w:val="none" w:sz="0" w:space="0" w:color="auto"/>
                    <w:left w:val="none" w:sz="0" w:space="0" w:color="auto"/>
                    <w:bottom w:val="none" w:sz="0" w:space="0" w:color="auto"/>
                    <w:right w:val="none" w:sz="0" w:space="0" w:color="auto"/>
                  </w:divBdr>
                  <w:divsChild>
                    <w:div w:id="1447386683">
                      <w:marLeft w:val="0"/>
                      <w:marRight w:val="0"/>
                      <w:marTop w:val="0"/>
                      <w:marBottom w:val="0"/>
                      <w:divBdr>
                        <w:top w:val="none" w:sz="0" w:space="0" w:color="auto"/>
                        <w:left w:val="none" w:sz="0" w:space="0" w:color="auto"/>
                        <w:bottom w:val="none" w:sz="0" w:space="0" w:color="auto"/>
                        <w:right w:val="none" w:sz="0" w:space="0" w:color="auto"/>
                      </w:divBdr>
                    </w:div>
                  </w:divsChild>
                </w:div>
                <w:div w:id="1917325236">
                  <w:marLeft w:val="0"/>
                  <w:marRight w:val="0"/>
                  <w:marTop w:val="0"/>
                  <w:marBottom w:val="0"/>
                  <w:divBdr>
                    <w:top w:val="none" w:sz="0" w:space="0" w:color="auto"/>
                    <w:left w:val="none" w:sz="0" w:space="0" w:color="auto"/>
                    <w:bottom w:val="none" w:sz="0" w:space="0" w:color="auto"/>
                    <w:right w:val="none" w:sz="0" w:space="0" w:color="auto"/>
                  </w:divBdr>
                  <w:divsChild>
                    <w:div w:id="1352537096">
                      <w:marLeft w:val="0"/>
                      <w:marRight w:val="0"/>
                      <w:marTop w:val="0"/>
                      <w:marBottom w:val="0"/>
                      <w:divBdr>
                        <w:top w:val="none" w:sz="0" w:space="0" w:color="auto"/>
                        <w:left w:val="none" w:sz="0" w:space="0" w:color="auto"/>
                        <w:bottom w:val="none" w:sz="0" w:space="0" w:color="auto"/>
                        <w:right w:val="none" w:sz="0" w:space="0" w:color="auto"/>
                      </w:divBdr>
                    </w:div>
                  </w:divsChild>
                </w:div>
                <w:div w:id="870529360">
                  <w:marLeft w:val="0"/>
                  <w:marRight w:val="0"/>
                  <w:marTop w:val="0"/>
                  <w:marBottom w:val="0"/>
                  <w:divBdr>
                    <w:top w:val="none" w:sz="0" w:space="0" w:color="auto"/>
                    <w:left w:val="none" w:sz="0" w:space="0" w:color="auto"/>
                    <w:bottom w:val="none" w:sz="0" w:space="0" w:color="auto"/>
                    <w:right w:val="none" w:sz="0" w:space="0" w:color="auto"/>
                  </w:divBdr>
                  <w:divsChild>
                    <w:div w:id="2067753729">
                      <w:marLeft w:val="0"/>
                      <w:marRight w:val="0"/>
                      <w:marTop w:val="0"/>
                      <w:marBottom w:val="0"/>
                      <w:divBdr>
                        <w:top w:val="none" w:sz="0" w:space="0" w:color="auto"/>
                        <w:left w:val="none" w:sz="0" w:space="0" w:color="auto"/>
                        <w:bottom w:val="none" w:sz="0" w:space="0" w:color="auto"/>
                        <w:right w:val="none" w:sz="0" w:space="0" w:color="auto"/>
                      </w:divBdr>
                    </w:div>
                  </w:divsChild>
                </w:div>
                <w:div w:id="1261258266">
                  <w:marLeft w:val="0"/>
                  <w:marRight w:val="0"/>
                  <w:marTop w:val="0"/>
                  <w:marBottom w:val="0"/>
                  <w:divBdr>
                    <w:top w:val="none" w:sz="0" w:space="0" w:color="auto"/>
                    <w:left w:val="none" w:sz="0" w:space="0" w:color="auto"/>
                    <w:bottom w:val="none" w:sz="0" w:space="0" w:color="auto"/>
                    <w:right w:val="none" w:sz="0" w:space="0" w:color="auto"/>
                  </w:divBdr>
                  <w:divsChild>
                    <w:div w:id="1088310463">
                      <w:marLeft w:val="0"/>
                      <w:marRight w:val="0"/>
                      <w:marTop w:val="0"/>
                      <w:marBottom w:val="0"/>
                      <w:divBdr>
                        <w:top w:val="none" w:sz="0" w:space="0" w:color="auto"/>
                        <w:left w:val="none" w:sz="0" w:space="0" w:color="auto"/>
                        <w:bottom w:val="none" w:sz="0" w:space="0" w:color="auto"/>
                        <w:right w:val="none" w:sz="0" w:space="0" w:color="auto"/>
                      </w:divBdr>
                    </w:div>
                  </w:divsChild>
                </w:div>
                <w:div w:id="1667398302">
                  <w:marLeft w:val="0"/>
                  <w:marRight w:val="0"/>
                  <w:marTop w:val="0"/>
                  <w:marBottom w:val="0"/>
                  <w:divBdr>
                    <w:top w:val="none" w:sz="0" w:space="0" w:color="auto"/>
                    <w:left w:val="none" w:sz="0" w:space="0" w:color="auto"/>
                    <w:bottom w:val="none" w:sz="0" w:space="0" w:color="auto"/>
                    <w:right w:val="none" w:sz="0" w:space="0" w:color="auto"/>
                  </w:divBdr>
                  <w:divsChild>
                    <w:div w:id="12731983">
                      <w:marLeft w:val="0"/>
                      <w:marRight w:val="0"/>
                      <w:marTop w:val="0"/>
                      <w:marBottom w:val="0"/>
                      <w:divBdr>
                        <w:top w:val="none" w:sz="0" w:space="0" w:color="auto"/>
                        <w:left w:val="none" w:sz="0" w:space="0" w:color="auto"/>
                        <w:bottom w:val="none" w:sz="0" w:space="0" w:color="auto"/>
                        <w:right w:val="none" w:sz="0" w:space="0" w:color="auto"/>
                      </w:divBdr>
                    </w:div>
                  </w:divsChild>
                </w:div>
                <w:div w:id="972903934">
                  <w:marLeft w:val="0"/>
                  <w:marRight w:val="0"/>
                  <w:marTop w:val="0"/>
                  <w:marBottom w:val="0"/>
                  <w:divBdr>
                    <w:top w:val="none" w:sz="0" w:space="0" w:color="auto"/>
                    <w:left w:val="none" w:sz="0" w:space="0" w:color="auto"/>
                    <w:bottom w:val="none" w:sz="0" w:space="0" w:color="auto"/>
                    <w:right w:val="none" w:sz="0" w:space="0" w:color="auto"/>
                  </w:divBdr>
                  <w:divsChild>
                    <w:div w:id="632954146">
                      <w:marLeft w:val="0"/>
                      <w:marRight w:val="0"/>
                      <w:marTop w:val="0"/>
                      <w:marBottom w:val="0"/>
                      <w:divBdr>
                        <w:top w:val="none" w:sz="0" w:space="0" w:color="auto"/>
                        <w:left w:val="none" w:sz="0" w:space="0" w:color="auto"/>
                        <w:bottom w:val="none" w:sz="0" w:space="0" w:color="auto"/>
                        <w:right w:val="none" w:sz="0" w:space="0" w:color="auto"/>
                      </w:divBdr>
                    </w:div>
                  </w:divsChild>
                </w:div>
                <w:div w:id="1133985171">
                  <w:marLeft w:val="0"/>
                  <w:marRight w:val="0"/>
                  <w:marTop w:val="0"/>
                  <w:marBottom w:val="0"/>
                  <w:divBdr>
                    <w:top w:val="none" w:sz="0" w:space="0" w:color="auto"/>
                    <w:left w:val="none" w:sz="0" w:space="0" w:color="auto"/>
                    <w:bottom w:val="none" w:sz="0" w:space="0" w:color="auto"/>
                    <w:right w:val="none" w:sz="0" w:space="0" w:color="auto"/>
                  </w:divBdr>
                  <w:divsChild>
                    <w:div w:id="619798599">
                      <w:marLeft w:val="0"/>
                      <w:marRight w:val="0"/>
                      <w:marTop w:val="0"/>
                      <w:marBottom w:val="0"/>
                      <w:divBdr>
                        <w:top w:val="none" w:sz="0" w:space="0" w:color="auto"/>
                        <w:left w:val="none" w:sz="0" w:space="0" w:color="auto"/>
                        <w:bottom w:val="none" w:sz="0" w:space="0" w:color="auto"/>
                        <w:right w:val="none" w:sz="0" w:space="0" w:color="auto"/>
                      </w:divBdr>
                    </w:div>
                    <w:div w:id="440340583">
                      <w:marLeft w:val="0"/>
                      <w:marRight w:val="0"/>
                      <w:marTop w:val="0"/>
                      <w:marBottom w:val="0"/>
                      <w:divBdr>
                        <w:top w:val="none" w:sz="0" w:space="0" w:color="auto"/>
                        <w:left w:val="none" w:sz="0" w:space="0" w:color="auto"/>
                        <w:bottom w:val="none" w:sz="0" w:space="0" w:color="auto"/>
                        <w:right w:val="none" w:sz="0" w:space="0" w:color="auto"/>
                      </w:divBdr>
                    </w:div>
                  </w:divsChild>
                </w:div>
                <w:div w:id="1756710177">
                  <w:marLeft w:val="0"/>
                  <w:marRight w:val="0"/>
                  <w:marTop w:val="0"/>
                  <w:marBottom w:val="0"/>
                  <w:divBdr>
                    <w:top w:val="none" w:sz="0" w:space="0" w:color="auto"/>
                    <w:left w:val="none" w:sz="0" w:space="0" w:color="auto"/>
                    <w:bottom w:val="none" w:sz="0" w:space="0" w:color="auto"/>
                    <w:right w:val="none" w:sz="0" w:space="0" w:color="auto"/>
                  </w:divBdr>
                  <w:divsChild>
                    <w:div w:id="1087460619">
                      <w:marLeft w:val="0"/>
                      <w:marRight w:val="0"/>
                      <w:marTop w:val="0"/>
                      <w:marBottom w:val="0"/>
                      <w:divBdr>
                        <w:top w:val="none" w:sz="0" w:space="0" w:color="auto"/>
                        <w:left w:val="none" w:sz="0" w:space="0" w:color="auto"/>
                        <w:bottom w:val="none" w:sz="0" w:space="0" w:color="auto"/>
                        <w:right w:val="none" w:sz="0" w:space="0" w:color="auto"/>
                      </w:divBdr>
                    </w:div>
                    <w:div w:id="777413949">
                      <w:marLeft w:val="0"/>
                      <w:marRight w:val="0"/>
                      <w:marTop w:val="0"/>
                      <w:marBottom w:val="0"/>
                      <w:divBdr>
                        <w:top w:val="none" w:sz="0" w:space="0" w:color="auto"/>
                        <w:left w:val="none" w:sz="0" w:space="0" w:color="auto"/>
                        <w:bottom w:val="none" w:sz="0" w:space="0" w:color="auto"/>
                        <w:right w:val="none" w:sz="0" w:space="0" w:color="auto"/>
                      </w:divBdr>
                    </w:div>
                  </w:divsChild>
                </w:div>
                <w:div w:id="1443376192">
                  <w:marLeft w:val="0"/>
                  <w:marRight w:val="0"/>
                  <w:marTop w:val="0"/>
                  <w:marBottom w:val="0"/>
                  <w:divBdr>
                    <w:top w:val="none" w:sz="0" w:space="0" w:color="auto"/>
                    <w:left w:val="none" w:sz="0" w:space="0" w:color="auto"/>
                    <w:bottom w:val="none" w:sz="0" w:space="0" w:color="auto"/>
                    <w:right w:val="none" w:sz="0" w:space="0" w:color="auto"/>
                  </w:divBdr>
                  <w:divsChild>
                    <w:div w:id="755514027">
                      <w:marLeft w:val="0"/>
                      <w:marRight w:val="0"/>
                      <w:marTop w:val="0"/>
                      <w:marBottom w:val="0"/>
                      <w:divBdr>
                        <w:top w:val="none" w:sz="0" w:space="0" w:color="auto"/>
                        <w:left w:val="none" w:sz="0" w:space="0" w:color="auto"/>
                        <w:bottom w:val="none" w:sz="0" w:space="0" w:color="auto"/>
                        <w:right w:val="none" w:sz="0" w:space="0" w:color="auto"/>
                      </w:divBdr>
                    </w:div>
                  </w:divsChild>
                </w:div>
                <w:div w:id="1962228107">
                  <w:marLeft w:val="0"/>
                  <w:marRight w:val="0"/>
                  <w:marTop w:val="0"/>
                  <w:marBottom w:val="0"/>
                  <w:divBdr>
                    <w:top w:val="none" w:sz="0" w:space="0" w:color="auto"/>
                    <w:left w:val="none" w:sz="0" w:space="0" w:color="auto"/>
                    <w:bottom w:val="none" w:sz="0" w:space="0" w:color="auto"/>
                    <w:right w:val="none" w:sz="0" w:space="0" w:color="auto"/>
                  </w:divBdr>
                  <w:divsChild>
                    <w:div w:id="923225947">
                      <w:marLeft w:val="0"/>
                      <w:marRight w:val="0"/>
                      <w:marTop w:val="0"/>
                      <w:marBottom w:val="0"/>
                      <w:divBdr>
                        <w:top w:val="none" w:sz="0" w:space="0" w:color="auto"/>
                        <w:left w:val="none" w:sz="0" w:space="0" w:color="auto"/>
                        <w:bottom w:val="none" w:sz="0" w:space="0" w:color="auto"/>
                        <w:right w:val="none" w:sz="0" w:space="0" w:color="auto"/>
                      </w:divBdr>
                    </w:div>
                  </w:divsChild>
                </w:div>
                <w:div w:id="127751368">
                  <w:marLeft w:val="0"/>
                  <w:marRight w:val="0"/>
                  <w:marTop w:val="0"/>
                  <w:marBottom w:val="0"/>
                  <w:divBdr>
                    <w:top w:val="none" w:sz="0" w:space="0" w:color="auto"/>
                    <w:left w:val="none" w:sz="0" w:space="0" w:color="auto"/>
                    <w:bottom w:val="none" w:sz="0" w:space="0" w:color="auto"/>
                    <w:right w:val="none" w:sz="0" w:space="0" w:color="auto"/>
                  </w:divBdr>
                  <w:divsChild>
                    <w:div w:id="353266128">
                      <w:marLeft w:val="0"/>
                      <w:marRight w:val="0"/>
                      <w:marTop w:val="0"/>
                      <w:marBottom w:val="0"/>
                      <w:divBdr>
                        <w:top w:val="none" w:sz="0" w:space="0" w:color="auto"/>
                        <w:left w:val="none" w:sz="0" w:space="0" w:color="auto"/>
                        <w:bottom w:val="none" w:sz="0" w:space="0" w:color="auto"/>
                        <w:right w:val="none" w:sz="0" w:space="0" w:color="auto"/>
                      </w:divBdr>
                    </w:div>
                  </w:divsChild>
                </w:div>
                <w:div w:id="708141847">
                  <w:marLeft w:val="0"/>
                  <w:marRight w:val="0"/>
                  <w:marTop w:val="0"/>
                  <w:marBottom w:val="0"/>
                  <w:divBdr>
                    <w:top w:val="none" w:sz="0" w:space="0" w:color="auto"/>
                    <w:left w:val="none" w:sz="0" w:space="0" w:color="auto"/>
                    <w:bottom w:val="none" w:sz="0" w:space="0" w:color="auto"/>
                    <w:right w:val="none" w:sz="0" w:space="0" w:color="auto"/>
                  </w:divBdr>
                  <w:divsChild>
                    <w:div w:id="650327276">
                      <w:marLeft w:val="0"/>
                      <w:marRight w:val="0"/>
                      <w:marTop w:val="0"/>
                      <w:marBottom w:val="0"/>
                      <w:divBdr>
                        <w:top w:val="none" w:sz="0" w:space="0" w:color="auto"/>
                        <w:left w:val="none" w:sz="0" w:space="0" w:color="auto"/>
                        <w:bottom w:val="none" w:sz="0" w:space="0" w:color="auto"/>
                        <w:right w:val="none" w:sz="0" w:space="0" w:color="auto"/>
                      </w:divBdr>
                    </w:div>
                    <w:div w:id="1569923399">
                      <w:marLeft w:val="0"/>
                      <w:marRight w:val="0"/>
                      <w:marTop w:val="0"/>
                      <w:marBottom w:val="0"/>
                      <w:divBdr>
                        <w:top w:val="none" w:sz="0" w:space="0" w:color="auto"/>
                        <w:left w:val="none" w:sz="0" w:space="0" w:color="auto"/>
                        <w:bottom w:val="none" w:sz="0" w:space="0" w:color="auto"/>
                        <w:right w:val="none" w:sz="0" w:space="0" w:color="auto"/>
                      </w:divBdr>
                    </w:div>
                  </w:divsChild>
                </w:div>
                <w:div w:id="1425682625">
                  <w:marLeft w:val="0"/>
                  <w:marRight w:val="0"/>
                  <w:marTop w:val="0"/>
                  <w:marBottom w:val="0"/>
                  <w:divBdr>
                    <w:top w:val="none" w:sz="0" w:space="0" w:color="auto"/>
                    <w:left w:val="none" w:sz="0" w:space="0" w:color="auto"/>
                    <w:bottom w:val="none" w:sz="0" w:space="0" w:color="auto"/>
                    <w:right w:val="none" w:sz="0" w:space="0" w:color="auto"/>
                  </w:divBdr>
                  <w:divsChild>
                    <w:div w:id="264771626">
                      <w:marLeft w:val="0"/>
                      <w:marRight w:val="0"/>
                      <w:marTop w:val="0"/>
                      <w:marBottom w:val="0"/>
                      <w:divBdr>
                        <w:top w:val="none" w:sz="0" w:space="0" w:color="auto"/>
                        <w:left w:val="none" w:sz="0" w:space="0" w:color="auto"/>
                        <w:bottom w:val="none" w:sz="0" w:space="0" w:color="auto"/>
                        <w:right w:val="none" w:sz="0" w:space="0" w:color="auto"/>
                      </w:divBdr>
                    </w:div>
                    <w:div w:id="12387467">
                      <w:marLeft w:val="0"/>
                      <w:marRight w:val="0"/>
                      <w:marTop w:val="0"/>
                      <w:marBottom w:val="0"/>
                      <w:divBdr>
                        <w:top w:val="none" w:sz="0" w:space="0" w:color="auto"/>
                        <w:left w:val="none" w:sz="0" w:space="0" w:color="auto"/>
                        <w:bottom w:val="none" w:sz="0" w:space="0" w:color="auto"/>
                        <w:right w:val="none" w:sz="0" w:space="0" w:color="auto"/>
                      </w:divBdr>
                    </w:div>
                  </w:divsChild>
                </w:div>
                <w:div w:id="1335693565">
                  <w:marLeft w:val="0"/>
                  <w:marRight w:val="0"/>
                  <w:marTop w:val="0"/>
                  <w:marBottom w:val="0"/>
                  <w:divBdr>
                    <w:top w:val="none" w:sz="0" w:space="0" w:color="auto"/>
                    <w:left w:val="none" w:sz="0" w:space="0" w:color="auto"/>
                    <w:bottom w:val="none" w:sz="0" w:space="0" w:color="auto"/>
                    <w:right w:val="none" w:sz="0" w:space="0" w:color="auto"/>
                  </w:divBdr>
                  <w:divsChild>
                    <w:div w:id="1620064535">
                      <w:marLeft w:val="0"/>
                      <w:marRight w:val="0"/>
                      <w:marTop w:val="0"/>
                      <w:marBottom w:val="0"/>
                      <w:divBdr>
                        <w:top w:val="none" w:sz="0" w:space="0" w:color="auto"/>
                        <w:left w:val="none" w:sz="0" w:space="0" w:color="auto"/>
                        <w:bottom w:val="none" w:sz="0" w:space="0" w:color="auto"/>
                        <w:right w:val="none" w:sz="0" w:space="0" w:color="auto"/>
                      </w:divBdr>
                    </w:div>
                  </w:divsChild>
                </w:div>
                <w:div w:id="1661272902">
                  <w:marLeft w:val="0"/>
                  <w:marRight w:val="0"/>
                  <w:marTop w:val="0"/>
                  <w:marBottom w:val="0"/>
                  <w:divBdr>
                    <w:top w:val="none" w:sz="0" w:space="0" w:color="auto"/>
                    <w:left w:val="none" w:sz="0" w:space="0" w:color="auto"/>
                    <w:bottom w:val="none" w:sz="0" w:space="0" w:color="auto"/>
                    <w:right w:val="none" w:sz="0" w:space="0" w:color="auto"/>
                  </w:divBdr>
                  <w:divsChild>
                    <w:div w:id="1475365042">
                      <w:marLeft w:val="0"/>
                      <w:marRight w:val="0"/>
                      <w:marTop w:val="0"/>
                      <w:marBottom w:val="0"/>
                      <w:divBdr>
                        <w:top w:val="none" w:sz="0" w:space="0" w:color="auto"/>
                        <w:left w:val="none" w:sz="0" w:space="0" w:color="auto"/>
                        <w:bottom w:val="none" w:sz="0" w:space="0" w:color="auto"/>
                        <w:right w:val="none" w:sz="0" w:space="0" w:color="auto"/>
                      </w:divBdr>
                    </w:div>
                  </w:divsChild>
                </w:div>
                <w:div w:id="686712451">
                  <w:marLeft w:val="0"/>
                  <w:marRight w:val="0"/>
                  <w:marTop w:val="0"/>
                  <w:marBottom w:val="0"/>
                  <w:divBdr>
                    <w:top w:val="none" w:sz="0" w:space="0" w:color="auto"/>
                    <w:left w:val="none" w:sz="0" w:space="0" w:color="auto"/>
                    <w:bottom w:val="none" w:sz="0" w:space="0" w:color="auto"/>
                    <w:right w:val="none" w:sz="0" w:space="0" w:color="auto"/>
                  </w:divBdr>
                  <w:divsChild>
                    <w:div w:id="233395731">
                      <w:marLeft w:val="0"/>
                      <w:marRight w:val="0"/>
                      <w:marTop w:val="0"/>
                      <w:marBottom w:val="0"/>
                      <w:divBdr>
                        <w:top w:val="none" w:sz="0" w:space="0" w:color="auto"/>
                        <w:left w:val="none" w:sz="0" w:space="0" w:color="auto"/>
                        <w:bottom w:val="none" w:sz="0" w:space="0" w:color="auto"/>
                        <w:right w:val="none" w:sz="0" w:space="0" w:color="auto"/>
                      </w:divBdr>
                    </w:div>
                  </w:divsChild>
                </w:div>
                <w:div w:id="281573700">
                  <w:marLeft w:val="0"/>
                  <w:marRight w:val="0"/>
                  <w:marTop w:val="0"/>
                  <w:marBottom w:val="0"/>
                  <w:divBdr>
                    <w:top w:val="none" w:sz="0" w:space="0" w:color="auto"/>
                    <w:left w:val="none" w:sz="0" w:space="0" w:color="auto"/>
                    <w:bottom w:val="none" w:sz="0" w:space="0" w:color="auto"/>
                    <w:right w:val="none" w:sz="0" w:space="0" w:color="auto"/>
                  </w:divBdr>
                  <w:divsChild>
                    <w:div w:id="1195771337">
                      <w:marLeft w:val="0"/>
                      <w:marRight w:val="0"/>
                      <w:marTop w:val="0"/>
                      <w:marBottom w:val="0"/>
                      <w:divBdr>
                        <w:top w:val="none" w:sz="0" w:space="0" w:color="auto"/>
                        <w:left w:val="none" w:sz="0" w:space="0" w:color="auto"/>
                        <w:bottom w:val="none" w:sz="0" w:space="0" w:color="auto"/>
                        <w:right w:val="none" w:sz="0" w:space="0" w:color="auto"/>
                      </w:divBdr>
                    </w:div>
                    <w:div w:id="187329470">
                      <w:marLeft w:val="0"/>
                      <w:marRight w:val="0"/>
                      <w:marTop w:val="0"/>
                      <w:marBottom w:val="0"/>
                      <w:divBdr>
                        <w:top w:val="none" w:sz="0" w:space="0" w:color="auto"/>
                        <w:left w:val="none" w:sz="0" w:space="0" w:color="auto"/>
                        <w:bottom w:val="none" w:sz="0" w:space="0" w:color="auto"/>
                        <w:right w:val="none" w:sz="0" w:space="0" w:color="auto"/>
                      </w:divBdr>
                    </w:div>
                  </w:divsChild>
                </w:div>
                <w:div w:id="1824665216">
                  <w:marLeft w:val="0"/>
                  <w:marRight w:val="0"/>
                  <w:marTop w:val="0"/>
                  <w:marBottom w:val="0"/>
                  <w:divBdr>
                    <w:top w:val="none" w:sz="0" w:space="0" w:color="auto"/>
                    <w:left w:val="none" w:sz="0" w:space="0" w:color="auto"/>
                    <w:bottom w:val="none" w:sz="0" w:space="0" w:color="auto"/>
                    <w:right w:val="none" w:sz="0" w:space="0" w:color="auto"/>
                  </w:divBdr>
                  <w:divsChild>
                    <w:div w:id="1134061555">
                      <w:marLeft w:val="0"/>
                      <w:marRight w:val="0"/>
                      <w:marTop w:val="0"/>
                      <w:marBottom w:val="0"/>
                      <w:divBdr>
                        <w:top w:val="none" w:sz="0" w:space="0" w:color="auto"/>
                        <w:left w:val="none" w:sz="0" w:space="0" w:color="auto"/>
                        <w:bottom w:val="none" w:sz="0" w:space="0" w:color="auto"/>
                        <w:right w:val="none" w:sz="0" w:space="0" w:color="auto"/>
                      </w:divBdr>
                    </w:div>
                    <w:div w:id="1781336878">
                      <w:marLeft w:val="0"/>
                      <w:marRight w:val="0"/>
                      <w:marTop w:val="0"/>
                      <w:marBottom w:val="0"/>
                      <w:divBdr>
                        <w:top w:val="none" w:sz="0" w:space="0" w:color="auto"/>
                        <w:left w:val="none" w:sz="0" w:space="0" w:color="auto"/>
                        <w:bottom w:val="none" w:sz="0" w:space="0" w:color="auto"/>
                        <w:right w:val="none" w:sz="0" w:space="0" w:color="auto"/>
                      </w:divBdr>
                    </w:div>
                  </w:divsChild>
                </w:div>
                <w:div w:id="1399666543">
                  <w:marLeft w:val="0"/>
                  <w:marRight w:val="0"/>
                  <w:marTop w:val="0"/>
                  <w:marBottom w:val="0"/>
                  <w:divBdr>
                    <w:top w:val="none" w:sz="0" w:space="0" w:color="auto"/>
                    <w:left w:val="none" w:sz="0" w:space="0" w:color="auto"/>
                    <w:bottom w:val="none" w:sz="0" w:space="0" w:color="auto"/>
                    <w:right w:val="none" w:sz="0" w:space="0" w:color="auto"/>
                  </w:divBdr>
                  <w:divsChild>
                    <w:div w:id="2138060159">
                      <w:marLeft w:val="0"/>
                      <w:marRight w:val="0"/>
                      <w:marTop w:val="0"/>
                      <w:marBottom w:val="0"/>
                      <w:divBdr>
                        <w:top w:val="none" w:sz="0" w:space="0" w:color="auto"/>
                        <w:left w:val="none" w:sz="0" w:space="0" w:color="auto"/>
                        <w:bottom w:val="none" w:sz="0" w:space="0" w:color="auto"/>
                        <w:right w:val="none" w:sz="0" w:space="0" w:color="auto"/>
                      </w:divBdr>
                    </w:div>
                  </w:divsChild>
                </w:div>
                <w:div w:id="588777010">
                  <w:marLeft w:val="0"/>
                  <w:marRight w:val="0"/>
                  <w:marTop w:val="0"/>
                  <w:marBottom w:val="0"/>
                  <w:divBdr>
                    <w:top w:val="none" w:sz="0" w:space="0" w:color="auto"/>
                    <w:left w:val="none" w:sz="0" w:space="0" w:color="auto"/>
                    <w:bottom w:val="none" w:sz="0" w:space="0" w:color="auto"/>
                    <w:right w:val="none" w:sz="0" w:space="0" w:color="auto"/>
                  </w:divBdr>
                  <w:divsChild>
                    <w:div w:id="899940453">
                      <w:marLeft w:val="0"/>
                      <w:marRight w:val="0"/>
                      <w:marTop w:val="0"/>
                      <w:marBottom w:val="0"/>
                      <w:divBdr>
                        <w:top w:val="none" w:sz="0" w:space="0" w:color="auto"/>
                        <w:left w:val="none" w:sz="0" w:space="0" w:color="auto"/>
                        <w:bottom w:val="none" w:sz="0" w:space="0" w:color="auto"/>
                        <w:right w:val="none" w:sz="0" w:space="0" w:color="auto"/>
                      </w:divBdr>
                    </w:div>
                  </w:divsChild>
                </w:div>
                <w:div w:id="1548032452">
                  <w:marLeft w:val="0"/>
                  <w:marRight w:val="0"/>
                  <w:marTop w:val="0"/>
                  <w:marBottom w:val="0"/>
                  <w:divBdr>
                    <w:top w:val="none" w:sz="0" w:space="0" w:color="auto"/>
                    <w:left w:val="none" w:sz="0" w:space="0" w:color="auto"/>
                    <w:bottom w:val="none" w:sz="0" w:space="0" w:color="auto"/>
                    <w:right w:val="none" w:sz="0" w:space="0" w:color="auto"/>
                  </w:divBdr>
                  <w:divsChild>
                    <w:div w:id="627855962">
                      <w:marLeft w:val="0"/>
                      <w:marRight w:val="0"/>
                      <w:marTop w:val="0"/>
                      <w:marBottom w:val="0"/>
                      <w:divBdr>
                        <w:top w:val="none" w:sz="0" w:space="0" w:color="auto"/>
                        <w:left w:val="none" w:sz="0" w:space="0" w:color="auto"/>
                        <w:bottom w:val="none" w:sz="0" w:space="0" w:color="auto"/>
                        <w:right w:val="none" w:sz="0" w:space="0" w:color="auto"/>
                      </w:divBdr>
                    </w:div>
                    <w:div w:id="735397648">
                      <w:marLeft w:val="0"/>
                      <w:marRight w:val="0"/>
                      <w:marTop w:val="0"/>
                      <w:marBottom w:val="0"/>
                      <w:divBdr>
                        <w:top w:val="none" w:sz="0" w:space="0" w:color="auto"/>
                        <w:left w:val="none" w:sz="0" w:space="0" w:color="auto"/>
                        <w:bottom w:val="none" w:sz="0" w:space="0" w:color="auto"/>
                        <w:right w:val="none" w:sz="0" w:space="0" w:color="auto"/>
                      </w:divBdr>
                    </w:div>
                  </w:divsChild>
                </w:div>
                <w:div w:id="888684895">
                  <w:marLeft w:val="0"/>
                  <w:marRight w:val="0"/>
                  <w:marTop w:val="0"/>
                  <w:marBottom w:val="0"/>
                  <w:divBdr>
                    <w:top w:val="none" w:sz="0" w:space="0" w:color="auto"/>
                    <w:left w:val="none" w:sz="0" w:space="0" w:color="auto"/>
                    <w:bottom w:val="none" w:sz="0" w:space="0" w:color="auto"/>
                    <w:right w:val="none" w:sz="0" w:space="0" w:color="auto"/>
                  </w:divBdr>
                  <w:divsChild>
                    <w:div w:id="174803708">
                      <w:marLeft w:val="0"/>
                      <w:marRight w:val="0"/>
                      <w:marTop w:val="0"/>
                      <w:marBottom w:val="0"/>
                      <w:divBdr>
                        <w:top w:val="none" w:sz="0" w:space="0" w:color="auto"/>
                        <w:left w:val="none" w:sz="0" w:space="0" w:color="auto"/>
                        <w:bottom w:val="none" w:sz="0" w:space="0" w:color="auto"/>
                        <w:right w:val="none" w:sz="0" w:space="0" w:color="auto"/>
                      </w:divBdr>
                    </w:div>
                    <w:div w:id="1110970964">
                      <w:marLeft w:val="0"/>
                      <w:marRight w:val="0"/>
                      <w:marTop w:val="0"/>
                      <w:marBottom w:val="0"/>
                      <w:divBdr>
                        <w:top w:val="none" w:sz="0" w:space="0" w:color="auto"/>
                        <w:left w:val="none" w:sz="0" w:space="0" w:color="auto"/>
                        <w:bottom w:val="none" w:sz="0" w:space="0" w:color="auto"/>
                        <w:right w:val="none" w:sz="0" w:space="0" w:color="auto"/>
                      </w:divBdr>
                    </w:div>
                  </w:divsChild>
                </w:div>
                <w:div w:id="2101439088">
                  <w:marLeft w:val="0"/>
                  <w:marRight w:val="0"/>
                  <w:marTop w:val="0"/>
                  <w:marBottom w:val="0"/>
                  <w:divBdr>
                    <w:top w:val="none" w:sz="0" w:space="0" w:color="auto"/>
                    <w:left w:val="none" w:sz="0" w:space="0" w:color="auto"/>
                    <w:bottom w:val="none" w:sz="0" w:space="0" w:color="auto"/>
                    <w:right w:val="none" w:sz="0" w:space="0" w:color="auto"/>
                  </w:divBdr>
                  <w:divsChild>
                    <w:div w:id="2022465583">
                      <w:marLeft w:val="0"/>
                      <w:marRight w:val="0"/>
                      <w:marTop w:val="0"/>
                      <w:marBottom w:val="0"/>
                      <w:divBdr>
                        <w:top w:val="none" w:sz="0" w:space="0" w:color="auto"/>
                        <w:left w:val="none" w:sz="0" w:space="0" w:color="auto"/>
                        <w:bottom w:val="none" w:sz="0" w:space="0" w:color="auto"/>
                        <w:right w:val="none" w:sz="0" w:space="0" w:color="auto"/>
                      </w:divBdr>
                    </w:div>
                    <w:div w:id="77558028">
                      <w:marLeft w:val="0"/>
                      <w:marRight w:val="0"/>
                      <w:marTop w:val="0"/>
                      <w:marBottom w:val="0"/>
                      <w:divBdr>
                        <w:top w:val="none" w:sz="0" w:space="0" w:color="auto"/>
                        <w:left w:val="none" w:sz="0" w:space="0" w:color="auto"/>
                        <w:bottom w:val="none" w:sz="0" w:space="0" w:color="auto"/>
                        <w:right w:val="none" w:sz="0" w:space="0" w:color="auto"/>
                      </w:divBdr>
                    </w:div>
                  </w:divsChild>
                </w:div>
                <w:div w:id="814220687">
                  <w:marLeft w:val="0"/>
                  <w:marRight w:val="0"/>
                  <w:marTop w:val="0"/>
                  <w:marBottom w:val="0"/>
                  <w:divBdr>
                    <w:top w:val="none" w:sz="0" w:space="0" w:color="auto"/>
                    <w:left w:val="none" w:sz="0" w:space="0" w:color="auto"/>
                    <w:bottom w:val="none" w:sz="0" w:space="0" w:color="auto"/>
                    <w:right w:val="none" w:sz="0" w:space="0" w:color="auto"/>
                  </w:divBdr>
                  <w:divsChild>
                    <w:div w:id="2109232148">
                      <w:marLeft w:val="0"/>
                      <w:marRight w:val="0"/>
                      <w:marTop w:val="0"/>
                      <w:marBottom w:val="0"/>
                      <w:divBdr>
                        <w:top w:val="none" w:sz="0" w:space="0" w:color="auto"/>
                        <w:left w:val="none" w:sz="0" w:space="0" w:color="auto"/>
                        <w:bottom w:val="none" w:sz="0" w:space="0" w:color="auto"/>
                        <w:right w:val="none" w:sz="0" w:space="0" w:color="auto"/>
                      </w:divBdr>
                    </w:div>
                  </w:divsChild>
                </w:div>
                <w:div w:id="1559243841">
                  <w:marLeft w:val="0"/>
                  <w:marRight w:val="0"/>
                  <w:marTop w:val="0"/>
                  <w:marBottom w:val="0"/>
                  <w:divBdr>
                    <w:top w:val="none" w:sz="0" w:space="0" w:color="auto"/>
                    <w:left w:val="none" w:sz="0" w:space="0" w:color="auto"/>
                    <w:bottom w:val="none" w:sz="0" w:space="0" w:color="auto"/>
                    <w:right w:val="none" w:sz="0" w:space="0" w:color="auto"/>
                  </w:divBdr>
                  <w:divsChild>
                    <w:div w:id="974070609">
                      <w:marLeft w:val="0"/>
                      <w:marRight w:val="0"/>
                      <w:marTop w:val="0"/>
                      <w:marBottom w:val="0"/>
                      <w:divBdr>
                        <w:top w:val="none" w:sz="0" w:space="0" w:color="auto"/>
                        <w:left w:val="none" w:sz="0" w:space="0" w:color="auto"/>
                        <w:bottom w:val="none" w:sz="0" w:space="0" w:color="auto"/>
                        <w:right w:val="none" w:sz="0" w:space="0" w:color="auto"/>
                      </w:divBdr>
                    </w:div>
                  </w:divsChild>
                </w:div>
                <w:div w:id="66808203">
                  <w:marLeft w:val="0"/>
                  <w:marRight w:val="0"/>
                  <w:marTop w:val="0"/>
                  <w:marBottom w:val="0"/>
                  <w:divBdr>
                    <w:top w:val="none" w:sz="0" w:space="0" w:color="auto"/>
                    <w:left w:val="none" w:sz="0" w:space="0" w:color="auto"/>
                    <w:bottom w:val="none" w:sz="0" w:space="0" w:color="auto"/>
                    <w:right w:val="none" w:sz="0" w:space="0" w:color="auto"/>
                  </w:divBdr>
                  <w:divsChild>
                    <w:div w:id="1256400402">
                      <w:marLeft w:val="0"/>
                      <w:marRight w:val="0"/>
                      <w:marTop w:val="0"/>
                      <w:marBottom w:val="0"/>
                      <w:divBdr>
                        <w:top w:val="none" w:sz="0" w:space="0" w:color="auto"/>
                        <w:left w:val="none" w:sz="0" w:space="0" w:color="auto"/>
                        <w:bottom w:val="none" w:sz="0" w:space="0" w:color="auto"/>
                        <w:right w:val="none" w:sz="0" w:space="0" w:color="auto"/>
                      </w:divBdr>
                    </w:div>
                  </w:divsChild>
                </w:div>
                <w:div w:id="1073360420">
                  <w:marLeft w:val="0"/>
                  <w:marRight w:val="0"/>
                  <w:marTop w:val="0"/>
                  <w:marBottom w:val="0"/>
                  <w:divBdr>
                    <w:top w:val="none" w:sz="0" w:space="0" w:color="auto"/>
                    <w:left w:val="none" w:sz="0" w:space="0" w:color="auto"/>
                    <w:bottom w:val="none" w:sz="0" w:space="0" w:color="auto"/>
                    <w:right w:val="none" w:sz="0" w:space="0" w:color="auto"/>
                  </w:divBdr>
                  <w:divsChild>
                    <w:div w:id="566652110">
                      <w:marLeft w:val="0"/>
                      <w:marRight w:val="0"/>
                      <w:marTop w:val="0"/>
                      <w:marBottom w:val="0"/>
                      <w:divBdr>
                        <w:top w:val="none" w:sz="0" w:space="0" w:color="auto"/>
                        <w:left w:val="none" w:sz="0" w:space="0" w:color="auto"/>
                        <w:bottom w:val="none" w:sz="0" w:space="0" w:color="auto"/>
                        <w:right w:val="none" w:sz="0" w:space="0" w:color="auto"/>
                      </w:divBdr>
                    </w:div>
                    <w:div w:id="1100952921">
                      <w:marLeft w:val="0"/>
                      <w:marRight w:val="0"/>
                      <w:marTop w:val="0"/>
                      <w:marBottom w:val="0"/>
                      <w:divBdr>
                        <w:top w:val="none" w:sz="0" w:space="0" w:color="auto"/>
                        <w:left w:val="none" w:sz="0" w:space="0" w:color="auto"/>
                        <w:bottom w:val="none" w:sz="0" w:space="0" w:color="auto"/>
                        <w:right w:val="none" w:sz="0" w:space="0" w:color="auto"/>
                      </w:divBdr>
                    </w:div>
                  </w:divsChild>
                </w:div>
                <w:div w:id="1717269559">
                  <w:marLeft w:val="0"/>
                  <w:marRight w:val="0"/>
                  <w:marTop w:val="0"/>
                  <w:marBottom w:val="0"/>
                  <w:divBdr>
                    <w:top w:val="none" w:sz="0" w:space="0" w:color="auto"/>
                    <w:left w:val="none" w:sz="0" w:space="0" w:color="auto"/>
                    <w:bottom w:val="none" w:sz="0" w:space="0" w:color="auto"/>
                    <w:right w:val="none" w:sz="0" w:space="0" w:color="auto"/>
                  </w:divBdr>
                  <w:divsChild>
                    <w:div w:id="1035234215">
                      <w:marLeft w:val="0"/>
                      <w:marRight w:val="0"/>
                      <w:marTop w:val="0"/>
                      <w:marBottom w:val="0"/>
                      <w:divBdr>
                        <w:top w:val="none" w:sz="0" w:space="0" w:color="auto"/>
                        <w:left w:val="none" w:sz="0" w:space="0" w:color="auto"/>
                        <w:bottom w:val="none" w:sz="0" w:space="0" w:color="auto"/>
                        <w:right w:val="none" w:sz="0" w:space="0" w:color="auto"/>
                      </w:divBdr>
                    </w:div>
                    <w:div w:id="143276609">
                      <w:marLeft w:val="0"/>
                      <w:marRight w:val="0"/>
                      <w:marTop w:val="0"/>
                      <w:marBottom w:val="0"/>
                      <w:divBdr>
                        <w:top w:val="none" w:sz="0" w:space="0" w:color="auto"/>
                        <w:left w:val="none" w:sz="0" w:space="0" w:color="auto"/>
                        <w:bottom w:val="none" w:sz="0" w:space="0" w:color="auto"/>
                        <w:right w:val="none" w:sz="0" w:space="0" w:color="auto"/>
                      </w:divBdr>
                    </w:div>
                  </w:divsChild>
                </w:div>
                <w:div w:id="955671266">
                  <w:marLeft w:val="0"/>
                  <w:marRight w:val="0"/>
                  <w:marTop w:val="0"/>
                  <w:marBottom w:val="0"/>
                  <w:divBdr>
                    <w:top w:val="none" w:sz="0" w:space="0" w:color="auto"/>
                    <w:left w:val="none" w:sz="0" w:space="0" w:color="auto"/>
                    <w:bottom w:val="none" w:sz="0" w:space="0" w:color="auto"/>
                    <w:right w:val="none" w:sz="0" w:space="0" w:color="auto"/>
                  </w:divBdr>
                  <w:divsChild>
                    <w:div w:id="82991906">
                      <w:marLeft w:val="0"/>
                      <w:marRight w:val="0"/>
                      <w:marTop w:val="0"/>
                      <w:marBottom w:val="0"/>
                      <w:divBdr>
                        <w:top w:val="none" w:sz="0" w:space="0" w:color="auto"/>
                        <w:left w:val="none" w:sz="0" w:space="0" w:color="auto"/>
                        <w:bottom w:val="none" w:sz="0" w:space="0" w:color="auto"/>
                        <w:right w:val="none" w:sz="0" w:space="0" w:color="auto"/>
                      </w:divBdr>
                    </w:div>
                  </w:divsChild>
                </w:div>
                <w:div w:id="1174491473">
                  <w:marLeft w:val="0"/>
                  <w:marRight w:val="0"/>
                  <w:marTop w:val="0"/>
                  <w:marBottom w:val="0"/>
                  <w:divBdr>
                    <w:top w:val="none" w:sz="0" w:space="0" w:color="auto"/>
                    <w:left w:val="none" w:sz="0" w:space="0" w:color="auto"/>
                    <w:bottom w:val="none" w:sz="0" w:space="0" w:color="auto"/>
                    <w:right w:val="none" w:sz="0" w:space="0" w:color="auto"/>
                  </w:divBdr>
                  <w:divsChild>
                    <w:div w:id="731735749">
                      <w:marLeft w:val="0"/>
                      <w:marRight w:val="0"/>
                      <w:marTop w:val="0"/>
                      <w:marBottom w:val="0"/>
                      <w:divBdr>
                        <w:top w:val="none" w:sz="0" w:space="0" w:color="auto"/>
                        <w:left w:val="none" w:sz="0" w:space="0" w:color="auto"/>
                        <w:bottom w:val="none" w:sz="0" w:space="0" w:color="auto"/>
                        <w:right w:val="none" w:sz="0" w:space="0" w:color="auto"/>
                      </w:divBdr>
                    </w:div>
                  </w:divsChild>
                </w:div>
                <w:div w:id="1274291813">
                  <w:marLeft w:val="0"/>
                  <w:marRight w:val="0"/>
                  <w:marTop w:val="0"/>
                  <w:marBottom w:val="0"/>
                  <w:divBdr>
                    <w:top w:val="none" w:sz="0" w:space="0" w:color="auto"/>
                    <w:left w:val="none" w:sz="0" w:space="0" w:color="auto"/>
                    <w:bottom w:val="none" w:sz="0" w:space="0" w:color="auto"/>
                    <w:right w:val="none" w:sz="0" w:space="0" w:color="auto"/>
                  </w:divBdr>
                  <w:divsChild>
                    <w:div w:id="844325116">
                      <w:marLeft w:val="0"/>
                      <w:marRight w:val="0"/>
                      <w:marTop w:val="0"/>
                      <w:marBottom w:val="0"/>
                      <w:divBdr>
                        <w:top w:val="none" w:sz="0" w:space="0" w:color="auto"/>
                        <w:left w:val="none" w:sz="0" w:space="0" w:color="auto"/>
                        <w:bottom w:val="none" w:sz="0" w:space="0" w:color="auto"/>
                        <w:right w:val="none" w:sz="0" w:space="0" w:color="auto"/>
                      </w:divBdr>
                    </w:div>
                  </w:divsChild>
                </w:div>
                <w:div w:id="377052666">
                  <w:marLeft w:val="0"/>
                  <w:marRight w:val="0"/>
                  <w:marTop w:val="0"/>
                  <w:marBottom w:val="0"/>
                  <w:divBdr>
                    <w:top w:val="none" w:sz="0" w:space="0" w:color="auto"/>
                    <w:left w:val="none" w:sz="0" w:space="0" w:color="auto"/>
                    <w:bottom w:val="none" w:sz="0" w:space="0" w:color="auto"/>
                    <w:right w:val="none" w:sz="0" w:space="0" w:color="auto"/>
                  </w:divBdr>
                  <w:divsChild>
                    <w:div w:id="115762624">
                      <w:marLeft w:val="0"/>
                      <w:marRight w:val="0"/>
                      <w:marTop w:val="0"/>
                      <w:marBottom w:val="0"/>
                      <w:divBdr>
                        <w:top w:val="none" w:sz="0" w:space="0" w:color="auto"/>
                        <w:left w:val="none" w:sz="0" w:space="0" w:color="auto"/>
                        <w:bottom w:val="none" w:sz="0" w:space="0" w:color="auto"/>
                        <w:right w:val="none" w:sz="0" w:space="0" w:color="auto"/>
                      </w:divBdr>
                    </w:div>
                    <w:div w:id="331378567">
                      <w:marLeft w:val="0"/>
                      <w:marRight w:val="0"/>
                      <w:marTop w:val="0"/>
                      <w:marBottom w:val="0"/>
                      <w:divBdr>
                        <w:top w:val="none" w:sz="0" w:space="0" w:color="auto"/>
                        <w:left w:val="none" w:sz="0" w:space="0" w:color="auto"/>
                        <w:bottom w:val="none" w:sz="0" w:space="0" w:color="auto"/>
                        <w:right w:val="none" w:sz="0" w:space="0" w:color="auto"/>
                      </w:divBdr>
                    </w:div>
                    <w:div w:id="804542681">
                      <w:marLeft w:val="0"/>
                      <w:marRight w:val="0"/>
                      <w:marTop w:val="0"/>
                      <w:marBottom w:val="0"/>
                      <w:divBdr>
                        <w:top w:val="none" w:sz="0" w:space="0" w:color="auto"/>
                        <w:left w:val="none" w:sz="0" w:space="0" w:color="auto"/>
                        <w:bottom w:val="none" w:sz="0" w:space="0" w:color="auto"/>
                        <w:right w:val="none" w:sz="0" w:space="0" w:color="auto"/>
                      </w:divBdr>
                    </w:div>
                  </w:divsChild>
                </w:div>
                <w:div w:id="237130639">
                  <w:marLeft w:val="0"/>
                  <w:marRight w:val="0"/>
                  <w:marTop w:val="0"/>
                  <w:marBottom w:val="0"/>
                  <w:divBdr>
                    <w:top w:val="none" w:sz="0" w:space="0" w:color="auto"/>
                    <w:left w:val="none" w:sz="0" w:space="0" w:color="auto"/>
                    <w:bottom w:val="none" w:sz="0" w:space="0" w:color="auto"/>
                    <w:right w:val="none" w:sz="0" w:space="0" w:color="auto"/>
                  </w:divBdr>
                  <w:divsChild>
                    <w:div w:id="1684669523">
                      <w:marLeft w:val="0"/>
                      <w:marRight w:val="0"/>
                      <w:marTop w:val="0"/>
                      <w:marBottom w:val="0"/>
                      <w:divBdr>
                        <w:top w:val="none" w:sz="0" w:space="0" w:color="auto"/>
                        <w:left w:val="none" w:sz="0" w:space="0" w:color="auto"/>
                        <w:bottom w:val="none" w:sz="0" w:space="0" w:color="auto"/>
                        <w:right w:val="none" w:sz="0" w:space="0" w:color="auto"/>
                      </w:divBdr>
                    </w:div>
                    <w:div w:id="1874922237">
                      <w:marLeft w:val="0"/>
                      <w:marRight w:val="0"/>
                      <w:marTop w:val="0"/>
                      <w:marBottom w:val="0"/>
                      <w:divBdr>
                        <w:top w:val="none" w:sz="0" w:space="0" w:color="auto"/>
                        <w:left w:val="none" w:sz="0" w:space="0" w:color="auto"/>
                        <w:bottom w:val="none" w:sz="0" w:space="0" w:color="auto"/>
                        <w:right w:val="none" w:sz="0" w:space="0" w:color="auto"/>
                      </w:divBdr>
                    </w:div>
                  </w:divsChild>
                </w:div>
                <w:div w:id="1931156275">
                  <w:marLeft w:val="0"/>
                  <w:marRight w:val="0"/>
                  <w:marTop w:val="0"/>
                  <w:marBottom w:val="0"/>
                  <w:divBdr>
                    <w:top w:val="none" w:sz="0" w:space="0" w:color="auto"/>
                    <w:left w:val="none" w:sz="0" w:space="0" w:color="auto"/>
                    <w:bottom w:val="none" w:sz="0" w:space="0" w:color="auto"/>
                    <w:right w:val="none" w:sz="0" w:space="0" w:color="auto"/>
                  </w:divBdr>
                  <w:divsChild>
                    <w:div w:id="697244580">
                      <w:marLeft w:val="0"/>
                      <w:marRight w:val="0"/>
                      <w:marTop w:val="0"/>
                      <w:marBottom w:val="0"/>
                      <w:divBdr>
                        <w:top w:val="none" w:sz="0" w:space="0" w:color="auto"/>
                        <w:left w:val="none" w:sz="0" w:space="0" w:color="auto"/>
                        <w:bottom w:val="none" w:sz="0" w:space="0" w:color="auto"/>
                        <w:right w:val="none" w:sz="0" w:space="0" w:color="auto"/>
                      </w:divBdr>
                    </w:div>
                  </w:divsChild>
                </w:div>
                <w:div w:id="117068614">
                  <w:marLeft w:val="0"/>
                  <w:marRight w:val="0"/>
                  <w:marTop w:val="0"/>
                  <w:marBottom w:val="0"/>
                  <w:divBdr>
                    <w:top w:val="none" w:sz="0" w:space="0" w:color="auto"/>
                    <w:left w:val="none" w:sz="0" w:space="0" w:color="auto"/>
                    <w:bottom w:val="none" w:sz="0" w:space="0" w:color="auto"/>
                    <w:right w:val="none" w:sz="0" w:space="0" w:color="auto"/>
                  </w:divBdr>
                  <w:divsChild>
                    <w:div w:id="343871783">
                      <w:marLeft w:val="0"/>
                      <w:marRight w:val="0"/>
                      <w:marTop w:val="0"/>
                      <w:marBottom w:val="0"/>
                      <w:divBdr>
                        <w:top w:val="none" w:sz="0" w:space="0" w:color="auto"/>
                        <w:left w:val="none" w:sz="0" w:space="0" w:color="auto"/>
                        <w:bottom w:val="none" w:sz="0" w:space="0" w:color="auto"/>
                        <w:right w:val="none" w:sz="0" w:space="0" w:color="auto"/>
                      </w:divBdr>
                    </w:div>
                  </w:divsChild>
                </w:div>
                <w:div w:id="1636450969">
                  <w:marLeft w:val="0"/>
                  <w:marRight w:val="0"/>
                  <w:marTop w:val="0"/>
                  <w:marBottom w:val="0"/>
                  <w:divBdr>
                    <w:top w:val="none" w:sz="0" w:space="0" w:color="auto"/>
                    <w:left w:val="none" w:sz="0" w:space="0" w:color="auto"/>
                    <w:bottom w:val="none" w:sz="0" w:space="0" w:color="auto"/>
                    <w:right w:val="none" w:sz="0" w:space="0" w:color="auto"/>
                  </w:divBdr>
                  <w:divsChild>
                    <w:div w:id="1304191002">
                      <w:marLeft w:val="0"/>
                      <w:marRight w:val="0"/>
                      <w:marTop w:val="0"/>
                      <w:marBottom w:val="0"/>
                      <w:divBdr>
                        <w:top w:val="none" w:sz="0" w:space="0" w:color="auto"/>
                        <w:left w:val="none" w:sz="0" w:space="0" w:color="auto"/>
                        <w:bottom w:val="none" w:sz="0" w:space="0" w:color="auto"/>
                        <w:right w:val="none" w:sz="0" w:space="0" w:color="auto"/>
                      </w:divBdr>
                    </w:div>
                  </w:divsChild>
                </w:div>
                <w:div w:id="682980205">
                  <w:marLeft w:val="0"/>
                  <w:marRight w:val="0"/>
                  <w:marTop w:val="0"/>
                  <w:marBottom w:val="0"/>
                  <w:divBdr>
                    <w:top w:val="none" w:sz="0" w:space="0" w:color="auto"/>
                    <w:left w:val="none" w:sz="0" w:space="0" w:color="auto"/>
                    <w:bottom w:val="none" w:sz="0" w:space="0" w:color="auto"/>
                    <w:right w:val="none" w:sz="0" w:space="0" w:color="auto"/>
                  </w:divBdr>
                  <w:divsChild>
                    <w:div w:id="2065517597">
                      <w:marLeft w:val="0"/>
                      <w:marRight w:val="0"/>
                      <w:marTop w:val="0"/>
                      <w:marBottom w:val="0"/>
                      <w:divBdr>
                        <w:top w:val="none" w:sz="0" w:space="0" w:color="auto"/>
                        <w:left w:val="none" w:sz="0" w:space="0" w:color="auto"/>
                        <w:bottom w:val="none" w:sz="0" w:space="0" w:color="auto"/>
                        <w:right w:val="none" w:sz="0" w:space="0" w:color="auto"/>
                      </w:divBdr>
                    </w:div>
                    <w:div w:id="123433339">
                      <w:marLeft w:val="0"/>
                      <w:marRight w:val="0"/>
                      <w:marTop w:val="0"/>
                      <w:marBottom w:val="0"/>
                      <w:divBdr>
                        <w:top w:val="none" w:sz="0" w:space="0" w:color="auto"/>
                        <w:left w:val="none" w:sz="0" w:space="0" w:color="auto"/>
                        <w:bottom w:val="none" w:sz="0" w:space="0" w:color="auto"/>
                        <w:right w:val="none" w:sz="0" w:space="0" w:color="auto"/>
                      </w:divBdr>
                    </w:div>
                  </w:divsChild>
                </w:div>
                <w:div w:id="995571449">
                  <w:marLeft w:val="0"/>
                  <w:marRight w:val="0"/>
                  <w:marTop w:val="0"/>
                  <w:marBottom w:val="0"/>
                  <w:divBdr>
                    <w:top w:val="none" w:sz="0" w:space="0" w:color="auto"/>
                    <w:left w:val="none" w:sz="0" w:space="0" w:color="auto"/>
                    <w:bottom w:val="none" w:sz="0" w:space="0" w:color="auto"/>
                    <w:right w:val="none" w:sz="0" w:space="0" w:color="auto"/>
                  </w:divBdr>
                  <w:divsChild>
                    <w:div w:id="1494251577">
                      <w:marLeft w:val="0"/>
                      <w:marRight w:val="0"/>
                      <w:marTop w:val="0"/>
                      <w:marBottom w:val="0"/>
                      <w:divBdr>
                        <w:top w:val="none" w:sz="0" w:space="0" w:color="auto"/>
                        <w:left w:val="none" w:sz="0" w:space="0" w:color="auto"/>
                        <w:bottom w:val="none" w:sz="0" w:space="0" w:color="auto"/>
                        <w:right w:val="none" w:sz="0" w:space="0" w:color="auto"/>
                      </w:divBdr>
                    </w:div>
                    <w:div w:id="1536773614">
                      <w:marLeft w:val="0"/>
                      <w:marRight w:val="0"/>
                      <w:marTop w:val="0"/>
                      <w:marBottom w:val="0"/>
                      <w:divBdr>
                        <w:top w:val="none" w:sz="0" w:space="0" w:color="auto"/>
                        <w:left w:val="none" w:sz="0" w:space="0" w:color="auto"/>
                        <w:bottom w:val="none" w:sz="0" w:space="0" w:color="auto"/>
                        <w:right w:val="none" w:sz="0" w:space="0" w:color="auto"/>
                      </w:divBdr>
                    </w:div>
                  </w:divsChild>
                </w:div>
                <w:div w:id="1300723240">
                  <w:marLeft w:val="0"/>
                  <w:marRight w:val="0"/>
                  <w:marTop w:val="0"/>
                  <w:marBottom w:val="0"/>
                  <w:divBdr>
                    <w:top w:val="none" w:sz="0" w:space="0" w:color="auto"/>
                    <w:left w:val="none" w:sz="0" w:space="0" w:color="auto"/>
                    <w:bottom w:val="none" w:sz="0" w:space="0" w:color="auto"/>
                    <w:right w:val="none" w:sz="0" w:space="0" w:color="auto"/>
                  </w:divBdr>
                  <w:divsChild>
                    <w:div w:id="2086299173">
                      <w:marLeft w:val="0"/>
                      <w:marRight w:val="0"/>
                      <w:marTop w:val="0"/>
                      <w:marBottom w:val="0"/>
                      <w:divBdr>
                        <w:top w:val="none" w:sz="0" w:space="0" w:color="auto"/>
                        <w:left w:val="none" w:sz="0" w:space="0" w:color="auto"/>
                        <w:bottom w:val="none" w:sz="0" w:space="0" w:color="auto"/>
                        <w:right w:val="none" w:sz="0" w:space="0" w:color="auto"/>
                      </w:divBdr>
                    </w:div>
                  </w:divsChild>
                </w:div>
                <w:div w:id="2032339438">
                  <w:marLeft w:val="0"/>
                  <w:marRight w:val="0"/>
                  <w:marTop w:val="0"/>
                  <w:marBottom w:val="0"/>
                  <w:divBdr>
                    <w:top w:val="none" w:sz="0" w:space="0" w:color="auto"/>
                    <w:left w:val="none" w:sz="0" w:space="0" w:color="auto"/>
                    <w:bottom w:val="none" w:sz="0" w:space="0" w:color="auto"/>
                    <w:right w:val="none" w:sz="0" w:space="0" w:color="auto"/>
                  </w:divBdr>
                  <w:divsChild>
                    <w:div w:id="149256914">
                      <w:marLeft w:val="0"/>
                      <w:marRight w:val="0"/>
                      <w:marTop w:val="0"/>
                      <w:marBottom w:val="0"/>
                      <w:divBdr>
                        <w:top w:val="none" w:sz="0" w:space="0" w:color="auto"/>
                        <w:left w:val="none" w:sz="0" w:space="0" w:color="auto"/>
                        <w:bottom w:val="none" w:sz="0" w:space="0" w:color="auto"/>
                        <w:right w:val="none" w:sz="0" w:space="0" w:color="auto"/>
                      </w:divBdr>
                    </w:div>
                  </w:divsChild>
                </w:div>
                <w:div w:id="1065295835">
                  <w:marLeft w:val="0"/>
                  <w:marRight w:val="0"/>
                  <w:marTop w:val="0"/>
                  <w:marBottom w:val="0"/>
                  <w:divBdr>
                    <w:top w:val="none" w:sz="0" w:space="0" w:color="auto"/>
                    <w:left w:val="none" w:sz="0" w:space="0" w:color="auto"/>
                    <w:bottom w:val="none" w:sz="0" w:space="0" w:color="auto"/>
                    <w:right w:val="none" w:sz="0" w:space="0" w:color="auto"/>
                  </w:divBdr>
                  <w:divsChild>
                    <w:div w:id="164631562">
                      <w:marLeft w:val="0"/>
                      <w:marRight w:val="0"/>
                      <w:marTop w:val="0"/>
                      <w:marBottom w:val="0"/>
                      <w:divBdr>
                        <w:top w:val="none" w:sz="0" w:space="0" w:color="auto"/>
                        <w:left w:val="none" w:sz="0" w:space="0" w:color="auto"/>
                        <w:bottom w:val="none" w:sz="0" w:space="0" w:color="auto"/>
                        <w:right w:val="none" w:sz="0" w:space="0" w:color="auto"/>
                      </w:divBdr>
                    </w:div>
                  </w:divsChild>
                </w:div>
                <w:div w:id="1476140748">
                  <w:marLeft w:val="0"/>
                  <w:marRight w:val="0"/>
                  <w:marTop w:val="0"/>
                  <w:marBottom w:val="0"/>
                  <w:divBdr>
                    <w:top w:val="none" w:sz="0" w:space="0" w:color="auto"/>
                    <w:left w:val="none" w:sz="0" w:space="0" w:color="auto"/>
                    <w:bottom w:val="none" w:sz="0" w:space="0" w:color="auto"/>
                    <w:right w:val="none" w:sz="0" w:space="0" w:color="auto"/>
                  </w:divBdr>
                  <w:divsChild>
                    <w:div w:id="512181592">
                      <w:marLeft w:val="0"/>
                      <w:marRight w:val="0"/>
                      <w:marTop w:val="0"/>
                      <w:marBottom w:val="0"/>
                      <w:divBdr>
                        <w:top w:val="none" w:sz="0" w:space="0" w:color="auto"/>
                        <w:left w:val="none" w:sz="0" w:space="0" w:color="auto"/>
                        <w:bottom w:val="none" w:sz="0" w:space="0" w:color="auto"/>
                        <w:right w:val="none" w:sz="0" w:space="0" w:color="auto"/>
                      </w:divBdr>
                    </w:div>
                    <w:div w:id="1848909712">
                      <w:marLeft w:val="0"/>
                      <w:marRight w:val="0"/>
                      <w:marTop w:val="0"/>
                      <w:marBottom w:val="0"/>
                      <w:divBdr>
                        <w:top w:val="none" w:sz="0" w:space="0" w:color="auto"/>
                        <w:left w:val="none" w:sz="0" w:space="0" w:color="auto"/>
                        <w:bottom w:val="none" w:sz="0" w:space="0" w:color="auto"/>
                        <w:right w:val="none" w:sz="0" w:space="0" w:color="auto"/>
                      </w:divBdr>
                    </w:div>
                  </w:divsChild>
                </w:div>
                <w:div w:id="1698235023">
                  <w:marLeft w:val="0"/>
                  <w:marRight w:val="0"/>
                  <w:marTop w:val="0"/>
                  <w:marBottom w:val="0"/>
                  <w:divBdr>
                    <w:top w:val="none" w:sz="0" w:space="0" w:color="auto"/>
                    <w:left w:val="none" w:sz="0" w:space="0" w:color="auto"/>
                    <w:bottom w:val="none" w:sz="0" w:space="0" w:color="auto"/>
                    <w:right w:val="none" w:sz="0" w:space="0" w:color="auto"/>
                  </w:divBdr>
                  <w:divsChild>
                    <w:div w:id="54816319">
                      <w:marLeft w:val="0"/>
                      <w:marRight w:val="0"/>
                      <w:marTop w:val="0"/>
                      <w:marBottom w:val="0"/>
                      <w:divBdr>
                        <w:top w:val="none" w:sz="0" w:space="0" w:color="auto"/>
                        <w:left w:val="none" w:sz="0" w:space="0" w:color="auto"/>
                        <w:bottom w:val="none" w:sz="0" w:space="0" w:color="auto"/>
                        <w:right w:val="none" w:sz="0" w:space="0" w:color="auto"/>
                      </w:divBdr>
                    </w:div>
                    <w:div w:id="2128962062">
                      <w:marLeft w:val="0"/>
                      <w:marRight w:val="0"/>
                      <w:marTop w:val="0"/>
                      <w:marBottom w:val="0"/>
                      <w:divBdr>
                        <w:top w:val="none" w:sz="0" w:space="0" w:color="auto"/>
                        <w:left w:val="none" w:sz="0" w:space="0" w:color="auto"/>
                        <w:bottom w:val="none" w:sz="0" w:space="0" w:color="auto"/>
                        <w:right w:val="none" w:sz="0" w:space="0" w:color="auto"/>
                      </w:divBdr>
                    </w:div>
                  </w:divsChild>
                </w:div>
                <w:div w:id="1304656684">
                  <w:marLeft w:val="0"/>
                  <w:marRight w:val="0"/>
                  <w:marTop w:val="0"/>
                  <w:marBottom w:val="0"/>
                  <w:divBdr>
                    <w:top w:val="none" w:sz="0" w:space="0" w:color="auto"/>
                    <w:left w:val="none" w:sz="0" w:space="0" w:color="auto"/>
                    <w:bottom w:val="none" w:sz="0" w:space="0" w:color="auto"/>
                    <w:right w:val="none" w:sz="0" w:space="0" w:color="auto"/>
                  </w:divBdr>
                  <w:divsChild>
                    <w:div w:id="647788281">
                      <w:marLeft w:val="0"/>
                      <w:marRight w:val="0"/>
                      <w:marTop w:val="0"/>
                      <w:marBottom w:val="0"/>
                      <w:divBdr>
                        <w:top w:val="none" w:sz="0" w:space="0" w:color="auto"/>
                        <w:left w:val="none" w:sz="0" w:space="0" w:color="auto"/>
                        <w:bottom w:val="none" w:sz="0" w:space="0" w:color="auto"/>
                        <w:right w:val="none" w:sz="0" w:space="0" w:color="auto"/>
                      </w:divBdr>
                    </w:div>
                  </w:divsChild>
                </w:div>
                <w:div w:id="1860197442">
                  <w:marLeft w:val="0"/>
                  <w:marRight w:val="0"/>
                  <w:marTop w:val="0"/>
                  <w:marBottom w:val="0"/>
                  <w:divBdr>
                    <w:top w:val="none" w:sz="0" w:space="0" w:color="auto"/>
                    <w:left w:val="none" w:sz="0" w:space="0" w:color="auto"/>
                    <w:bottom w:val="none" w:sz="0" w:space="0" w:color="auto"/>
                    <w:right w:val="none" w:sz="0" w:space="0" w:color="auto"/>
                  </w:divBdr>
                  <w:divsChild>
                    <w:div w:id="1835679037">
                      <w:marLeft w:val="0"/>
                      <w:marRight w:val="0"/>
                      <w:marTop w:val="0"/>
                      <w:marBottom w:val="0"/>
                      <w:divBdr>
                        <w:top w:val="none" w:sz="0" w:space="0" w:color="auto"/>
                        <w:left w:val="none" w:sz="0" w:space="0" w:color="auto"/>
                        <w:bottom w:val="none" w:sz="0" w:space="0" w:color="auto"/>
                        <w:right w:val="none" w:sz="0" w:space="0" w:color="auto"/>
                      </w:divBdr>
                    </w:div>
                  </w:divsChild>
                </w:div>
                <w:div w:id="1320571157">
                  <w:marLeft w:val="0"/>
                  <w:marRight w:val="0"/>
                  <w:marTop w:val="0"/>
                  <w:marBottom w:val="0"/>
                  <w:divBdr>
                    <w:top w:val="none" w:sz="0" w:space="0" w:color="auto"/>
                    <w:left w:val="none" w:sz="0" w:space="0" w:color="auto"/>
                    <w:bottom w:val="none" w:sz="0" w:space="0" w:color="auto"/>
                    <w:right w:val="none" w:sz="0" w:space="0" w:color="auto"/>
                  </w:divBdr>
                  <w:divsChild>
                    <w:div w:id="1771703119">
                      <w:marLeft w:val="0"/>
                      <w:marRight w:val="0"/>
                      <w:marTop w:val="0"/>
                      <w:marBottom w:val="0"/>
                      <w:divBdr>
                        <w:top w:val="none" w:sz="0" w:space="0" w:color="auto"/>
                        <w:left w:val="none" w:sz="0" w:space="0" w:color="auto"/>
                        <w:bottom w:val="none" w:sz="0" w:space="0" w:color="auto"/>
                        <w:right w:val="none" w:sz="0" w:space="0" w:color="auto"/>
                      </w:divBdr>
                    </w:div>
                  </w:divsChild>
                </w:div>
                <w:div w:id="114300332">
                  <w:marLeft w:val="0"/>
                  <w:marRight w:val="0"/>
                  <w:marTop w:val="0"/>
                  <w:marBottom w:val="0"/>
                  <w:divBdr>
                    <w:top w:val="none" w:sz="0" w:space="0" w:color="auto"/>
                    <w:left w:val="none" w:sz="0" w:space="0" w:color="auto"/>
                    <w:bottom w:val="none" w:sz="0" w:space="0" w:color="auto"/>
                    <w:right w:val="none" w:sz="0" w:space="0" w:color="auto"/>
                  </w:divBdr>
                  <w:divsChild>
                    <w:div w:id="1101101225">
                      <w:marLeft w:val="0"/>
                      <w:marRight w:val="0"/>
                      <w:marTop w:val="0"/>
                      <w:marBottom w:val="0"/>
                      <w:divBdr>
                        <w:top w:val="none" w:sz="0" w:space="0" w:color="auto"/>
                        <w:left w:val="none" w:sz="0" w:space="0" w:color="auto"/>
                        <w:bottom w:val="none" w:sz="0" w:space="0" w:color="auto"/>
                        <w:right w:val="none" w:sz="0" w:space="0" w:color="auto"/>
                      </w:divBdr>
                    </w:div>
                  </w:divsChild>
                </w:div>
                <w:div w:id="1444762698">
                  <w:marLeft w:val="0"/>
                  <w:marRight w:val="0"/>
                  <w:marTop w:val="0"/>
                  <w:marBottom w:val="0"/>
                  <w:divBdr>
                    <w:top w:val="none" w:sz="0" w:space="0" w:color="auto"/>
                    <w:left w:val="none" w:sz="0" w:space="0" w:color="auto"/>
                    <w:bottom w:val="none" w:sz="0" w:space="0" w:color="auto"/>
                    <w:right w:val="none" w:sz="0" w:space="0" w:color="auto"/>
                  </w:divBdr>
                  <w:divsChild>
                    <w:div w:id="127600669">
                      <w:marLeft w:val="0"/>
                      <w:marRight w:val="0"/>
                      <w:marTop w:val="0"/>
                      <w:marBottom w:val="0"/>
                      <w:divBdr>
                        <w:top w:val="none" w:sz="0" w:space="0" w:color="auto"/>
                        <w:left w:val="none" w:sz="0" w:space="0" w:color="auto"/>
                        <w:bottom w:val="none" w:sz="0" w:space="0" w:color="auto"/>
                        <w:right w:val="none" w:sz="0" w:space="0" w:color="auto"/>
                      </w:divBdr>
                    </w:div>
                  </w:divsChild>
                </w:div>
                <w:div w:id="1336224217">
                  <w:marLeft w:val="0"/>
                  <w:marRight w:val="0"/>
                  <w:marTop w:val="0"/>
                  <w:marBottom w:val="0"/>
                  <w:divBdr>
                    <w:top w:val="none" w:sz="0" w:space="0" w:color="auto"/>
                    <w:left w:val="none" w:sz="0" w:space="0" w:color="auto"/>
                    <w:bottom w:val="none" w:sz="0" w:space="0" w:color="auto"/>
                    <w:right w:val="none" w:sz="0" w:space="0" w:color="auto"/>
                  </w:divBdr>
                  <w:divsChild>
                    <w:div w:id="1095319542">
                      <w:marLeft w:val="0"/>
                      <w:marRight w:val="0"/>
                      <w:marTop w:val="0"/>
                      <w:marBottom w:val="0"/>
                      <w:divBdr>
                        <w:top w:val="none" w:sz="0" w:space="0" w:color="auto"/>
                        <w:left w:val="none" w:sz="0" w:space="0" w:color="auto"/>
                        <w:bottom w:val="none" w:sz="0" w:space="0" w:color="auto"/>
                        <w:right w:val="none" w:sz="0" w:space="0" w:color="auto"/>
                      </w:divBdr>
                    </w:div>
                  </w:divsChild>
                </w:div>
                <w:div w:id="557593081">
                  <w:marLeft w:val="0"/>
                  <w:marRight w:val="0"/>
                  <w:marTop w:val="0"/>
                  <w:marBottom w:val="0"/>
                  <w:divBdr>
                    <w:top w:val="none" w:sz="0" w:space="0" w:color="auto"/>
                    <w:left w:val="none" w:sz="0" w:space="0" w:color="auto"/>
                    <w:bottom w:val="none" w:sz="0" w:space="0" w:color="auto"/>
                    <w:right w:val="none" w:sz="0" w:space="0" w:color="auto"/>
                  </w:divBdr>
                  <w:divsChild>
                    <w:div w:id="2142186790">
                      <w:marLeft w:val="0"/>
                      <w:marRight w:val="0"/>
                      <w:marTop w:val="0"/>
                      <w:marBottom w:val="0"/>
                      <w:divBdr>
                        <w:top w:val="none" w:sz="0" w:space="0" w:color="auto"/>
                        <w:left w:val="none" w:sz="0" w:space="0" w:color="auto"/>
                        <w:bottom w:val="none" w:sz="0" w:space="0" w:color="auto"/>
                        <w:right w:val="none" w:sz="0" w:space="0" w:color="auto"/>
                      </w:divBdr>
                    </w:div>
                  </w:divsChild>
                </w:div>
                <w:div w:id="683677169">
                  <w:marLeft w:val="0"/>
                  <w:marRight w:val="0"/>
                  <w:marTop w:val="0"/>
                  <w:marBottom w:val="0"/>
                  <w:divBdr>
                    <w:top w:val="none" w:sz="0" w:space="0" w:color="auto"/>
                    <w:left w:val="none" w:sz="0" w:space="0" w:color="auto"/>
                    <w:bottom w:val="none" w:sz="0" w:space="0" w:color="auto"/>
                    <w:right w:val="none" w:sz="0" w:space="0" w:color="auto"/>
                  </w:divBdr>
                  <w:divsChild>
                    <w:div w:id="1076704581">
                      <w:marLeft w:val="0"/>
                      <w:marRight w:val="0"/>
                      <w:marTop w:val="0"/>
                      <w:marBottom w:val="0"/>
                      <w:divBdr>
                        <w:top w:val="none" w:sz="0" w:space="0" w:color="auto"/>
                        <w:left w:val="none" w:sz="0" w:space="0" w:color="auto"/>
                        <w:bottom w:val="none" w:sz="0" w:space="0" w:color="auto"/>
                        <w:right w:val="none" w:sz="0" w:space="0" w:color="auto"/>
                      </w:divBdr>
                    </w:div>
                    <w:div w:id="844786139">
                      <w:marLeft w:val="0"/>
                      <w:marRight w:val="0"/>
                      <w:marTop w:val="0"/>
                      <w:marBottom w:val="0"/>
                      <w:divBdr>
                        <w:top w:val="none" w:sz="0" w:space="0" w:color="auto"/>
                        <w:left w:val="none" w:sz="0" w:space="0" w:color="auto"/>
                        <w:bottom w:val="none" w:sz="0" w:space="0" w:color="auto"/>
                        <w:right w:val="none" w:sz="0" w:space="0" w:color="auto"/>
                      </w:divBdr>
                    </w:div>
                  </w:divsChild>
                </w:div>
                <w:div w:id="883101917">
                  <w:marLeft w:val="0"/>
                  <w:marRight w:val="0"/>
                  <w:marTop w:val="0"/>
                  <w:marBottom w:val="0"/>
                  <w:divBdr>
                    <w:top w:val="none" w:sz="0" w:space="0" w:color="auto"/>
                    <w:left w:val="none" w:sz="0" w:space="0" w:color="auto"/>
                    <w:bottom w:val="none" w:sz="0" w:space="0" w:color="auto"/>
                    <w:right w:val="none" w:sz="0" w:space="0" w:color="auto"/>
                  </w:divBdr>
                  <w:divsChild>
                    <w:div w:id="1526208197">
                      <w:marLeft w:val="0"/>
                      <w:marRight w:val="0"/>
                      <w:marTop w:val="0"/>
                      <w:marBottom w:val="0"/>
                      <w:divBdr>
                        <w:top w:val="none" w:sz="0" w:space="0" w:color="auto"/>
                        <w:left w:val="none" w:sz="0" w:space="0" w:color="auto"/>
                        <w:bottom w:val="none" w:sz="0" w:space="0" w:color="auto"/>
                        <w:right w:val="none" w:sz="0" w:space="0" w:color="auto"/>
                      </w:divBdr>
                    </w:div>
                    <w:div w:id="572661140">
                      <w:marLeft w:val="0"/>
                      <w:marRight w:val="0"/>
                      <w:marTop w:val="0"/>
                      <w:marBottom w:val="0"/>
                      <w:divBdr>
                        <w:top w:val="none" w:sz="0" w:space="0" w:color="auto"/>
                        <w:left w:val="none" w:sz="0" w:space="0" w:color="auto"/>
                        <w:bottom w:val="none" w:sz="0" w:space="0" w:color="auto"/>
                        <w:right w:val="none" w:sz="0" w:space="0" w:color="auto"/>
                      </w:divBdr>
                    </w:div>
                  </w:divsChild>
                </w:div>
                <w:div w:id="613023951">
                  <w:marLeft w:val="0"/>
                  <w:marRight w:val="0"/>
                  <w:marTop w:val="0"/>
                  <w:marBottom w:val="0"/>
                  <w:divBdr>
                    <w:top w:val="none" w:sz="0" w:space="0" w:color="auto"/>
                    <w:left w:val="none" w:sz="0" w:space="0" w:color="auto"/>
                    <w:bottom w:val="none" w:sz="0" w:space="0" w:color="auto"/>
                    <w:right w:val="none" w:sz="0" w:space="0" w:color="auto"/>
                  </w:divBdr>
                  <w:divsChild>
                    <w:div w:id="2079668786">
                      <w:marLeft w:val="0"/>
                      <w:marRight w:val="0"/>
                      <w:marTop w:val="0"/>
                      <w:marBottom w:val="0"/>
                      <w:divBdr>
                        <w:top w:val="none" w:sz="0" w:space="0" w:color="auto"/>
                        <w:left w:val="none" w:sz="0" w:space="0" w:color="auto"/>
                        <w:bottom w:val="none" w:sz="0" w:space="0" w:color="auto"/>
                        <w:right w:val="none" w:sz="0" w:space="0" w:color="auto"/>
                      </w:divBdr>
                    </w:div>
                  </w:divsChild>
                </w:div>
                <w:div w:id="13387033">
                  <w:marLeft w:val="0"/>
                  <w:marRight w:val="0"/>
                  <w:marTop w:val="0"/>
                  <w:marBottom w:val="0"/>
                  <w:divBdr>
                    <w:top w:val="none" w:sz="0" w:space="0" w:color="auto"/>
                    <w:left w:val="none" w:sz="0" w:space="0" w:color="auto"/>
                    <w:bottom w:val="none" w:sz="0" w:space="0" w:color="auto"/>
                    <w:right w:val="none" w:sz="0" w:space="0" w:color="auto"/>
                  </w:divBdr>
                  <w:divsChild>
                    <w:div w:id="371227727">
                      <w:marLeft w:val="0"/>
                      <w:marRight w:val="0"/>
                      <w:marTop w:val="0"/>
                      <w:marBottom w:val="0"/>
                      <w:divBdr>
                        <w:top w:val="none" w:sz="0" w:space="0" w:color="auto"/>
                        <w:left w:val="none" w:sz="0" w:space="0" w:color="auto"/>
                        <w:bottom w:val="none" w:sz="0" w:space="0" w:color="auto"/>
                        <w:right w:val="none" w:sz="0" w:space="0" w:color="auto"/>
                      </w:divBdr>
                    </w:div>
                  </w:divsChild>
                </w:div>
                <w:div w:id="444614705">
                  <w:marLeft w:val="0"/>
                  <w:marRight w:val="0"/>
                  <w:marTop w:val="0"/>
                  <w:marBottom w:val="0"/>
                  <w:divBdr>
                    <w:top w:val="none" w:sz="0" w:space="0" w:color="auto"/>
                    <w:left w:val="none" w:sz="0" w:space="0" w:color="auto"/>
                    <w:bottom w:val="none" w:sz="0" w:space="0" w:color="auto"/>
                    <w:right w:val="none" w:sz="0" w:space="0" w:color="auto"/>
                  </w:divBdr>
                  <w:divsChild>
                    <w:div w:id="1844004980">
                      <w:marLeft w:val="0"/>
                      <w:marRight w:val="0"/>
                      <w:marTop w:val="0"/>
                      <w:marBottom w:val="0"/>
                      <w:divBdr>
                        <w:top w:val="none" w:sz="0" w:space="0" w:color="auto"/>
                        <w:left w:val="none" w:sz="0" w:space="0" w:color="auto"/>
                        <w:bottom w:val="none" w:sz="0" w:space="0" w:color="auto"/>
                        <w:right w:val="none" w:sz="0" w:space="0" w:color="auto"/>
                      </w:divBdr>
                    </w:div>
                  </w:divsChild>
                </w:div>
                <w:div w:id="72901303">
                  <w:marLeft w:val="0"/>
                  <w:marRight w:val="0"/>
                  <w:marTop w:val="0"/>
                  <w:marBottom w:val="0"/>
                  <w:divBdr>
                    <w:top w:val="none" w:sz="0" w:space="0" w:color="auto"/>
                    <w:left w:val="none" w:sz="0" w:space="0" w:color="auto"/>
                    <w:bottom w:val="none" w:sz="0" w:space="0" w:color="auto"/>
                    <w:right w:val="none" w:sz="0" w:space="0" w:color="auto"/>
                  </w:divBdr>
                  <w:divsChild>
                    <w:div w:id="510532099">
                      <w:marLeft w:val="0"/>
                      <w:marRight w:val="0"/>
                      <w:marTop w:val="0"/>
                      <w:marBottom w:val="0"/>
                      <w:divBdr>
                        <w:top w:val="none" w:sz="0" w:space="0" w:color="auto"/>
                        <w:left w:val="none" w:sz="0" w:space="0" w:color="auto"/>
                        <w:bottom w:val="none" w:sz="0" w:space="0" w:color="auto"/>
                        <w:right w:val="none" w:sz="0" w:space="0" w:color="auto"/>
                      </w:divBdr>
                    </w:div>
                    <w:div w:id="32266837">
                      <w:marLeft w:val="0"/>
                      <w:marRight w:val="0"/>
                      <w:marTop w:val="0"/>
                      <w:marBottom w:val="0"/>
                      <w:divBdr>
                        <w:top w:val="none" w:sz="0" w:space="0" w:color="auto"/>
                        <w:left w:val="none" w:sz="0" w:space="0" w:color="auto"/>
                        <w:bottom w:val="none" w:sz="0" w:space="0" w:color="auto"/>
                        <w:right w:val="none" w:sz="0" w:space="0" w:color="auto"/>
                      </w:divBdr>
                    </w:div>
                  </w:divsChild>
                </w:div>
                <w:div w:id="1976906670">
                  <w:marLeft w:val="0"/>
                  <w:marRight w:val="0"/>
                  <w:marTop w:val="0"/>
                  <w:marBottom w:val="0"/>
                  <w:divBdr>
                    <w:top w:val="none" w:sz="0" w:space="0" w:color="auto"/>
                    <w:left w:val="none" w:sz="0" w:space="0" w:color="auto"/>
                    <w:bottom w:val="none" w:sz="0" w:space="0" w:color="auto"/>
                    <w:right w:val="none" w:sz="0" w:space="0" w:color="auto"/>
                  </w:divBdr>
                  <w:divsChild>
                    <w:div w:id="897207661">
                      <w:marLeft w:val="0"/>
                      <w:marRight w:val="0"/>
                      <w:marTop w:val="0"/>
                      <w:marBottom w:val="0"/>
                      <w:divBdr>
                        <w:top w:val="none" w:sz="0" w:space="0" w:color="auto"/>
                        <w:left w:val="none" w:sz="0" w:space="0" w:color="auto"/>
                        <w:bottom w:val="none" w:sz="0" w:space="0" w:color="auto"/>
                        <w:right w:val="none" w:sz="0" w:space="0" w:color="auto"/>
                      </w:divBdr>
                    </w:div>
                    <w:div w:id="1745839261">
                      <w:marLeft w:val="0"/>
                      <w:marRight w:val="0"/>
                      <w:marTop w:val="0"/>
                      <w:marBottom w:val="0"/>
                      <w:divBdr>
                        <w:top w:val="none" w:sz="0" w:space="0" w:color="auto"/>
                        <w:left w:val="none" w:sz="0" w:space="0" w:color="auto"/>
                        <w:bottom w:val="none" w:sz="0" w:space="0" w:color="auto"/>
                        <w:right w:val="none" w:sz="0" w:space="0" w:color="auto"/>
                      </w:divBdr>
                    </w:div>
                  </w:divsChild>
                </w:div>
                <w:div w:id="1143351363">
                  <w:marLeft w:val="0"/>
                  <w:marRight w:val="0"/>
                  <w:marTop w:val="0"/>
                  <w:marBottom w:val="0"/>
                  <w:divBdr>
                    <w:top w:val="none" w:sz="0" w:space="0" w:color="auto"/>
                    <w:left w:val="none" w:sz="0" w:space="0" w:color="auto"/>
                    <w:bottom w:val="none" w:sz="0" w:space="0" w:color="auto"/>
                    <w:right w:val="none" w:sz="0" w:space="0" w:color="auto"/>
                  </w:divBdr>
                  <w:divsChild>
                    <w:div w:id="531109137">
                      <w:marLeft w:val="0"/>
                      <w:marRight w:val="0"/>
                      <w:marTop w:val="0"/>
                      <w:marBottom w:val="0"/>
                      <w:divBdr>
                        <w:top w:val="none" w:sz="0" w:space="0" w:color="auto"/>
                        <w:left w:val="none" w:sz="0" w:space="0" w:color="auto"/>
                        <w:bottom w:val="none" w:sz="0" w:space="0" w:color="auto"/>
                        <w:right w:val="none" w:sz="0" w:space="0" w:color="auto"/>
                      </w:divBdr>
                    </w:div>
                  </w:divsChild>
                </w:div>
                <w:div w:id="736320220">
                  <w:marLeft w:val="0"/>
                  <w:marRight w:val="0"/>
                  <w:marTop w:val="0"/>
                  <w:marBottom w:val="0"/>
                  <w:divBdr>
                    <w:top w:val="none" w:sz="0" w:space="0" w:color="auto"/>
                    <w:left w:val="none" w:sz="0" w:space="0" w:color="auto"/>
                    <w:bottom w:val="none" w:sz="0" w:space="0" w:color="auto"/>
                    <w:right w:val="none" w:sz="0" w:space="0" w:color="auto"/>
                  </w:divBdr>
                  <w:divsChild>
                    <w:div w:id="619339243">
                      <w:marLeft w:val="0"/>
                      <w:marRight w:val="0"/>
                      <w:marTop w:val="0"/>
                      <w:marBottom w:val="0"/>
                      <w:divBdr>
                        <w:top w:val="none" w:sz="0" w:space="0" w:color="auto"/>
                        <w:left w:val="none" w:sz="0" w:space="0" w:color="auto"/>
                        <w:bottom w:val="none" w:sz="0" w:space="0" w:color="auto"/>
                        <w:right w:val="none" w:sz="0" w:space="0" w:color="auto"/>
                      </w:divBdr>
                    </w:div>
                  </w:divsChild>
                </w:div>
                <w:div w:id="2086142943">
                  <w:marLeft w:val="0"/>
                  <w:marRight w:val="0"/>
                  <w:marTop w:val="0"/>
                  <w:marBottom w:val="0"/>
                  <w:divBdr>
                    <w:top w:val="none" w:sz="0" w:space="0" w:color="auto"/>
                    <w:left w:val="none" w:sz="0" w:space="0" w:color="auto"/>
                    <w:bottom w:val="none" w:sz="0" w:space="0" w:color="auto"/>
                    <w:right w:val="none" w:sz="0" w:space="0" w:color="auto"/>
                  </w:divBdr>
                  <w:divsChild>
                    <w:div w:id="1007445489">
                      <w:marLeft w:val="0"/>
                      <w:marRight w:val="0"/>
                      <w:marTop w:val="0"/>
                      <w:marBottom w:val="0"/>
                      <w:divBdr>
                        <w:top w:val="none" w:sz="0" w:space="0" w:color="auto"/>
                        <w:left w:val="none" w:sz="0" w:space="0" w:color="auto"/>
                        <w:bottom w:val="none" w:sz="0" w:space="0" w:color="auto"/>
                        <w:right w:val="none" w:sz="0" w:space="0" w:color="auto"/>
                      </w:divBdr>
                    </w:div>
                  </w:divsChild>
                </w:div>
                <w:div w:id="627593384">
                  <w:marLeft w:val="0"/>
                  <w:marRight w:val="0"/>
                  <w:marTop w:val="0"/>
                  <w:marBottom w:val="0"/>
                  <w:divBdr>
                    <w:top w:val="none" w:sz="0" w:space="0" w:color="auto"/>
                    <w:left w:val="none" w:sz="0" w:space="0" w:color="auto"/>
                    <w:bottom w:val="none" w:sz="0" w:space="0" w:color="auto"/>
                    <w:right w:val="none" w:sz="0" w:space="0" w:color="auto"/>
                  </w:divBdr>
                  <w:divsChild>
                    <w:div w:id="17436546">
                      <w:marLeft w:val="0"/>
                      <w:marRight w:val="0"/>
                      <w:marTop w:val="0"/>
                      <w:marBottom w:val="0"/>
                      <w:divBdr>
                        <w:top w:val="none" w:sz="0" w:space="0" w:color="auto"/>
                        <w:left w:val="none" w:sz="0" w:space="0" w:color="auto"/>
                        <w:bottom w:val="none" w:sz="0" w:space="0" w:color="auto"/>
                        <w:right w:val="none" w:sz="0" w:space="0" w:color="auto"/>
                      </w:divBdr>
                    </w:div>
                    <w:div w:id="1872836269">
                      <w:marLeft w:val="0"/>
                      <w:marRight w:val="0"/>
                      <w:marTop w:val="0"/>
                      <w:marBottom w:val="0"/>
                      <w:divBdr>
                        <w:top w:val="none" w:sz="0" w:space="0" w:color="auto"/>
                        <w:left w:val="none" w:sz="0" w:space="0" w:color="auto"/>
                        <w:bottom w:val="none" w:sz="0" w:space="0" w:color="auto"/>
                        <w:right w:val="none" w:sz="0" w:space="0" w:color="auto"/>
                      </w:divBdr>
                    </w:div>
                  </w:divsChild>
                </w:div>
                <w:div w:id="1911109459">
                  <w:marLeft w:val="0"/>
                  <w:marRight w:val="0"/>
                  <w:marTop w:val="0"/>
                  <w:marBottom w:val="0"/>
                  <w:divBdr>
                    <w:top w:val="none" w:sz="0" w:space="0" w:color="auto"/>
                    <w:left w:val="none" w:sz="0" w:space="0" w:color="auto"/>
                    <w:bottom w:val="none" w:sz="0" w:space="0" w:color="auto"/>
                    <w:right w:val="none" w:sz="0" w:space="0" w:color="auto"/>
                  </w:divBdr>
                  <w:divsChild>
                    <w:div w:id="1787655172">
                      <w:marLeft w:val="0"/>
                      <w:marRight w:val="0"/>
                      <w:marTop w:val="0"/>
                      <w:marBottom w:val="0"/>
                      <w:divBdr>
                        <w:top w:val="none" w:sz="0" w:space="0" w:color="auto"/>
                        <w:left w:val="none" w:sz="0" w:space="0" w:color="auto"/>
                        <w:bottom w:val="none" w:sz="0" w:space="0" w:color="auto"/>
                        <w:right w:val="none" w:sz="0" w:space="0" w:color="auto"/>
                      </w:divBdr>
                    </w:div>
                    <w:div w:id="1445615635">
                      <w:marLeft w:val="0"/>
                      <w:marRight w:val="0"/>
                      <w:marTop w:val="0"/>
                      <w:marBottom w:val="0"/>
                      <w:divBdr>
                        <w:top w:val="none" w:sz="0" w:space="0" w:color="auto"/>
                        <w:left w:val="none" w:sz="0" w:space="0" w:color="auto"/>
                        <w:bottom w:val="none" w:sz="0" w:space="0" w:color="auto"/>
                        <w:right w:val="none" w:sz="0" w:space="0" w:color="auto"/>
                      </w:divBdr>
                    </w:div>
                  </w:divsChild>
                </w:div>
                <w:div w:id="1761247085">
                  <w:marLeft w:val="0"/>
                  <w:marRight w:val="0"/>
                  <w:marTop w:val="0"/>
                  <w:marBottom w:val="0"/>
                  <w:divBdr>
                    <w:top w:val="none" w:sz="0" w:space="0" w:color="auto"/>
                    <w:left w:val="none" w:sz="0" w:space="0" w:color="auto"/>
                    <w:bottom w:val="none" w:sz="0" w:space="0" w:color="auto"/>
                    <w:right w:val="none" w:sz="0" w:space="0" w:color="auto"/>
                  </w:divBdr>
                  <w:divsChild>
                    <w:div w:id="70005352">
                      <w:marLeft w:val="0"/>
                      <w:marRight w:val="0"/>
                      <w:marTop w:val="0"/>
                      <w:marBottom w:val="0"/>
                      <w:divBdr>
                        <w:top w:val="none" w:sz="0" w:space="0" w:color="auto"/>
                        <w:left w:val="none" w:sz="0" w:space="0" w:color="auto"/>
                        <w:bottom w:val="none" w:sz="0" w:space="0" w:color="auto"/>
                        <w:right w:val="none" w:sz="0" w:space="0" w:color="auto"/>
                      </w:divBdr>
                    </w:div>
                  </w:divsChild>
                </w:div>
                <w:div w:id="2037075210">
                  <w:marLeft w:val="0"/>
                  <w:marRight w:val="0"/>
                  <w:marTop w:val="0"/>
                  <w:marBottom w:val="0"/>
                  <w:divBdr>
                    <w:top w:val="none" w:sz="0" w:space="0" w:color="auto"/>
                    <w:left w:val="none" w:sz="0" w:space="0" w:color="auto"/>
                    <w:bottom w:val="none" w:sz="0" w:space="0" w:color="auto"/>
                    <w:right w:val="none" w:sz="0" w:space="0" w:color="auto"/>
                  </w:divBdr>
                  <w:divsChild>
                    <w:div w:id="712002522">
                      <w:marLeft w:val="0"/>
                      <w:marRight w:val="0"/>
                      <w:marTop w:val="0"/>
                      <w:marBottom w:val="0"/>
                      <w:divBdr>
                        <w:top w:val="none" w:sz="0" w:space="0" w:color="auto"/>
                        <w:left w:val="none" w:sz="0" w:space="0" w:color="auto"/>
                        <w:bottom w:val="none" w:sz="0" w:space="0" w:color="auto"/>
                        <w:right w:val="none" w:sz="0" w:space="0" w:color="auto"/>
                      </w:divBdr>
                    </w:div>
                  </w:divsChild>
                </w:div>
                <w:div w:id="654185767">
                  <w:marLeft w:val="0"/>
                  <w:marRight w:val="0"/>
                  <w:marTop w:val="0"/>
                  <w:marBottom w:val="0"/>
                  <w:divBdr>
                    <w:top w:val="none" w:sz="0" w:space="0" w:color="auto"/>
                    <w:left w:val="none" w:sz="0" w:space="0" w:color="auto"/>
                    <w:bottom w:val="none" w:sz="0" w:space="0" w:color="auto"/>
                    <w:right w:val="none" w:sz="0" w:space="0" w:color="auto"/>
                  </w:divBdr>
                  <w:divsChild>
                    <w:div w:id="302470745">
                      <w:marLeft w:val="0"/>
                      <w:marRight w:val="0"/>
                      <w:marTop w:val="0"/>
                      <w:marBottom w:val="0"/>
                      <w:divBdr>
                        <w:top w:val="none" w:sz="0" w:space="0" w:color="auto"/>
                        <w:left w:val="none" w:sz="0" w:space="0" w:color="auto"/>
                        <w:bottom w:val="none" w:sz="0" w:space="0" w:color="auto"/>
                        <w:right w:val="none" w:sz="0" w:space="0" w:color="auto"/>
                      </w:divBdr>
                    </w:div>
                  </w:divsChild>
                </w:div>
                <w:div w:id="1200895384">
                  <w:marLeft w:val="0"/>
                  <w:marRight w:val="0"/>
                  <w:marTop w:val="0"/>
                  <w:marBottom w:val="0"/>
                  <w:divBdr>
                    <w:top w:val="none" w:sz="0" w:space="0" w:color="auto"/>
                    <w:left w:val="none" w:sz="0" w:space="0" w:color="auto"/>
                    <w:bottom w:val="none" w:sz="0" w:space="0" w:color="auto"/>
                    <w:right w:val="none" w:sz="0" w:space="0" w:color="auto"/>
                  </w:divBdr>
                  <w:divsChild>
                    <w:div w:id="48848245">
                      <w:marLeft w:val="0"/>
                      <w:marRight w:val="0"/>
                      <w:marTop w:val="0"/>
                      <w:marBottom w:val="0"/>
                      <w:divBdr>
                        <w:top w:val="none" w:sz="0" w:space="0" w:color="auto"/>
                        <w:left w:val="none" w:sz="0" w:space="0" w:color="auto"/>
                        <w:bottom w:val="none" w:sz="0" w:space="0" w:color="auto"/>
                        <w:right w:val="none" w:sz="0" w:space="0" w:color="auto"/>
                      </w:divBdr>
                    </w:div>
                    <w:div w:id="97912597">
                      <w:marLeft w:val="0"/>
                      <w:marRight w:val="0"/>
                      <w:marTop w:val="0"/>
                      <w:marBottom w:val="0"/>
                      <w:divBdr>
                        <w:top w:val="none" w:sz="0" w:space="0" w:color="auto"/>
                        <w:left w:val="none" w:sz="0" w:space="0" w:color="auto"/>
                        <w:bottom w:val="none" w:sz="0" w:space="0" w:color="auto"/>
                        <w:right w:val="none" w:sz="0" w:space="0" w:color="auto"/>
                      </w:divBdr>
                    </w:div>
                  </w:divsChild>
                </w:div>
                <w:div w:id="1495150098">
                  <w:marLeft w:val="0"/>
                  <w:marRight w:val="0"/>
                  <w:marTop w:val="0"/>
                  <w:marBottom w:val="0"/>
                  <w:divBdr>
                    <w:top w:val="none" w:sz="0" w:space="0" w:color="auto"/>
                    <w:left w:val="none" w:sz="0" w:space="0" w:color="auto"/>
                    <w:bottom w:val="none" w:sz="0" w:space="0" w:color="auto"/>
                    <w:right w:val="none" w:sz="0" w:space="0" w:color="auto"/>
                  </w:divBdr>
                  <w:divsChild>
                    <w:div w:id="278495183">
                      <w:marLeft w:val="0"/>
                      <w:marRight w:val="0"/>
                      <w:marTop w:val="0"/>
                      <w:marBottom w:val="0"/>
                      <w:divBdr>
                        <w:top w:val="none" w:sz="0" w:space="0" w:color="auto"/>
                        <w:left w:val="none" w:sz="0" w:space="0" w:color="auto"/>
                        <w:bottom w:val="none" w:sz="0" w:space="0" w:color="auto"/>
                        <w:right w:val="none" w:sz="0" w:space="0" w:color="auto"/>
                      </w:divBdr>
                    </w:div>
                    <w:div w:id="1760784441">
                      <w:marLeft w:val="0"/>
                      <w:marRight w:val="0"/>
                      <w:marTop w:val="0"/>
                      <w:marBottom w:val="0"/>
                      <w:divBdr>
                        <w:top w:val="none" w:sz="0" w:space="0" w:color="auto"/>
                        <w:left w:val="none" w:sz="0" w:space="0" w:color="auto"/>
                        <w:bottom w:val="none" w:sz="0" w:space="0" w:color="auto"/>
                        <w:right w:val="none" w:sz="0" w:space="0" w:color="auto"/>
                      </w:divBdr>
                    </w:div>
                  </w:divsChild>
                </w:div>
                <w:div w:id="1269969496">
                  <w:marLeft w:val="0"/>
                  <w:marRight w:val="0"/>
                  <w:marTop w:val="0"/>
                  <w:marBottom w:val="0"/>
                  <w:divBdr>
                    <w:top w:val="none" w:sz="0" w:space="0" w:color="auto"/>
                    <w:left w:val="none" w:sz="0" w:space="0" w:color="auto"/>
                    <w:bottom w:val="none" w:sz="0" w:space="0" w:color="auto"/>
                    <w:right w:val="none" w:sz="0" w:space="0" w:color="auto"/>
                  </w:divBdr>
                  <w:divsChild>
                    <w:div w:id="1913344791">
                      <w:marLeft w:val="0"/>
                      <w:marRight w:val="0"/>
                      <w:marTop w:val="0"/>
                      <w:marBottom w:val="0"/>
                      <w:divBdr>
                        <w:top w:val="none" w:sz="0" w:space="0" w:color="auto"/>
                        <w:left w:val="none" w:sz="0" w:space="0" w:color="auto"/>
                        <w:bottom w:val="none" w:sz="0" w:space="0" w:color="auto"/>
                        <w:right w:val="none" w:sz="0" w:space="0" w:color="auto"/>
                      </w:divBdr>
                    </w:div>
                  </w:divsChild>
                </w:div>
                <w:div w:id="753206424">
                  <w:marLeft w:val="0"/>
                  <w:marRight w:val="0"/>
                  <w:marTop w:val="0"/>
                  <w:marBottom w:val="0"/>
                  <w:divBdr>
                    <w:top w:val="none" w:sz="0" w:space="0" w:color="auto"/>
                    <w:left w:val="none" w:sz="0" w:space="0" w:color="auto"/>
                    <w:bottom w:val="none" w:sz="0" w:space="0" w:color="auto"/>
                    <w:right w:val="none" w:sz="0" w:space="0" w:color="auto"/>
                  </w:divBdr>
                  <w:divsChild>
                    <w:div w:id="1651641082">
                      <w:marLeft w:val="0"/>
                      <w:marRight w:val="0"/>
                      <w:marTop w:val="0"/>
                      <w:marBottom w:val="0"/>
                      <w:divBdr>
                        <w:top w:val="none" w:sz="0" w:space="0" w:color="auto"/>
                        <w:left w:val="none" w:sz="0" w:space="0" w:color="auto"/>
                        <w:bottom w:val="none" w:sz="0" w:space="0" w:color="auto"/>
                        <w:right w:val="none" w:sz="0" w:space="0" w:color="auto"/>
                      </w:divBdr>
                    </w:div>
                  </w:divsChild>
                </w:div>
                <w:div w:id="1451701078">
                  <w:marLeft w:val="0"/>
                  <w:marRight w:val="0"/>
                  <w:marTop w:val="0"/>
                  <w:marBottom w:val="0"/>
                  <w:divBdr>
                    <w:top w:val="none" w:sz="0" w:space="0" w:color="auto"/>
                    <w:left w:val="none" w:sz="0" w:space="0" w:color="auto"/>
                    <w:bottom w:val="none" w:sz="0" w:space="0" w:color="auto"/>
                    <w:right w:val="none" w:sz="0" w:space="0" w:color="auto"/>
                  </w:divBdr>
                  <w:divsChild>
                    <w:div w:id="1263879472">
                      <w:marLeft w:val="0"/>
                      <w:marRight w:val="0"/>
                      <w:marTop w:val="0"/>
                      <w:marBottom w:val="0"/>
                      <w:divBdr>
                        <w:top w:val="none" w:sz="0" w:space="0" w:color="auto"/>
                        <w:left w:val="none" w:sz="0" w:space="0" w:color="auto"/>
                        <w:bottom w:val="none" w:sz="0" w:space="0" w:color="auto"/>
                        <w:right w:val="none" w:sz="0" w:space="0" w:color="auto"/>
                      </w:divBdr>
                    </w:div>
                  </w:divsChild>
                </w:div>
                <w:div w:id="1900819600">
                  <w:marLeft w:val="0"/>
                  <w:marRight w:val="0"/>
                  <w:marTop w:val="0"/>
                  <w:marBottom w:val="0"/>
                  <w:divBdr>
                    <w:top w:val="none" w:sz="0" w:space="0" w:color="auto"/>
                    <w:left w:val="none" w:sz="0" w:space="0" w:color="auto"/>
                    <w:bottom w:val="none" w:sz="0" w:space="0" w:color="auto"/>
                    <w:right w:val="none" w:sz="0" w:space="0" w:color="auto"/>
                  </w:divBdr>
                  <w:divsChild>
                    <w:div w:id="205219840">
                      <w:marLeft w:val="0"/>
                      <w:marRight w:val="0"/>
                      <w:marTop w:val="0"/>
                      <w:marBottom w:val="0"/>
                      <w:divBdr>
                        <w:top w:val="none" w:sz="0" w:space="0" w:color="auto"/>
                        <w:left w:val="none" w:sz="0" w:space="0" w:color="auto"/>
                        <w:bottom w:val="none" w:sz="0" w:space="0" w:color="auto"/>
                        <w:right w:val="none" w:sz="0" w:space="0" w:color="auto"/>
                      </w:divBdr>
                    </w:div>
                    <w:div w:id="1724325036">
                      <w:marLeft w:val="0"/>
                      <w:marRight w:val="0"/>
                      <w:marTop w:val="0"/>
                      <w:marBottom w:val="0"/>
                      <w:divBdr>
                        <w:top w:val="none" w:sz="0" w:space="0" w:color="auto"/>
                        <w:left w:val="none" w:sz="0" w:space="0" w:color="auto"/>
                        <w:bottom w:val="none" w:sz="0" w:space="0" w:color="auto"/>
                        <w:right w:val="none" w:sz="0" w:space="0" w:color="auto"/>
                      </w:divBdr>
                    </w:div>
                  </w:divsChild>
                </w:div>
                <w:div w:id="577061900">
                  <w:marLeft w:val="0"/>
                  <w:marRight w:val="0"/>
                  <w:marTop w:val="0"/>
                  <w:marBottom w:val="0"/>
                  <w:divBdr>
                    <w:top w:val="none" w:sz="0" w:space="0" w:color="auto"/>
                    <w:left w:val="none" w:sz="0" w:space="0" w:color="auto"/>
                    <w:bottom w:val="none" w:sz="0" w:space="0" w:color="auto"/>
                    <w:right w:val="none" w:sz="0" w:space="0" w:color="auto"/>
                  </w:divBdr>
                  <w:divsChild>
                    <w:div w:id="2145852885">
                      <w:marLeft w:val="0"/>
                      <w:marRight w:val="0"/>
                      <w:marTop w:val="0"/>
                      <w:marBottom w:val="0"/>
                      <w:divBdr>
                        <w:top w:val="none" w:sz="0" w:space="0" w:color="auto"/>
                        <w:left w:val="none" w:sz="0" w:space="0" w:color="auto"/>
                        <w:bottom w:val="none" w:sz="0" w:space="0" w:color="auto"/>
                        <w:right w:val="none" w:sz="0" w:space="0" w:color="auto"/>
                      </w:divBdr>
                    </w:div>
                    <w:div w:id="2122062904">
                      <w:marLeft w:val="0"/>
                      <w:marRight w:val="0"/>
                      <w:marTop w:val="0"/>
                      <w:marBottom w:val="0"/>
                      <w:divBdr>
                        <w:top w:val="none" w:sz="0" w:space="0" w:color="auto"/>
                        <w:left w:val="none" w:sz="0" w:space="0" w:color="auto"/>
                        <w:bottom w:val="none" w:sz="0" w:space="0" w:color="auto"/>
                        <w:right w:val="none" w:sz="0" w:space="0" w:color="auto"/>
                      </w:divBdr>
                    </w:div>
                  </w:divsChild>
                </w:div>
                <w:div w:id="1900943597">
                  <w:marLeft w:val="0"/>
                  <w:marRight w:val="0"/>
                  <w:marTop w:val="0"/>
                  <w:marBottom w:val="0"/>
                  <w:divBdr>
                    <w:top w:val="none" w:sz="0" w:space="0" w:color="auto"/>
                    <w:left w:val="none" w:sz="0" w:space="0" w:color="auto"/>
                    <w:bottom w:val="none" w:sz="0" w:space="0" w:color="auto"/>
                    <w:right w:val="none" w:sz="0" w:space="0" w:color="auto"/>
                  </w:divBdr>
                  <w:divsChild>
                    <w:div w:id="661155187">
                      <w:marLeft w:val="0"/>
                      <w:marRight w:val="0"/>
                      <w:marTop w:val="0"/>
                      <w:marBottom w:val="0"/>
                      <w:divBdr>
                        <w:top w:val="none" w:sz="0" w:space="0" w:color="auto"/>
                        <w:left w:val="none" w:sz="0" w:space="0" w:color="auto"/>
                        <w:bottom w:val="none" w:sz="0" w:space="0" w:color="auto"/>
                        <w:right w:val="none" w:sz="0" w:space="0" w:color="auto"/>
                      </w:divBdr>
                    </w:div>
                  </w:divsChild>
                </w:div>
                <w:div w:id="1947418492">
                  <w:marLeft w:val="0"/>
                  <w:marRight w:val="0"/>
                  <w:marTop w:val="0"/>
                  <w:marBottom w:val="0"/>
                  <w:divBdr>
                    <w:top w:val="none" w:sz="0" w:space="0" w:color="auto"/>
                    <w:left w:val="none" w:sz="0" w:space="0" w:color="auto"/>
                    <w:bottom w:val="none" w:sz="0" w:space="0" w:color="auto"/>
                    <w:right w:val="none" w:sz="0" w:space="0" w:color="auto"/>
                  </w:divBdr>
                  <w:divsChild>
                    <w:div w:id="1322583640">
                      <w:marLeft w:val="0"/>
                      <w:marRight w:val="0"/>
                      <w:marTop w:val="0"/>
                      <w:marBottom w:val="0"/>
                      <w:divBdr>
                        <w:top w:val="none" w:sz="0" w:space="0" w:color="auto"/>
                        <w:left w:val="none" w:sz="0" w:space="0" w:color="auto"/>
                        <w:bottom w:val="none" w:sz="0" w:space="0" w:color="auto"/>
                        <w:right w:val="none" w:sz="0" w:space="0" w:color="auto"/>
                      </w:divBdr>
                    </w:div>
                  </w:divsChild>
                </w:div>
                <w:div w:id="2010138617">
                  <w:marLeft w:val="0"/>
                  <w:marRight w:val="0"/>
                  <w:marTop w:val="0"/>
                  <w:marBottom w:val="0"/>
                  <w:divBdr>
                    <w:top w:val="none" w:sz="0" w:space="0" w:color="auto"/>
                    <w:left w:val="none" w:sz="0" w:space="0" w:color="auto"/>
                    <w:bottom w:val="none" w:sz="0" w:space="0" w:color="auto"/>
                    <w:right w:val="none" w:sz="0" w:space="0" w:color="auto"/>
                  </w:divBdr>
                  <w:divsChild>
                    <w:div w:id="445470642">
                      <w:marLeft w:val="0"/>
                      <w:marRight w:val="0"/>
                      <w:marTop w:val="0"/>
                      <w:marBottom w:val="0"/>
                      <w:divBdr>
                        <w:top w:val="none" w:sz="0" w:space="0" w:color="auto"/>
                        <w:left w:val="none" w:sz="0" w:space="0" w:color="auto"/>
                        <w:bottom w:val="none" w:sz="0" w:space="0" w:color="auto"/>
                        <w:right w:val="none" w:sz="0" w:space="0" w:color="auto"/>
                      </w:divBdr>
                    </w:div>
                  </w:divsChild>
                </w:div>
                <w:div w:id="1608544181">
                  <w:marLeft w:val="0"/>
                  <w:marRight w:val="0"/>
                  <w:marTop w:val="0"/>
                  <w:marBottom w:val="0"/>
                  <w:divBdr>
                    <w:top w:val="none" w:sz="0" w:space="0" w:color="auto"/>
                    <w:left w:val="none" w:sz="0" w:space="0" w:color="auto"/>
                    <w:bottom w:val="none" w:sz="0" w:space="0" w:color="auto"/>
                    <w:right w:val="none" w:sz="0" w:space="0" w:color="auto"/>
                  </w:divBdr>
                  <w:divsChild>
                    <w:div w:id="976646771">
                      <w:marLeft w:val="0"/>
                      <w:marRight w:val="0"/>
                      <w:marTop w:val="0"/>
                      <w:marBottom w:val="0"/>
                      <w:divBdr>
                        <w:top w:val="none" w:sz="0" w:space="0" w:color="auto"/>
                        <w:left w:val="none" w:sz="0" w:space="0" w:color="auto"/>
                        <w:bottom w:val="none" w:sz="0" w:space="0" w:color="auto"/>
                        <w:right w:val="none" w:sz="0" w:space="0" w:color="auto"/>
                      </w:divBdr>
                    </w:div>
                  </w:divsChild>
                </w:div>
                <w:div w:id="1844855432">
                  <w:marLeft w:val="0"/>
                  <w:marRight w:val="0"/>
                  <w:marTop w:val="0"/>
                  <w:marBottom w:val="0"/>
                  <w:divBdr>
                    <w:top w:val="none" w:sz="0" w:space="0" w:color="auto"/>
                    <w:left w:val="none" w:sz="0" w:space="0" w:color="auto"/>
                    <w:bottom w:val="none" w:sz="0" w:space="0" w:color="auto"/>
                    <w:right w:val="none" w:sz="0" w:space="0" w:color="auto"/>
                  </w:divBdr>
                  <w:divsChild>
                    <w:div w:id="720832999">
                      <w:marLeft w:val="0"/>
                      <w:marRight w:val="0"/>
                      <w:marTop w:val="0"/>
                      <w:marBottom w:val="0"/>
                      <w:divBdr>
                        <w:top w:val="none" w:sz="0" w:space="0" w:color="auto"/>
                        <w:left w:val="none" w:sz="0" w:space="0" w:color="auto"/>
                        <w:bottom w:val="none" w:sz="0" w:space="0" w:color="auto"/>
                        <w:right w:val="none" w:sz="0" w:space="0" w:color="auto"/>
                      </w:divBdr>
                    </w:div>
                  </w:divsChild>
                </w:div>
                <w:div w:id="1476220502">
                  <w:marLeft w:val="0"/>
                  <w:marRight w:val="0"/>
                  <w:marTop w:val="0"/>
                  <w:marBottom w:val="0"/>
                  <w:divBdr>
                    <w:top w:val="none" w:sz="0" w:space="0" w:color="auto"/>
                    <w:left w:val="none" w:sz="0" w:space="0" w:color="auto"/>
                    <w:bottom w:val="none" w:sz="0" w:space="0" w:color="auto"/>
                    <w:right w:val="none" w:sz="0" w:space="0" w:color="auto"/>
                  </w:divBdr>
                  <w:divsChild>
                    <w:div w:id="1766612432">
                      <w:marLeft w:val="0"/>
                      <w:marRight w:val="0"/>
                      <w:marTop w:val="0"/>
                      <w:marBottom w:val="0"/>
                      <w:divBdr>
                        <w:top w:val="none" w:sz="0" w:space="0" w:color="auto"/>
                        <w:left w:val="none" w:sz="0" w:space="0" w:color="auto"/>
                        <w:bottom w:val="none" w:sz="0" w:space="0" w:color="auto"/>
                        <w:right w:val="none" w:sz="0" w:space="0" w:color="auto"/>
                      </w:divBdr>
                    </w:div>
                    <w:div w:id="663975036">
                      <w:marLeft w:val="0"/>
                      <w:marRight w:val="0"/>
                      <w:marTop w:val="0"/>
                      <w:marBottom w:val="0"/>
                      <w:divBdr>
                        <w:top w:val="none" w:sz="0" w:space="0" w:color="auto"/>
                        <w:left w:val="none" w:sz="0" w:space="0" w:color="auto"/>
                        <w:bottom w:val="none" w:sz="0" w:space="0" w:color="auto"/>
                        <w:right w:val="none" w:sz="0" w:space="0" w:color="auto"/>
                      </w:divBdr>
                    </w:div>
                  </w:divsChild>
                </w:div>
                <w:div w:id="96563315">
                  <w:marLeft w:val="0"/>
                  <w:marRight w:val="0"/>
                  <w:marTop w:val="0"/>
                  <w:marBottom w:val="0"/>
                  <w:divBdr>
                    <w:top w:val="none" w:sz="0" w:space="0" w:color="auto"/>
                    <w:left w:val="none" w:sz="0" w:space="0" w:color="auto"/>
                    <w:bottom w:val="none" w:sz="0" w:space="0" w:color="auto"/>
                    <w:right w:val="none" w:sz="0" w:space="0" w:color="auto"/>
                  </w:divBdr>
                  <w:divsChild>
                    <w:div w:id="1220940618">
                      <w:marLeft w:val="0"/>
                      <w:marRight w:val="0"/>
                      <w:marTop w:val="0"/>
                      <w:marBottom w:val="0"/>
                      <w:divBdr>
                        <w:top w:val="none" w:sz="0" w:space="0" w:color="auto"/>
                        <w:left w:val="none" w:sz="0" w:space="0" w:color="auto"/>
                        <w:bottom w:val="none" w:sz="0" w:space="0" w:color="auto"/>
                        <w:right w:val="none" w:sz="0" w:space="0" w:color="auto"/>
                      </w:divBdr>
                    </w:div>
                    <w:div w:id="1828666019">
                      <w:marLeft w:val="0"/>
                      <w:marRight w:val="0"/>
                      <w:marTop w:val="0"/>
                      <w:marBottom w:val="0"/>
                      <w:divBdr>
                        <w:top w:val="none" w:sz="0" w:space="0" w:color="auto"/>
                        <w:left w:val="none" w:sz="0" w:space="0" w:color="auto"/>
                        <w:bottom w:val="none" w:sz="0" w:space="0" w:color="auto"/>
                        <w:right w:val="none" w:sz="0" w:space="0" w:color="auto"/>
                      </w:divBdr>
                    </w:div>
                  </w:divsChild>
                </w:div>
                <w:div w:id="1083986644">
                  <w:marLeft w:val="0"/>
                  <w:marRight w:val="0"/>
                  <w:marTop w:val="0"/>
                  <w:marBottom w:val="0"/>
                  <w:divBdr>
                    <w:top w:val="none" w:sz="0" w:space="0" w:color="auto"/>
                    <w:left w:val="none" w:sz="0" w:space="0" w:color="auto"/>
                    <w:bottom w:val="none" w:sz="0" w:space="0" w:color="auto"/>
                    <w:right w:val="none" w:sz="0" w:space="0" w:color="auto"/>
                  </w:divBdr>
                  <w:divsChild>
                    <w:div w:id="578945710">
                      <w:marLeft w:val="0"/>
                      <w:marRight w:val="0"/>
                      <w:marTop w:val="0"/>
                      <w:marBottom w:val="0"/>
                      <w:divBdr>
                        <w:top w:val="none" w:sz="0" w:space="0" w:color="auto"/>
                        <w:left w:val="none" w:sz="0" w:space="0" w:color="auto"/>
                        <w:bottom w:val="none" w:sz="0" w:space="0" w:color="auto"/>
                        <w:right w:val="none" w:sz="0" w:space="0" w:color="auto"/>
                      </w:divBdr>
                    </w:div>
                    <w:div w:id="1190876191">
                      <w:marLeft w:val="0"/>
                      <w:marRight w:val="0"/>
                      <w:marTop w:val="0"/>
                      <w:marBottom w:val="0"/>
                      <w:divBdr>
                        <w:top w:val="none" w:sz="0" w:space="0" w:color="auto"/>
                        <w:left w:val="none" w:sz="0" w:space="0" w:color="auto"/>
                        <w:bottom w:val="none" w:sz="0" w:space="0" w:color="auto"/>
                        <w:right w:val="none" w:sz="0" w:space="0" w:color="auto"/>
                      </w:divBdr>
                    </w:div>
                  </w:divsChild>
                </w:div>
                <w:div w:id="1177960938">
                  <w:marLeft w:val="0"/>
                  <w:marRight w:val="0"/>
                  <w:marTop w:val="0"/>
                  <w:marBottom w:val="0"/>
                  <w:divBdr>
                    <w:top w:val="none" w:sz="0" w:space="0" w:color="auto"/>
                    <w:left w:val="none" w:sz="0" w:space="0" w:color="auto"/>
                    <w:bottom w:val="none" w:sz="0" w:space="0" w:color="auto"/>
                    <w:right w:val="none" w:sz="0" w:space="0" w:color="auto"/>
                  </w:divBdr>
                  <w:divsChild>
                    <w:div w:id="748773920">
                      <w:marLeft w:val="0"/>
                      <w:marRight w:val="0"/>
                      <w:marTop w:val="0"/>
                      <w:marBottom w:val="0"/>
                      <w:divBdr>
                        <w:top w:val="none" w:sz="0" w:space="0" w:color="auto"/>
                        <w:left w:val="none" w:sz="0" w:space="0" w:color="auto"/>
                        <w:bottom w:val="none" w:sz="0" w:space="0" w:color="auto"/>
                        <w:right w:val="none" w:sz="0" w:space="0" w:color="auto"/>
                      </w:divBdr>
                    </w:div>
                    <w:div w:id="297032492">
                      <w:marLeft w:val="0"/>
                      <w:marRight w:val="0"/>
                      <w:marTop w:val="0"/>
                      <w:marBottom w:val="0"/>
                      <w:divBdr>
                        <w:top w:val="none" w:sz="0" w:space="0" w:color="auto"/>
                        <w:left w:val="none" w:sz="0" w:space="0" w:color="auto"/>
                        <w:bottom w:val="none" w:sz="0" w:space="0" w:color="auto"/>
                        <w:right w:val="none" w:sz="0" w:space="0" w:color="auto"/>
                      </w:divBdr>
                    </w:div>
                    <w:div w:id="1488589487">
                      <w:marLeft w:val="0"/>
                      <w:marRight w:val="0"/>
                      <w:marTop w:val="0"/>
                      <w:marBottom w:val="0"/>
                      <w:divBdr>
                        <w:top w:val="none" w:sz="0" w:space="0" w:color="auto"/>
                        <w:left w:val="none" w:sz="0" w:space="0" w:color="auto"/>
                        <w:bottom w:val="none" w:sz="0" w:space="0" w:color="auto"/>
                        <w:right w:val="none" w:sz="0" w:space="0" w:color="auto"/>
                      </w:divBdr>
                    </w:div>
                  </w:divsChild>
                </w:div>
                <w:div w:id="2060324027">
                  <w:marLeft w:val="0"/>
                  <w:marRight w:val="0"/>
                  <w:marTop w:val="0"/>
                  <w:marBottom w:val="0"/>
                  <w:divBdr>
                    <w:top w:val="none" w:sz="0" w:space="0" w:color="auto"/>
                    <w:left w:val="none" w:sz="0" w:space="0" w:color="auto"/>
                    <w:bottom w:val="none" w:sz="0" w:space="0" w:color="auto"/>
                    <w:right w:val="none" w:sz="0" w:space="0" w:color="auto"/>
                  </w:divBdr>
                  <w:divsChild>
                    <w:div w:id="1121338960">
                      <w:marLeft w:val="0"/>
                      <w:marRight w:val="0"/>
                      <w:marTop w:val="0"/>
                      <w:marBottom w:val="0"/>
                      <w:divBdr>
                        <w:top w:val="none" w:sz="0" w:space="0" w:color="auto"/>
                        <w:left w:val="none" w:sz="0" w:space="0" w:color="auto"/>
                        <w:bottom w:val="none" w:sz="0" w:space="0" w:color="auto"/>
                        <w:right w:val="none" w:sz="0" w:space="0" w:color="auto"/>
                      </w:divBdr>
                    </w:div>
                  </w:divsChild>
                </w:div>
                <w:div w:id="1974544">
                  <w:marLeft w:val="0"/>
                  <w:marRight w:val="0"/>
                  <w:marTop w:val="0"/>
                  <w:marBottom w:val="0"/>
                  <w:divBdr>
                    <w:top w:val="none" w:sz="0" w:space="0" w:color="auto"/>
                    <w:left w:val="none" w:sz="0" w:space="0" w:color="auto"/>
                    <w:bottom w:val="none" w:sz="0" w:space="0" w:color="auto"/>
                    <w:right w:val="none" w:sz="0" w:space="0" w:color="auto"/>
                  </w:divBdr>
                  <w:divsChild>
                    <w:div w:id="1583291878">
                      <w:marLeft w:val="0"/>
                      <w:marRight w:val="0"/>
                      <w:marTop w:val="0"/>
                      <w:marBottom w:val="0"/>
                      <w:divBdr>
                        <w:top w:val="none" w:sz="0" w:space="0" w:color="auto"/>
                        <w:left w:val="none" w:sz="0" w:space="0" w:color="auto"/>
                        <w:bottom w:val="none" w:sz="0" w:space="0" w:color="auto"/>
                        <w:right w:val="none" w:sz="0" w:space="0" w:color="auto"/>
                      </w:divBdr>
                    </w:div>
                  </w:divsChild>
                </w:div>
                <w:div w:id="271208459">
                  <w:marLeft w:val="0"/>
                  <w:marRight w:val="0"/>
                  <w:marTop w:val="0"/>
                  <w:marBottom w:val="0"/>
                  <w:divBdr>
                    <w:top w:val="none" w:sz="0" w:space="0" w:color="auto"/>
                    <w:left w:val="none" w:sz="0" w:space="0" w:color="auto"/>
                    <w:bottom w:val="none" w:sz="0" w:space="0" w:color="auto"/>
                    <w:right w:val="none" w:sz="0" w:space="0" w:color="auto"/>
                  </w:divBdr>
                  <w:divsChild>
                    <w:div w:id="1707370013">
                      <w:marLeft w:val="0"/>
                      <w:marRight w:val="0"/>
                      <w:marTop w:val="0"/>
                      <w:marBottom w:val="0"/>
                      <w:divBdr>
                        <w:top w:val="none" w:sz="0" w:space="0" w:color="auto"/>
                        <w:left w:val="none" w:sz="0" w:space="0" w:color="auto"/>
                        <w:bottom w:val="none" w:sz="0" w:space="0" w:color="auto"/>
                        <w:right w:val="none" w:sz="0" w:space="0" w:color="auto"/>
                      </w:divBdr>
                    </w:div>
                    <w:div w:id="1728995882">
                      <w:marLeft w:val="0"/>
                      <w:marRight w:val="0"/>
                      <w:marTop w:val="0"/>
                      <w:marBottom w:val="0"/>
                      <w:divBdr>
                        <w:top w:val="none" w:sz="0" w:space="0" w:color="auto"/>
                        <w:left w:val="none" w:sz="0" w:space="0" w:color="auto"/>
                        <w:bottom w:val="none" w:sz="0" w:space="0" w:color="auto"/>
                        <w:right w:val="none" w:sz="0" w:space="0" w:color="auto"/>
                      </w:divBdr>
                    </w:div>
                  </w:divsChild>
                </w:div>
                <w:div w:id="1942910635">
                  <w:marLeft w:val="0"/>
                  <w:marRight w:val="0"/>
                  <w:marTop w:val="0"/>
                  <w:marBottom w:val="0"/>
                  <w:divBdr>
                    <w:top w:val="none" w:sz="0" w:space="0" w:color="auto"/>
                    <w:left w:val="none" w:sz="0" w:space="0" w:color="auto"/>
                    <w:bottom w:val="none" w:sz="0" w:space="0" w:color="auto"/>
                    <w:right w:val="none" w:sz="0" w:space="0" w:color="auto"/>
                  </w:divBdr>
                  <w:divsChild>
                    <w:div w:id="1288969099">
                      <w:marLeft w:val="0"/>
                      <w:marRight w:val="0"/>
                      <w:marTop w:val="0"/>
                      <w:marBottom w:val="0"/>
                      <w:divBdr>
                        <w:top w:val="none" w:sz="0" w:space="0" w:color="auto"/>
                        <w:left w:val="none" w:sz="0" w:space="0" w:color="auto"/>
                        <w:bottom w:val="none" w:sz="0" w:space="0" w:color="auto"/>
                        <w:right w:val="none" w:sz="0" w:space="0" w:color="auto"/>
                      </w:divBdr>
                    </w:div>
                    <w:div w:id="580675074">
                      <w:marLeft w:val="0"/>
                      <w:marRight w:val="0"/>
                      <w:marTop w:val="0"/>
                      <w:marBottom w:val="0"/>
                      <w:divBdr>
                        <w:top w:val="none" w:sz="0" w:space="0" w:color="auto"/>
                        <w:left w:val="none" w:sz="0" w:space="0" w:color="auto"/>
                        <w:bottom w:val="none" w:sz="0" w:space="0" w:color="auto"/>
                        <w:right w:val="none" w:sz="0" w:space="0" w:color="auto"/>
                      </w:divBdr>
                    </w:div>
                  </w:divsChild>
                </w:div>
                <w:div w:id="629753146">
                  <w:marLeft w:val="0"/>
                  <w:marRight w:val="0"/>
                  <w:marTop w:val="0"/>
                  <w:marBottom w:val="0"/>
                  <w:divBdr>
                    <w:top w:val="none" w:sz="0" w:space="0" w:color="auto"/>
                    <w:left w:val="none" w:sz="0" w:space="0" w:color="auto"/>
                    <w:bottom w:val="none" w:sz="0" w:space="0" w:color="auto"/>
                    <w:right w:val="none" w:sz="0" w:space="0" w:color="auto"/>
                  </w:divBdr>
                  <w:divsChild>
                    <w:div w:id="628780673">
                      <w:marLeft w:val="0"/>
                      <w:marRight w:val="0"/>
                      <w:marTop w:val="0"/>
                      <w:marBottom w:val="0"/>
                      <w:divBdr>
                        <w:top w:val="none" w:sz="0" w:space="0" w:color="auto"/>
                        <w:left w:val="none" w:sz="0" w:space="0" w:color="auto"/>
                        <w:bottom w:val="none" w:sz="0" w:space="0" w:color="auto"/>
                        <w:right w:val="none" w:sz="0" w:space="0" w:color="auto"/>
                      </w:divBdr>
                    </w:div>
                    <w:div w:id="2065132649">
                      <w:marLeft w:val="0"/>
                      <w:marRight w:val="0"/>
                      <w:marTop w:val="0"/>
                      <w:marBottom w:val="0"/>
                      <w:divBdr>
                        <w:top w:val="none" w:sz="0" w:space="0" w:color="auto"/>
                        <w:left w:val="none" w:sz="0" w:space="0" w:color="auto"/>
                        <w:bottom w:val="none" w:sz="0" w:space="0" w:color="auto"/>
                        <w:right w:val="none" w:sz="0" w:space="0" w:color="auto"/>
                      </w:divBdr>
                    </w:div>
                    <w:div w:id="295069230">
                      <w:marLeft w:val="0"/>
                      <w:marRight w:val="0"/>
                      <w:marTop w:val="0"/>
                      <w:marBottom w:val="0"/>
                      <w:divBdr>
                        <w:top w:val="none" w:sz="0" w:space="0" w:color="auto"/>
                        <w:left w:val="none" w:sz="0" w:space="0" w:color="auto"/>
                        <w:bottom w:val="none" w:sz="0" w:space="0" w:color="auto"/>
                        <w:right w:val="none" w:sz="0" w:space="0" w:color="auto"/>
                      </w:divBdr>
                    </w:div>
                  </w:divsChild>
                </w:div>
                <w:div w:id="1363286352">
                  <w:marLeft w:val="0"/>
                  <w:marRight w:val="0"/>
                  <w:marTop w:val="0"/>
                  <w:marBottom w:val="0"/>
                  <w:divBdr>
                    <w:top w:val="none" w:sz="0" w:space="0" w:color="auto"/>
                    <w:left w:val="none" w:sz="0" w:space="0" w:color="auto"/>
                    <w:bottom w:val="none" w:sz="0" w:space="0" w:color="auto"/>
                    <w:right w:val="none" w:sz="0" w:space="0" w:color="auto"/>
                  </w:divBdr>
                  <w:divsChild>
                    <w:div w:id="1309742647">
                      <w:marLeft w:val="0"/>
                      <w:marRight w:val="0"/>
                      <w:marTop w:val="0"/>
                      <w:marBottom w:val="0"/>
                      <w:divBdr>
                        <w:top w:val="none" w:sz="0" w:space="0" w:color="auto"/>
                        <w:left w:val="none" w:sz="0" w:space="0" w:color="auto"/>
                        <w:bottom w:val="none" w:sz="0" w:space="0" w:color="auto"/>
                        <w:right w:val="none" w:sz="0" w:space="0" w:color="auto"/>
                      </w:divBdr>
                    </w:div>
                  </w:divsChild>
                </w:div>
                <w:div w:id="1296327156">
                  <w:marLeft w:val="0"/>
                  <w:marRight w:val="0"/>
                  <w:marTop w:val="0"/>
                  <w:marBottom w:val="0"/>
                  <w:divBdr>
                    <w:top w:val="none" w:sz="0" w:space="0" w:color="auto"/>
                    <w:left w:val="none" w:sz="0" w:space="0" w:color="auto"/>
                    <w:bottom w:val="none" w:sz="0" w:space="0" w:color="auto"/>
                    <w:right w:val="none" w:sz="0" w:space="0" w:color="auto"/>
                  </w:divBdr>
                  <w:divsChild>
                    <w:div w:id="577639107">
                      <w:marLeft w:val="0"/>
                      <w:marRight w:val="0"/>
                      <w:marTop w:val="0"/>
                      <w:marBottom w:val="0"/>
                      <w:divBdr>
                        <w:top w:val="none" w:sz="0" w:space="0" w:color="auto"/>
                        <w:left w:val="none" w:sz="0" w:space="0" w:color="auto"/>
                        <w:bottom w:val="none" w:sz="0" w:space="0" w:color="auto"/>
                        <w:right w:val="none" w:sz="0" w:space="0" w:color="auto"/>
                      </w:divBdr>
                    </w:div>
                  </w:divsChild>
                </w:div>
                <w:div w:id="604188586">
                  <w:marLeft w:val="0"/>
                  <w:marRight w:val="0"/>
                  <w:marTop w:val="0"/>
                  <w:marBottom w:val="0"/>
                  <w:divBdr>
                    <w:top w:val="none" w:sz="0" w:space="0" w:color="auto"/>
                    <w:left w:val="none" w:sz="0" w:space="0" w:color="auto"/>
                    <w:bottom w:val="none" w:sz="0" w:space="0" w:color="auto"/>
                    <w:right w:val="none" w:sz="0" w:space="0" w:color="auto"/>
                  </w:divBdr>
                  <w:divsChild>
                    <w:div w:id="98181196">
                      <w:marLeft w:val="0"/>
                      <w:marRight w:val="0"/>
                      <w:marTop w:val="0"/>
                      <w:marBottom w:val="0"/>
                      <w:divBdr>
                        <w:top w:val="none" w:sz="0" w:space="0" w:color="auto"/>
                        <w:left w:val="none" w:sz="0" w:space="0" w:color="auto"/>
                        <w:bottom w:val="none" w:sz="0" w:space="0" w:color="auto"/>
                        <w:right w:val="none" w:sz="0" w:space="0" w:color="auto"/>
                      </w:divBdr>
                    </w:div>
                    <w:div w:id="1777863665">
                      <w:marLeft w:val="0"/>
                      <w:marRight w:val="0"/>
                      <w:marTop w:val="0"/>
                      <w:marBottom w:val="0"/>
                      <w:divBdr>
                        <w:top w:val="none" w:sz="0" w:space="0" w:color="auto"/>
                        <w:left w:val="none" w:sz="0" w:space="0" w:color="auto"/>
                        <w:bottom w:val="none" w:sz="0" w:space="0" w:color="auto"/>
                        <w:right w:val="none" w:sz="0" w:space="0" w:color="auto"/>
                      </w:divBdr>
                    </w:div>
                  </w:divsChild>
                </w:div>
                <w:div w:id="1337614807">
                  <w:marLeft w:val="0"/>
                  <w:marRight w:val="0"/>
                  <w:marTop w:val="0"/>
                  <w:marBottom w:val="0"/>
                  <w:divBdr>
                    <w:top w:val="none" w:sz="0" w:space="0" w:color="auto"/>
                    <w:left w:val="none" w:sz="0" w:space="0" w:color="auto"/>
                    <w:bottom w:val="none" w:sz="0" w:space="0" w:color="auto"/>
                    <w:right w:val="none" w:sz="0" w:space="0" w:color="auto"/>
                  </w:divBdr>
                  <w:divsChild>
                    <w:div w:id="665280231">
                      <w:marLeft w:val="0"/>
                      <w:marRight w:val="0"/>
                      <w:marTop w:val="0"/>
                      <w:marBottom w:val="0"/>
                      <w:divBdr>
                        <w:top w:val="none" w:sz="0" w:space="0" w:color="auto"/>
                        <w:left w:val="none" w:sz="0" w:space="0" w:color="auto"/>
                        <w:bottom w:val="none" w:sz="0" w:space="0" w:color="auto"/>
                        <w:right w:val="none" w:sz="0" w:space="0" w:color="auto"/>
                      </w:divBdr>
                    </w:div>
                    <w:div w:id="2049841636">
                      <w:marLeft w:val="0"/>
                      <w:marRight w:val="0"/>
                      <w:marTop w:val="0"/>
                      <w:marBottom w:val="0"/>
                      <w:divBdr>
                        <w:top w:val="none" w:sz="0" w:space="0" w:color="auto"/>
                        <w:left w:val="none" w:sz="0" w:space="0" w:color="auto"/>
                        <w:bottom w:val="none" w:sz="0" w:space="0" w:color="auto"/>
                        <w:right w:val="none" w:sz="0" w:space="0" w:color="auto"/>
                      </w:divBdr>
                    </w:div>
                  </w:divsChild>
                </w:div>
                <w:div w:id="1240825509">
                  <w:marLeft w:val="0"/>
                  <w:marRight w:val="0"/>
                  <w:marTop w:val="0"/>
                  <w:marBottom w:val="0"/>
                  <w:divBdr>
                    <w:top w:val="none" w:sz="0" w:space="0" w:color="auto"/>
                    <w:left w:val="none" w:sz="0" w:space="0" w:color="auto"/>
                    <w:bottom w:val="none" w:sz="0" w:space="0" w:color="auto"/>
                    <w:right w:val="none" w:sz="0" w:space="0" w:color="auto"/>
                  </w:divBdr>
                  <w:divsChild>
                    <w:div w:id="419108361">
                      <w:marLeft w:val="0"/>
                      <w:marRight w:val="0"/>
                      <w:marTop w:val="0"/>
                      <w:marBottom w:val="0"/>
                      <w:divBdr>
                        <w:top w:val="none" w:sz="0" w:space="0" w:color="auto"/>
                        <w:left w:val="none" w:sz="0" w:space="0" w:color="auto"/>
                        <w:bottom w:val="none" w:sz="0" w:space="0" w:color="auto"/>
                        <w:right w:val="none" w:sz="0" w:space="0" w:color="auto"/>
                      </w:divBdr>
                    </w:div>
                    <w:div w:id="1846356251">
                      <w:marLeft w:val="0"/>
                      <w:marRight w:val="0"/>
                      <w:marTop w:val="0"/>
                      <w:marBottom w:val="0"/>
                      <w:divBdr>
                        <w:top w:val="none" w:sz="0" w:space="0" w:color="auto"/>
                        <w:left w:val="none" w:sz="0" w:space="0" w:color="auto"/>
                        <w:bottom w:val="none" w:sz="0" w:space="0" w:color="auto"/>
                        <w:right w:val="none" w:sz="0" w:space="0" w:color="auto"/>
                      </w:divBdr>
                    </w:div>
                    <w:div w:id="325205408">
                      <w:marLeft w:val="0"/>
                      <w:marRight w:val="0"/>
                      <w:marTop w:val="0"/>
                      <w:marBottom w:val="0"/>
                      <w:divBdr>
                        <w:top w:val="none" w:sz="0" w:space="0" w:color="auto"/>
                        <w:left w:val="none" w:sz="0" w:space="0" w:color="auto"/>
                        <w:bottom w:val="none" w:sz="0" w:space="0" w:color="auto"/>
                        <w:right w:val="none" w:sz="0" w:space="0" w:color="auto"/>
                      </w:divBdr>
                    </w:div>
                  </w:divsChild>
                </w:div>
                <w:div w:id="1396661273">
                  <w:marLeft w:val="0"/>
                  <w:marRight w:val="0"/>
                  <w:marTop w:val="0"/>
                  <w:marBottom w:val="0"/>
                  <w:divBdr>
                    <w:top w:val="none" w:sz="0" w:space="0" w:color="auto"/>
                    <w:left w:val="none" w:sz="0" w:space="0" w:color="auto"/>
                    <w:bottom w:val="none" w:sz="0" w:space="0" w:color="auto"/>
                    <w:right w:val="none" w:sz="0" w:space="0" w:color="auto"/>
                  </w:divBdr>
                  <w:divsChild>
                    <w:div w:id="761606526">
                      <w:marLeft w:val="0"/>
                      <w:marRight w:val="0"/>
                      <w:marTop w:val="0"/>
                      <w:marBottom w:val="0"/>
                      <w:divBdr>
                        <w:top w:val="none" w:sz="0" w:space="0" w:color="auto"/>
                        <w:left w:val="none" w:sz="0" w:space="0" w:color="auto"/>
                        <w:bottom w:val="none" w:sz="0" w:space="0" w:color="auto"/>
                        <w:right w:val="none" w:sz="0" w:space="0" w:color="auto"/>
                      </w:divBdr>
                    </w:div>
                  </w:divsChild>
                </w:div>
                <w:div w:id="1496650052">
                  <w:marLeft w:val="0"/>
                  <w:marRight w:val="0"/>
                  <w:marTop w:val="0"/>
                  <w:marBottom w:val="0"/>
                  <w:divBdr>
                    <w:top w:val="none" w:sz="0" w:space="0" w:color="auto"/>
                    <w:left w:val="none" w:sz="0" w:space="0" w:color="auto"/>
                    <w:bottom w:val="none" w:sz="0" w:space="0" w:color="auto"/>
                    <w:right w:val="none" w:sz="0" w:space="0" w:color="auto"/>
                  </w:divBdr>
                  <w:divsChild>
                    <w:div w:id="1038437310">
                      <w:marLeft w:val="0"/>
                      <w:marRight w:val="0"/>
                      <w:marTop w:val="0"/>
                      <w:marBottom w:val="0"/>
                      <w:divBdr>
                        <w:top w:val="none" w:sz="0" w:space="0" w:color="auto"/>
                        <w:left w:val="none" w:sz="0" w:space="0" w:color="auto"/>
                        <w:bottom w:val="none" w:sz="0" w:space="0" w:color="auto"/>
                        <w:right w:val="none" w:sz="0" w:space="0" w:color="auto"/>
                      </w:divBdr>
                    </w:div>
                  </w:divsChild>
                </w:div>
                <w:div w:id="185946730">
                  <w:marLeft w:val="0"/>
                  <w:marRight w:val="0"/>
                  <w:marTop w:val="0"/>
                  <w:marBottom w:val="0"/>
                  <w:divBdr>
                    <w:top w:val="none" w:sz="0" w:space="0" w:color="auto"/>
                    <w:left w:val="none" w:sz="0" w:space="0" w:color="auto"/>
                    <w:bottom w:val="none" w:sz="0" w:space="0" w:color="auto"/>
                    <w:right w:val="none" w:sz="0" w:space="0" w:color="auto"/>
                  </w:divBdr>
                  <w:divsChild>
                    <w:div w:id="1554460308">
                      <w:marLeft w:val="0"/>
                      <w:marRight w:val="0"/>
                      <w:marTop w:val="0"/>
                      <w:marBottom w:val="0"/>
                      <w:divBdr>
                        <w:top w:val="none" w:sz="0" w:space="0" w:color="auto"/>
                        <w:left w:val="none" w:sz="0" w:space="0" w:color="auto"/>
                        <w:bottom w:val="none" w:sz="0" w:space="0" w:color="auto"/>
                        <w:right w:val="none" w:sz="0" w:space="0" w:color="auto"/>
                      </w:divBdr>
                    </w:div>
                  </w:divsChild>
                </w:div>
                <w:div w:id="193926511">
                  <w:marLeft w:val="0"/>
                  <w:marRight w:val="0"/>
                  <w:marTop w:val="0"/>
                  <w:marBottom w:val="0"/>
                  <w:divBdr>
                    <w:top w:val="none" w:sz="0" w:space="0" w:color="auto"/>
                    <w:left w:val="none" w:sz="0" w:space="0" w:color="auto"/>
                    <w:bottom w:val="none" w:sz="0" w:space="0" w:color="auto"/>
                    <w:right w:val="none" w:sz="0" w:space="0" w:color="auto"/>
                  </w:divBdr>
                  <w:divsChild>
                    <w:div w:id="1374042641">
                      <w:marLeft w:val="0"/>
                      <w:marRight w:val="0"/>
                      <w:marTop w:val="0"/>
                      <w:marBottom w:val="0"/>
                      <w:divBdr>
                        <w:top w:val="none" w:sz="0" w:space="0" w:color="auto"/>
                        <w:left w:val="none" w:sz="0" w:space="0" w:color="auto"/>
                        <w:bottom w:val="none" w:sz="0" w:space="0" w:color="auto"/>
                        <w:right w:val="none" w:sz="0" w:space="0" w:color="auto"/>
                      </w:divBdr>
                    </w:div>
                    <w:div w:id="1055353243">
                      <w:marLeft w:val="0"/>
                      <w:marRight w:val="0"/>
                      <w:marTop w:val="0"/>
                      <w:marBottom w:val="0"/>
                      <w:divBdr>
                        <w:top w:val="none" w:sz="0" w:space="0" w:color="auto"/>
                        <w:left w:val="none" w:sz="0" w:space="0" w:color="auto"/>
                        <w:bottom w:val="none" w:sz="0" w:space="0" w:color="auto"/>
                        <w:right w:val="none" w:sz="0" w:space="0" w:color="auto"/>
                      </w:divBdr>
                    </w:div>
                  </w:divsChild>
                </w:div>
                <w:div w:id="1450780080">
                  <w:marLeft w:val="0"/>
                  <w:marRight w:val="0"/>
                  <w:marTop w:val="0"/>
                  <w:marBottom w:val="0"/>
                  <w:divBdr>
                    <w:top w:val="none" w:sz="0" w:space="0" w:color="auto"/>
                    <w:left w:val="none" w:sz="0" w:space="0" w:color="auto"/>
                    <w:bottom w:val="none" w:sz="0" w:space="0" w:color="auto"/>
                    <w:right w:val="none" w:sz="0" w:space="0" w:color="auto"/>
                  </w:divBdr>
                  <w:divsChild>
                    <w:div w:id="1471433439">
                      <w:marLeft w:val="0"/>
                      <w:marRight w:val="0"/>
                      <w:marTop w:val="0"/>
                      <w:marBottom w:val="0"/>
                      <w:divBdr>
                        <w:top w:val="none" w:sz="0" w:space="0" w:color="auto"/>
                        <w:left w:val="none" w:sz="0" w:space="0" w:color="auto"/>
                        <w:bottom w:val="none" w:sz="0" w:space="0" w:color="auto"/>
                        <w:right w:val="none" w:sz="0" w:space="0" w:color="auto"/>
                      </w:divBdr>
                    </w:div>
                    <w:div w:id="2070028826">
                      <w:marLeft w:val="0"/>
                      <w:marRight w:val="0"/>
                      <w:marTop w:val="0"/>
                      <w:marBottom w:val="0"/>
                      <w:divBdr>
                        <w:top w:val="none" w:sz="0" w:space="0" w:color="auto"/>
                        <w:left w:val="none" w:sz="0" w:space="0" w:color="auto"/>
                        <w:bottom w:val="none" w:sz="0" w:space="0" w:color="auto"/>
                        <w:right w:val="none" w:sz="0" w:space="0" w:color="auto"/>
                      </w:divBdr>
                    </w:div>
                  </w:divsChild>
                </w:div>
                <w:div w:id="1558079558">
                  <w:marLeft w:val="0"/>
                  <w:marRight w:val="0"/>
                  <w:marTop w:val="0"/>
                  <w:marBottom w:val="0"/>
                  <w:divBdr>
                    <w:top w:val="none" w:sz="0" w:space="0" w:color="auto"/>
                    <w:left w:val="none" w:sz="0" w:space="0" w:color="auto"/>
                    <w:bottom w:val="none" w:sz="0" w:space="0" w:color="auto"/>
                    <w:right w:val="none" w:sz="0" w:space="0" w:color="auto"/>
                  </w:divBdr>
                  <w:divsChild>
                    <w:div w:id="1790975738">
                      <w:marLeft w:val="0"/>
                      <w:marRight w:val="0"/>
                      <w:marTop w:val="0"/>
                      <w:marBottom w:val="0"/>
                      <w:divBdr>
                        <w:top w:val="none" w:sz="0" w:space="0" w:color="auto"/>
                        <w:left w:val="none" w:sz="0" w:space="0" w:color="auto"/>
                        <w:bottom w:val="none" w:sz="0" w:space="0" w:color="auto"/>
                        <w:right w:val="none" w:sz="0" w:space="0" w:color="auto"/>
                      </w:divBdr>
                    </w:div>
                  </w:divsChild>
                </w:div>
                <w:div w:id="151798345">
                  <w:marLeft w:val="0"/>
                  <w:marRight w:val="0"/>
                  <w:marTop w:val="0"/>
                  <w:marBottom w:val="0"/>
                  <w:divBdr>
                    <w:top w:val="none" w:sz="0" w:space="0" w:color="auto"/>
                    <w:left w:val="none" w:sz="0" w:space="0" w:color="auto"/>
                    <w:bottom w:val="none" w:sz="0" w:space="0" w:color="auto"/>
                    <w:right w:val="none" w:sz="0" w:space="0" w:color="auto"/>
                  </w:divBdr>
                  <w:divsChild>
                    <w:div w:id="1704134490">
                      <w:marLeft w:val="0"/>
                      <w:marRight w:val="0"/>
                      <w:marTop w:val="0"/>
                      <w:marBottom w:val="0"/>
                      <w:divBdr>
                        <w:top w:val="none" w:sz="0" w:space="0" w:color="auto"/>
                        <w:left w:val="none" w:sz="0" w:space="0" w:color="auto"/>
                        <w:bottom w:val="none" w:sz="0" w:space="0" w:color="auto"/>
                        <w:right w:val="none" w:sz="0" w:space="0" w:color="auto"/>
                      </w:divBdr>
                    </w:div>
                  </w:divsChild>
                </w:div>
                <w:div w:id="1888568615">
                  <w:marLeft w:val="0"/>
                  <w:marRight w:val="0"/>
                  <w:marTop w:val="0"/>
                  <w:marBottom w:val="0"/>
                  <w:divBdr>
                    <w:top w:val="none" w:sz="0" w:space="0" w:color="auto"/>
                    <w:left w:val="none" w:sz="0" w:space="0" w:color="auto"/>
                    <w:bottom w:val="none" w:sz="0" w:space="0" w:color="auto"/>
                    <w:right w:val="none" w:sz="0" w:space="0" w:color="auto"/>
                  </w:divBdr>
                  <w:divsChild>
                    <w:div w:id="384255414">
                      <w:marLeft w:val="0"/>
                      <w:marRight w:val="0"/>
                      <w:marTop w:val="0"/>
                      <w:marBottom w:val="0"/>
                      <w:divBdr>
                        <w:top w:val="none" w:sz="0" w:space="0" w:color="auto"/>
                        <w:left w:val="none" w:sz="0" w:space="0" w:color="auto"/>
                        <w:bottom w:val="none" w:sz="0" w:space="0" w:color="auto"/>
                        <w:right w:val="none" w:sz="0" w:space="0" w:color="auto"/>
                      </w:divBdr>
                    </w:div>
                  </w:divsChild>
                </w:div>
                <w:div w:id="1391033959">
                  <w:marLeft w:val="0"/>
                  <w:marRight w:val="0"/>
                  <w:marTop w:val="0"/>
                  <w:marBottom w:val="0"/>
                  <w:divBdr>
                    <w:top w:val="none" w:sz="0" w:space="0" w:color="auto"/>
                    <w:left w:val="none" w:sz="0" w:space="0" w:color="auto"/>
                    <w:bottom w:val="none" w:sz="0" w:space="0" w:color="auto"/>
                    <w:right w:val="none" w:sz="0" w:space="0" w:color="auto"/>
                  </w:divBdr>
                  <w:divsChild>
                    <w:div w:id="339354762">
                      <w:marLeft w:val="0"/>
                      <w:marRight w:val="0"/>
                      <w:marTop w:val="0"/>
                      <w:marBottom w:val="0"/>
                      <w:divBdr>
                        <w:top w:val="none" w:sz="0" w:space="0" w:color="auto"/>
                        <w:left w:val="none" w:sz="0" w:space="0" w:color="auto"/>
                        <w:bottom w:val="none" w:sz="0" w:space="0" w:color="auto"/>
                        <w:right w:val="none" w:sz="0" w:space="0" w:color="auto"/>
                      </w:divBdr>
                    </w:div>
                    <w:div w:id="1605453020">
                      <w:marLeft w:val="0"/>
                      <w:marRight w:val="0"/>
                      <w:marTop w:val="0"/>
                      <w:marBottom w:val="0"/>
                      <w:divBdr>
                        <w:top w:val="none" w:sz="0" w:space="0" w:color="auto"/>
                        <w:left w:val="none" w:sz="0" w:space="0" w:color="auto"/>
                        <w:bottom w:val="none" w:sz="0" w:space="0" w:color="auto"/>
                        <w:right w:val="none" w:sz="0" w:space="0" w:color="auto"/>
                      </w:divBdr>
                    </w:div>
                  </w:divsChild>
                </w:div>
                <w:div w:id="655382746">
                  <w:marLeft w:val="0"/>
                  <w:marRight w:val="0"/>
                  <w:marTop w:val="0"/>
                  <w:marBottom w:val="0"/>
                  <w:divBdr>
                    <w:top w:val="none" w:sz="0" w:space="0" w:color="auto"/>
                    <w:left w:val="none" w:sz="0" w:space="0" w:color="auto"/>
                    <w:bottom w:val="none" w:sz="0" w:space="0" w:color="auto"/>
                    <w:right w:val="none" w:sz="0" w:space="0" w:color="auto"/>
                  </w:divBdr>
                  <w:divsChild>
                    <w:div w:id="1909724121">
                      <w:marLeft w:val="0"/>
                      <w:marRight w:val="0"/>
                      <w:marTop w:val="0"/>
                      <w:marBottom w:val="0"/>
                      <w:divBdr>
                        <w:top w:val="none" w:sz="0" w:space="0" w:color="auto"/>
                        <w:left w:val="none" w:sz="0" w:space="0" w:color="auto"/>
                        <w:bottom w:val="none" w:sz="0" w:space="0" w:color="auto"/>
                        <w:right w:val="none" w:sz="0" w:space="0" w:color="auto"/>
                      </w:divBdr>
                    </w:div>
                    <w:div w:id="2017271247">
                      <w:marLeft w:val="0"/>
                      <w:marRight w:val="0"/>
                      <w:marTop w:val="0"/>
                      <w:marBottom w:val="0"/>
                      <w:divBdr>
                        <w:top w:val="none" w:sz="0" w:space="0" w:color="auto"/>
                        <w:left w:val="none" w:sz="0" w:space="0" w:color="auto"/>
                        <w:bottom w:val="none" w:sz="0" w:space="0" w:color="auto"/>
                        <w:right w:val="none" w:sz="0" w:space="0" w:color="auto"/>
                      </w:divBdr>
                    </w:div>
                  </w:divsChild>
                </w:div>
                <w:div w:id="674646619">
                  <w:marLeft w:val="0"/>
                  <w:marRight w:val="0"/>
                  <w:marTop w:val="0"/>
                  <w:marBottom w:val="0"/>
                  <w:divBdr>
                    <w:top w:val="none" w:sz="0" w:space="0" w:color="auto"/>
                    <w:left w:val="none" w:sz="0" w:space="0" w:color="auto"/>
                    <w:bottom w:val="none" w:sz="0" w:space="0" w:color="auto"/>
                    <w:right w:val="none" w:sz="0" w:space="0" w:color="auto"/>
                  </w:divBdr>
                  <w:divsChild>
                    <w:div w:id="1460106699">
                      <w:marLeft w:val="0"/>
                      <w:marRight w:val="0"/>
                      <w:marTop w:val="0"/>
                      <w:marBottom w:val="0"/>
                      <w:divBdr>
                        <w:top w:val="none" w:sz="0" w:space="0" w:color="auto"/>
                        <w:left w:val="none" w:sz="0" w:space="0" w:color="auto"/>
                        <w:bottom w:val="none" w:sz="0" w:space="0" w:color="auto"/>
                        <w:right w:val="none" w:sz="0" w:space="0" w:color="auto"/>
                      </w:divBdr>
                    </w:div>
                  </w:divsChild>
                </w:div>
                <w:div w:id="842404258">
                  <w:marLeft w:val="0"/>
                  <w:marRight w:val="0"/>
                  <w:marTop w:val="0"/>
                  <w:marBottom w:val="0"/>
                  <w:divBdr>
                    <w:top w:val="none" w:sz="0" w:space="0" w:color="auto"/>
                    <w:left w:val="none" w:sz="0" w:space="0" w:color="auto"/>
                    <w:bottom w:val="none" w:sz="0" w:space="0" w:color="auto"/>
                    <w:right w:val="none" w:sz="0" w:space="0" w:color="auto"/>
                  </w:divBdr>
                  <w:divsChild>
                    <w:div w:id="280184344">
                      <w:marLeft w:val="0"/>
                      <w:marRight w:val="0"/>
                      <w:marTop w:val="0"/>
                      <w:marBottom w:val="0"/>
                      <w:divBdr>
                        <w:top w:val="none" w:sz="0" w:space="0" w:color="auto"/>
                        <w:left w:val="none" w:sz="0" w:space="0" w:color="auto"/>
                        <w:bottom w:val="none" w:sz="0" w:space="0" w:color="auto"/>
                        <w:right w:val="none" w:sz="0" w:space="0" w:color="auto"/>
                      </w:divBdr>
                    </w:div>
                  </w:divsChild>
                </w:div>
                <w:div w:id="1510828255">
                  <w:marLeft w:val="0"/>
                  <w:marRight w:val="0"/>
                  <w:marTop w:val="0"/>
                  <w:marBottom w:val="0"/>
                  <w:divBdr>
                    <w:top w:val="none" w:sz="0" w:space="0" w:color="auto"/>
                    <w:left w:val="none" w:sz="0" w:space="0" w:color="auto"/>
                    <w:bottom w:val="none" w:sz="0" w:space="0" w:color="auto"/>
                    <w:right w:val="none" w:sz="0" w:space="0" w:color="auto"/>
                  </w:divBdr>
                  <w:divsChild>
                    <w:div w:id="2005283683">
                      <w:marLeft w:val="0"/>
                      <w:marRight w:val="0"/>
                      <w:marTop w:val="0"/>
                      <w:marBottom w:val="0"/>
                      <w:divBdr>
                        <w:top w:val="none" w:sz="0" w:space="0" w:color="auto"/>
                        <w:left w:val="none" w:sz="0" w:space="0" w:color="auto"/>
                        <w:bottom w:val="none" w:sz="0" w:space="0" w:color="auto"/>
                        <w:right w:val="none" w:sz="0" w:space="0" w:color="auto"/>
                      </w:divBdr>
                    </w:div>
                    <w:div w:id="1952979648">
                      <w:marLeft w:val="0"/>
                      <w:marRight w:val="0"/>
                      <w:marTop w:val="0"/>
                      <w:marBottom w:val="0"/>
                      <w:divBdr>
                        <w:top w:val="none" w:sz="0" w:space="0" w:color="auto"/>
                        <w:left w:val="none" w:sz="0" w:space="0" w:color="auto"/>
                        <w:bottom w:val="none" w:sz="0" w:space="0" w:color="auto"/>
                        <w:right w:val="none" w:sz="0" w:space="0" w:color="auto"/>
                      </w:divBdr>
                    </w:div>
                  </w:divsChild>
                </w:div>
                <w:div w:id="558170363">
                  <w:marLeft w:val="0"/>
                  <w:marRight w:val="0"/>
                  <w:marTop w:val="0"/>
                  <w:marBottom w:val="0"/>
                  <w:divBdr>
                    <w:top w:val="none" w:sz="0" w:space="0" w:color="auto"/>
                    <w:left w:val="none" w:sz="0" w:space="0" w:color="auto"/>
                    <w:bottom w:val="none" w:sz="0" w:space="0" w:color="auto"/>
                    <w:right w:val="none" w:sz="0" w:space="0" w:color="auto"/>
                  </w:divBdr>
                  <w:divsChild>
                    <w:div w:id="1835100343">
                      <w:marLeft w:val="0"/>
                      <w:marRight w:val="0"/>
                      <w:marTop w:val="0"/>
                      <w:marBottom w:val="0"/>
                      <w:divBdr>
                        <w:top w:val="none" w:sz="0" w:space="0" w:color="auto"/>
                        <w:left w:val="none" w:sz="0" w:space="0" w:color="auto"/>
                        <w:bottom w:val="none" w:sz="0" w:space="0" w:color="auto"/>
                        <w:right w:val="none" w:sz="0" w:space="0" w:color="auto"/>
                      </w:divBdr>
                    </w:div>
                    <w:div w:id="1723365255">
                      <w:marLeft w:val="0"/>
                      <w:marRight w:val="0"/>
                      <w:marTop w:val="0"/>
                      <w:marBottom w:val="0"/>
                      <w:divBdr>
                        <w:top w:val="none" w:sz="0" w:space="0" w:color="auto"/>
                        <w:left w:val="none" w:sz="0" w:space="0" w:color="auto"/>
                        <w:bottom w:val="none" w:sz="0" w:space="0" w:color="auto"/>
                        <w:right w:val="none" w:sz="0" w:space="0" w:color="auto"/>
                      </w:divBdr>
                    </w:div>
                  </w:divsChild>
                </w:div>
                <w:div w:id="1368795192">
                  <w:marLeft w:val="0"/>
                  <w:marRight w:val="0"/>
                  <w:marTop w:val="0"/>
                  <w:marBottom w:val="0"/>
                  <w:divBdr>
                    <w:top w:val="none" w:sz="0" w:space="0" w:color="auto"/>
                    <w:left w:val="none" w:sz="0" w:space="0" w:color="auto"/>
                    <w:bottom w:val="none" w:sz="0" w:space="0" w:color="auto"/>
                    <w:right w:val="none" w:sz="0" w:space="0" w:color="auto"/>
                  </w:divBdr>
                  <w:divsChild>
                    <w:div w:id="436943982">
                      <w:marLeft w:val="0"/>
                      <w:marRight w:val="0"/>
                      <w:marTop w:val="0"/>
                      <w:marBottom w:val="0"/>
                      <w:divBdr>
                        <w:top w:val="none" w:sz="0" w:space="0" w:color="auto"/>
                        <w:left w:val="none" w:sz="0" w:space="0" w:color="auto"/>
                        <w:bottom w:val="none" w:sz="0" w:space="0" w:color="auto"/>
                        <w:right w:val="none" w:sz="0" w:space="0" w:color="auto"/>
                      </w:divBdr>
                    </w:div>
                    <w:div w:id="1843545367">
                      <w:marLeft w:val="0"/>
                      <w:marRight w:val="0"/>
                      <w:marTop w:val="0"/>
                      <w:marBottom w:val="0"/>
                      <w:divBdr>
                        <w:top w:val="none" w:sz="0" w:space="0" w:color="auto"/>
                        <w:left w:val="none" w:sz="0" w:space="0" w:color="auto"/>
                        <w:bottom w:val="none" w:sz="0" w:space="0" w:color="auto"/>
                        <w:right w:val="none" w:sz="0" w:space="0" w:color="auto"/>
                      </w:divBdr>
                    </w:div>
                    <w:div w:id="390152282">
                      <w:marLeft w:val="0"/>
                      <w:marRight w:val="0"/>
                      <w:marTop w:val="0"/>
                      <w:marBottom w:val="0"/>
                      <w:divBdr>
                        <w:top w:val="none" w:sz="0" w:space="0" w:color="auto"/>
                        <w:left w:val="none" w:sz="0" w:space="0" w:color="auto"/>
                        <w:bottom w:val="none" w:sz="0" w:space="0" w:color="auto"/>
                        <w:right w:val="none" w:sz="0" w:space="0" w:color="auto"/>
                      </w:divBdr>
                    </w:div>
                  </w:divsChild>
                </w:div>
                <w:div w:id="1111625352">
                  <w:marLeft w:val="0"/>
                  <w:marRight w:val="0"/>
                  <w:marTop w:val="0"/>
                  <w:marBottom w:val="0"/>
                  <w:divBdr>
                    <w:top w:val="none" w:sz="0" w:space="0" w:color="auto"/>
                    <w:left w:val="none" w:sz="0" w:space="0" w:color="auto"/>
                    <w:bottom w:val="none" w:sz="0" w:space="0" w:color="auto"/>
                    <w:right w:val="none" w:sz="0" w:space="0" w:color="auto"/>
                  </w:divBdr>
                  <w:divsChild>
                    <w:div w:id="164244324">
                      <w:marLeft w:val="0"/>
                      <w:marRight w:val="0"/>
                      <w:marTop w:val="0"/>
                      <w:marBottom w:val="0"/>
                      <w:divBdr>
                        <w:top w:val="none" w:sz="0" w:space="0" w:color="auto"/>
                        <w:left w:val="none" w:sz="0" w:space="0" w:color="auto"/>
                        <w:bottom w:val="none" w:sz="0" w:space="0" w:color="auto"/>
                        <w:right w:val="none" w:sz="0" w:space="0" w:color="auto"/>
                      </w:divBdr>
                    </w:div>
                  </w:divsChild>
                </w:div>
                <w:div w:id="915868205">
                  <w:marLeft w:val="0"/>
                  <w:marRight w:val="0"/>
                  <w:marTop w:val="0"/>
                  <w:marBottom w:val="0"/>
                  <w:divBdr>
                    <w:top w:val="none" w:sz="0" w:space="0" w:color="auto"/>
                    <w:left w:val="none" w:sz="0" w:space="0" w:color="auto"/>
                    <w:bottom w:val="none" w:sz="0" w:space="0" w:color="auto"/>
                    <w:right w:val="none" w:sz="0" w:space="0" w:color="auto"/>
                  </w:divBdr>
                  <w:divsChild>
                    <w:div w:id="80303201">
                      <w:marLeft w:val="0"/>
                      <w:marRight w:val="0"/>
                      <w:marTop w:val="0"/>
                      <w:marBottom w:val="0"/>
                      <w:divBdr>
                        <w:top w:val="none" w:sz="0" w:space="0" w:color="auto"/>
                        <w:left w:val="none" w:sz="0" w:space="0" w:color="auto"/>
                        <w:bottom w:val="none" w:sz="0" w:space="0" w:color="auto"/>
                        <w:right w:val="none" w:sz="0" w:space="0" w:color="auto"/>
                      </w:divBdr>
                    </w:div>
                  </w:divsChild>
                </w:div>
                <w:div w:id="1953320133">
                  <w:marLeft w:val="0"/>
                  <w:marRight w:val="0"/>
                  <w:marTop w:val="0"/>
                  <w:marBottom w:val="0"/>
                  <w:divBdr>
                    <w:top w:val="none" w:sz="0" w:space="0" w:color="auto"/>
                    <w:left w:val="none" w:sz="0" w:space="0" w:color="auto"/>
                    <w:bottom w:val="none" w:sz="0" w:space="0" w:color="auto"/>
                    <w:right w:val="none" w:sz="0" w:space="0" w:color="auto"/>
                  </w:divBdr>
                  <w:divsChild>
                    <w:div w:id="1955867877">
                      <w:marLeft w:val="0"/>
                      <w:marRight w:val="0"/>
                      <w:marTop w:val="0"/>
                      <w:marBottom w:val="0"/>
                      <w:divBdr>
                        <w:top w:val="none" w:sz="0" w:space="0" w:color="auto"/>
                        <w:left w:val="none" w:sz="0" w:space="0" w:color="auto"/>
                        <w:bottom w:val="none" w:sz="0" w:space="0" w:color="auto"/>
                        <w:right w:val="none" w:sz="0" w:space="0" w:color="auto"/>
                      </w:divBdr>
                    </w:div>
                  </w:divsChild>
                </w:div>
                <w:div w:id="430006014">
                  <w:marLeft w:val="0"/>
                  <w:marRight w:val="0"/>
                  <w:marTop w:val="0"/>
                  <w:marBottom w:val="0"/>
                  <w:divBdr>
                    <w:top w:val="none" w:sz="0" w:space="0" w:color="auto"/>
                    <w:left w:val="none" w:sz="0" w:space="0" w:color="auto"/>
                    <w:bottom w:val="none" w:sz="0" w:space="0" w:color="auto"/>
                    <w:right w:val="none" w:sz="0" w:space="0" w:color="auto"/>
                  </w:divBdr>
                  <w:divsChild>
                    <w:div w:id="1151171736">
                      <w:marLeft w:val="0"/>
                      <w:marRight w:val="0"/>
                      <w:marTop w:val="0"/>
                      <w:marBottom w:val="0"/>
                      <w:divBdr>
                        <w:top w:val="none" w:sz="0" w:space="0" w:color="auto"/>
                        <w:left w:val="none" w:sz="0" w:space="0" w:color="auto"/>
                        <w:bottom w:val="none" w:sz="0" w:space="0" w:color="auto"/>
                        <w:right w:val="none" w:sz="0" w:space="0" w:color="auto"/>
                      </w:divBdr>
                    </w:div>
                    <w:div w:id="196705169">
                      <w:marLeft w:val="0"/>
                      <w:marRight w:val="0"/>
                      <w:marTop w:val="0"/>
                      <w:marBottom w:val="0"/>
                      <w:divBdr>
                        <w:top w:val="none" w:sz="0" w:space="0" w:color="auto"/>
                        <w:left w:val="none" w:sz="0" w:space="0" w:color="auto"/>
                        <w:bottom w:val="none" w:sz="0" w:space="0" w:color="auto"/>
                        <w:right w:val="none" w:sz="0" w:space="0" w:color="auto"/>
                      </w:divBdr>
                    </w:div>
                  </w:divsChild>
                </w:div>
                <w:div w:id="129055405">
                  <w:marLeft w:val="0"/>
                  <w:marRight w:val="0"/>
                  <w:marTop w:val="0"/>
                  <w:marBottom w:val="0"/>
                  <w:divBdr>
                    <w:top w:val="none" w:sz="0" w:space="0" w:color="auto"/>
                    <w:left w:val="none" w:sz="0" w:space="0" w:color="auto"/>
                    <w:bottom w:val="none" w:sz="0" w:space="0" w:color="auto"/>
                    <w:right w:val="none" w:sz="0" w:space="0" w:color="auto"/>
                  </w:divBdr>
                  <w:divsChild>
                    <w:div w:id="1387952399">
                      <w:marLeft w:val="0"/>
                      <w:marRight w:val="0"/>
                      <w:marTop w:val="0"/>
                      <w:marBottom w:val="0"/>
                      <w:divBdr>
                        <w:top w:val="none" w:sz="0" w:space="0" w:color="auto"/>
                        <w:left w:val="none" w:sz="0" w:space="0" w:color="auto"/>
                        <w:bottom w:val="none" w:sz="0" w:space="0" w:color="auto"/>
                        <w:right w:val="none" w:sz="0" w:space="0" w:color="auto"/>
                      </w:divBdr>
                    </w:div>
                    <w:div w:id="1492255771">
                      <w:marLeft w:val="0"/>
                      <w:marRight w:val="0"/>
                      <w:marTop w:val="0"/>
                      <w:marBottom w:val="0"/>
                      <w:divBdr>
                        <w:top w:val="none" w:sz="0" w:space="0" w:color="auto"/>
                        <w:left w:val="none" w:sz="0" w:space="0" w:color="auto"/>
                        <w:bottom w:val="none" w:sz="0" w:space="0" w:color="auto"/>
                        <w:right w:val="none" w:sz="0" w:space="0" w:color="auto"/>
                      </w:divBdr>
                    </w:div>
                  </w:divsChild>
                </w:div>
                <w:div w:id="1189681078">
                  <w:marLeft w:val="0"/>
                  <w:marRight w:val="0"/>
                  <w:marTop w:val="0"/>
                  <w:marBottom w:val="0"/>
                  <w:divBdr>
                    <w:top w:val="none" w:sz="0" w:space="0" w:color="auto"/>
                    <w:left w:val="none" w:sz="0" w:space="0" w:color="auto"/>
                    <w:bottom w:val="none" w:sz="0" w:space="0" w:color="auto"/>
                    <w:right w:val="none" w:sz="0" w:space="0" w:color="auto"/>
                  </w:divBdr>
                  <w:divsChild>
                    <w:div w:id="146479291">
                      <w:marLeft w:val="0"/>
                      <w:marRight w:val="0"/>
                      <w:marTop w:val="0"/>
                      <w:marBottom w:val="0"/>
                      <w:divBdr>
                        <w:top w:val="none" w:sz="0" w:space="0" w:color="auto"/>
                        <w:left w:val="none" w:sz="0" w:space="0" w:color="auto"/>
                        <w:bottom w:val="none" w:sz="0" w:space="0" w:color="auto"/>
                        <w:right w:val="none" w:sz="0" w:space="0" w:color="auto"/>
                      </w:divBdr>
                    </w:div>
                  </w:divsChild>
                </w:div>
                <w:div w:id="766540845">
                  <w:marLeft w:val="0"/>
                  <w:marRight w:val="0"/>
                  <w:marTop w:val="0"/>
                  <w:marBottom w:val="0"/>
                  <w:divBdr>
                    <w:top w:val="none" w:sz="0" w:space="0" w:color="auto"/>
                    <w:left w:val="none" w:sz="0" w:space="0" w:color="auto"/>
                    <w:bottom w:val="none" w:sz="0" w:space="0" w:color="auto"/>
                    <w:right w:val="none" w:sz="0" w:space="0" w:color="auto"/>
                  </w:divBdr>
                  <w:divsChild>
                    <w:div w:id="879321830">
                      <w:marLeft w:val="0"/>
                      <w:marRight w:val="0"/>
                      <w:marTop w:val="0"/>
                      <w:marBottom w:val="0"/>
                      <w:divBdr>
                        <w:top w:val="none" w:sz="0" w:space="0" w:color="auto"/>
                        <w:left w:val="none" w:sz="0" w:space="0" w:color="auto"/>
                        <w:bottom w:val="none" w:sz="0" w:space="0" w:color="auto"/>
                        <w:right w:val="none" w:sz="0" w:space="0" w:color="auto"/>
                      </w:divBdr>
                    </w:div>
                  </w:divsChild>
                </w:div>
                <w:div w:id="1790123995">
                  <w:marLeft w:val="0"/>
                  <w:marRight w:val="0"/>
                  <w:marTop w:val="0"/>
                  <w:marBottom w:val="0"/>
                  <w:divBdr>
                    <w:top w:val="none" w:sz="0" w:space="0" w:color="auto"/>
                    <w:left w:val="none" w:sz="0" w:space="0" w:color="auto"/>
                    <w:bottom w:val="none" w:sz="0" w:space="0" w:color="auto"/>
                    <w:right w:val="none" w:sz="0" w:space="0" w:color="auto"/>
                  </w:divBdr>
                  <w:divsChild>
                    <w:div w:id="87236513">
                      <w:marLeft w:val="0"/>
                      <w:marRight w:val="0"/>
                      <w:marTop w:val="0"/>
                      <w:marBottom w:val="0"/>
                      <w:divBdr>
                        <w:top w:val="none" w:sz="0" w:space="0" w:color="auto"/>
                        <w:left w:val="none" w:sz="0" w:space="0" w:color="auto"/>
                        <w:bottom w:val="none" w:sz="0" w:space="0" w:color="auto"/>
                        <w:right w:val="none" w:sz="0" w:space="0" w:color="auto"/>
                      </w:divBdr>
                    </w:div>
                  </w:divsChild>
                </w:div>
                <w:div w:id="609319331">
                  <w:marLeft w:val="0"/>
                  <w:marRight w:val="0"/>
                  <w:marTop w:val="0"/>
                  <w:marBottom w:val="0"/>
                  <w:divBdr>
                    <w:top w:val="none" w:sz="0" w:space="0" w:color="auto"/>
                    <w:left w:val="none" w:sz="0" w:space="0" w:color="auto"/>
                    <w:bottom w:val="none" w:sz="0" w:space="0" w:color="auto"/>
                    <w:right w:val="none" w:sz="0" w:space="0" w:color="auto"/>
                  </w:divBdr>
                  <w:divsChild>
                    <w:div w:id="424573930">
                      <w:marLeft w:val="0"/>
                      <w:marRight w:val="0"/>
                      <w:marTop w:val="0"/>
                      <w:marBottom w:val="0"/>
                      <w:divBdr>
                        <w:top w:val="none" w:sz="0" w:space="0" w:color="auto"/>
                        <w:left w:val="none" w:sz="0" w:space="0" w:color="auto"/>
                        <w:bottom w:val="none" w:sz="0" w:space="0" w:color="auto"/>
                        <w:right w:val="none" w:sz="0" w:space="0" w:color="auto"/>
                      </w:divBdr>
                    </w:div>
                    <w:div w:id="1645164045">
                      <w:marLeft w:val="0"/>
                      <w:marRight w:val="0"/>
                      <w:marTop w:val="0"/>
                      <w:marBottom w:val="0"/>
                      <w:divBdr>
                        <w:top w:val="none" w:sz="0" w:space="0" w:color="auto"/>
                        <w:left w:val="none" w:sz="0" w:space="0" w:color="auto"/>
                        <w:bottom w:val="none" w:sz="0" w:space="0" w:color="auto"/>
                        <w:right w:val="none" w:sz="0" w:space="0" w:color="auto"/>
                      </w:divBdr>
                    </w:div>
                  </w:divsChild>
                </w:div>
                <w:div w:id="994800912">
                  <w:marLeft w:val="0"/>
                  <w:marRight w:val="0"/>
                  <w:marTop w:val="0"/>
                  <w:marBottom w:val="0"/>
                  <w:divBdr>
                    <w:top w:val="none" w:sz="0" w:space="0" w:color="auto"/>
                    <w:left w:val="none" w:sz="0" w:space="0" w:color="auto"/>
                    <w:bottom w:val="none" w:sz="0" w:space="0" w:color="auto"/>
                    <w:right w:val="none" w:sz="0" w:space="0" w:color="auto"/>
                  </w:divBdr>
                  <w:divsChild>
                    <w:div w:id="212233506">
                      <w:marLeft w:val="0"/>
                      <w:marRight w:val="0"/>
                      <w:marTop w:val="0"/>
                      <w:marBottom w:val="0"/>
                      <w:divBdr>
                        <w:top w:val="none" w:sz="0" w:space="0" w:color="auto"/>
                        <w:left w:val="none" w:sz="0" w:space="0" w:color="auto"/>
                        <w:bottom w:val="none" w:sz="0" w:space="0" w:color="auto"/>
                        <w:right w:val="none" w:sz="0" w:space="0" w:color="auto"/>
                      </w:divBdr>
                    </w:div>
                    <w:div w:id="1306616747">
                      <w:marLeft w:val="0"/>
                      <w:marRight w:val="0"/>
                      <w:marTop w:val="0"/>
                      <w:marBottom w:val="0"/>
                      <w:divBdr>
                        <w:top w:val="none" w:sz="0" w:space="0" w:color="auto"/>
                        <w:left w:val="none" w:sz="0" w:space="0" w:color="auto"/>
                        <w:bottom w:val="none" w:sz="0" w:space="0" w:color="auto"/>
                        <w:right w:val="none" w:sz="0" w:space="0" w:color="auto"/>
                      </w:divBdr>
                    </w:div>
                  </w:divsChild>
                </w:div>
                <w:div w:id="1781222071">
                  <w:marLeft w:val="0"/>
                  <w:marRight w:val="0"/>
                  <w:marTop w:val="0"/>
                  <w:marBottom w:val="0"/>
                  <w:divBdr>
                    <w:top w:val="none" w:sz="0" w:space="0" w:color="auto"/>
                    <w:left w:val="none" w:sz="0" w:space="0" w:color="auto"/>
                    <w:bottom w:val="none" w:sz="0" w:space="0" w:color="auto"/>
                    <w:right w:val="none" w:sz="0" w:space="0" w:color="auto"/>
                  </w:divBdr>
                  <w:divsChild>
                    <w:div w:id="18242679">
                      <w:marLeft w:val="0"/>
                      <w:marRight w:val="0"/>
                      <w:marTop w:val="0"/>
                      <w:marBottom w:val="0"/>
                      <w:divBdr>
                        <w:top w:val="none" w:sz="0" w:space="0" w:color="auto"/>
                        <w:left w:val="none" w:sz="0" w:space="0" w:color="auto"/>
                        <w:bottom w:val="none" w:sz="0" w:space="0" w:color="auto"/>
                        <w:right w:val="none" w:sz="0" w:space="0" w:color="auto"/>
                      </w:divBdr>
                    </w:div>
                  </w:divsChild>
                </w:div>
                <w:div w:id="1179810866">
                  <w:marLeft w:val="0"/>
                  <w:marRight w:val="0"/>
                  <w:marTop w:val="0"/>
                  <w:marBottom w:val="0"/>
                  <w:divBdr>
                    <w:top w:val="none" w:sz="0" w:space="0" w:color="auto"/>
                    <w:left w:val="none" w:sz="0" w:space="0" w:color="auto"/>
                    <w:bottom w:val="none" w:sz="0" w:space="0" w:color="auto"/>
                    <w:right w:val="none" w:sz="0" w:space="0" w:color="auto"/>
                  </w:divBdr>
                  <w:divsChild>
                    <w:div w:id="1878541615">
                      <w:marLeft w:val="0"/>
                      <w:marRight w:val="0"/>
                      <w:marTop w:val="0"/>
                      <w:marBottom w:val="0"/>
                      <w:divBdr>
                        <w:top w:val="none" w:sz="0" w:space="0" w:color="auto"/>
                        <w:left w:val="none" w:sz="0" w:space="0" w:color="auto"/>
                        <w:bottom w:val="none" w:sz="0" w:space="0" w:color="auto"/>
                        <w:right w:val="none" w:sz="0" w:space="0" w:color="auto"/>
                      </w:divBdr>
                    </w:div>
                  </w:divsChild>
                </w:div>
                <w:div w:id="2022658594">
                  <w:marLeft w:val="0"/>
                  <w:marRight w:val="0"/>
                  <w:marTop w:val="0"/>
                  <w:marBottom w:val="0"/>
                  <w:divBdr>
                    <w:top w:val="none" w:sz="0" w:space="0" w:color="auto"/>
                    <w:left w:val="none" w:sz="0" w:space="0" w:color="auto"/>
                    <w:bottom w:val="none" w:sz="0" w:space="0" w:color="auto"/>
                    <w:right w:val="none" w:sz="0" w:space="0" w:color="auto"/>
                  </w:divBdr>
                  <w:divsChild>
                    <w:div w:id="1030033035">
                      <w:marLeft w:val="0"/>
                      <w:marRight w:val="0"/>
                      <w:marTop w:val="0"/>
                      <w:marBottom w:val="0"/>
                      <w:divBdr>
                        <w:top w:val="none" w:sz="0" w:space="0" w:color="auto"/>
                        <w:left w:val="none" w:sz="0" w:space="0" w:color="auto"/>
                        <w:bottom w:val="none" w:sz="0" w:space="0" w:color="auto"/>
                        <w:right w:val="none" w:sz="0" w:space="0" w:color="auto"/>
                      </w:divBdr>
                    </w:div>
                  </w:divsChild>
                </w:div>
                <w:div w:id="1574585392">
                  <w:marLeft w:val="0"/>
                  <w:marRight w:val="0"/>
                  <w:marTop w:val="0"/>
                  <w:marBottom w:val="0"/>
                  <w:divBdr>
                    <w:top w:val="none" w:sz="0" w:space="0" w:color="auto"/>
                    <w:left w:val="none" w:sz="0" w:space="0" w:color="auto"/>
                    <w:bottom w:val="none" w:sz="0" w:space="0" w:color="auto"/>
                    <w:right w:val="none" w:sz="0" w:space="0" w:color="auto"/>
                  </w:divBdr>
                  <w:divsChild>
                    <w:div w:id="92674756">
                      <w:marLeft w:val="0"/>
                      <w:marRight w:val="0"/>
                      <w:marTop w:val="0"/>
                      <w:marBottom w:val="0"/>
                      <w:divBdr>
                        <w:top w:val="none" w:sz="0" w:space="0" w:color="auto"/>
                        <w:left w:val="none" w:sz="0" w:space="0" w:color="auto"/>
                        <w:bottom w:val="none" w:sz="0" w:space="0" w:color="auto"/>
                        <w:right w:val="none" w:sz="0" w:space="0" w:color="auto"/>
                      </w:divBdr>
                    </w:div>
                    <w:div w:id="1556971455">
                      <w:marLeft w:val="0"/>
                      <w:marRight w:val="0"/>
                      <w:marTop w:val="0"/>
                      <w:marBottom w:val="0"/>
                      <w:divBdr>
                        <w:top w:val="none" w:sz="0" w:space="0" w:color="auto"/>
                        <w:left w:val="none" w:sz="0" w:space="0" w:color="auto"/>
                        <w:bottom w:val="none" w:sz="0" w:space="0" w:color="auto"/>
                        <w:right w:val="none" w:sz="0" w:space="0" w:color="auto"/>
                      </w:divBdr>
                    </w:div>
                  </w:divsChild>
                </w:div>
                <w:div w:id="1357268407">
                  <w:marLeft w:val="0"/>
                  <w:marRight w:val="0"/>
                  <w:marTop w:val="0"/>
                  <w:marBottom w:val="0"/>
                  <w:divBdr>
                    <w:top w:val="none" w:sz="0" w:space="0" w:color="auto"/>
                    <w:left w:val="none" w:sz="0" w:space="0" w:color="auto"/>
                    <w:bottom w:val="none" w:sz="0" w:space="0" w:color="auto"/>
                    <w:right w:val="none" w:sz="0" w:space="0" w:color="auto"/>
                  </w:divBdr>
                  <w:divsChild>
                    <w:div w:id="185675458">
                      <w:marLeft w:val="0"/>
                      <w:marRight w:val="0"/>
                      <w:marTop w:val="0"/>
                      <w:marBottom w:val="0"/>
                      <w:divBdr>
                        <w:top w:val="none" w:sz="0" w:space="0" w:color="auto"/>
                        <w:left w:val="none" w:sz="0" w:space="0" w:color="auto"/>
                        <w:bottom w:val="none" w:sz="0" w:space="0" w:color="auto"/>
                        <w:right w:val="none" w:sz="0" w:space="0" w:color="auto"/>
                      </w:divBdr>
                    </w:div>
                    <w:div w:id="1900556870">
                      <w:marLeft w:val="0"/>
                      <w:marRight w:val="0"/>
                      <w:marTop w:val="0"/>
                      <w:marBottom w:val="0"/>
                      <w:divBdr>
                        <w:top w:val="none" w:sz="0" w:space="0" w:color="auto"/>
                        <w:left w:val="none" w:sz="0" w:space="0" w:color="auto"/>
                        <w:bottom w:val="none" w:sz="0" w:space="0" w:color="auto"/>
                        <w:right w:val="none" w:sz="0" w:space="0" w:color="auto"/>
                      </w:divBdr>
                    </w:div>
                  </w:divsChild>
                </w:div>
                <w:div w:id="254481315">
                  <w:marLeft w:val="0"/>
                  <w:marRight w:val="0"/>
                  <w:marTop w:val="0"/>
                  <w:marBottom w:val="0"/>
                  <w:divBdr>
                    <w:top w:val="none" w:sz="0" w:space="0" w:color="auto"/>
                    <w:left w:val="none" w:sz="0" w:space="0" w:color="auto"/>
                    <w:bottom w:val="none" w:sz="0" w:space="0" w:color="auto"/>
                    <w:right w:val="none" w:sz="0" w:space="0" w:color="auto"/>
                  </w:divBdr>
                  <w:divsChild>
                    <w:div w:id="337272579">
                      <w:marLeft w:val="0"/>
                      <w:marRight w:val="0"/>
                      <w:marTop w:val="0"/>
                      <w:marBottom w:val="0"/>
                      <w:divBdr>
                        <w:top w:val="none" w:sz="0" w:space="0" w:color="auto"/>
                        <w:left w:val="none" w:sz="0" w:space="0" w:color="auto"/>
                        <w:bottom w:val="none" w:sz="0" w:space="0" w:color="auto"/>
                        <w:right w:val="none" w:sz="0" w:space="0" w:color="auto"/>
                      </w:divBdr>
                    </w:div>
                  </w:divsChild>
                </w:div>
                <w:div w:id="1678656888">
                  <w:marLeft w:val="0"/>
                  <w:marRight w:val="0"/>
                  <w:marTop w:val="0"/>
                  <w:marBottom w:val="0"/>
                  <w:divBdr>
                    <w:top w:val="none" w:sz="0" w:space="0" w:color="auto"/>
                    <w:left w:val="none" w:sz="0" w:space="0" w:color="auto"/>
                    <w:bottom w:val="none" w:sz="0" w:space="0" w:color="auto"/>
                    <w:right w:val="none" w:sz="0" w:space="0" w:color="auto"/>
                  </w:divBdr>
                  <w:divsChild>
                    <w:div w:id="1443451245">
                      <w:marLeft w:val="0"/>
                      <w:marRight w:val="0"/>
                      <w:marTop w:val="0"/>
                      <w:marBottom w:val="0"/>
                      <w:divBdr>
                        <w:top w:val="none" w:sz="0" w:space="0" w:color="auto"/>
                        <w:left w:val="none" w:sz="0" w:space="0" w:color="auto"/>
                        <w:bottom w:val="none" w:sz="0" w:space="0" w:color="auto"/>
                        <w:right w:val="none" w:sz="0" w:space="0" w:color="auto"/>
                      </w:divBdr>
                    </w:div>
                  </w:divsChild>
                </w:div>
                <w:div w:id="2056545160">
                  <w:marLeft w:val="0"/>
                  <w:marRight w:val="0"/>
                  <w:marTop w:val="0"/>
                  <w:marBottom w:val="0"/>
                  <w:divBdr>
                    <w:top w:val="none" w:sz="0" w:space="0" w:color="auto"/>
                    <w:left w:val="none" w:sz="0" w:space="0" w:color="auto"/>
                    <w:bottom w:val="none" w:sz="0" w:space="0" w:color="auto"/>
                    <w:right w:val="none" w:sz="0" w:space="0" w:color="auto"/>
                  </w:divBdr>
                  <w:divsChild>
                    <w:div w:id="485703524">
                      <w:marLeft w:val="0"/>
                      <w:marRight w:val="0"/>
                      <w:marTop w:val="0"/>
                      <w:marBottom w:val="0"/>
                      <w:divBdr>
                        <w:top w:val="none" w:sz="0" w:space="0" w:color="auto"/>
                        <w:left w:val="none" w:sz="0" w:space="0" w:color="auto"/>
                        <w:bottom w:val="none" w:sz="0" w:space="0" w:color="auto"/>
                        <w:right w:val="none" w:sz="0" w:space="0" w:color="auto"/>
                      </w:divBdr>
                    </w:div>
                  </w:divsChild>
                </w:div>
                <w:div w:id="1827168835">
                  <w:marLeft w:val="0"/>
                  <w:marRight w:val="0"/>
                  <w:marTop w:val="0"/>
                  <w:marBottom w:val="0"/>
                  <w:divBdr>
                    <w:top w:val="none" w:sz="0" w:space="0" w:color="auto"/>
                    <w:left w:val="none" w:sz="0" w:space="0" w:color="auto"/>
                    <w:bottom w:val="none" w:sz="0" w:space="0" w:color="auto"/>
                    <w:right w:val="none" w:sz="0" w:space="0" w:color="auto"/>
                  </w:divBdr>
                  <w:divsChild>
                    <w:div w:id="2140102023">
                      <w:marLeft w:val="0"/>
                      <w:marRight w:val="0"/>
                      <w:marTop w:val="0"/>
                      <w:marBottom w:val="0"/>
                      <w:divBdr>
                        <w:top w:val="none" w:sz="0" w:space="0" w:color="auto"/>
                        <w:left w:val="none" w:sz="0" w:space="0" w:color="auto"/>
                        <w:bottom w:val="none" w:sz="0" w:space="0" w:color="auto"/>
                        <w:right w:val="none" w:sz="0" w:space="0" w:color="auto"/>
                      </w:divBdr>
                    </w:div>
                    <w:div w:id="361513317">
                      <w:marLeft w:val="0"/>
                      <w:marRight w:val="0"/>
                      <w:marTop w:val="0"/>
                      <w:marBottom w:val="0"/>
                      <w:divBdr>
                        <w:top w:val="none" w:sz="0" w:space="0" w:color="auto"/>
                        <w:left w:val="none" w:sz="0" w:space="0" w:color="auto"/>
                        <w:bottom w:val="none" w:sz="0" w:space="0" w:color="auto"/>
                        <w:right w:val="none" w:sz="0" w:space="0" w:color="auto"/>
                      </w:divBdr>
                    </w:div>
                  </w:divsChild>
                </w:div>
                <w:div w:id="1110277699">
                  <w:marLeft w:val="0"/>
                  <w:marRight w:val="0"/>
                  <w:marTop w:val="0"/>
                  <w:marBottom w:val="0"/>
                  <w:divBdr>
                    <w:top w:val="none" w:sz="0" w:space="0" w:color="auto"/>
                    <w:left w:val="none" w:sz="0" w:space="0" w:color="auto"/>
                    <w:bottom w:val="none" w:sz="0" w:space="0" w:color="auto"/>
                    <w:right w:val="none" w:sz="0" w:space="0" w:color="auto"/>
                  </w:divBdr>
                  <w:divsChild>
                    <w:div w:id="1252349933">
                      <w:marLeft w:val="0"/>
                      <w:marRight w:val="0"/>
                      <w:marTop w:val="0"/>
                      <w:marBottom w:val="0"/>
                      <w:divBdr>
                        <w:top w:val="none" w:sz="0" w:space="0" w:color="auto"/>
                        <w:left w:val="none" w:sz="0" w:space="0" w:color="auto"/>
                        <w:bottom w:val="none" w:sz="0" w:space="0" w:color="auto"/>
                        <w:right w:val="none" w:sz="0" w:space="0" w:color="auto"/>
                      </w:divBdr>
                    </w:div>
                    <w:div w:id="10004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722802">
          <w:marLeft w:val="0"/>
          <w:marRight w:val="0"/>
          <w:marTop w:val="0"/>
          <w:marBottom w:val="0"/>
          <w:divBdr>
            <w:top w:val="none" w:sz="0" w:space="0" w:color="auto"/>
            <w:left w:val="none" w:sz="0" w:space="0" w:color="auto"/>
            <w:bottom w:val="none" w:sz="0" w:space="0" w:color="auto"/>
            <w:right w:val="none" w:sz="0" w:space="0" w:color="auto"/>
          </w:divBdr>
        </w:div>
        <w:div w:id="251358559">
          <w:marLeft w:val="0"/>
          <w:marRight w:val="0"/>
          <w:marTop w:val="0"/>
          <w:marBottom w:val="0"/>
          <w:divBdr>
            <w:top w:val="none" w:sz="0" w:space="0" w:color="auto"/>
            <w:left w:val="none" w:sz="0" w:space="0" w:color="auto"/>
            <w:bottom w:val="none" w:sz="0" w:space="0" w:color="auto"/>
            <w:right w:val="none" w:sz="0" w:space="0" w:color="auto"/>
          </w:divBdr>
        </w:div>
      </w:divsChild>
    </w:div>
    <w:div w:id="546379869">
      <w:bodyDiv w:val="1"/>
      <w:marLeft w:val="0"/>
      <w:marRight w:val="0"/>
      <w:marTop w:val="0"/>
      <w:marBottom w:val="0"/>
      <w:divBdr>
        <w:top w:val="none" w:sz="0" w:space="0" w:color="auto"/>
        <w:left w:val="none" w:sz="0" w:space="0" w:color="auto"/>
        <w:bottom w:val="none" w:sz="0" w:space="0" w:color="auto"/>
        <w:right w:val="none" w:sz="0" w:space="0" w:color="auto"/>
      </w:divBdr>
      <w:divsChild>
        <w:div w:id="1730033242">
          <w:marLeft w:val="547"/>
          <w:marRight w:val="0"/>
          <w:marTop w:val="0"/>
          <w:marBottom w:val="0"/>
          <w:divBdr>
            <w:top w:val="none" w:sz="0" w:space="0" w:color="auto"/>
            <w:left w:val="none" w:sz="0" w:space="0" w:color="auto"/>
            <w:bottom w:val="none" w:sz="0" w:space="0" w:color="auto"/>
            <w:right w:val="none" w:sz="0" w:space="0" w:color="auto"/>
          </w:divBdr>
        </w:div>
      </w:divsChild>
    </w:div>
    <w:div w:id="675688896">
      <w:bodyDiv w:val="1"/>
      <w:marLeft w:val="0"/>
      <w:marRight w:val="0"/>
      <w:marTop w:val="0"/>
      <w:marBottom w:val="0"/>
      <w:divBdr>
        <w:top w:val="none" w:sz="0" w:space="0" w:color="auto"/>
        <w:left w:val="none" w:sz="0" w:space="0" w:color="auto"/>
        <w:bottom w:val="none" w:sz="0" w:space="0" w:color="auto"/>
        <w:right w:val="none" w:sz="0" w:space="0" w:color="auto"/>
      </w:divBdr>
      <w:divsChild>
        <w:div w:id="1790589133">
          <w:marLeft w:val="547"/>
          <w:marRight w:val="0"/>
          <w:marTop w:val="0"/>
          <w:marBottom w:val="0"/>
          <w:divBdr>
            <w:top w:val="none" w:sz="0" w:space="0" w:color="auto"/>
            <w:left w:val="none" w:sz="0" w:space="0" w:color="auto"/>
            <w:bottom w:val="none" w:sz="0" w:space="0" w:color="auto"/>
            <w:right w:val="none" w:sz="0" w:space="0" w:color="auto"/>
          </w:divBdr>
        </w:div>
      </w:divsChild>
    </w:div>
    <w:div w:id="707024128">
      <w:bodyDiv w:val="1"/>
      <w:marLeft w:val="0"/>
      <w:marRight w:val="0"/>
      <w:marTop w:val="0"/>
      <w:marBottom w:val="0"/>
      <w:divBdr>
        <w:top w:val="none" w:sz="0" w:space="0" w:color="auto"/>
        <w:left w:val="none" w:sz="0" w:space="0" w:color="auto"/>
        <w:bottom w:val="none" w:sz="0" w:space="0" w:color="auto"/>
        <w:right w:val="none" w:sz="0" w:space="0" w:color="auto"/>
      </w:divBdr>
      <w:divsChild>
        <w:div w:id="1598251540">
          <w:marLeft w:val="0"/>
          <w:marRight w:val="0"/>
          <w:marTop w:val="0"/>
          <w:marBottom w:val="0"/>
          <w:divBdr>
            <w:top w:val="none" w:sz="0" w:space="0" w:color="auto"/>
            <w:left w:val="none" w:sz="0" w:space="0" w:color="auto"/>
            <w:bottom w:val="none" w:sz="0" w:space="0" w:color="auto"/>
            <w:right w:val="none" w:sz="0" w:space="0" w:color="auto"/>
          </w:divBdr>
        </w:div>
        <w:div w:id="456683509">
          <w:marLeft w:val="0"/>
          <w:marRight w:val="0"/>
          <w:marTop w:val="0"/>
          <w:marBottom w:val="0"/>
          <w:divBdr>
            <w:top w:val="none" w:sz="0" w:space="0" w:color="auto"/>
            <w:left w:val="none" w:sz="0" w:space="0" w:color="auto"/>
            <w:bottom w:val="none" w:sz="0" w:space="0" w:color="auto"/>
            <w:right w:val="none" w:sz="0" w:space="0" w:color="auto"/>
          </w:divBdr>
        </w:div>
        <w:div w:id="1035230143">
          <w:marLeft w:val="0"/>
          <w:marRight w:val="0"/>
          <w:marTop w:val="0"/>
          <w:marBottom w:val="0"/>
          <w:divBdr>
            <w:top w:val="none" w:sz="0" w:space="0" w:color="auto"/>
            <w:left w:val="none" w:sz="0" w:space="0" w:color="auto"/>
            <w:bottom w:val="none" w:sz="0" w:space="0" w:color="auto"/>
            <w:right w:val="none" w:sz="0" w:space="0" w:color="auto"/>
          </w:divBdr>
        </w:div>
        <w:div w:id="876085757">
          <w:marLeft w:val="0"/>
          <w:marRight w:val="0"/>
          <w:marTop w:val="0"/>
          <w:marBottom w:val="0"/>
          <w:divBdr>
            <w:top w:val="none" w:sz="0" w:space="0" w:color="auto"/>
            <w:left w:val="none" w:sz="0" w:space="0" w:color="auto"/>
            <w:bottom w:val="none" w:sz="0" w:space="0" w:color="auto"/>
            <w:right w:val="none" w:sz="0" w:space="0" w:color="auto"/>
          </w:divBdr>
        </w:div>
        <w:div w:id="1105540585">
          <w:marLeft w:val="0"/>
          <w:marRight w:val="0"/>
          <w:marTop w:val="0"/>
          <w:marBottom w:val="0"/>
          <w:divBdr>
            <w:top w:val="none" w:sz="0" w:space="0" w:color="auto"/>
            <w:left w:val="none" w:sz="0" w:space="0" w:color="auto"/>
            <w:bottom w:val="none" w:sz="0" w:space="0" w:color="auto"/>
            <w:right w:val="none" w:sz="0" w:space="0" w:color="auto"/>
          </w:divBdr>
        </w:div>
        <w:div w:id="747923669">
          <w:marLeft w:val="0"/>
          <w:marRight w:val="0"/>
          <w:marTop w:val="0"/>
          <w:marBottom w:val="0"/>
          <w:divBdr>
            <w:top w:val="none" w:sz="0" w:space="0" w:color="auto"/>
            <w:left w:val="none" w:sz="0" w:space="0" w:color="auto"/>
            <w:bottom w:val="none" w:sz="0" w:space="0" w:color="auto"/>
            <w:right w:val="none" w:sz="0" w:space="0" w:color="auto"/>
          </w:divBdr>
        </w:div>
        <w:div w:id="1063285775">
          <w:marLeft w:val="0"/>
          <w:marRight w:val="0"/>
          <w:marTop w:val="0"/>
          <w:marBottom w:val="0"/>
          <w:divBdr>
            <w:top w:val="none" w:sz="0" w:space="0" w:color="auto"/>
            <w:left w:val="none" w:sz="0" w:space="0" w:color="auto"/>
            <w:bottom w:val="none" w:sz="0" w:space="0" w:color="auto"/>
            <w:right w:val="none" w:sz="0" w:space="0" w:color="auto"/>
          </w:divBdr>
        </w:div>
        <w:div w:id="1839733438">
          <w:marLeft w:val="0"/>
          <w:marRight w:val="0"/>
          <w:marTop w:val="0"/>
          <w:marBottom w:val="0"/>
          <w:divBdr>
            <w:top w:val="none" w:sz="0" w:space="0" w:color="auto"/>
            <w:left w:val="none" w:sz="0" w:space="0" w:color="auto"/>
            <w:bottom w:val="none" w:sz="0" w:space="0" w:color="auto"/>
            <w:right w:val="none" w:sz="0" w:space="0" w:color="auto"/>
          </w:divBdr>
        </w:div>
        <w:div w:id="47461628">
          <w:marLeft w:val="0"/>
          <w:marRight w:val="0"/>
          <w:marTop w:val="0"/>
          <w:marBottom w:val="0"/>
          <w:divBdr>
            <w:top w:val="none" w:sz="0" w:space="0" w:color="auto"/>
            <w:left w:val="none" w:sz="0" w:space="0" w:color="auto"/>
            <w:bottom w:val="none" w:sz="0" w:space="0" w:color="auto"/>
            <w:right w:val="none" w:sz="0" w:space="0" w:color="auto"/>
          </w:divBdr>
        </w:div>
        <w:div w:id="412094407">
          <w:marLeft w:val="0"/>
          <w:marRight w:val="0"/>
          <w:marTop w:val="0"/>
          <w:marBottom w:val="0"/>
          <w:divBdr>
            <w:top w:val="none" w:sz="0" w:space="0" w:color="auto"/>
            <w:left w:val="none" w:sz="0" w:space="0" w:color="auto"/>
            <w:bottom w:val="none" w:sz="0" w:space="0" w:color="auto"/>
            <w:right w:val="none" w:sz="0" w:space="0" w:color="auto"/>
          </w:divBdr>
        </w:div>
        <w:div w:id="1043334811">
          <w:marLeft w:val="0"/>
          <w:marRight w:val="0"/>
          <w:marTop w:val="0"/>
          <w:marBottom w:val="0"/>
          <w:divBdr>
            <w:top w:val="none" w:sz="0" w:space="0" w:color="auto"/>
            <w:left w:val="none" w:sz="0" w:space="0" w:color="auto"/>
            <w:bottom w:val="none" w:sz="0" w:space="0" w:color="auto"/>
            <w:right w:val="none" w:sz="0" w:space="0" w:color="auto"/>
          </w:divBdr>
        </w:div>
        <w:div w:id="2083024258">
          <w:marLeft w:val="0"/>
          <w:marRight w:val="0"/>
          <w:marTop w:val="0"/>
          <w:marBottom w:val="0"/>
          <w:divBdr>
            <w:top w:val="none" w:sz="0" w:space="0" w:color="auto"/>
            <w:left w:val="none" w:sz="0" w:space="0" w:color="auto"/>
            <w:bottom w:val="none" w:sz="0" w:space="0" w:color="auto"/>
            <w:right w:val="none" w:sz="0" w:space="0" w:color="auto"/>
          </w:divBdr>
        </w:div>
        <w:div w:id="579413844">
          <w:marLeft w:val="0"/>
          <w:marRight w:val="0"/>
          <w:marTop w:val="0"/>
          <w:marBottom w:val="0"/>
          <w:divBdr>
            <w:top w:val="none" w:sz="0" w:space="0" w:color="auto"/>
            <w:left w:val="none" w:sz="0" w:space="0" w:color="auto"/>
            <w:bottom w:val="none" w:sz="0" w:space="0" w:color="auto"/>
            <w:right w:val="none" w:sz="0" w:space="0" w:color="auto"/>
          </w:divBdr>
        </w:div>
        <w:div w:id="812481450">
          <w:marLeft w:val="0"/>
          <w:marRight w:val="0"/>
          <w:marTop w:val="0"/>
          <w:marBottom w:val="0"/>
          <w:divBdr>
            <w:top w:val="none" w:sz="0" w:space="0" w:color="auto"/>
            <w:left w:val="none" w:sz="0" w:space="0" w:color="auto"/>
            <w:bottom w:val="none" w:sz="0" w:space="0" w:color="auto"/>
            <w:right w:val="none" w:sz="0" w:space="0" w:color="auto"/>
          </w:divBdr>
        </w:div>
        <w:div w:id="50735101">
          <w:marLeft w:val="0"/>
          <w:marRight w:val="0"/>
          <w:marTop w:val="0"/>
          <w:marBottom w:val="0"/>
          <w:divBdr>
            <w:top w:val="none" w:sz="0" w:space="0" w:color="auto"/>
            <w:left w:val="none" w:sz="0" w:space="0" w:color="auto"/>
            <w:bottom w:val="none" w:sz="0" w:space="0" w:color="auto"/>
            <w:right w:val="none" w:sz="0" w:space="0" w:color="auto"/>
          </w:divBdr>
        </w:div>
        <w:div w:id="173761920">
          <w:marLeft w:val="0"/>
          <w:marRight w:val="0"/>
          <w:marTop w:val="0"/>
          <w:marBottom w:val="0"/>
          <w:divBdr>
            <w:top w:val="none" w:sz="0" w:space="0" w:color="auto"/>
            <w:left w:val="none" w:sz="0" w:space="0" w:color="auto"/>
            <w:bottom w:val="none" w:sz="0" w:space="0" w:color="auto"/>
            <w:right w:val="none" w:sz="0" w:space="0" w:color="auto"/>
          </w:divBdr>
        </w:div>
        <w:div w:id="852038499">
          <w:marLeft w:val="0"/>
          <w:marRight w:val="0"/>
          <w:marTop w:val="0"/>
          <w:marBottom w:val="0"/>
          <w:divBdr>
            <w:top w:val="none" w:sz="0" w:space="0" w:color="auto"/>
            <w:left w:val="none" w:sz="0" w:space="0" w:color="auto"/>
            <w:bottom w:val="none" w:sz="0" w:space="0" w:color="auto"/>
            <w:right w:val="none" w:sz="0" w:space="0" w:color="auto"/>
          </w:divBdr>
        </w:div>
        <w:div w:id="1016153147">
          <w:marLeft w:val="0"/>
          <w:marRight w:val="0"/>
          <w:marTop w:val="0"/>
          <w:marBottom w:val="0"/>
          <w:divBdr>
            <w:top w:val="none" w:sz="0" w:space="0" w:color="auto"/>
            <w:left w:val="none" w:sz="0" w:space="0" w:color="auto"/>
            <w:bottom w:val="none" w:sz="0" w:space="0" w:color="auto"/>
            <w:right w:val="none" w:sz="0" w:space="0" w:color="auto"/>
          </w:divBdr>
        </w:div>
        <w:div w:id="1151561601">
          <w:marLeft w:val="0"/>
          <w:marRight w:val="0"/>
          <w:marTop w:val="0"/>
          <w:marBottom w:val="0"/>
          <w:divBdr>
            <w:top w:val="none" w:sz="0" w:space="0" w:color="auto"/>
            <w:left w:val="none" w:sz="0" w:space="0" w:color="auto"/>
            <w:bottom w:val="none" w:sz="0" w:space="0" w:color="auto"/>
            <w:right w:val="none" w:sz="0" w:space="0" w:color="auto"/>
          </w:divBdr>
        </w:div>
        <w:div w:id="1949727308">
          <w:marLeft w:val="0"/>
          <w:marRight w:val="0"/>
          <w:marTop w:val="0"/>
          <w:marBottom w:val="0"/>
          <w:divBdr>
            <w:top w:val="none" w:sz="0" w:space="0" w:color="auto"/>
            <w:left w:val="none" w:sz="0" w:space="0" w:color="auto"/>
            <w:bottom w:val="none" w:sz="0" w:space="0" w:color="auto"/>
            <w:right w:val="none" w:sz="0" w:space="0" w:color="auto"/>
          </w:divBdr>
        </w:div>
        <w:div w:id="1714186428">
          <w:marLeft w:val="0"/>
          <w:marRight w:val="0"/>
          <w:marTop w:val="0"/>
          <w:marBottom w:val="0"/>
          <w:divBdr>
            <w:top w:val="none" w:sz="0" w:space="0" w:color="auto"/>
            <w:left w:val="none" w:sz="0" w:space="0" w:color="auto"/>
            <w:bottom w:val="none" w:sz="0" w:space="0" w:color="auto"/>
            <w:right w:val="none" w:sz="0" w:space="0" w:color="auto"/>
          </w:divBdr>
        </w:div>
      </w:divsChild>
    </w:div>
    <w:div w:id="848832274">
      <w:bodyDiv w:val="1"/>
      <w:marLeft w:val="0"/>
      <w:marRight w:val="0"/>
      <w:marTop w:val="0"/>
      <w:marBottom w:val="0"/>
      <w:divBdr>
        <w:top w:val="none" w:sz="0" w:space="0" w:color="auto"/>
        <w:left w:val="none" w:sz="0" w:space="0" w:color="auto"/>
        <w:bottom w:val="none" w:sz="0" w:space="0" w:color="auto"/>
        <w:right w:val="none" w:sz="0" w:space="0" w:color="auto"/>
      </w:divBdr>
    </w:div>
    <w:div w:id="1073701055">
      <w:bodyDiv w:val="1"/>
      <w:marLeft w:val="0"/>
      <w:marRight w:val="0"/>
      <w:marTop w:val="0"/>
      <w:marBottom w:val="0"/>
      <w:divBdr>
        <w:top w:val="none" w:sz="0" w:space="0" w:color="auto"/>
        <w:left w:val="none" w:sz="0" w:space="0" w:color="auto"/>
        <w:bottom w:val="none" w:sz="0" w:space="0" w:color="auto"/>
        <w:right w:val="none" w:sz="0" w:space="0" w:color="auto"/>
      </w:divBdr>
      <w:divsChild>
        <w:div w:id="259607015">
          <w:marLeft w:val="547"/>
          <w:marRight w:val="0"/>
          <w:marTop w:val="0"/>
          <w:marBottom w:val="0"/>
          <w:divBdr>
            <w:top w:val="none" w:sz="0" w:space="0" w:color="auto"/>
            <w:left w:val="none" w:sz="0" w:space="0" w:color="auto"/>
            <w:bottom w:val="none" w:sz="0" w:space="0" w:color="auto"/>
            <w:right w:val="none" w:sz="0" w:space="0" w:color="auto"/>
          </w:divBdr>
        </w:div>
      </w:divsChild>
    </w:div>
    <w:div w:id="1097017561">
      <w:bodyDiv w:val="1"/>
      <w:marLeft w:val="0"/>
      <w:marRight w:val="0"/>
      <w:marTop w:val="0"/>
      <w:marBottom w:val="0"/>
      <w:divBdr>
        <w:top w:val="none" w:sz="0" w:space="0" w:color="auto"/>
        <w:left w:val="none" w:sz="0" w:space="0" w:color="auto"/>
        <w:bottom w:val="none" w:sz="0" w:space="0" w:color="auto"/>
        <w:right w:val="none" w:sz="0" w:space="0" w:color="auto"/>
      </w:divBdr>
      <w:divsChild>
        <w:div w:id="234437668">
          <w:marLeft w:val="547"/>
          <w:marRight w:val="0"/>
          <w:marTop w:val="0"/>
          <w:marBottom w:val="0"/>
          <w:divBdr>
            <w:top w:val="none" w:sz="0" w:space="0" w:color="auto"/>
            <w:left w:val="none" w:sz="0" w:space="0" w:color="auto"/>
            <w:bottom w:val="none" w:sz="0" w:space="0" w:color="auto"/>
            <w:right w:val="none" w:sz="0" w:space="0" w:color="auto"/>
          </w:divBdr>
        </w:div>
      </w:divsChild>
    </w:div>
    <w:div w:id="1515997353">
      <w:bodyDiv w:val="1"/>
      <w:marLeft w:val="0"/>
      <w:marRight w:val="0"/>
      <w:marTop w:val="0"/>
      <w:marBottom w:val="0"/>
      <w:divBdr>
        <w:top w:val="none" w:sz="0" w:space="0" w:color="auto"/>
        <w:left w:val="none" w:sz="0" w:space="0" w:color="auto"/>
        <w:bottom w:val="none" w:sz="0" w:space="0" w:color="auto"/>
        <w:right w:val="none" w:sz="0" w:space="0" w:color="auto"/>
      </w:divBdr>
    </w:div>
    <w:div w:id="163763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9EEE14F0523146B8C55FBC6B77213F" ma:contentTypeVersion="11" ma:contentTypeDescription="Create a new document." ma:contentTypeScope="" ma:versionID="9390917212bb4b0fea9a6c2675f2b1b4">
  <xsd:schema xmlns:xsd="http://www.w3.org/2001/XMLSchema" xmlns:xs="http://www.w3.org/2001/XMLSchema" xmlns:p="http://schemas.microsoft.com/office/2006/metadata/properties" xmlns:ns2="c4d52462-6355-4d5b-ae49-807f3e7932a3" xmlns:ns3="2afdcd37-a7e6-41b0-bc00-8305733e5bd1" targetNamespace="http://schemas.microsoft.com/office/2006/metadata/properties" ma:root="true" ma:fieldsID="184ab0413ac008c54da34e4f9c2e0b31" ns2:_="" ns3:_="">
    <xsd:import namespace="c4d52462-6355-4d5b-ae49-807f3e7932a3"/>
    <xsd:import namespace="2afdcd37-a7e6-41b0-bc00-8305733e5b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52462-6355-4d5b-ae49-807f3e793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fdcd37-a7e6-41b0-bc00-8305733e5bd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36A5E0-572F-48B2-AA05-06358E94A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52462-6355-4d5b-ae49-807f3e7932a3"/>
    <ds:schemaRef ds:uri="2afdcd37-a7e6-41b0-bc00-8305733e5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CCD02-2905-44F2-BE7A-37E1BD77B276}">
  <ds:schemaRefs>
    <ds:schemaRef ds:uri="http://schemas.microsoft.com/sharepoint/v3/contenttype/forms"/>
  </ds:schemaRefs>
</ds:datastoreItem>
</file>

<file path=customXml/itemProps3.xml><?xml version="1.0" encoding="utf-8"?>
<ds:datastoreItem xmlns:ds="http://schemas.openxmlformats.org/officeDocument/2006/customXml" ds:itemID="{561FF9EF-0916-4A59-9CF0-551C3B74850C}">
  <ds:schemaRefs>
    <ds:schemaRef ds:uri="http://schemas.openxmlformats.org/officeDocument/2006/bibliography"/>
  </ds:schemaRefs>
</ds:datastoreItem>
</file>

<file path=customXml/itemProps4.xml><?xml version="1.0" encoding="utf-8"?>
<ds:datastoreItem xmlns:ds="http://schemas.openxmlformats.org/officeDocument/2006/customXml" ds:itemID="{C7B55B54-2E61-4880-8846-638D6EEB87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12</Pages>
  <Words>4793</Words>
  <Characters>27325</Characters>
  <Application>Microsoft Office Word</Application>
  <DocSecurity>0</DocSecurity>
  <Lines>227</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SOI</Company>
  <LinksUpToDate>false</LinksUpToDate>
  <CharactersWithSpaces>32054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Hill</dc:creator>
  <cp:keywords/>
  <dc:description/>
  <cp:lastModifiedBy>Charles Takouet</cp:lastModifiedBy>
  <cp:revision>16</cp:revision>
  <dcterms:created xsi:type="dcterms:W3CDTF">2020-09-25T18:36:00Z</dcterms:created>
  <dcterms:modified xsi:type="dcterms:W3CDTF">2020-09-28T18:39:00Z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0x010100A89EEE14F0523146B8C55FBC6B77213F</vt:lpwstr>
  </property>
</Properties>
</file>