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7670B" w14:textId="233B0275" w:rsidR="00D7459D" w:rsidRDefault="00D7459D" w:rsidP="00067B0D">
      <w:pPr>
        <w:spacing w:line="240" w:lineRule="auto"/>
        <w:rPr>
          <w:rFonts w:ascii="Ubuntu Light" w:hAnsi="Ubuntu Light"/>
          <w:b/>
        </w:rPr>
      </w:pPr>
    </w:p>
    <w:p w14:paraId="7906A842" w14:textId="77777777" w:rsidR="00D7459D" w:rsidRDefault="00D7459D" w:rsidP="00067B0D">
      <w:pPr>
        <w:spacing w:line="240" w:lineRule="auto"/>
        <w:rPr>
          <w:rFonts w:ascii="Ubuntu Light" w:hAnsi="Ubuntu Light"/>
          <w:b/>
        </w:rPr>
      </w:pPr>
    </w:p>
    <w:p w14:paraId="2891F724" w14:textId="668CF595" w:rsidR="007C573F" w:rsidRDefault="007C573F" w:rsidP="00067B0D">
      <w:pPr>
        <w:spacing w:line="240" w:lineRule="auto"/>
        <w:rPr>
          <w:rFonts w:ascii="Ubuntu Light" w:hAnsi="Ubuntu Light"/>
        </w:rPr>
      </w:pPr>
      <w:r w:rsidRPr="007C573F">
        <w:rPr>
          <w:rFonts w:ascii="Ubuntu Light" w:hAnsi="Ubuntu Light"/>
          <w:noProof/>
        </w:rPr>
        <mc:AlternateContent>
          <mc:Choice Requires="wps">
            <w:drawing>
              <wp:anchor distT="45720" distB="45720" distL="114300" distR="114300" simplePos="0" relativeHeight="251661312" behindDoc="0" locked="0" layoutInCell="1" allowOverlap="1" wp14:anchorId="06F2E5B3" wp14:editId="033E758E">
                <wp:simplePos x="0" y="0"/>
                <wp:positionH relativeFrom="margin">
                  <wp:align>right</wp:align>
                </wp:positionH>
                <wp:positionV relativeFrom="paragraph">
                  <wp:posOffset>748030</wp:posOffset>
                </wp:positionV>
                <wp:extent cx="2499995"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9995" cy="1404620"/>
                        </a:xfrm>
                        <a:prstGeom prst="rect">
                          <a:avLst/>
                        </a:prstGeom>
                        <a:solidFill>
                          <a:srgbClr val="37BD67"/>
                        </a:solidFill>
                        <a:ln w="9525">
                          <a:noFill/>
                          <a:miter lim="800000"/>
                          <a:headEnd/>
                          <a:tailEnd/>
                        </a:ln>
                      </wps:spPr>
                      <wps:txbx>
                        <w:txbxContent>
                          <w:p w14:paraId="6D93E0F2" w14:textId="51DEB668" w:rsidR="007C573F" w:rsidRPr="003D5203" w:rsidRDefault="007C573F">
                            <w:pPr>
                              <w:rPr>
                                <w:rFonts w:ascii="Ubuntu Light" w:hAnsi="Ubuntu Light"/>
                                <w:i/>
                                <w:color w:val="FFFFFF" w:themeColor="background1"/>
                              </w:rPr>
                            </w:pPr>
                            <w:r w:rsidRPr="003D5203">
                              <w:rPr>
                                <w:rFonts w:ascii="Ubuntu Light" w:hAnsi="Ubuntu Light"/>
                                <w:b/>
                                <w:i/>
                                <w:color w:val="FFFFFF" w:themeColor="background1"/>
                              </w:rPr>
                              <w:t>Did you know?</w:t>
                            </w:r>
                            <w:r w:rsidRPr="003D5203">
                              <w:rPr>
                                <w:rFonts w:ascii="Ubuntu Light" w:hAnsi="Ubuntu Light"/>
                                <w:i/>
                                <w:color w:val="FFFFFF" w:themeColor="background1"/>
                              </w:rPr>
                              <w:t xml:space="preserve"> The World Health Organization (WHO) recommends 150 minutes per week of moderate to vigorous physical activity for adults and 60 minutes per day for youth for optimal health.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F2E5B3" id="_x0000_t202" coordsize="21600,21600" o:spt="202" path="m,l,21600r21600,l21600,xe">
                <v:stroke joinstyle="miter"/>
                <v:path gradientshapeok="t" o:connecttype="rect"/>
              </v:shapetype>
              <v:shape id="Text Box 2" o:spid="_x0000_s1026" type="#_x0000_t202" style="position:absolute;margin-left:145.65pt;margin-top:58.9pt;width:196.8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" fillcolor="#37bd67" stroked="f">
                <v:textbox style="mso-fit-shape-to-text:t">
                  <w:txbxContent>
                    <w:p w14:paraId="6D93E0F2" w14:textId="51DEB668" w:rsidR="007C573F" w:rsidRPr="003D5203" w:rsidRDefault="007C573F">
                      <w:pPr>
                        <w:rPr>
                          <w:rFonts w:ascii="Ubuntu Light" w:hAnsi="Ubuntu Light"/>
                          <w:i/>
                          <w:color w:val="FFFFFF" w:themeColor="background1"/>
                        </w:rPr>
                      </w:pPr>
                      <w:r w:rsidRPr="003D5203">
                        <w:rPr>
                          <w:rFonts w:ascii="Ubuntu Light" w:hAnsi="Ubuntu Light"/>
                          <w:b/>
                          <w:i/>
                          <w:color w:val="FFFFFF" w:themeColor="background1"/>
                        </w:rPr>
                        <w:t>Did you know?</w:t>
                      </w:r>
                      <w:r w:rsidRPr="003D5203">
                        <w:rPr>
                          <w:rFonts w:ascii="Ubuntu Light" w:hAnsi="Ubuntu Light"/>
                          <w:i/>
                          <w:color w:val="FFFFFF" w:themeColor="background1"/>
                        </w:rPr>
                        <w:t xml:space="preserve"> The World Health Organization (WHO) recommends 150 minutes per week of moderate to vigorous physical activity for adults and 60 minutes per day for youth for optimal health.</w:t>
                      </w:r>
                    </w:p>
                  </w:txbxContent>
                </v:textbox>
                <w10:wrap type="square" anchorx="margin"/>
              </v:shape>
            </w:pict>
          </mc:Fallback>
        </mc:AlternateContent>
      </w:r>
      <w:r w:rsidR="00FA322D">
        <w:rPr>
          <w:rFonts w:ascii="Ubuntu Light" w:hAnsi="Ubuntu Light"/>
        </w:rPr>
        <w:t xml:space="preserve">Sport </w:t>
      </w:r>
      <w:r w:rsidR="004E3138">
        <w:rPr>
          <w:rFonts w:ascii="Ubuntu Light" w:hAnsi="Ubuntu Light"/>
        </w:rPr>
        <w:t>offer</w:t>
      </w:r>
      <w:r w:rsidR="00BD72B4">
        <w:rPr>
          <w:rFonts w:ascii="Ubuntu Light" w:hAnsi="Ubuntu Light"/>
        </w:rPr>
        <w:t>s</w:t>
      </w:r>
      <w:r w:rsidR="004E3138">
        <w:rPr>
          <w:rFonts w:ascii="Ubuntu Light" w:hAnsi="Ubuntu Light"/>
        </w:rPr>
        <w:t xml:space="preserve"> </w:t>
      </w:r>
      <w:r w:rsidR="00FA322D">
        <w:rPr>
          <w:rFonts w:ascii="Ubuntu Light" w:hAnsi="Ubuntu Light"/>
        </w:rPr>
        <w:t>valuable</w:t>
      </w:r>
      <w:r w:rsidR="004E3138">
        <w:rPr>
          <w:rFonts w:ascii="Ubuntu Light" w:hAnsi="Ubuntu Light"/>
        </w:rPr>
        <w:t xml:space="preserve"> opportunities</w:t>
      </w:r>
      <w:r w:rsidR="00026DE6">
        <w:rPr>
          <w:rFonts w:ascii="Ubuntu Light" w:hAnsi="Ubuntu Light"/>
        </w:rPr>
        <w:t xml:space="preserve"> </w:t>
      </w:r>
      <w:r w:rsidR="00CA3DDA">
        <w:rPr>
          <w:rFonts w:ascii="Ubuntu Light" w:hAnsi="Ubuntu Light"/>
        </w:rPr>
        <w:t>for</w:t>
      </w:r>
      <w:r w:rsidR="00026DE6">
        <w:rPr>
          <w:rFonts w:ascii="Ubuntu Light" w:hAnsi="Ubuntu Light"/>
        </w:rPr>
        <w:t xml:space="preserve"> </w:t>
      </w:r>
      <w:r w:rsidR="002D39E3">
        <w:rPr>
          <w:rFonts w:ascii="Ubuntu Light" w:hAnsi="Ubuntu Light"/>
        </w:rPr>
        <w:t>physical activity</w:t>
      </w:r>
      <w:r w:rsidR="002048C9">
        <w:rPr>
          <w:rFonts w:ascii="Ubuntu Light" w:hAnsi="Ubuntu Light"/>
        </w:rPr>
        <w:t>.</w:t>
      </w:r>
      <w:r w:rsidR="004E3138">
        <w:rPr>
          <w:rFonts w:ascii="Ubuntu Light" w:hAnsi="Ubuntu Light"/>
        </w:rPr>
        <w:t xml:space="preserve"> </w:t>
      </w:r>
      <w:r w:rsidR="008E0D61">
        <w:rPr>
          <w:rFonts w:ascii="Ubuntu Light" w:hAnsi="Ubuntu Light"/>
        </w:rPr>
        <w:t xml:space="preserve">Coaches </w:t>
      </w:r>
      <w:r w:rsidR="004F6598">
        <w:rPr>
          <w:rFonts w:ascii="Ubuntu Light" w:hAnsi="Ubuntu Light"/>
        </w:rPr>
        <w:t xml:space="preserve">play an important role in promoting physical activity and fitness among their athletes, and </w:t>
      </w:r>
      <w:r w:rsidR="008E0D61">
        <w:rPr>
          <w:rFonts w:ascii="Ubuntu Light" w:hAnsi="Ubuntu Light"/>
        </w:rPr>
        <w:t xml:space="preserve">can </w:t>
      </w:r>
      <w:r w:rsidR="004F6598">
        <w:rPr>
          <w:rFonts w:ascii="Ubuntu Light" w:hAnsi="Ubuntu Light"/>
        </w:rPr>
        <w:t xml:space="preserve">assist athletes in reaching recommended </w:t>
      </w:r>
      <w:r>
        <w:rPr>
          <w:rFonts w:ascii="Ubuntu Light" w:hAnsi="Ubuntu Light"/>
        </w:rPr>
        <w:t xml:space="preserve">levels. However, it can be a challenge to give fitness the proper emphasis in practice as sport skill development, game strategies/tactics, and sport rules </w:t>
      </w:r>
      <w:r w:rsidR="004B1611">
        <w:rPr>
          <w:rFonts w:ascii="Ubuntu Light" w:hAnsi="Ubuntu Light"/>
        </w:rPr>
        <w:t>are also</w:t>
      </w:r>
      <w:r>
        <w:rPr>
          <w:rFonts w:ascii="Ubuntu Light" w:hAnsi="Ubuntu Light"/>
        </w:rPr>
        <w:t xml:space="preserve"> necessary to prepare athletes to compete.  </w:t>
      </w:r>
      <w:r w:rsidR="0032654B">
        <w:rPr>
          <w:rFonts w:ascii="Ubuntu Light" w:hAnsi="Ubuntu Light"/>
        </w:rPr>
        <w:t xml:space="preserve">With minor adjustments to practice plans, coaches can </w:t>
      </w:r>
      <w:r>
        <w:rPr>
          <w:rFonts w:ascii="Ubuntu Light" w:hAnsi="Ubuntu Light"/>
        </w:rPr>
        <w:t>prepare their athletes with tactical and technical skills</w:t>
      </w:r>
      <w:r w:rsidR="0032654B">
        <w:rPr>
          <w:rFonts w:ascii="Ubuntu Light" w:hAnsi="Ubuntu Light"/>
        </w:rPr>
        <w:t xml:space="preserve"> while</w:t>
      </w:r>
      <w:r w:rsidR="00196B49">
        <w:rPr>
          <w:rFonts w:ascii="Ubuntu Light" w:hAnsi="Ubuntu Light"/>
        </w:rPr>
        <w:t xml:space="preserve"> also </w:t>
      </w:r>
      <w:r w:rsidR="00BD72B4">
        <w:rPr>
          <w:rFonts w:ascii="Ubuntu Light" w:hAnsi="Ubuntu Light"/>
        </w:rPr>
        <w:t xml:space="preserve">maximizing </w:t>
      </w:r>
      <w:r w:rsidR="00196B49">
        <w:rPr>
          <w:rFonts w:ascii="Ubuntu Light" w:hAnsi="Ubuntu Light"/>
        </w:rPr>
        <w:t>physical activity</w:t>
      </w:r>
      <w:r>
        <w:rPr>
          <w:rFonts w:ascii="Ubuntu Light" w:hAnsi="Ubuntu Light"/>
        </w:rPr>
        <w:t>, thus improving fitness</w:t>
      </w:r>
      <w:r w:rsidR="00196B49">
        <w:rPr>
          <w:rFonts w:ascii="Ubuntu Light" w:hAnsi="Ubuntu Light"/>
        </w:rPr>
        <w:t xml:space="preserve">.  </w:t>
      </w:r>
      <w:r w:rsidR="00FF1546">
        <w:rPr>
          <w:rFonts w:ascii="Ubuntu Light" w:hAnsi="Ubuntu Light"/>
        </w:rPr>
        <w:t xml:space="preserve">Below you will find some </w:t>
      </w:r>
      <w:r w:rsidR="00E405EA">
        <w:rPr>
          <w:rFonts w:ascii="Ubuntu Light" w:hAnsi="Ubuntu Light"/>
        </w:rPr>
        <w:t xml:space="preserve">simple strategies for </w:t>
      </w:r>
      <w:r w:rsidR="002D39E3">
        <w:rPr>
          <w:rFonts w:ascii="Ubuntu Light" w:hAnsi="Ubuntu Light"/>
        </w:rPr>
        <w:t>infusing</w:t>
      </w:r>
      <w:r w:rsidR="00E405EA">
        <w:rPr>
          <w:rFonts w:ascii="Ubuntu Light" w:hAnsi="Ubuntu Light"/>
        </w:rPr>
        <w:t xml:space="preserve"> fitness into your </w:t>
      </w:r>
      <w:r w:rsidR="002D39E3">
        <w:rPr>
          <w:rFonts w:ascii="Ubuntu Light" w:hAnsi="Ubuntu Light"/>
        </w:rPr>
        <w:t>practice sessions</w:t>
      </w:r>
      <w:r w:rsidR="00E405EA">
        <w:rPr>
          <w:rFonts w:ascii="Ubuntu Light" w:hAnsi="Ubuntu Light"/>
        </w:rPr>
        <w:t xml:space="preserve"> through </w:t>
      </w:r>
      <w:r w:rsidR="008E0D61">
        <w:rPr>
          <w:rFonts w:ascii="Ubuntu Light" w:hAnsi="Ubuntu Light"/>
        </w:rPr>
        <w:t>increasing</w:t>
      </w:r>
      <w:r w:rsidR="00E405EA">
        <w:rPr>
          <w:rFonts w:ascii="Ubuntu Light" w:hAnsi="Ubuntu Light"/>
        </w:rPr>
        <w:t xml:space="preserve"> athlete active engagement </w:t>
      </w:r>
      <w:r w:rsidR="002D39E3">
        <w:rPr>
          <w:rFonts w:ascii="Ubuntu Light" w:hAnsi="Ubuntu Light"/>
        </w:rPr>
        <w:t xml:space="preserve">and reducing </w:t>
      </w:r>
      <w:r w:rsidR="008E0D61">
        <w:rPr>
          <w:rFonts w:ascii="Ubuntu Light" w:hAnsi="Ubuntu Light"/>
        </w:rPr>
        <w:t>inactive time</w:t>
      </w:r>
      <w:r w:rsidR="00E405EA">
        <w:rPr>
          <w:rFonts w:ascii="Ubuntu Light" w:hAnsi="Ubuntu Light"/>
        </w:rPr>
        <w:t>.</w:t>
      </w:r>
      <w:r w:rsidR="00613BAC">
        <w:rPr>
          <w:rFonts w:ascii="Ubuntu Light" w:hAnsi="Ubuntu Light"/>
        </w:rPr>
        <w:t xml:space="preserve">  </w:t>
      </w:r>
      <w:r w:rsidR="007B0806">
        <w:rPr>
          <w:rFonts w:ascii="Ubuntu Light" w:hAnsi="Ubuntu Light"/>
        </w:rPr>
        <w:t xml:space="preserve"> </w:t>
      </w:r>
    </w:p>
    <w:p w14:paraId="0990361B" w14:textId="77777777" w:rsidR="00827B65" w:rsidRPr="00C46DD3" w:rsidRDefault="00D8326C" w:rsidP="00067B0D">
      <w:pPr>
        <w:spacing w:line="240" w:lineRule="auto"/>
        <w:rPr>
          <w:rFonts w:ascii="Ubuntu Light" w:hAnsi="Ubuntu Light"/>
          <w:b/>
        </w:rPr>
      </w:pPr>
      <w:r>
        <w:rPr>
          <w:rFonts w:ascii="Ubuntu Light" w:hAnsi="Ubuntu Light"/>
          <w:b/>
        </w:rPr>
        <w:t xml:space="preserve">Before </w:t>
      </w:r>
      <w:r w:rsidR="00827B65" w:rsidRPr="00C46DD3">
        <w:rPr>
          <w:rFonts w:ascii="Ubuntu Light" w:hAnsi="Ubuntu Light"/>
          <w:b/>
        </w:rPr>
        <w:t>Practice</w:t>
      </w:r>
      <w:r>
        <w:rPr>
          <w:rFonts w:ascii="Ubuntu Light" w:hAnsi="Ubuntu Light"/>
          <w:b/>
        </w:rPr>
        <w:t xml:space="preserve"> Begins</w:t>
      </w:r>
      <w:r w:rsidR="00827B65" w:rsidRPr="00C46DD3">
        <w:rPr>
          <w:rFonts w:ascii="Ubuntu Light" w:hAnsi="Ubuntu Light"/>
          <w:b/>
        </w:rPr>
        <w:t>:</w:t>
      </w:r>
    </w:p>
    <w:p w14:paraId="7C786287" w14:textId="2C3CC3D8" w:rsidR="00984591" w:rsidRDefault="001A0C7F" w:rsidP="004E3138">
      <w:pPr>
        <w:pStyle w:val="ListParagraph"/>
        <w:numPr>
          <w:ilvl w:val="0"/>
          <w:numId w:val="2"/>
        </w:numPr>
        <w:spacing w:line="240" w:lineRule="auto"/>
        <w:ind w:left="360"/>
        <w:rPr>
          <w:rFonts w:ascii="Ubuntu Light" w:hAnsi="Ubuntu Light"/>
        </w:rPr>
      </w:pPr>
      <w:r>
        <w:rPr>
          <w:rFonts w:ascii="Ubuntu Light" w:hAnsi="Ubuntu Light"/>
        </w:rPr>
        <w:t xml:space="preserve">Create a </w:t>
      </w:r>
      <w:r w:rsidR="00BD72B4">
        <w:rPr>
          <w:rFonts w:ascii="Ubuntu Light" w:hAnsi="Ubuntu Light"/>
        </w:rPr>
        <w:t xml:space="preserve">written </w:t>
      </w:r>
      <w:r>
        <w:rPr>
          <w:rFonts w:ascii="Ubuntu Light" w:hAnsi="Ubuntu Light"/>
        </w:rPr>
        <w:t xml:space="preserve">plan </w:t>
      </w:r>
      <w:r w:rsidR="00FD0042" w:rsidRPr="00984591">
        <w:rPr>
          <w:rFonts w:ascii="Ubuntu Light" w:hAnsi="Ubuntu Light"/>
        </w:rPr>
        <w:t>for every</w:t>
      </w:r>
      <w:r w:rsidR="00984591" w:rsidRPr="00984591">
        <w:rPr>
          <w:rFonts w:ascii="Ubuntu Light" w:hAnsi="Ubuntu Light"/>
        </w:rPr>
        <w:t xml:space="preserve"> </w:t>
      </w:r>
      <w:r w:rsidR="00CB3935" w:rsidRPr="00984591">
        <w:rPr>
          <w:rFonts w:ascii="Ubuntu Light" w:hAnsi="Ubuntu Light"/>
        </w:rPr>
        <w:t>session</w:t>
      </w:r>
      <w:r>
        <w:rPr>
          <w:rFonts w:ascii="Ubuntu Light" w:hAnsi="Ubuntu Light"/>
        </w:rPr>
        <w:t xml:space="preserve"> that includes activities, </w:t>
      </w:r>
      <w:r w:rsidR="00BD72B4">
        <w:rPr>
          <w:rFonts w:ascii="Ubuntu Light" w:hAnsi="Ubuntu Light"/>
        </w:rPr>
        <w:t xml:space="preserve">order and </w:t>
      </w:r>
      <w:r>
        <w:rPr>
          <w:rFonts w:ascii="Ubuntu Light" w:hAnsi="Ubuntu Light"/>
        </w:rPr>
        <w:t>duration</w:t>
      </w:r>
      <w:r w:rsidR="00BD72B4">
        <w:rPr>
          <w:rFonts w:ascii="Ubuntu Light" w:hAnsi="Ubuntu Light"/>
        </w:rPr>
        <w:t xml:space="preserve"> to ensu</w:t>
      </w:r>
      <w:r>
        <w:rPr>
          <w:rFonts w:ascii="Ubuntu Light" w:hAnsi="Ubuntu Light"/>
        </w:rPr>
        <w:t>re</w:t>
      </w:r>
      <w:r w:rsidR="00FD0042" w:rsidRPr="00984591">
        <w:rPr>
          <w:rFonts w:ascii="Ubuntu Light" w:hAnsi="Ubuntu Light"/>
        </w:rPr>
        <w:t xml:space="preserve"> smooth</w:t>
      </w:r>
      <w:r>
        <w:rPr>
          <w:rFonts w:ascii="Ubuntu Light" w:hAnsi="Ubuntu Light"/>
        </w:rPr>
        <w:t xml:space="preserve"> transitions and maximize activity time.</w:t>
      </w:r>
      <w:r w:rsidR="00FD0042" w:rsidRPr="00984591">
        <w:rPr>
          <w:rFonts w:ascii="Ubuntu Light" w:hAnsi="Ubuntu Light"/>
        </w:rPr>
        <w:t xml:space="preserve"> </w:t>
      </w:r>
    </w:p>
    <w:p w14:paraId="1AECA48A" w14:textId="3C19A857" w:rsidR="00F7467B" w:rsidRPr="00984591" w:rsidRDefault="00950E85" w:rsidP="004E3138">
      <w:pPr>
        <w:pStyle w:val="ListParagraph"/>
        <w:numPr>
          <w:ilvl w:val="0"/>
          <w:numId w:val="2"/>
        </w:numPr>
        <w:spacing w:line="240" w:lineRule="auto"/>
        <w:ind w:left="360"/>
        <w:rPr>
          <w:rFonts w:ascii="Ubuntu Light" w:hAnsi="Ubuntu Light"/>
        </w:rPr>
      </w:pPr>
      <w:r>
        <w:rPr>
          <w:rFonts w:ascii="Ubuntu Light" w:hAnsi="Ubuntu Light"/>
        </w:rPr>
        <w:t>D</w:t>
      </w:r>
      <w:r w:rsidR="00F7467B" w:rsidRPr="00984591">
        <w:rPr>
          <w:rFonts w:ascii="Ubuntu Light" w:hAnsi="Ubuntu Light"/>
        </w:rPr>
        <w:t>etermine</w:t>
      </w:r>
      <w:r w:rsidR="001E1229" w:rsidRPr="00984591">
        <w:rPr>
          <w:rFonts w:ascii="Ubuntu Light" w:hAnsi="Ubuntu Light"/>
        </w:rPr>
        <w:t xml:space="preserve"> teams/groups/partners</w:t>
      </w:r>
      <w:r w:rsidR="00F7467B" w:rsidRPr="00984591">
        <w:rPr>
          <w:rFonts w:ascii="Ubuntu Light" w:hAnsi="Ubuntu Light"/>
        </w:rPr>
        <w:t xml:space="preserve"> in advance </w:t>
      </w:r>
      <w:r>
        <w:rPr>
          <w:rFonts w:ascii="Ubuntu Light" w:hAnsi="Ubuntu Light"/>
        </w:rPr>
        <w:t>so that you can assign athletes quickly during the</w:t>
      </w:r>
      <w:r w:rsidR="00B55150" w:rsidRPr="00984591">
        <w:rPr>
          <w:rFonts w:ascii="Ubuntu Light" w:hAnsi="Ubuntu Light"/>
        </w:rPr>
        <w:t xml:space="preserve"> session</w:t>
      </w:r>
      <w:r w:rsidR="001E1229" w:rsidRPr="00984591">
        <w:rPr>
          <w:rFonts w:ascii="Ubuntu Light" w:hAnsi="Ubuntu Light"/>
        </w:rPr>
        <w:t>.</w:t>
      </w:r>
      <w:r>
        <w:rPr>
          <w:rFonts w:ascii="Ubuntu Light" w:hAnsi="Ubuntu Light"/>
        </w:rPr>
        <w:t xml:space="preserve">  </w:t>
      </w:r>
    </w:p>
    <w:p w14:paraId="03710439" w14:textId="77777777" w:rsidR="001A0C7F" w:rsidRDefault="001A0C7F" w:rsidP="001A0C7F">
      <w:pPr>
        <w:pStyle w:val="ListParagraph"/>
        <w:numPr>
          <w:ilvl w:val="0"/>
          <w:numId w:val="2"/>
        </w:numPr>
        <w:spacing w:line="240" w:lineRule="auto"/>
        <w:ind w:left="360"/>
        <w:rPr>
          <w:rFonts w:ascii="Ubuntu Light" w:hAnsi="Ubuntu Light"/>
        </w:rPr>
      </w:pPr>
      <w:r>
        <w:rPr>
          <w:rFonts w:ascii="Ubuntu Light" w:hAnsi="Ubuntu Light"/>
        </w:rPr>
        <w:t>S</w:t>
      </w:r>
      <w:r w:rsidRPr="00984591">
        <w:rPr>
          <w:rFonts w:ascii="Ubuntu Light" w:hAnsi="Ubuntu Light"/>
        </w:rPr>
        <w:t xml:space="preserve">et up equipment </w:t>
      </w:r>
      <w:r>
        <w:rPr>
          <w:rFonts w:ascii="Ubuntu Light" w:hAnsi="Ubuntu Light"/>
        </w:rPr>
        <w:t>(e.g., cones, stations, nets) before practice starts.</w:t>
      </w:r>
    </w:p>
    <w:p w14:paraId="39E0390A" w14:textId="3C660B37" w:rsidR="00F7467B" w:rsidRDefault="001A0C7F" w:rsidP="00737D29">
      <w:pPr>
        <w:pStyle w:val="ListParagraph"/>
        <w:numPr>
          <w:ilvl w:val="0"/>
          <w:numId w:val="2"/>
        </w:numPr>
        <w:spacing w:line="240" w:lineRule="auto"/>
        <w:ind w:left="360"/>
        <w:rPr>
          <w:rFonts w:ascii="Ubuntu Light" w:hAnsi="Ubuntu Light"/>
        </w:rPr>
      </w:pPr>
      <w:r>
        <w:rPr>
          <w:rFonts w:ascii="Ubuntu Light" w:hAnsi="Ubuntu Light"/>
        </w:rPr>
        <w:t>When possible, p</w:t>
      </w:r>
      <w:r w:rsidR="00F7467B" w:rsidRPr="00737D29">
        <w:rPr>
          <w:rFonts w:ascii="Ubuntu Light" w:hAnsi="Ubuntu Light"/>
        </w:rPr>
        <w:t xml:space="preserve">rovide enough equipment so that </w:t>
      </w:r>
      <w:r w:rsidR="00BD72B4">
        <w:rPr>
          <w:rFonts w:ascii="Ubuntu Light" w:hAnsi="Ubuntu Light"/>
        </w:rPr>
        <w:t>multiple</w:t>
      </w:r>
      <w:r>
        <w:rPr>
          <w:rFonts w:ascii="Ubuntu Light" w:hAnsi="Ubuntu Light"/>
        </w:rPr>
        <w:t xml:space="preserve"> </w:t>
      </w:r>
      <w:r w:rsidR="00F7467B" w:rsidRPr="00737D29">
        <w:rPr>
          <w:rFonts w:ascii="Ubuntu Light" w:hAnsi="Ubuntu Light"/>
        </w:rPr>
        <w:t xml:space="preserve">athletes can actively </w:t>
      </w:r>
      <w:r w:rsidR="00BD72B4" w:rsidRPr="00737D29">
        <w:rPr>
          <w:rFonts w:ascii="Ubuntu Light" w:hAnsi="Ubuntu Light"/>
        </w:rPr>
        <w:t>participate</w:t>
      </w:r>
      <w:r w:rsidR="00F7467B" w:rsidRPr="00737D29">
        <w:rPr>
          <w:rFonts w:ascii="Ubuntu Light" w:hAnsi="Ubuntu Light"/>
        </w:rPr>
        <w:t xml:space="preserve"> </w:t>
      </w:r>
      <w:r>
        <w:rPr>
          <w:rFonts w:ascii="Ubuntu Light" w:hAnsi="Ubuntu Light"/>
        </w:rPr>
        <w:t>at one time</w:t>
      </w:r>
      <w:r w:rsidR="00F7467B" w:rsidRPr="00737D29">
        <w:rPr>
          <w:rFonts w:ascii="Ubuntu Light" w:hAnsi="Ubuntu Light"/>
        </w:rPr>
        <w:t xml:space="preserve">. </w:t>
      </w:r>
    </w:p>
    <w:p w14:paraId="69F8FF2F" w14:textId="7EB06382" w:rsidR="001A0C7F" w:rsidRPr="00737D29" w:rsidRDefault="001A0C7F" w:rsidP="00737D29">
      <w:pPr>
        <w:pStyle w:val="ListParagraph"/>
        <w:numPr>
          <w:ilvl w:val="0"/>
          <w:numId w:val="2"/>
        </w:numPr>
        <w:spacing w:line="240" w:lineRule="auto"/>
        <w:ind w:left="360"/>
        <w:rPr>
          <w:rFonts w:ascii="Ubuntu Light" w:hAnsi="Ubuntu Light"/>
        </w:rPr>
      </w:pPr>
      <w:r>
        <w:rPr>
          <w:rFonts w:ascii="Ubuntu Light" w:hAnsi="Ubuntu Light"/>
        </w:rPr>
        <w:t xml:space="preserve">Teach the team routines for practice components like warm-up, cool-down, transitions, and basic drills </w:t>
      </w:r>
    </w:p>
    <w:p w14:paraId="17F68C3B" w14:textId="3A7B2492" w:rsidR="00BD72B4" w:rsidRDefault="00F7467B" w:rsidP="00737D29">
      <w:pPr>
        <w:pStyle w:val="ListParagraph"/>
        <w:numPr>
          <w:ilvl w:val="0"/>
          <w:numId w:val="2"/>
        </w:numPr>
        <w:spacing w:line="240" w:lineRule="auto"/>
        <w:ind w:left="360"/>
        <w:rPr>
          <w:rFonts w:ascii="Ubuntu Light" w:hAnsi="Ubuntu Light"/>
        </w:rPr>
      </w:pPr>
      <w:r w:rsidRPr="00737D29">
        <w:rPr>
          <w:rFonts w:ascii="Ubuntu Light" w:hAnsi="Ubuntu Light"/>
        </w:rPr>
        <w:t>Plan practice sessions that are physically demanding –</w:t>
      </w:r>
      <w:r w:rsidR="005308F3">
        <w:rPr>
          <w:rFonts w:ascii="Ubuntu Light" w:hAnsi="Ubuntu Light"/>
        </w:rPr>
        <w:t xml:space="preserve"> </w:t>
      </w:r>
      <w:r w:rsidRPr="00737D29">
        <w:rPr>
          <w:rFonts w:ascii="Ubuntu Light" w:hAnsi="Ubuntu Light"/>
        </w:rPr>
        <w:t xml:space="preserve">practice sessions </w:t>
      </w:r>
      <w:r w:rsidR="005308F3">
        <w:rPr>
          <w:rFonts w:ascii="Ubuntu Light" w:hAnsi="Ubuntu Light"/>
        </w:rPr>
        <w:t xml:space="preserve">should </w:t>
      </w:r>
      <w:r w:rsidRPr="00737D29">
        <w:rPr>
          <w:rFonts w:ascii="Ubuntu Light" w:hAnsi="Ubuntu Light"/>
        </w:rPr>
        <w:t>challenge athletes</w:t>
      </w:r>
      <w:r w:rsidR="005308F3">
        <w:rPr>
          <w:rFonts w:ascii="Ubuntu Light" w:hAnsi="Ubuntu Light"/>
        </w:rPr>
        <w:t xml:space="preserve"> </w:t>
      </w:r>
      <w:r w:rsidR="00BD72B4">
        <w:rPr>
          <w:rFonts w:ascii="Ubuntu Light" w:hAnsi="Ubuntu Light"/>
        </w:rPr>
        <w:t>and include</w:t>
      </w:r>
      <w:r w:rsidR="005308F3">
        <w:rPr>
          <w:rFonts w:ascii="Ubuntu Light" w:hAnsi="Ubuntu Light"/>
        </w:rPr>
        <w:t xml:space="preserve"> appropriate breaks for rest and water. </w:t>
      </w:r>
    </w:p>
    <w:p w14:paraId="1062A404" w14:textId="194BC668" w:rsidR="00F7467B" w:rsidRDefault="005308F3" w:rsidP="00737D29">
      <w:pPr>
        <w:pStyle w:val="ListParagraph"/>
        <w:numPr>
          <w:ilvl w:val="0"/>
          <w:numId w:val="2"/>
        </w:numPr>
        <w:spacing w:line="240" w:lineRule="auto"/>
        <w:ind w:left="360"/>
        <w:rPr>
          <w:rFonts w:ascii="Ubuntu Light" w:hAnsi="Ubuntu Light"/>
        </w:rPr>
      </w:pPr>
      <w:r>
        <w:rPr>
          <w:rFonts w:ascii="Ubuntu Light" w:hAnsi="Ubuntu Light"/>
        </w:rPr>
        <w:t>E</w:t>
      </w:r>
      <w:r w:rsidR="00F7467B" w:rsidRPr="00737D29">
        <w:rPr>
          <w:rFonts w:ascii="Ubuntu Light" w:hAnsi="Ubuntu Light"/>
        </w:rPr>
        <w:t xml:space="preserve">ncourage </w:t>
      </w:r>
      <w:r>
        <w:rPr>
          <w:rFonts w:ascii="Ubuntu Light" w:hAnsi="Ubuntu Light"/>
        </w:rPr>
        <w:t xml:space="preserve">athletes </w:t>
      </w:r>
      <w:r w:rsidR="00F7467B" w:rsidRPr="00737D29">
        <w:rPr>
          <w:rFonts w:ascii="Ubuntu Light" w:hAnsi="Ubuntu Light"/>
        </w:rPr>
        <w:t xml:space="preserve">to put forth their best effort in every activity.  </w:t>
      </w:r>
    </w:p>
    <w:p w14:paraId="333ADD2F" w14:textId="00E5B33A" w:rsidR="00D8326C" w:rsidRPr="00D8326C" w:rsidRDefault="00D8326C" w:rsidP="00D8326C">
      <w:pPr>
        <w:spacing w:line="240" w:lineRule="auto"/>
        <w:rPr>
          <w:rFonts w:ascii="Ubuntu Light" w:hAnsi="Ubuntu Light"/>
          <w:b/>
        </w:rPr>
      </w:pPr>
      <w:r w:rsidRPr="00D8326C">
        <w:rPr>
          <w:rFonts w:ascii="Ubuntu Light" w:hAnsi="Ubuntu Light"/>
          <w:b/>
        </w:rPr>
        <w:t>During Practice Sessions:</w:t>
      </w:r>
    </w:p>
    <w:p w14:paraId="74442299" w14:textId="4FE66A09" w:rsidR="00CB3935" w:rsidRPr="00737D29" w:rsidRDefault="00D7459D" w:rsidP="00737D29">
      <w:pPr>
        <w:pStyle w:val="ListParagraph"/>
        <w:numPr>
          <w:ilvl w:val="0"/>
          <w:numId w:val="2"/>
        </w:numPr>
        <w:spacing w:line="240" w:lineRule="auto"/>
        <w:ind w:left="360"/>
        <w:rPr>
          <w:rFonts w:ascii="Ubuntu Light" w:hAnsi="Ubuntu Light"/>
        </w:rPr>
      </w:pPr>
      <w:r w:rsidRPr="00BD72B4">
        <w:rPr>
          <w:rFonts w:ascii="Ubuntu Light" w:hAnsi="Ubuntu Light"/>
          <w:noProof/>
        </w:rPr>
        <mc:AlternateContent>
          <mc:Choice Requires="wps">
            <w:drawing>
              <wp:anchor distT="45720" distB="45720" distL="114300" distR="114300" simplePos="0" relativeHeight="251659264" behindDoc="0" locked="0" layoutInCell="1" allowOverlap="1" wp14:anchorId="5D7F402C" wp14:editId="06AB1423">
                <wp:simplePos x="0" y="0"/>
                <wp:positionH relativeFrom="column">
                  <wp:posOffset>4285615</wp:posOffset>
                </wp:positionH>
                <wp:positionV relativeFrom="paragraph">
                  <wp:posOffset>85090</wp:posOffset>
                </wp:positionV>
                <wp:extent cx="1861820" cy="2433320"/>
                <wp:effectExtent l="0" t="0" r="508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2433320"/>
                        </a:xfrm>
                        <a:prstGeom prst="rect">
                          <a:avLst/>
                        </a:prstGeom>
                        <a:solidFill>
                          <a:srgbClr val="37BD67"/>
                        </a:solidFill>
                        <a:ln w="9525">
                          <a:noFill/>
                          <a:miter lim="800000"/>
                          <a:headEnd/>
                          <a:tailEnd/>
                        </a:ln>
                      </wps:spPr>
                      <wps:txbx>
                        <w:txbxContent>
                          <w:p w14:paraId="0E709604" w14:textId="1BE66B7C" w:rsidR="00BD72B4" w:rsidRPr="003D5203" w:rsidRDefault="00BD72B4" w:rsidP="004B1611">
                            <w:pPr>
                              <w:spacing w:line="240" w:lineRule="auto"/>
                              <w:rPr>
                                <w:rFonts w:ascii="Ubuntu Light" w:hAnsi="Ubuntu Light"/>
                                <w:b/>
                                <w:i/>
                                <w:color w:val="FFFFFF" w:themeColor="background1"/>
                              </w:rPr>
                            </w:pPr>
                            <w:r w:rsidRPr="003D5203">
                              <w:rPr>
                                <w:rFonts w:ascii="Ubuntu Light" w:hAnsi="Ubuntu Light"/>
                                <w:b/>
                                <w:i/>
                                <w:color w:val="FFFFFF" w:themeColor="background1"/>
                              </w:rPr>
                              <w:t>Tip:</w:t>
                            </w:r>
                            <w:r w:rsidRPr="003D5203">
                              <w:rPr>
                                <w:rFonts w:ascii="Ubuntu Light" w:hAnsi="Ubuntu Light"/>
                                <w:i/>
                                <w:color w:val="FFFFFF" w:themeColor="background1"/>
                              </w:rPr>
                              <w:t xml:space="preserve"> Strenuous physical activity may feel uncomfortable or distressing to some athletes because of the increased heart rate, breathing rate, and perspiration that occurs. Help athletes to understand that those are normal responses to exercise and provide extra praise and encouragement when they train hard and exert themselves.     </w:t>
                            </w:r>
                          </w:p>
                          <w:p w14:paraId="4015810C" w14:textId="61208CAE" w:rsidR="00BD72B4" w:rsidRDefault="00BD72B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F402C" id="_x0000_s1027" type="#_x0000_t202" style="position:absolute;left:0;text-align:left;margin-left:337.45pt;margin-top:6.7pt;width:146.6pt;height:191.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" fillcolor="#37bd67" stroked="f">
                <v:textbox>
                  <w:txbxContent>
                    <w:p w14:paraId="0E709604" w14:textId="1BE66B7C" w:rsidR="00BD72B4" w:rsidRPr="003D5203" w:rsidRDefault="00BD72B4" w:rsidP="004B1611">
                      <w:pPr>
                        <w:spacing w:line="240" w:lineRule="auto"/>
                        <w:rPr>
                          <w:rFonts w:ascii="Ubuntu Light" w:hAnsi="Ubuntu Light"/>
                          <w:b/>
                          <w:i/>
                          <w:color w:val="FFFFFF" w:themeColor="background1"/>
                        </w:rPr>
                      </w:pPr>
                      <w:r w:rsidRPr="003D5203">
                        <w:rPr>
                          <w:rFonts w:ascii="Ubuntu Light" w:hAnsi="Ubuntu Light"/>
                          <w:b/>
                          <w:i/>
                          <w:color w:val="FFFFFF" w:themeColor="background1"/>
                        </w:rPr>
                        <w:t>Tip:</w:t>
                      </w:r>
                      <w:r w:rsidRPr="003D5203">
                        <w:rPr>
                          <w:rFonts w:ascii="Ubuntu Light" w:hAnsi="Ubuntu Light"/>
                          <w:i/>
                          <w:color w:val="FFFFFF" w:themeColor="background1"/>
                        </w:rPr>
                        <w:t xml:space="preserve"> Strenuous physical activity may feel uncomfortable or distressing to some athletes because of the increased heart rate, breathing rate, and perspiration that occurs. Help athletes to understand that those are normal responses to exercise and provide extra praise and encouragement when they train hard and exert themselves</w:t>
                      </w:r>
                      <w:r w:rsidRPr="003D5203">
                        <w:rPr>
                          <w:rStyle w:val="CommentReference"/>
                          <w:i/>
                          <w:color w:val="FFFFFF" w:themeColor="background1"/>
                        </w:rPr>
                        <w:t/>
                      </w:r>
                      <w:r w:rsidRPr="003D5203">
                        <w:rPr>
                          <w:rFonts w:ascii="Ubuntu Light" w:hAnsi="Ubuntu Light"/>
                          <w:i/>
                          <w:color w:val="FFFFFF" w:themeColor="background1"/>
                        </w:rPr>
                        <w:t xml:space="preserve">.     </w:t>
                      </w:r>
                    </w:p>
                    <w:p w14:paraId="4015810C" w14:textId="61208CAE" w:rsidR="00BD72B4" w:rsidRDefault="00BD72B4"/>
                  </w:txbxContent>
                </v:textbox>
                <w10:wrap type="square"/>
              </v:shape>
            </w:pict>
          </mc:Fallback>
        </mc:AlternateContent>
      </w:r>
      <w:r w:rsidR="00B55150" w:rsidRPr="00737D29">
        <w:rPr>
          <w:rFonts w:ascii="Ubuntu Light" w:hAnsi="Ubuntu Light"/>
        </w:rPr>
        <w:t>Include an</w:t>
      </w:r>
      <w:r w:rsidR="00CB3935" w:rsidRPr="00737D29">
        <w:rPr>
          <w:rFonts w:ascii="Ubuntu Light" w:hAnsi="Ubuntu Light"/>
        </w:rPr>
        <w:t xml:space="preserve"> active warm-up </w:t>
      </w:r>
      <w:r w:rsidR="001E1229" w:rsidRPr="00737D29">
        <w:rPr>
          <w:rFonts w:ascii="Ubuntu Light" w:hAnsi="Ubuntu Light"/>
        </w:rPr>
        <w:t>routine that involves</w:t>
      </w:r>
      <w:r w:rsidR="00CB3935" w:rsidRPr="00737D29">
        <w:rPr>
          <w:rFonts w:ascii="Ubuntu Light" w:hAnsi="Ubuntu Light"/>
        </w:rPr>
        <w:t xml:space="preserve"> aerobic activity and dynamic stretching.</w:t>
      </w:r>
    </w:p>
    <w:p w14:paraId="74F02F34" w14:textId="586A680A" w:rsidR="00E405EA" w:rsidRPr="00737D29" w:rsidRDefault="00067B0D" w:rsidP="00737D29">
      <w:pPr>
        <w:pStyle w:val="ListParagraph"/>
        <w:numPr>
          <w:ilvl w:val="0"/>
          <w:numId w:val="2"/>
        </w:numPr>
        <w:spacing w:line="240" w:lineRule="auto"/>
        <w:ind w:left="360"/>
        <w:rPr>
          <w:rFonts w:ascii="Ubuntu Light" w:hAnsi="Ubuntu Light"/>
        </w:rPr>
      </w:pPr>
      <w:r w:rsidRPr="00737D29">
        <w:rPr>
          <w:rFonts w:ascii="Ubuntu Light" w:hAnsi="Ubuntu Light"/>
        </w:rPr>
        <w:t>Infuse</w:t>
      </w:r>
      <w:r w:rsidR="00CB3935" w:rsidRPr="00737D29">
        <w:rPr>
          <w:rFonts w:ascii="Ubuntu Light" w:hAnsi="Ubuntu Light"/>
        </w:rPr>
        <w:t xml:space="preserve"> conditioning exercises </w:t>
      </w:r>
      <w:r w:rsidR="00611979">
        <w:rPr>
          <w:rFonts w:ascii="Ubuntu Light" w:hAnsi="Ubuntu Light"/>
        </w:rPr>
        <w:t xml:space="preserve">that require minimal organization and equipment. </w:t>
      </w:r>
      <w:r w:rsidR="00197B6F">
        <w:rPr>
          <w:rFonts w:ascii="Ubuntu Light" w:hAnsi="Ubuntu Light"/>
        </w:rPr>
        <w:t xml:space="preserve"> </w:t>
      </w:r>
      <w:r w:rsidR="006558AB">
        <w:rPr>
          <w:rFonts w:ascii="Ubuntu Light" w:hAnsi="Ubuntu Light"/>
        </w:rPr>
        <w:t xml:space="preserve">Progressively increase repetitions </w:t>
      </w:r>
      <w:r w:rsidR="00700EF3">
        <w:rPr>
          <w:rFonts w:ascii="Ubuntu Light" w:hAnsi="Ubuntu Light"/>
        </w:rPr>
        <w:t>as</w:t>
      </w:r>
      <w:r w:rsidR="006558AB">
        <w:rPr>
          <w:rFonts w:ascii="Ubuntu Light" w:hAnsi="Ubuntu Light"/>
        </w:rPr>
        <w:t xml:space="preserve"> athletes improve.  </w:t>
      </w:r>
      <w:r w:rsidR="00611979">
        <w:rPr>
          <w:rFonts w:ascii="Ubuntu Light" w:hAnsi="Ubuntu Light"/>
        </w:rPr>
        <w:t xml:space="preserve">The </w:t>
      </w:r>
      <w:hyperlink r:id="rId8" w:history="1">
        <w:r w:rsidR="00611979" w:rsidRPr="00D7459D">
          <w:rPr>
            <w:rStyle w:val="Hyperlink"/>
            <w:rFonts w:ascii="Ubuntu Light" w:hAnsi="Ubuntu Light"/>
          </w:rPr>
          <w:t>Fit</w:t>
        </w:r>
        <w:r w:rsidR="00700EF3" w:rsidRPr="00D7459D">
          <w:rPr>
            <w:rStyle w:val="Hyperlink"/>
            <w:rFonts w:ascii="Ubuntu Light" w:hAnsi="Ubuntu Light"/>
          </w:rPr>
          <w:t>ness Cards</w:t>
        </w:r>
      </w:hyperlink>
      <w:r w:rsidR="00611979">
        <w:rPr>
          <w:rFonts w:ascii="Ubuntu Light" w:hAnsi="Ubuntu Light"/>
        </w:rPr>
        <w:t xml:space="preserve"> </w:t>
      </w:r>
      <w:r w:rsidR="00700EF3">
        <w:rPr>
          <w:rFonts w:ascii="Ubuntu Light" w:hAnsi="Ubuntu Light"/>
        </w:rPr>
        <w:t>have great</w:t>
      </w:r>
      <w:r w:rsidR="00611979">
        <w:rPr>
          <w:rFonts w:ascii="Ubuntu Light" w:hAnsi="Ubuntu Light"/>
        </w:rPr>
        <w:t xml:space="preserve"> examples of exercises </w:t>
      </w:r>
      <w:r w:rsidR="00700EF3">
        <w:rPr>
          <w:rFonts w:ascii="Ubuntu Light" w:hAnsi="Ubuntu Light"/>
        </w:rPr>
        <w:t>for all levels of ability</w:t>
      </w:r>
      <w:r w:rsidR="00611979">
        <w:rPr>
          <w:rFonts w:ascii="Ubuntu Light" w:hAnsi="Ubuntu Light"/>
        </w:rPr>
        <w:t>.</w:t>
      </w:r>
    </w:p>
    <w:p w14:paraId="3D4FE630" w14:textId="2FC86F47" w:rsidR="00C720FC" w:rsidRDefault="001E1229" w:rsidP="00737D29">
      <w:pPr>
        <w:pStyle w:val="ListParagraph"/>
        <w:numPr>
          <w:ilvl w:val="0"/>
          <w:numId w:val="2"/>
        </w:numPr>
        <w:spacing w:line="240" w:lineRule="auto"/>
        <w:ind w:left="360"/>
        <w:rPr>
          <w:rFonts w:ascii="Ubuntu Light" w:hAnsi="Ubuntu Light"/>
        </w:rPr>
      </w:pPr>
      <w:r w:rsidRPr="00737D29">
        <w:rPr>
          <w:rFonts w:ascii="Ubuntu Light" w:hAnsi="Ubuntu Light"/>
        </w:rPr>
        <w:t>Use</w:t>
      </w:r>
      <w:r w:rsidR="00BD72B4">
        <w:rPr>
          <w:rFonts w:ascii="Ubuntu Light" w:hAnsi="Ubuntu Light"/>
        </w:rPr>
        <w:t xml:space="preserve"> timed </w:t>
      </w:r>
      <w:r w:rsidRPr="00737D29">
        <w:rPr>
          <w:rFonts w:ascii="Ubuntu Light" w:hAnsi="Ubuntu Light"/>
        </w:rPr>
        <w:t xml:space="preserve">circuits and/or </w:t>
      </w:r>
      <w:r w:rsidR="00C720FC" w:rsidRPr="00737D29">
        <w:rPr>
          <w:rFonts w:ascii="Ubuntu Light" w:hAnsi="Ubuntu Light"/>
        </w:rPr>
        <w:t>stations</w:t>
      </w:r>
      <w:r w:rsidRPr="00737D29">
        <w:rPr>
          <w:rFonts w:ascii="Ubuntu Light" w:hAnsi="Ubuntu Light"/>
        </w:rPr>
        <w:t xml:space="preserve">– </w:t>
      </w:r>
      <w:r w:rsidR="00BD72B4">
        <w:rPr>
          <w:rFonts w:ascii="Ubuntu Light" w:hAnsi="Ubuntu Light"/>
        </w:rPr>
        <w:t>this</w:t>
      </w:r>
      <w:r w:rsidRPr="00737D29">
        <w:rPr>
          <w:rFonts w:ascii="Ubuntu Light" w:hAnsi="Ubuntu Light"/>
        </w:rPr>
        <w:t xml:space="preserve"> helps to focus attention on one skill/activity, keep athletes actively engaged in the task, and reduce equipment</w:t>
      </w:r>
      <w:r w:rsidR="00700EF3">
        <w:rPr>
          <w:rFonts w:ascii="Ubuntu Light" w:hAnsi="Ubuntu Light"/>
        </w:rPr>
        <w:t xml:space="preserve"> needs</w:t>
      </w:r>
      <w:r w:rsidRPr="00737D29">
        <w:rPr>
          <w:rFonts w:ascii="Ubuntu Light" w:hAnsi="Ubuntu Light"/>
        </w:rPr>
        <w:t>.</w:t>
      </w:r>
    </w:p>
    <w:p w14:paraId="7481B9AA" w14:textId="5B01A8C4" w:rsidR="00BD72B4" w:rsidRPr="004B1611" w:rsidRDefault="00BD72B4">
      <w:pPr>
        <w:pStyle w:val="ListParagraph"/>
        <w:numPr>
          <w:ilvl w:val="0"/>
          <w:numId w:val="2"/>
        </w:numPr>
        <w:spacing w:line="240" w:lineRule="auto"/>
        <w:ind w:left="360"/>
        <w:rPr>
          <w:rFonts w:ascii="Ubuntu Light" w:hAnsi="Ubuntu Light"/>
        </w:rPr>
      </w:pPr>
      <w:r>
        <w:rPr>
          <w:rFonts w:ascii="Ubuntu Light" w:hAnsi="Ubuntu Light"/>
        </w:rPr>
        <w:t xml:space="preserve">If drills are done in lines, form multiple </w:t>
      </w:r>
      <w:r w:rsidRPr="00737D29">
        <w:rPr>
          <w:rFonts w:ascii="Ubuntu Light" w:hAnsi="Ubuntu Light"/>
        </w:rPr>
        <w:t xml:space="preserve">lines </w:t>
      </w:r>
      <w:r w:rsidR="007C573F">
        <w:rPr>
          <w:rFonts w:ascii="Ubuntu Light" w:hAnsi="Ubuntu Light"/>
        </w:rPr>
        <w:t>with fewer athletes in each</w:t>
      </w:r>
      <w:r w:rsidRPr="00737D29">
        <w:rPr>
          <w:rFonts w:ascii="Ubuntu Light" w:hAnsi="Ubuntu Light"/>
        </w:rPr>
        <w:t xml:space="preserve"> to reduce </w:t>
      </w:r>
      <w:r>
        <w:rPr>
          <w:rFonts w:ascii="Ubuntu Light" w:hAnsi="Ubuntu Light"/>
        </w:rPr>
        <w:t xml:space="preserve">time </w:t>
      </w:r>
      <w:r w:rsidRPr="00737D29">
        <w:rPr>
          <w:rFonts w:ascii="Ubuntu Light" w:hAnsi="Ubuntu Light"/>
        </w:rPr>
        <w:t>waiting for turns</w:t>
      </w:r>
      <w:r>
        <w:rPr>
          <w:rFonts w:ascii="Ubuntu Light" w:hAnsi="Ubuntu Light"/>
        </w:rPr>
        <w:t>.</w:t>
      </w:r>
    </w:p>
    <w:p w14:paraId="3D3E8280" w14:textId="77777777" w:rsidR="00C720FC" w:rsidRPr="00737D29" w:rsidRDefault="00C720FC" w:rsidP="00737D29">
      <w:pPr>
        <w:pStyle w:val="ListParagraph"/>
        <w:numPr>
          <w:ilvl w:val="0"/>
          <w:numId w:val="2"/>
        </w:numPr>
        <w:spacing w:line="240" w:lineRule="auto"/>
        <w:ind w:left="360"/>
        <w:rPr>
          <w:rFonts w:ascii="Ubuntu Light" w:hAnsi="Ubuntu Light"/>
        </w:rPr>
      </w:pPr>
      <w:r w:rsidRPr="00737D29">
        <w:rPr>
          <w:rFonts w:ascii="Ubuntu Light" w:hAnsi="Ubuntu Light"/>
        </w:rPr>
        <w:t>Avoid elimination games/activities</w:t>
      </w:r>
      <w:r w:rsidR="00F7467B" w:rsidRPr="00737D29">
        <w:rPr>
          <w:rFonts w:ascii="Ubuntu Light" w:hAnsi="Ubuntu Light"/>
        </w:rPr>
        <w:t xml:space="preserve"> that involve an athlete being “out”</w:t>
      </w:r>
      <w:r w:rsidR="004460C0">
        <w:rPr>
          <w:rFonts w:ascii="Ubuntu Light" w:hAnsi="Ubuntu Light"/>
        </w:rPr>
        <w:t xml:space="preserve"> and inactive.</w:t>
      </w:r>
    </w:p>
    <w:p w14:paraId="222131C8" w14:textId="2D97C32D" w:rsidR="00D13A6B" w:rsidRDefault="00700EF3" w:rsidP="00737D29">
      <w:pPr>
        <w:pStyle w:val="ListParagraph"/>
        <w:numPr>
          <w:ilvl w:val="0"/>
          <w:numId w:val="2"/>
        </w:numPr>
        <w:spacing w:line="240" w:lineRule="auto"/>
        <w:ind w:left="360"/>
        <w:rPr>
          <w:rFonts w:ascii="Ubuntu Light" w:hAnsi="Ubuntu Light"/>
        </w:rPr>
      </w:pPr>
      <w:r>
        <w:rPr>
          <w:rFonts w:ascii="Ubuntu Light" w:hAnsi="Ubuntu Light"/>
        </w:rPr>
        <w:t>E</w:t>
      </w:r>
      <w:r w:rsidR="001E1229" w:rsidRPr="00737D29">
        <w:rPr>
          <w:rFonts w:ascii="Ubuntu Light" w:hAnsi="Ubuntu Light"/>
        </w:rPr>
        <w:t>ncourage athletes to jog</w:t>
      </w:r>
      <w:r w:rsidR="004460C0">
        <w:rPr>
          <w:rFonts w:ascii="Ubuntu Light" w:hAnsi="Ubuntu Light"/>
        </w:rPr>
        <w:t xml:space="preserve"> or walk briskly </w:t>
      </w:r>
      <w:r>
        <w:rPr>
          <w:rFonts w:ascii="Ubuntu Light" w:hAnsi="Ubuntu Light"/>
        </w:rPr>
        <w:t>during transitions and water breaks to decrease down time</w:t>
      </w:r>
      <w:r w:rsidR="004460C0">
        <w:rPr>
          <w:rFonts w:ascii="Ubuntu Light" w:hAnsi="Ubuntu Light"/>
        </w:rPr>
        <w:t>.</w:t>
      </w:r>
      <w:r w:rsidR="00D13A6B" w:rsidRPr="00737D29">
        <w:rPr>
          <w:rFonts w:ascii="Ubuntu Light" w:hAnsi="Ubuntu Light"/>
        </w:rPr>
        <w:t xml:space="preserve"> </w:t>
      </w:r>
    </w:p>
    <w:p w14:paraId="316E0F21" w14:textId="77777777" w:rsidR="007C573F" w:rsidRPr="00737D29" w:rsidRDefault="007C573F" w:rsidP="007C573F">
      <w:pPr>
        <w:pStyle w:val="ListParagraph"/>
        <w:numPr>
          <w:ilvl w:val="0"/>
          <w:numId w:val="2"/>
        </w:numPr>
        <w:spacing w:line="240" w:lineRule="auto"/>
        <w:ind w:left="360"/>
        <w:rPr>
          <w:rFonts w:ascii="Ubuntu Light" w:hAnsi="Ubuntu Light"/>
        </w:rPr>
      </w:pPr>
      <w:r w:rsidRPr="00737D29">
        <w:rPr>
          <w:rFonts w:ascii="Ubuntu Light" w:hAnsi="Ubuntu Light"/>
        </w:rPr>
        <w:t>Play small-sided games/scrimmages</w:t>
      </w:r>
      <w:r>
        <w:rPr>
          <w:rFonts w:ascii="Ubuntu Light" w:hAnsi="Ubuntu Light"/>
        </w:rPr>
        <w:t xml:space="preserve"> that increase activity time and maximize ball touches.</w:t>
      </w:r>
      <w:r w:rsidRPr="00737D29">
        <w:rPr>
          <w:rFonts w:ascii="Ubuntu Light" w:hAnsi="Ubuntu Light"/>
        </w:rPr>
        <w:t xml:space="preserve"> </w:t>
      </w:r>
    </w:p>
    <w:p w14:paraId="44BD68E6" w14:textId="77777777" w:rsidR="007C573F" w:rsidRPr="004B1611" w:rsidRDefault="007C573F" w:rsidP="004B1611">
      <w:pPr>
        <w:spacing w:line="240" w:lineRule="auto"/>
        <w:rPr>
          <w:rFonts w:ascii="Ubuntu Light" w:hAnsi="Ubuntu Light"/>
        </w:rPr>
      </w:pPr>
    </w:p>
    <w:p w14:paraId="5FCC30EC" w14:textId="75FE80E9" w:rsidR="00350781" w:rsidRDefault="00350781" w:rsidP="00350781">
      <w:pPr>
        <w:pStyle w:val="ListParagraph"/>
        <w:rPr>
          <w:rFonts w:ascii="Ubuntu Light" w:hAnsi="Ubuntu Light"/>
        </w:rPr>
      </w:pPr>
    </w:p>
    <w:p w14:paraId="3FA44F46" w14:textId="77777777" w:rsidR="00350781" w:rsidRPr="00350781" w:rsidRDefault="00350781" w:rsidP="00350781">
      <w:pPr>
        <w:pStyle w:val="ListParagraph"/>
        <w:rPr>
          <w:rFonts w:ascii="Ubuntu Light" w:hAnsi="Ubuntu Light"/>
        </w:rPr>
      </w:pPr>
    </w:p>
    <w:p w14:paraId="6E7F91DB" w14:textId="1B3610FC" w:rsidR="00737D29" w:rsidRDefault="004460C0" w:rsidP="00737D29">
      <w:pPr>
        <w:pStyle w:val="ListParagraph"/>
        <w:numPr>
          <w:ilvl w:val="0"/>
          <w:numId w:val="2"/>
        </w:numPr>
        <w:spacing w:line="240" w:lineRule="auto"/>
        <w:ind w:left="360"/>
        <w:rPr>
          <w:rFonts w:ascii="Ubuntu Light" w:hAnsi="Ubuntu Light"/>
        </w:rPr>
      </w:pPr>
      <w:r>
        <w:rPr>
          <w:rFonts w:ascii="Ubuntu Light" w:hAnsi="Ubuntu Light"/>
        </w:rPr>
        <w:t>Build in</w:t>
      </w:r>
      <w:r w:rsidR="00737D29" w:rsidRPr="00737D29">
        <w:rPr>
          <w:rFonts w:ascii="Ubuntu Light" w:hAnsi="Ubuntu Light"/>
        </w:rPr>
        <w:t xml:space="preserve"> a 10</w:t>
      </w:r>
      <w:r w:rsidR="00350781">
        <w:rPr>
          <w:rFonts w:ascii="Ubuntu Light" w:hAnsi="Ubuntu Light"/>
        </w:rPr>
        <w:t xml:space="preserve"> to</w:t>
      </w:r>
      <w:r w:rsidR="00737D29" w:rsidRPr="00737D29">
        <w:rPr>
          <w:rFonts w:ascii="Ubuntu Light" w:hAnsi="Ubuntu Light"/>
        </w:rPr>
        <w:t>15</w:t>
      </w:r>
      <w:r w:rsidR="00350781">
        <w:rPr>
          <w:rFonts w:ascii="Ubuntu Light" w:hAnsi="Ubuntu Light"/>
        </w:rPr>
        <w:t>-</w:t>
      </w:r>
      <w:r w:rsidR="00737D29" w:rsidRPr="00737D29">
        <w:rPr>
          <w:rFonts w:ascii="Ubuntu Light" w:hAnsi="Ubuntu Light"/>
        </w:rPr>
        <w:t>min</w:t>
      </w:r>
      <w:r>
        <w:rPr>
          <w:rFonts w:ascii="Ubuntu Light" w:hAnsi="Ubuntu Light"/>
        </w:rPr>
        <w:t>ute</w:t>
      </w:r>
      <w:r w:rsidR="00737D29" w:rsidRPr="00737D29">
        <w:rPr>
          <w:rFonts w:ascii="Ubuntu Light" w:hAnsi="Ubuntu Light"/>
        </w:rPr>
        <w:t xml:space="preserve"> </w:t>
      </w:r>
      <w:r w:rsidR="00BD72B4">
        <w:rPr>
          <w:rFonts w:ascii="Ubuntu Light" w:hAnsi="Ubuntu Light"/>
        </w:rPr>
        <w:t>conditioning</w:t>
      </w:r>
      <w:r w:rsidR="00737D29" w:rsidRPr="00737D29">
        <w:rPr>
          <w:rFonts w:ascii="Ubuntu Light" w:hAnsi="Ubuntu Light"/>
        </w:rPr>
        <w:t xml:space="preserve"> component at the </w:t>
      </w:r>
      <w:r w:rsidR="00197B6F">
        <w:rPr>
          <w:rFonts w:ascii="Ubuntu Light" w:hAnsi="Ubuntu Light"/>
        </w:rPr>
        <w:t xml:space="preserve">beginning or </w:t>
      </w:r>
      <w:r w:rsidR="00737D29" w:rsidRPr="00737D29">
        <w:rPr>
          <w:rFonts w:ascii="Ubuntu Light" w:hAnsi="Ubuntu Light"/>
        </w:rPr>
        <w:t>end of each session</w:t>
      </w:r>
      <w:r>
        <w:rPr>
          <w:rFonts w:ascii="Ubuntu Light" w:hAnsi="Ubuntu Light"/>
        </w:rPr>
        <w:t>.</w:t>
      </w:r>
      <w:r w:rsidR="006558AB">
        <w:rPr>
          <w:rFonts w:ascii="Ubuntu Light" w:hAnsi="Ubuntu Light"/>
        </w:rPr>
        <w:t xml:space="preserve"> </w:t>
      </w:r>
    </w:p>
    <w:p w14:paraId="043644EE" w14:textId="0947AC43" w:rsidR="005649E6" w:rsidRPr="00737D29" w:rsidRDefault="005649E6" w:rsidP="00737D29">
      <w:pPr>
        <w:pStyle w:val="ListParagraph"/>
        <w:numPr>
          <w:ilvl w:val="0"/>
          <w:numId w:val="2"/>
        </w:numPr>
        <w:spacing w:line="240" w:lineRule="auto"/>
        <w:ind w:left="360"/>
        <w:rPr>
          <w:rFonts w:ascii="Ubuntu Light" w:hAnsi="Ubuntu Light"/>
        </w:rPr>
      </w:pPr>
      <w:r>
        <w:rPr>
          <w:rFonts w:ascii="Ubuntu Light" w:hAnsi="Ubuntu Light"/>
        </w:rPr>
        <w:t>Check your sport federation website.  Many sport federations are also focusing on keeping athletes active at practice.  They might have sample practice plans available.</w:t>
      </w:r>
      <w:bookmarkStart w:id="0" w:name="_GoBack"/>
      <w:bookmarkEnd w:id="0"/>
    </w:p>
    <w:p w14:paraId="2F0B7459" w14:textId="64A0BAED" w:rsidR="001E1229" w:rsidRPr="00737D29" w:rsidRDefault="001E1229" w:rsidP="00737D29">
      <w:pPr>
        <w:pStyle w:val="ListParagraph"/>
        <w:numPr>
          <w:ilvl w:val="0"/>
          <w:numId w:val="2"/>
        </w:numPr>
        <w:spacing w:line="240" w:lineRule="auto"/>
        <w:ind w:left="360"/>
        <w:rPr>
          <w:rFonts w:ascii="Ubuntu Light" w:hAnsi="Ubuntu Light"/>
        </w:rPr>
      </w:pPr>
      <w:r w:rsidRPr="00737D29">
        <w:rPr>
          <w:rFonts w:ascii="Ubuntu Light" w:hAnsi="Ubuntu Light"/>
        </w:rPr>
        <w:t xml:space="preserve">Decrease instruction time </w:t>
      </w:r>
      <w:r w:rsidR="00CB3935" w:rsidRPr="00737D29">
        <w:rPr>
          <w:rFonts w:ascii="Ubuntu Light" w:hAnsi="Ubuntu Light"/>
        </w:rPr>
        <w:t>by condensing</w:t>
      </w:r>
      <w:r w:rsidR="007C573F">
        <w:rPr>
          <w:rFonts w:ascii="Ubuntu Light" w:hAnsi="Ubuntu Light"/>
        </w:rPr>
        <w:t xml:space="preserve"> initial </w:t>
      </w:r>
      <w:r w:rsidR="00CB3935" w:rsidRPr="00737D29">
        <w:rPr>
          <w:rFonts w:ascii="Ubuntu Light" w:hAnsi="Ubuntu Light"/>
        </w:rPr>
        <w:t>points into simple and brief directions</w:t>
      </w:r>
      <w:r w:rsidR="007C573F">
        <w:rPr>
          <w:rFonts w:ascii="Ubuntu Light" w:hAnsi="Ubuntu Light"/>
        </w:rPr>
        <w:t>, and</w:t>
      </w:r>
      <w:r w:rsidR="001C5AE8" w:rsidRPr="00737D29">
        <w:rPr>
          <w:rFonts w:ascii="Ubuntu Light" w:hAnsi="Ubuntu Light"/>
        </w:rPr>
        <w:t xml:space="preserve"> </w:t>
      </w:r>
      <w:r w:rsidR="00D7459D">
        <w:rPr>
          <w:rFonts w:ascii="Ubuntu Light" w:hAnsi="Ubuntu Light"/>
        </w:rPr>
        <w:t>p</w:t>
      </w:r>
      <w:r w:rsidR="00D87185">
        <w:rPr>
          <w:rFonts w:ascii="Ubuntu Light" w:hAnsi="Ubuntu Light"/>
        </w:rPr>
        <w:t>rovid</w:t>
      </w:r>
      <w:r w:rsidR="007C573F">
        <w:rPr>
          <w:rFonts w:ascii="Ubuntu Light" w:hAnsi="Ubuntu Light"/>
        </w:rPr>
        <w:t>ing</w:t>
      </w:r>
      <w:r w:rsidR="00D87185">
        <w:rPr>
          <w:rFonts w:ascii="Ubuntu Light" w:hAnsi="Ubuntu Light"/>
        </w:rPr>
        <w:t xml:space="preserve"> positive and constructive feedback during the activity.</w:t>
      </w:r>
    </w:p>
    <w:p w14:paraId="18DCF178" w14:textId="7FD2A08D" w:rsidR="00BD72B4" w:rsidRPr="004B1611" w:rsidRDefault="00BD72B4">
      <w:pPr>
        <w:pStyle w:val="ListParagraph"/>
        <w:numPr>
          <w:ilvl w:val="0"/>
          <w:numId w:val="2"/>
        </w:numPr>
        <w:spacing w:line="240" w:lineRule="auto"/>
        <w:ind w:left="360"/>
        <w:rPr>
          <w:rFonts w:ascii="Ubuntu Light" w:hAnsi="Ubuntu Light"/>
        </w:rPr>
      </w:pPr>
      <w:r>
        <w:rPr>
          <w:rFonts w:ascii="Ubuntu Light" w:hAnsi="Ubuntu Light"/>
        </w:rPr>
        <w:t>P</w:t>
      </w:r>
      <w:r w:rsidRPr="00737D29">
        <w:rPr>
          <w:rFonts w:ascii="Ubuntu Light" w:hAnsi="Ubuntu Light"/>
        </w:rPr>
        <w:t xml:space="preserve">rovide athletes opportunities for choice to increase </w:t>
      </w:r>
      <w:r>
        <w:rPr>
          <w:rFonts w:ascii="Ubuntu Light" w:hAnsi="Ubuntu Light"/>
        </w:rPr>
        <w:t xml:space="preserve">their </w:t>
      </w:r>
      <w:r w:rsidRPr="00737D29">
        <w:rPr>
          <w:rFonts w:ascii="Ubuntu Light" w:hAnsi="Ubuntu Light"/>
        </w:rPr>
        <w:t>motivation to engage actively</w:t>
      </w:r>
      <w:r>
        <w:rPr>
          <w:rFonts w:ascii="Ubuntu Light" w:hAnsi="Ubuntu Light"/>
        </w:rPr>
        <w:t>. Avoid offering too many options so athletes can be more decisive.</w:t>
      </w:r>
    </w:p>
    <w:p w14:paraId="1142509C" w14:textId="47B62EAC" w:rsidR="00D87185" w:rsidRDefault="003C5BA9" w:rsidP="00737D29">
      <w:pPr>
        <w:pStyle w:val="ListParagraph"/>
        <w:numPr>
          <w:ilvl w:val="0"/>
          <w:numId w:val="2"/>
        </w:numPr>
        <w:spacing w:line="240" w:lineRule="auto"/>
        <w:ind w:left="360"/>
        <w:rPr>
          <w:rFonts w:ascii="Ubuntu Light" w:hAnsi="Ubuntu Light"/>
        </w:rPr>
      </w:pPr>
      <w:r>
        <w:rPr>
          <w:rFonts w:ascii="Ubuntu Light" w:hAnsi="Ubuntu Light"/>
        </w:rPr>
        <w:t xml:space="preserve">Use behavioral </w:t>
      </w:r>
      <w:r w:rsidR="00F92B88">
        <w:rPr>
          <w:rFonts w:ascii="Ubuntu Light" w:hAnsi="Ubuntu Light"/>
        </w:rPr>
        <w:t xml:space="preserve">strategies to engage athletes </w:t>
      </w:r>
      <w:r w:rsidR="00466575">
        <w:rPr>
          <w:rFonts w:ascii="Ubuntu Light" w:hAnsi="Ubuntu Light"/>
        </w:rPr>
        <w:t>and deter disruptive behavior – some athletes may display disruptive or noncompliant behavior during practice sessions that can detract from your efforts.  The following may help:</w:t>
      </w:r>
      <w:r w:rsidR="005622A1">
        <w:rPr>
          <w:rFonts w:ascii="Ubuntu Light" w:hAnsi="Ubuntu Light"/>
        </w:rPr>
        <w:t xml:space="preserve"> </w:t>
      </w:r>
    </w:p>
    <w:p w14:paraId="381B2F8A" w14:textId="4E663A4E" w:rsidR="00D87185" w:rsidRDefault="00BD72B4" w:rsidP="004B1611">
      <w:pPr>
        <w:pStyle w:val="ListParagraph"/>
        <w:numPr>
          <w:ilvl w:val="1"/>
          <w:numId w:val="2"/>
        </w:numPr>
        <w:spacing w:line="240" w:lineRule="auto"/>
        <w:rPr>
          <w:rFonts w:ascii="Ubuntu Light" w:hAnsi="Ubuntu Light"/>
        </w:rPr>
      </w:pPr>
      <w:r>
        <w:rPr>
          <w:rFonts w:ascii="Ubuntu Light" w:hAnsi="Ubuntu Light"/>
        </w:rPr>
        <w:t>M</w:t>
      </w:r>
      <w:r w:rsidR="005622A1">
        <w:rPr>
          <w:rFonts w:ascii="Ubuntu Light" w:hAnsi="Ubuntu Light"/>
        </w:rPr>
        <w:t>aintain a standard practice routine</w:t>
      </w:r>
    </w:p>
    <w:p w14:paraId="05FB83D3" w14:textId="679D18D7" w:rsidR="00D87185" w:rsidRDefault="00BD72B4" w:rsidP="004B1611">
      <w:pPr>
        <w:pStyle w:val="ListParagraph"/>
        <w:numPr>
          <w:ilvl w:val="1"/>
          <w:numId w:val="2"/>
        </w:numPr>
        <w:spacing w:line="240" w:lineRule="auto"/>
        <w:rPr>
          <w:rFonts w:ascii="Ubuntu Light" w:hAnsi="Ubuntu Light"/>
        </w:rPr>
      </w:pPr>
      <w:r>
        <w:rPr>
          <w:rFonts w:ascii="Ubuntu Light" w:hAnsi="Ubuntu Light"/>
        </w:rPr>
        <w:t>B</w:t>
      </w:r>
      <w:r w:rsidR="005622A1">
        <w:rPr>
          <w:rFonts w:ascii="Ubuntu Light" w:hAnsi="Ubuntu Light"/>
        </w:rPr>
        <w:t>e clear and consistent with expectations</w:t>
      </w:r>
      <w:r w:rsidR="006558AB">
        <w:rPr>
          <w:rFonts w:ascii="Ubuntu Light" w:hAnsi="Ubuntu Light"/>
        </w:rPr>
        <w:t xml:space="preserve"> and instructions</w:t>
      </w:r>
    </w:p>
    <w:p w14:paraId="1CFCDC18" w14:textId="5135BECD" w:rsidR="00D87185" w:rsidRDefault="00BD72B4" w:rsidP="004B1611">
      <w:pPr>
        <w:pStyle w:val="ListParagraph"/>
        <w:numPr>
          <w:ilvl w:val="1"/>
          <w:numId w:val="2"/>
        </w:numPr>
        <w:spacing w:line="240" w:lineRule="auto"/>
        <w:rPr>
          <w:rFonts w:ascii="Ubuntu Light" w:hAnsi="Ubuntu Light"/>
        </w:rPr>
      </w:pPr>
      <w:r>
        <w:rPr>
          <w:rFonts w:ascii="Ubuntu Light" w:hAnsi="Ubuntu Light"/>
        </w:rPr>
        <w:t>P</w:t>
      </w:r>
      <w:r w:rsidR="005622A1">
        <w:rPr>
          <w:rFonts w:ascii="Ubuntu Light" w:hAnsi="Ubuntu Light"/>
        </w:rPr>
        <w:t>raise/rein</w:t>
      </w:r>
      <w:r w:rsidR="006558AB">
        <w:rPr>
          <w:rFonts w:ascii="Ubuntu Light" w:hAnsi="Ubuntu Light"/>
        </w:rPr>
        <w:t xml:space="preserve">force positive behaviors and active participation </w:t>
      </w:r>
    </w:p>
    <w:p w14:paraId="2B943F2A" w14:textId="15E5AD4B" w:rsidR="00D87185" w:rsidRDefault="00BD72B4" w:rsidP="004B1611">
      <w:pPr>
        <w:pStyle w:val="ListParagraph"/>
        <w:numPr>
          <w:ilvl w:val="1"/>
          <w:numId w:val="2"/>
        </w:numPr>
        <w:spacing w:line="240" w:lineRule="auto"/>
        <w:rPr>
          <w:rFonts w:ascii="Ubuntu Light" w:hAnsi="Ubuntu Light"/>
        </w:rPr>
      </w:pPr>
      <w:r>
        <w:rPr>
          <w:rFonts w:ascii="Ubuntu Light" w:hAnsi="Ubuntu Light"/>
        </w:rPr>
        <w:t>O</w:t>
      </w:r>
      <w:r w:rsidR="006558AB">
        <w:rPr>
          <w:rFonts w:ascii="Ubuntu Light" w:hAnsi="Ubuntu Light"/>
        </w:rPr>
        <w:t>ffer athlete a leadership role to increase self-esteem</w:t>
      </w:r>
    </w:p>
    <w:p w14:paraId="7147FBCE" w14:textId="080F6DF1" w:rsidR="00D87185" w:rsidRDefault="00BD72B4" w:rsidP="004B1611">
      <w:pPr>
        <w:pStyle w:val="ListParagraph"/>
        <w:numPr>
          <w:ilvl w:val="1"/>
          <w:numId w:val="2"/>
        </w:numPr>
        <w:spacing w:line="240" w:lineRule="auto"/>
        <w:rPr>
          <w:rFonts w:ascii="Ubuntu Light" w:hAnsi="Ubuntu Light"/>
        </w:rPr>
      </w:pPr>
      <w:r>
        <w:rPr>
          <w:rFonts w:ascii="Ubuntu Light" w:hAnsi="Ubuntu Light"/>
        </w:rPr>
        <w:t>R</w:t>
      </w:r>
      <w:r w:rsidR="006558AB">
        <w:rPr>
          <w:rFonts w:ascii="Ubuntu Light" w:hAnsi="Ubuntu Light"/>
        </w:rPr>
        <w:t xml:space="preserve">educe distractions </w:t>
      </w:r>
      <w:r>
        <w:rPr>
          <w:rFonts w:ascii="Ubuntu Light" w:hAnsi="Ubuntu Light"/>
        </w:rPr>
        <w:t>when</w:t>
      </w:r>
      <w:r w:rsidR="006558AB">
        <w:rPr>
          <w:rFonts w:ascii="Ubuntu Light" w:hAnsi="Ubuntu Light"/>
        </w:rPr>
        <w:t xml:space="preserve"> possible (extra equipment, noise, people)</w:t>
      </w:r>
    </w:p>
    <w:p w14:paraId="71940DF6" w14:textId="44FDE4DF" w:rsidR="00D87185" w:rsidRDefault="00BD72B4" w:rsidP="004B1611">
      <w:pPr>
        <w:pStyle w:val="ListParagraph"/>
        <w:numPr>
          <w:ilvl w:val="1"/>
          <w:numId w:val="2"/>
        </w:numPr>
        <w:spacing w:line="240" w:lineRule="auto"/>
        <w:rPr>
          <w:rFonts w:ascii="Ubuntu Light" w:hAnsi="Ubuntu Light"/>
        </w:rPr>
      </w:pPr>
      <w:r>
        <w:rPr>
          <w:rFonts w:ascii="Ubuntu Light" w:hAnsi="Ubuntu Light"/>
        </w:rPr>
        <w:t>T</w:t>
      </w:r>
      <w:r w:rsidR="006558AB">
        <w:rPr>
          <w:rFonts w:ascii="Ubuntu Light" w:hAnsi="Ubuntu Light"/>
        </w:rPr>
        <w:t>rack progress and prais</w:t>
      </w:r>
      <w:r w:rsidR="003F254B">
        <w:rPr>
          <w:rFonts w:ascii="Ubuntu Light" w:hAnsi="Ubuntu Light"/>
        </w:rPr>
        <w:t>e improvements</w:t>
      </w:r>
    </w:p>
    <w:p w14:paraId="57E88795" w14:textId="10EB7E71" w:rsidR="00764A0B" w:rsidRDefault="00BD72B4" w:rsidP="004B1611">
      <w:pPr>
        <w:pStyle w:val="ListParagraph"/>
        <w:numPr>
          <w:ilvl w:val="1"/>
          <w:numId w:val="2"/>
        </w:numPr>
        <w:spacing w:line="240" w:lineRule="auto"/>
        <w:rPr>
          <w:rFonts w:ascii="Ubuntu Light" w:hAnsi="Ubuntu Light"/>
        </w:rPr>
      </w:pPr>
      <w:r>
        <w:rPr>
          <w:rFonts w:ascii="Ubuntu Light" w:hAnsi="Ubuntu Light"/>
        </w:rPr>
        <w:t>O</w:t>
      </w:r>
      <w:r w:rsidR="003F254B">
        <w:rPr>
          <w:rFonts w:ascii="Ubuntu Light" w:hAnsi="Ubuntu Light"/>
        </w:rPr>
        <w:t>ffer breaks to</w:t>
      </w:r>
      <w:r w:rsidR="006558AB">
        <w:rPr>
          <w:rFonts w:ascii="Ubuntu Light" w:hAnsi="Ubuntu Light"/>
        </w:rPr>
        <w:t xml:space="preserve"> athletes who</w:t>
      </w:r>
      <w:r w:rsidR="003F254B">
        <w:rPr>
          <w:rFonts w:ascii="Ubuntu Light" w:hAnsi="Ubuntu Light"/>
        </w:rPr>
        <w:t xml:space="preserve"> </w:t>
      </w:r>
      <w:r w:rsidR="006558AB">
        <w:rPr>
          <w:rFonts w:ascii="Ubuntu Light" w:hAnsi="Ubuntu Light"/>
        </w:rPr>
        <w:t>demonstrate disruptive behaviors</w:t>
      </w:r>
    </w:p>
    <w:p w14:paraId="0EA64AA8" w14:textId="0180D8DB" w:rsidR="00764A0B" w:rsidRDefault="00BD72B4" w:rsidP="004B1611">
      <w:pPr>
        <w:pStyle w:val="ListParagraph"/>
        <w:numPr>
          <w:ilvl w:val="1"/>
          <w:numId w:val="2"/>
        </w:numPr>
        <w:spacing w:line="240" w:lineRule="auto"/>
        <w:rPr>
          <w:rFonts w:ascii="Ubuntu Light" w:hAnsi="Ubuntu Light"/>
        </w:rPr>
      </w:pPr>
      <w:r>
        <w:rPr>
          <w:rFonts w:ascii="Ubuntu Light" w:hAnsi="Ubuntu Light"/>
        </w:rPr>
        <w:t>U</w:t>
      </w:r>
      <w:r w:rsidR="006558AB">
        <w:rPr>
          <w:rFonts w:ascii="Ubuntu Light" w:hAnsi="Ubuntu Light"/>
        </w:rPr>
        <w:t xml:space="preserve">se peer partners </w:t>
      </w:r>
      <w:r w:rsidR="003F254B">
        <w:rPr>
          <w:rFonts w:ascii="Ubuntu Light" w:hAnsi="Ubuntu Light"/>
        </w:rPr>
        <w:t>for support</w:t>
      </w:r>
    </w:p>
    <w:p w14:paraId="1C8AB53F" w14:textId="56BB1591" w:rsidR="00764A0B" w:rsidRDefault="00BD72B4" w:rsidP="004B1611">
      <w:pPr>
        <w:pStyle w:val="ListParagraph"/>
        <w:numPr>
          <w:ilvl w:val="1"/>
          <w:numId w:val="2"/>
        </w:numPr>
        <w:spacing w:line="240" w:lineRule="auto"/>
        <w:rPr>
          <w:rFonts w:ascii="Ubuntu Light" w:hAnsi="Ubuntu Light"/>
        </w:rPr>
      </w:pPr>
      <w:r>
        <w:rPr>
          <w:rFonts w:ascii="Ubuntu Light" w:hAnsi="Ubuntu Light"/>
        </w:rPr>
        <w:t>A</w:t>
      </w:r>
      <w:r w:rsidR="006A6CF0">
        <w:rPr>
          <w:rFonts w:ascii="Ubuntu Light" w:hAnsi="Ubuntu Light"/>
        </w:rPr>
        <w:t xml:space="preserve">void using exercise as punishment </w:t>
      </w:r>
    </w:p>
    <w:p w14:paraId="1057FDCB" w14:textId="624C2691" w:rsidR="003C5BA9" w:rsidRDefault="00764A0B" w:rsidP="004B1611">
      <w:pPr>
        <w:pStyle w:val="ListParagraph"/>
        <w:numPr>
          <w:ilvl w:val="1"/>
          <w:numId w:val="2"/>
        </w:numPr>
        <w:spacing w:line="240" w:lineRule="auto"/>
        <w:rPr>
          <w:rFonts w:ascii="Ubuntu Light" w:hAnsi="Ubuntu Light"/>
        </w:rPr>
      </w:pPr>
      <w:r>
        <w:rPr>
          <w:rFonts w:ascii="Ubuntu Light" w:hAnsi="Ubuntu Light"/>
        </w:rPr>
        <w:t>Keep</w:t>
      </w:r>
      <w:r w:rsidR="006A6CF0">
        <w:rPr>
          <w:rFonts w:ascii="Ubuntu Light" w:hAnsi="Ubuntu Light"/>
        </w:rPr>
        <w:t xml:space="preserve"> practice session moving and reduce downtime </w:t>
      </w:r>
      <w:r w:rsidR="005622A1">
        <w:rPr>
          <w:rFonts w:ascii="Ubuntu Light" w:hAnsi="Ubuntu Light"/>
        </w:rPr>
        <w:t xml:space="preserve">(also see </w:t>
      </w:r>
      <w:hyperlink r:id="rId9" w:history="1">
        <w:r w:rsidR="005622A1" w:rsidRPr="00100CA8">
          <w:rPr>
            <w:rStyle w:val="Hyperlink"/>
            <w:rFonts w:ascii="Ubuntu Light" w:hAnsi="Ubuntu Light"/>
          </w:rPr>
          <w:t>Coach Reference Guide: Ideas to Improve Learning</w:t>
        </w:r>
      </w:hyperlink>
      <w:r w:rsidR="005622A1">
        <w:rPr>
          <w:rFonts w:ascii="Ubuntu Light" w:hAnsi="Ubuntu Light"/>
        </w:rPr>
        <w:t>)</w:t>
      </w:r>
      <w:r w:rsidR="006A6CF0">
        <w:rPr>
          <w:rFonts w:ascii="Ubuntu Light" w:hAnsi="Ubuntu Light"/>
        </w:rPr>
        <w:t>.</w:t>
      </w:r>
    </w:p>
    <w:p w14:paraId="58513D11" w14:textId="77777777" w:rsidR="00D8326C" w:rsidRPr="00D8326C" w:rsidRDefault="00D8326C" w:rsidP="00D8326C">
      <w:pPr>
        <w:spacing w:line="240" w:lineRule="auto"/>
        <w:rPr>
          <w:rFonts w:ascii="Ubuntu Light" w:hAnsi="Ubuntu Light"/>
          <w:b/>
        </w:rPr>
      </w:pPr>
      <w:r w:rsidRPr="00D8326C">
        <w:rPr>
          <w:rFonts w:ascii="Ubuntu Light" w:hAnsi="Ubuntu Light"/>
          <w:b/>
        </w:rPr>
        <w:t>Beyond Practice Sessions:</w:t>
      </w:r>
    </w:p>
    <w:p w14:paraId="3FA08B6B" w14:textId="0748BBA7" w:rsidR="00F2689E" w:rsidRDefault="00A07CD1" w:rsidP="00F2689E">
      <w:pPr>
        <w:pStyle w:val="ListParagraph"/>
        <w:numPr>
          <w:ilvl w:val="0"/>
          <w:numId w:val="2"/>
        </w:numPr>
        <w:spacing w:line="240" w:lineRule="auto"/>
        <w:ind w:left="360"/>
        <w:rPr>
          <w:rFonts w:ascii="Ubuntu Light" w:hAnsi="Ubuntu Light"/>
        </w:rPr>
      </w:pPr>
      <w:r w:rsidRPr="00737D29">
        <w:rPr>
          <w:rFonts w:ascii="Ubuntu Light" w:hAnsi="Ubuntu Light"/>
        </w:rPr>
        <w:t xml:space="preserve">Increase the duration and/or frequency of </w:t>
      </w:r>
      <w:r w:rsidR="00D8326C">
        <w:rPr>
          <w:rFonts w:ascii="Ubuntu Light" w:hAnsi="Ubuntu Light"/>
        </w:rPr>
        <w:t xml:space="preserve">your </w:t>
      </w:r>
      <w:r w:rsidRPr="00737D29">
        <w:rPr>
          <w:rFonts w:ascii="Ubuntu Light" w:hAnsi="Ubuntu Light"/>
        </w:rPr>
        <w:t>practice sessions –</w:t>
      </w:r>
      <w:r w:rsidR="00F82449" w:rsidRPr="00737D29">
        <w:rPr>
          <w:rFonts w:ascii="Ubuntu Light" w:hAnsi="Ubuntu Light"/>
        </w:rPr>
        <w:t xml:space="preserve"> </w:t>
      </w:r>
      <w:r w:rsidR="00D8326C">
        <w:rPr>
          <w:rFonts w:ascii="Ubuntu Light" w:hAnsi="Ubuntu Light"/>
        </w:rPr>
        <w:t xml:space="preserve">consider adding </w:t>
      </w:r>
      <w:r w:rsidR="00F82449" w:rsidRPr="00737D29">
        <w:rPr>
          <w:rFonts w:ascii="Ubuntu Light" w:hAnsi="Ubuntu Light"/>
        </w:rPr>
        <w:t xml:space="preserve">15 </w:t>
      </w:r>
      <w:r w:rsidR="00D8326C">
        <w:rPr>
          <w:rFonts w:ascii="Ubuntu Light" w:hAnsi="Ubuntu Light"/>
        </w:rPr>
        <w:t>extra minutes on</w:t>
      </w:r>
      <w:r w:rsidR="00593DE9" w:rsidRPr="00737D29">
        <w:rPr>
          <w:rFonts w:ascii="Ubuntu Light" w:hAnsi="Ubuntu Light"/>
        </w:rPr>
        <w:t xml:space="preserve">to </w:t>
      </w:r>
      <w:r w:rsidR="00FD7DE1">
        <w:rPr>
          <w:rFonts w:ascii="Ubuntu Light" w:hAnsi="Ubuntu Light"/>
        </w:rPr>
        <w:t xml:space="preserve">each </w:t>
      </w:r>
      <w:r w:rsidR="00593DE9" w:rsidRPr="00737D29">
        <w:rPr>
          <w:rFonts w:ascii="Ubuntu Light" w:hAnsi="Ubuntu Light"/>
        </w:rPr>
        <w:t xml:space="preserve">practice, </w:t>
      </w:r>
      <w:r w:rsidR="00F82449" w:rsidRPr="00737D29">
        <w:rPr>
          <w:rFonts w:ascii="Ubuntu Light" w:hAnsi="Ubuntu Light"/>
        </w:rPr>
        <w:t>increasing the frequency from 1-2x/week</w:t>
      </w:r>
      <w:r w:rsidR="00593DE9" w:rsidRPr="00737D29">
        <w:rPr>
          <w:rFonts w:ascii="Ubuntu Light" w:hAnsi="Ubuntu Light"/>
        </w:rPr>
        <w:t xml:space="preserve">, and/or extending the season by including a few more pre-season </w:t>
      </w:r>
      <w:r w:rsidR="00D8326C">
        <w:rPr>
          <w:rFonts w:ascii="Ubuntu Light" w:hAnsi="Ubuntu Light"/>
        </w:rPr>
        <w:t>sessions to</w:t>
      </w:r>
      <w:r w:rsidR="00593DE9" w:rsidRPr="00737D29">
        <w:rPr>
          <w:rFonts w:ascii="Ubuntu Light" w:hAnsi="Ubuntu Light"/>
        </w:rPr>
        <w:t xml:space="preserve"> help </w:t>
      </w:r>
      <w:r w:rsidR="00FD7DE1">
        <w:rPr>
          <w:rFonts w:ascii="Ubuntu Light" w:hAnsi="Ubuntu Light"/>
        </w:rPr>
        <w:t>promote fitness</w:t>
      </w:r>
      <w:r w:rsidR="00593DE9" w:rsidRPr="00737D29">
        <w:rPr>
          <w:rFonts w:ascii="Ubuntu Light" w:hAnsi="Ubuntu Light"/>
        </w:rPr>
        <w:t>.</w:t>
      </w:r>
    </w:p>
    <w:p w14:paraId="0D116456" w14:textId="4348850B" w:rsidR="00593DE9" w:rsidRPr="00232B31" w:rsidRDefault="00CA3DDA" w:rsidP="00232B31">
      <w:pPr>
        <w:pStyle w:val="ListParagraph"/>
        <w:numPr>
          <w:ilvl w:val="0"/>
          <w:numId w:val="2"/>
        </w:numPr>
        <w:spacing w:line="240" w:lineRule="auto"/>
        <w:ind w:left="360"/>
        <w:rPr>
          <w:rFonts w:ascii="Ubuntu Light" w:hAnsi="Ubuntu Light"/>
        </w:rPr>
      </w:pPr>
      <w:r>
        <w:rPr>
          <w:rFonts w:ascii="Ubuntu Light" w:hAnsi="Ubuntu Light"/>
        </w:rPr>
        <w:t xml:space="preserve">Encourage athletes to </w:t>
      </w:r>
      <w:r w:rsidR="00764A0B">
        <w:rPr>
          <w:rFonts w:ascii="Ubuntu Light" w:hAnsi="Ubuntu Light"/>
        </w:rPr>
        <w:t>be</w:t>
      </w:r>
      <w:r>
        <w:rPr>
          <w:rFonts w:ascii="Ubuntu Light" w:hAnsi="Ubuntu Light"/>
        </w:rPr>
        <w:t xml:space="preserve"> physica</w:t>
      </w:r>
      <w:r w:rsidR="00764A0B">
        <w:rPr>
          <w:rFonts w:ascii="Ubuntu Light" w:hAnsi="Ubuntu Light"/>
        </w:rPr>
        <w:t>l</w:t>
      </w:r>
      <w:r>
        <w:rPr>
          <w:rFonts w:ascii="Ubuntu Light" w:hAnsi="Ubuntu Light"/>
        </w:rPr>
        <w:t>l</w:t>
      </w:r>
      <w:r w:rsidR="00764A0B">
        <w:rPr>
          <w:rFonts w:ascii="Ubuntu Light" w:hAnsi="Ubuntu Light"/>
        </w:rPr>
        <w:t>y</w:t>
      </w:r>
      <w:r>
        <w:rPr>
          <w:rFonts w:ascii="Ubuntu Light" w:hAnsi="Ubuntu Light"/>
        </w:rPr>
        <w:t xml:space="preserve"> activ</w:t>
      </w:r>
      <w:r w:rsidR="00764A0B">
        <w:rPr>
          <w:rFonts w:ascii="Ubuntu Light" w:hAnsi="Ubuntu Light"/>
        </w:rPr>
        <w:t>e</w:t>
      </w:r>
      <w:r w:rsidR="00D1070D">
        <w:rPr>
          <w:rFonts w:ascii="Ubuntu Light" w:hAnsi="Ubuntu Light"/>
        </w:rPr>
        <w:t xml:space="preserve"> </w:t>
      </w:r>
      <w:r>
        <w:rPr>
          <w:rFonts w:ascii="Ubuntu Light" w:hAnsi="Ubuntu Light"/>
        </w:rPr>
        <w:t>on non-practice days</w:t>
      </w:r>
      <w:r w:rsidR="00D1070D">
        <w:rPr>
          <w:rFonts w:ascii="Ubuntu Light" w:hAnsi="Ubuntu Light"/>
        </w:rPr>
        <w:t>.  Check-in with athletes during practice to hear what they did outside of your organized sessions</w:t>
      </w:r>
      <w:r>
        <w:rPr>
          <w:rFonts w:ascii="Ubuntu Light" w:hAnsi="Ubuntu Light"/>
        </w:rPr>
        <w:t>.</w:t>
      </w:r>
      <w:r w:rsidR="00D1070D">
        <w:rPr>
          <w:rFonts w:ascii="Ubuntu Light" w:hAnsi="Ubuntu Light"/>
        </w:rPr>
        <w:t xml:space="preserve"> Provide praise and reinforcement for any fitness efforts.</w:t>
      </w:r>
    </w:p>
    <w:p w14:paraId="6F42F043" w14:textId="5024D33B" w:rsidR="00BC58D8" w:rsidRPr="00C829B6" w:rsidRDefault="00FB6A44" w:rsidP="00067B0D">
      <w:pPr>
        <w:spacing w:line="240" w:lineRule="auto"/>
        <w:rPr>
          <w:rFonts w:ascii="Ubuntu Light" w:hAnsi="Ubuntu Light"/>
          <w:b/>
        </w:rPr>
      </w:pPr>
      <w:r>
        <w:rPr>
          <w:rFonts w:ascii="Ubuntu Light" w:hAnsi="Ubuntu Light"/>
          <w:b/>
        </w:rPr>
        <w:t xml:space="preserve">Go the Extra Mile: </w:t>
      </w:r>
      <w:r w:rsidR="00505C86">
        <w:rPr>
          <w:rFonts w:ascii="Ubuntu Light" w:hAnsi="Ubuntu Light"/>
          <w:b/>
        </w:rPr>
        <w:t xml:space="preserve">Assess Fitness </w:t>
      </w:r>
      <w:r w:rsidR="00B20C0A">
        <w:rPr>
          <w:rFonts w:ascii="Ubuntu Light" w:hAnsi="Ubuntu Light"/>
          <w:b/>
        </w:rPr>
        <w:t>Improvements</w:t>
      </w:r>
    </w:p>
    <w:p w14:paraId="76081CF1" w14:textId="2EA3C4DA" w:rsidR="00BC58D8" w:rsidRDefault="00505C86" w:rsidP="00067B0D">
      <w:pPr>
        <w:spacing w:line="240" w:lineRule="auto"/>
        <w:rPr>
          <w:rFonts w:ascii="Ubuntu Light" w:hAnsi="Ubuntu Light"/>
        </w:rPr>
      </w:pPr>
      <w:r>
        <w:rPr>
          <w:rFonts w:ascii="Ubuntu Light" w:hAnsi="Ubuntu Light"/>
        </w:rPr>
        <w:t>S</w:t>
      </w:r>
      <w:r w:rsidR="00BC58D8">
        <w:rPr>
          <w:rFonts w:ascii="Ubuntu Light" w:hAnsi="Ubuntu Light"/>
        </w:rPr>
        <w:t>imple field</w:t>
      </w:r>
      <w:r w:rsidR="00100CA8">
        <w:rPr>
          <w:rFonts w:ascii="Ubuntu Light" w:hAnsi="Ubuntu Light"/>
        </w:rPr>
        <w:t xml:space="preserve"> </w:t>
      </w:r>
      <w:r w:rsidR="00BC58D8">
        <w:rPr>
          <w:rFonts w:ascii="Ubuntu Light" w:hAnsi="Ubuntu Light"/>
        </w:rPr>
        <w:t>tests can be u</w:t>
      </w:r>
      <w:r w:rsidR="00FB6A44">
        <w:rPr>
          <w:rFonts w:ascii="Ubuntu Light" w:hAnsi="Ubuntu Light"/>
        </w:rPr>
        <w:t xml:space="preserve">sed to measure fitness and demonstrate </w:t>
      </w:r>
      <w:r w:rsidR="00BC58D8">
        <w:rPr>
          <w:rFonts w:ascii="Ubuntu Light" w:hAnsi="Ubuntu Light"/>
        </w:rPr>
        <w:t xml:space="preserve">the impact of your efforts </w:t>
      </w:r>
      <w:r>
        <w:rPr>
          <w:rFonts w:ascii="Ubuntu Light" w:hAnsi="Ubuntu Light"/>
        </w:rPr>
        <w:t xml:space="preserve">to engage </w:t>
      </w:r>
      <w:r w:rsidR="00FB6A44">
        <w:rPr>
          <w:rFonts w:ascii="Ubuntu Light" w:hAnsi="Ubuntu Light"/>
        </w:rPr>
        <w:t>athletes in physical activity</w:t>
      </w:r>
      <w:r>
        <w:rPr>
          <w:rFonts w:ascii="Ubuntu Light" w:hAnsi="Ubuntu Light"/>
        </w:rPr>
        <w:t xml:space="preserve">.  </w:t>
      </w:r>
      <w:r w:rsidR="005E2BAF">
        <w:rPr>
          <w:rFonts w:ascii="Ubuntu Light" w:hAnsi="Ubuntu Light"/>
        </w:rPr>
        <w:t>Coaches are encouraged to conduct</w:t>
      </w:r>
      <w:r>
        <w:rPr>
          <w:rFonts w:ascii="Ubuntu Light" w:hAnsi="Ubuntu Light"/>
        </w:rPr>
        <w:t xml:space="preserve"> </w:t>
      </w:r>
      <w:r w:rsidR="00350781">
        <w:rPr>
          <w:rFonts w:ascii="Ubuntu Light" w:hAnsi="Ubuntu Light"/>
        </w:rPr>
        <w:t>fitness</w:t>
      </w:r>
      <w:r w:rsidR="00BC58D8">
        <w:rPr>
          <w:rFonts w:ascii="Ubuntu Light" w:hAnsi="Ubuntu Light"/>
        </w:rPr>
        <w:t xml:space="preserve"> tests befor</w:t>
      </w:r>
      <w:r w:rsidR="00FB6A44">
        <w:rPr>
          <w:rFonts w:ascii="Ubuntu Light" w:hAnsi="Ubuntu Light"/>
        </w:rPr>
        <w:t xml:space="preserve">e and after the sport season to track </w:t>
      </w:r>
      <w:r w:rsidR="00C829B6">
        <w:rPr>
          <w:rFonts w:ascii="Ubuntu Light" w:hAnsi="Ubuntu Light"/>
        </w:rPr>
        <w:t>improvements</w:t>
      </w:r>
      <w:r>
        <w:rPr>
          <w:rFonts w:ascii="Ubuntu Light" w:hAnsi="Ubuntu Light"/>
        </w:rPr>
        <w:t xml:space="preserve"> in fitness and </w:t>
      </w:r>
      <w:r w:rsidR="005E2BAF">
        <w:rPr>
          <w:rFonts w:ascii="Ubuntu Light" w:hAnsi="Ubuntu Light"/>
        </w:rPr>
        <w:t>help</w:t>
      </w:r>
      <w:r>
        <w:rPr>
          <w:rFonts w:ascii="Ubuntu Light" w:hAnsi="Ubuntu Light"/>
        </w:rPr>
        <w:t xml:space="preserve"> motivate </w:t>
      </w:r>
      <w:r w:rsidR="00BC58D8">
        <w:rPr>
          <w:rFonts w:ascii="Ubuntu Light" w:hAnsi="Ubuntu Light"/>
        </w:rPr>
        <w:t xml:space="preserve">your athletes to continue </w:t>
      </w:r>
      <w:r w:rsidR="00C829B6">
        <w:rPr>
          <w:rFonts w:ascii="Ubuntu Light" w:hAnsi="Ubuntu Light"/>
        </w:rPr>
        <w:t>on the</w:t>
      </w:r>
      <w:r>
        <w:rPr>
          <w:rFonts w:ascii="Ubuntu Light" w:hAnsi="Ubuntu Light"/>
        </w:rPr>
        <w:t>ir</w:t>
      </w:r>
      <w:r w:rsidR="00BC58D8">
        <w:rPr>
          <w:rFonts w:ascii="Ubuntu Light" w:hAnsi="Ubuntu Light"/>
        </w:rPr>
        <w:t xml:space="preserve"> path to fitness.</w:t>
      </w:r>
      <w:r w:rsidR="00C46DD3">
        <w:rPr>
          <w:rFonts w:ascii="Ubuntu Light" w:hAnsi="Ubuntu Light"/>
        </w:rPr>
        <w:t xml:space="preserve">  </w:t>
      </w:r>
      <w:r w:rsidR="00350781">
        <w:rPr>
          <w:rFonts w:ascii="Ubuntu Light" w:hAnsi="Ubuntu Light"/>
        </w:rPr>
        <w:t>Resources for simple fitness assessments will be available soon (Fall 2019)!</w:t>
      </w:r>
    </w:p>
    <w:p w14:paraId="10F54FDA" w14:textId="77777777" w:rsidR="005E2BAF" w:rsidRPr="005E2BAF" w:rsidRDefault="005E2BAF" w:rsidP="005E2BAF">
      <w:pPr>
        <w:spacing w:line="240" w:lineRule="auto"/>
        <w:rPr>
          <w:rFonts w:ascii="Ubuntu Light" w:hAnsi="Ubuntu Light"/>
        </w:rPr>
      </w:pPr>
    </w:p>
    <w:sectPr w:rsidR="005E2BAF" w:rsidRPr="005E2BA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6F9AB" w14:textId="77777777" w:rsidR="00A52183" w:rsidRDefault="00A52183" w:rsidP="009B6374">
      <w:pPr>
        <w:spacing w:after="0" w:line="240" w:lineRule="auto"/>
      </w:pPr>
      <w:r>
        <w:separator/>
      </w:r>
    </w:p>
  </w:endnote>
  <w:endnote w:type="continuationSeparator" w:id="0">
    <w:p w14:paraId="15C93CC8" w14:textId="77777777" w:rsidR="00A52183" w:rsidRDefault="00A52183" w:rsidP="009B6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buntu Light">
    <w:altName w:val="Arial"/>
    <w:panose1 w:val="020B0304030602030204"/>
    <w:charset w:val="00"/>
    <w:family w:val="swiss"/>
    <w:pitch w:val="variable"/>
    <w:sig w:usb0="E00002FF" w:usb1="5000205B" w:usb2="00000000" w:usb3="00000000" w:csb0="0000009F" w:csb1="00000000"/>
  </w:font>
  <w:font w:name="Ubuntu">
    <w:panose1 w:val="020B0504030602030204"/>
    <w:charset w:val="00"/>
    <w:family w:val="swiss"/>
    <w:pitch w:val="variable"/>
    <w:sig w:usb0="E00002FF" w:usb1="5000205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69975" w14:textId="77777777" w:rsidR="00A52183" w:rsidRDefault="00A52183" w:rsidP="009B6374">
      <w:pPr>
        <w:spacing w:after="0" w:line="240" w:lineRule="auto"/>
      </w:pPr>
      <w:r>
        <w:separator/>
      </w:r>
    </w:p>
  </w:footnote>
  <w:footnote w:type="continuationSeparator" w:id="0">
    <w:p w14:paraId="0F9A0C7A" w14:textId="77777777" w:rsidR="00A52183" w:rsidRDefault="00A52183" w:rsidP="009B63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06983" w14:textId="019D991D" w:rsidR="009B6374" w:rsidRDefault="00D7459D">
    <w:pPr>
      <w:pStyle w:val="Header"/>
    </w:pPr>
    <w:r w:rsidRPr="003D5203">
      <w:rPr>
        <w:rFonts w:ascii="Ubuntu" w:hAnsi="Ubuntu"/>
        <w:b/>
        <w:bCs/>
        <w:noProof/>
        <w:color w:val="FFFFFF" w:themeColor="background1"/>
        <w:sz w:val="52"/>
        <w:szCs w:val="52"/>
      </w:rPr>
      <w:drawing>
        <wp:anchor distT="0" distB="0" distL="114300" distR="114300" simplePos="0" relativeHeight="251659264" behindDoc="1" locked="0" layoutInCell="1" allowOverlap="1" wp14:anchorId="1339228E" wp14:editId="641C8250">
          <wp:simplePos x="0" y="0"/>
          <wp:positionH relativeFrom="column">
            <wp:posOffset>-909638</wp:posOffset>
          </wp:positionH>
          <wp:positionV relativeFrom="paragraph">
            <wp:posOffset>-452120</wp:posOffset>
          </wp:positionV>
          <wp:extent cx="7861300" cy="1017333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tnessCoachesGuidesHeader-01.png"/>
                  <pic:cNvPicPr/>
                </pic:nvPicPr>
                <pic:blipFill>
                  <a:blip r:embed="rId1">
                    <a:extLst>
                      <a:ext uri="{28A0092B-C50C-407E-A947-70E740481C1C}">
                        <a14:useLocalDpi xmlns:a14="http://schemas.microsoft.com/office/drawing/2010/main" val="0"/>
                      </a:ext>
                    </a:extLst>
                  </a:blip>
                  <a:stretch>
                    <a:fillRect/>
                  </a:stretch>
                </pic:blipFill>
                <pic:spPr>
                  <a:xfrm>
                    <a:off x="0" y="0"/>
                    <a:ext cx="7861300" cy="10173335"/>
                  </a:xfrm>
                  <a:prstGeom prst="rect">
                    <a:avLst/>
                  </a:prstGeom>
                </pic:spPr>
              </pic:pic>
            </a:graphicData>
          </a:graphic>
          <wp14:sizeRelH relativeFrom="page">
            <wp14:pctWidth>0</wp14:pctWidth>
          </wp14:sizeRelH>
          <wp14:sizeRelV relativeFrom="page">
            <wp14:pctHeight>0</wp14:pctHeight>
          </wp14:sizeRelV>
        </wp:anchor>
      </w:drawing>
    </w:r>
    <w:r>
      <w:rPr>
        <w:rFonts w:ascii="Ubuntu" w:hAnsi="Ubuntu"/>
        <w:b/>
        <w:color w:val="FFFFFF" w:themeColor="background1"/>
        <w:sz w:val="52"/>
        <w:szCs w:val="52"/>
      </w:rPr>
      <w:t xml:space="preserve">  </w:t>
    </w:r>
    <w:r w:rsidRPr="003D5203">
      <w:rPr>
        <w:rFonts w:ascii="Ubuntu" w:hAnsi="Ubuntu"/>
        <w:b/>
        <w:color w:val="FFFFFF" w:themeColor="background1"/>
        <w:sz w:val="52"/>
        <w:szCs w:val="52"/>
      </w:rPr>
      <w:t>Active Practice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F3188"/>
    <w:multiLevelType w:val="hybridMultilevel"/>
    <w:tmpl w:val="C070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B57859"/>
    <w:multiLevelType w:val="hybridMultilevel"/>
    <w:tmpl w:val="86B2F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045F8"/>
    <w:multiLevelType w:val="hybridMultilevel"/>
    <w:tmpl w:val="D7B27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B65"/>
    <w:rsid w:val="00026DE6"/>
    <w:rsid w:val="00067B0D"/>
    <w:rsid w:val="000E7169"/>
    <w:rsid w:val="00100CA8"/>
    <w:rsid w:val="0010242C"/>
    <w:rsid w:val="00196B49"/>
    <w:rsid w:val="00197B6F"/>
    <w:rsid w:val="001A0C7F"/>
    <w:rsid w:val="001C5AE8"/>
    <w:rsid w:val="001D42DE"/>
    <w:rsid w:val="001E1229"/>
    <w:rsid w:val="002048C9"/>
    <w:rsid w:val="00232B31"/>
    <w:rsid w:val="002A0C9E"/>
    <w:rsid w:val="002A4801"/>
    <w:rsid w:val="002C5016"/>
    <w:rsid w:val="002D39E3"/>
    <w:rsid w:val="0032654B"/>
    <w:rsid w:val="00350781"/>
    <w:rsid w:val="003A7A84"/>
    <w:rsid w:val="003C5BA9"/>
    <w:rsid w:val="003D5203"/>
    <w:rsid w:val="003F254B"/>
    <w:rsid w:val="004460C0"/>
    <w:rsid w:val="00466575"/>
    <w:rsid w:val="004B1611"/>
    <w:rsid w:val="004E3138"/>
    <w:rsid w:val="004F6598"/>
    <w:rsid w:val="0050444F"/>
    <w:rsid w:val="00505C86"/>
    <w:rsid w:val="005308F3"/>
    <w:rsid w:val="005622A1"/>
    <w:rsid w:val="005649E6"/>
    <w:rsid w:val="00593DE9"/>
    <w:rsid w:val="005B4D14"/>
    <w:rsid w:val="005D6599"/>
    <w:rsid w:val="005E2BAF"/>
    <w:rsid w:val="00611979"/>
    <w:rsid w:val="00613BAC"/>
    <w:rsid w:val="006558AB"/>
    <w:rsid w:val="006A6CF0"/>
    <w:rsid w:val="006E1BE8"/>
    <w:rsid w:val="00700EF3"/>
    <w:rsid w:val="00701C60"/>
    <w:rsid w:val="00737D29"/>
    <w:rsid w:val="00764A0B"/>
    <w:rsid w:val="007B0806"/>
    <w:rsid w:val="007C573F"/>
    <w:rsid w:val="00827B65"/>
    <w:rsid w:val="00843A1F"/>
    <w:rsid w:val="008A4744"/>
    <w:rsid w:val="008E0D61"/>
    <w:rsid w:val="008E0FFF"/>
    <w:rsid w:val="00905472"/>
    <w:rsid w:val="009275F2"/>
    <w:rsid w:val="00950E85"/>
    <w:rsid w:val="009829A1"/>
    <w:rsid w:val="00984591"/>
    <w:rsid w:val="009B6374"/>
    <w:rsid w:val="00A07CD1"/>
    <w:rsid w:val="00A52183"/>
    <w:rsid w:val="00A537A8"/>
    <w:rsid w:val="00A56EF5"/>
    <w:rsid w:val="00AF559E"/>
    <w:rsid w:val="00AF5F34"/>
    <w:rsid w:val="00AF6FA1"/>
    <w:rsid w:val="00B20C0A"/>
    <w:rsid w:val="00B55150"/>
    <w:rsid w:val="00BC58D8"/>
    <w:rsid w:val="00BD72B4"/>
    <w:rsid w:val="00C25AF8"/>
    <w:rsid w:val="00C46DD3"/>
    <w:rsid w:val="00C720FC"/>
    <w:rsid w:val="00C829B6"/>
    <w:rsid w:val="00C91F22"/>
    <w:rsid w:val="00CA3DDA"/>
    <w:rsid w:val="00CB3935"/>
    <w:rsid w:val="00D1070D"/>
    <w:rsid w:val="00D13A6B"/>
    <w:rsid w:val="00D7459D"/>
    <w:rsid w:val="00D8326C"/>
    <w:rsid w:val="00D87185"/>
    <w:rsid w:val="00DE5C5C"/>
    <w:rsid w:val="00E378C9"/>
    <w:rsid w:val="00E405EA"/>
    <w:rsid w:val="00E40B43"/>
    <w:rsid w:val="00EA6AB0"/>
    <w:rsid w:val="00F2689E"/>
    <w:rsid w:val="00F7467B"/>
    <w:rsid w:val="00F82449"/>
    <w:rsid w:val="00F8392E"/>
    <w:rsid w:val="00F92B88"/>
    <w:rsid w:val="00FA322D"/>
    <w:rsid w:val="00FB6A44"/>
    <w:rsid w:val="00FD0042"/>
    <w:rsid w:val="00FD7DE1"/>
    <w:rsid w:val="00FF1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D79D0D"/>
  <w15:chartTrackingRefBased/>
  <w15:docId w15:val="{F369CBEB-A6FC-4D53-8BDE-DC35E88E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3935"/>
    <w:pPr>
      <w:ind w:left="720"/>
      <w:contextualSpacing/>
    </w:pPr>
  </w:style>
  <w:style w:type="character" w:styleId="CommentReference">
    <w:name w:val="annotation reference"/>
    <w:basedOn w:val="DefaultParagraphFont"/>
    <w:uiPriority w:val="99"/>
    <w:semiHidden/>
    <w:unhideWhenUsed/>
    <w:rsid w:val="00CB3935"/>
    <w:rPr>
      <w:sz w:val="16"/>
      <w:szCs w:val="16"/>
    </w:rPr>
  </w:style>
  <w:style w:type="paragraph" w:styleId="CommentText">
    <w:name w:val="annotation text"/>
    <w:basedOn w:val="Normal"/>
    <w:link w:val="CommentTextChar"/>
    <w:uiPriority w:val="99"/>
    <w:semiHidden/>
    <w:unhideWhenUsed/>
    <w:rsid w:val="00CB3935"/>
    <w:pPr>
      <w:spacing w:after="0" w:line="240" w:lineRule="auto"/>
    </w:pPr>
    <w:rPr>
      <w:sz w:val="20"/>
      <w:szCs w:val="20"/>
    </w:rPr>
  </w:style>
  <w:style w:type="character" w:customStyle="1" w:styleId="CommentTextChar">
    <w:name w:val="Comment Text Char"/>
    <w:basedOn w:val="DefaultParagraphFont"/>
    <w:link w:val="CommentText"/>
    <w:uiPriority w:val="99"/>
    <w:semiHidden/>
    <w:rsid w:val="00CB3935"/>
    <w:rPr>
      <w:sz w:val="20"/>
      <w:szCs w:val="20"/>
    </w:rPr>
  </w:style>
  <w:style w:type="paragraph" w:styleId="BalloonText">
    <w:name w:val="Balloon Text"/>
    <w:basedOn w:val="Normal"/>
    <w:link w:val="BalloonTextChar"/>
    <w:uiPriority w:val="99"/>
    <w:semiHidden/>
    <w:unhideWhenUsed/>
    <w:rsid w:val="00CB39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935"/>
    <w:rPr>
      <w:rFonts w:ascii="Segoe UI" w:hAnsi="Segoe UI" w:cs="Segoe UI"/>
      <w:sz w:val="18"/>
      <w:szCs w:val="18"/>
    </w:rPr>
  </w:style>
  <w:style w:type="paragraph" w:styleId="Header">
    <w:name w:val="header"/>
    <w:basedOn w:val="Normal"/>
    <w:link w:val="HeaderChar"/>
    <w:uiPriority w:val="99"/>
    <w:unhideWhenUsed/>
    <w:rsid w:val="009B6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374"/>
  </w:style>
  <w:style w:type="paragraph" w:styleId="Footer">
    <w:name w:val="footer"/>
    <w:basedOn w:val="Normal"/>
    <w:link w:val="FooterChar"/>
    <w:uiPriority w:val="99"/>
    <w:unhideWhenUsed/>
    <w:rsid w:val="009B6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374"/>
  </w:style>
  <w:style w:type="paragraph" w:styleId="CommentSubject">
    <w:name w:val="annotation subject"/>
    <w:basedOn w:val="CommentText"/>
    <w:next w:val="CommentText"/>
    <w:link w:val="CommentSubjectChar"/>
    <w:uiPriority w:val="99"/>
    <w:semiHidden/>
    <w:unhideWhenUsed/>
    <w:rsid w:val="00764A0B"/>
    <w:pPr>
      <w:spacing w:after="160"/>
    </w:pPr>
    <w:rPr>
      <w:b/>
      <w:bCs/>
    </w:rPr>
  </w:style>
  <w:style w:type="character" w:customStyle="1" w:styleId="CommentSubjectChar">
    <w:name w:val="Comment Subject Char"/>
    <w:basedOn w:val="CommentTextChar"/>
    <w:link w:val="CommentSubject"/>
    <w:uiPriority w:val="99"/>
    <w:semiHidden/>
    <w:rsid w:val="00764A0B"/>
    <w:rPr>
      <w:b/>
      <w:bCs/>
      <w:sz w:val="20"/>
      <w:szCs w:val="20"/>
    </w:rPr>
  </w:style>
  <w:style w:type="character" w:styleId="Hyperlink">
    <w:name w:val="Hyperlink"/>
    <w:basedOn w:val="DefaultParagraphFont"/>
    <w:uiPriority w:val="99"/>
    <w:unhideWhenUsed/>
    <w:rsid w:val="00D745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ources.specialolympics.org/health/fitness/fit-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dia.specialolympics.org/resources/sports-essentials/general/Quick-Reference-Coaching-Guide-Simplified-Englis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3B1B7-E92A-4113-9401-574E6EB61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737</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Stanish</dc:creator>
  <cp:keywords/>
  <dc:description/>
  <cp:lastModifiedBy>Monica Forquer</cp:lastModifiedBy>
  <cp:revision>4</cp:revision>
  <cp:lastPrinted>2019-03-26T18:20:00Z</cp:lastPrinted>
  <dcterms:created xsi:type="dcterms:W3CDTF">2019-06-13T03:34:00Z</dcterms:created>
  <dcterms:modified xsi:type="dcterms:W3CDTF">2019-10-21T14:33:00Z</dcterms:modified>
</cp:coreProperties>
</file>