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C968" w14:textId="77777777" w:rsidR="00155CD9" w:rsidRDefault="00155CD9" w:rsidP="00E5051E">
      <w:pPr>
        <w:jc w:val="center"/>
        <w:rPr>
          <w:rFonts w:ascii="Ubuntu" w:hAnsi="Ubuntu"/>
          <w:b/>
          <w:color w:val="C00000"/>
          <w:sz w:val="28"/>
          <w:szCs w:val="28"/>
        </w:rPr>
      </w:pPr>
      <w:r>
        <w:rPr>
          <w:noProof/>
        </w:rPr>
        <w:drawing>
          <wp:inline distT="0" distB="0" distL="0" distR="0" wp14:anchorId="073E91A2" wp14:editId="5C2741A9">
            <wp:extent cx="2728129"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31389" cy="1153902"/>
                    </a:xfrm>
                    <a:prstGeom prst="rect">
                      <a:avLst/>
                    </a:prstGeom>
                  </pic:spPr>
                </pic:pic>
              </a:graphicData>
            </a:graphic>
          </wp:inline>
        </w:drawing>
      </w:r>
    </w:p>
    <w:p w14:paraId="5E3F86AC" w14:textId="77777777" w:rsidR="00E5051E" w:rsidRPr="00E27218" w:rsidRDefault="00E5051E" w:rsidP="00E5051E">
      <w:pPr>
        <w:jc w:val="center"/>
        <w:rPr>
          <w:rFonts w:ascii="Ubuntu" w:hAnsi="Ubuntu"/>
          <w:b/>
          <w:color w:val="C00000"/>
          <w:sz w:val="28"/>
          <w:szCs w:val="28"/>
        </w:rPr>
      </w:pPr>
      <w:r w:rsidRPr="00E27218">
        <w:rPr>
          <w:rFonts w:ascii="Ubuntu" w:hAnsi="Ubuntu"/>
          <w:b/>
          <w:color w:val="C00000"/>
          <w:sz w:val="28"/>
          <w:szCs w:val="28"/>
        </w:rPr>
        <w:t>Sample Request Letter from Plan Owner to Administrator</w:t>
      </w:r>
      <w:r>
        <w:rPr>
          <w:rFonts w:ascii="Ubuntu" w:hAnsi="Ubuntu"/>
          <w:b/>
          <w:color w:val="C00000"/>
          <w:sz w:val="28"/>
          <w:szCs w:val="28"/>
        </w:rPr>
        <w:t xml:space="preserve">                                      </w:t>
      </w:r>
      <w:r w:rsidRPr="00E27218">
        <w:rPr>
          <w:rFonts w:ascii="Ubuntu" w:hAnsi="Ubuntu"/>
          <w:b/>
          <w:color w:val="C00000"/>
          <w:sz w:val="28"/>
          <w:szCs w:val="28"/>
        </w:rPr>
        <w:t>for a Charitable Distribution from an IRA</w:t>
      </w:r>
    </w:p>
    <w:p w14:paraId="461E5FEE" w14:textId="77777777" w:rsidR="00E5051E" w:rsidRDefault="00E5051E" w:rsidP="00E5051E">
      <w:pPr>
        <w:rPr>
          <w:rFonts w:ascii="Ubuntu" w:hAnsi="Ubuntu"/>
          <w:sz w:val="24"/>
          <w:szCs w:val="24"/>
        </w:rPr>
      </w:pPr>
    </w:p>
    <w:p w14:paraId="1653196F" w14:textId="77777777" w:rsidR="00E5051E" w:rsidRPr="003A4F9A" w:rsidRDefault="00E5051E" w:rsidP="00E5051E">
      <w:pPr>
        <w:rPr>
          <w:rFonts w:ascii="Ubuntu" w:hAnsi="Ubuntu"/>
          <w:sz w:val="24"/>
          <w:szCs w:val="24"/>
        </w:rPr>
      </w:pPr>
      <w:r w:rsidRPr="003A4F9A">
        <w:rPr>
          <w:rFonts w:ascii="Ubuntu" w:hAnsi="Ubuntu"/>
          <w:sz w:val="24"/>
          <w:szCs w:val="24"/>
        </w:rPr>
        <w:t>Re: Request for Charitable Distribution from Individual Retirement Account</w:t>
      </w:r>
    </w:p>
    <w:p w14:paraId="0D03875A" w14:textId="77777777" w:rsidR="00E5051E" w:rsidRPr="003A4F9A" w:rsidRDefault="00E5051E" w:rsidP="00E5051E">
      <w:pPr>
        <w:rPr>
          <w:rFonts w:ascii="Ubuntu" w:hAnsi="Ubuntu"/>
          <w:sz w:val="24"/>
          <w:szCs w:val="24"/>
        </w:rPr>
      </w:pPr>
      <w:r>
        <w:rPr>
          <w:rFonts w:ascii="Ubuntu" w:hAnsi="Ubuntu"/>
          <w:sz w:val="24"/>
          <w:szCs w:val="24"/>
        </w:rPr>
        <w:t xml:space="preserve">Dear </w:t>
      </w:r>
      <w:r w:rsidRPr="003A4F9A">
        <w:rPr>
          <w:rFonts w:ascii="Ubuntu" w:hAnsi="Ubuntu"/>
          <w:sz w:val="24"/>
          <w:szCs w:val="24"/>
        </w:rPr>
        <w:t>Madam</w:t>
      </w:r>
      <w:r>
        <w:rPr>
          <w:rFonts w:ascii="Ubuntu" w:hAnsi="Ubuntu"/>
          <w:sz w:val="24"/>
          <w:szCs w:val="24"/>
        </w:rPr>
        <w:t xml:space="preserve"> or Sir</w:t>
      </w:r>
      <w:r w:rsidRPr="003A4F9A">
        <w:rPr>
          <w:rFonts w:ascii="Ubuntu" w:hAnsi="Ubuntu"/>
          <w:sz w:val="24"/>
          <w:szCs w:val="24"/>
        </w:rPr>
        <w:t>:</w:t>
      </w:r>
    </w:p>
    <w:p w14:paraId="5B6C3ADF" w14:textId="47A65683" w:rsidR="00E5051E" w:rsidRPr="003A4F9A" w:rsidRDefault="00E5051E" w:rsidP="00E5051E">
      <w:pPr>
        <w:rPr>
          <w:rFonts w:ascii="Ubuntu" w:hAnsi="Ubuntu"/>
          <w:sz w:val="24"/>
          <w:szCs w:val="24"/>
        </w:rPr>
      </w:pPr>
      <w:r w:rsidRPr="003A4F9A">
        <w:rPr>
          <w:rFonts w:ascii="Ubuntu" w:hAnsi="Ubuntu"/>
          <w:sz w:val="24"/>
          <w:szCs w:val="24"/>
        </w:rPr>
        <w:t>Please accept this letter as my request to make a direct charitable distribu</w:t>
      </w:r>
      <w:r>
        <w:rPr>
          <w:rFonts w:ascii="Ubuntu" w:hAnsi="Ubuntu"/>
          <w:sz w:val="24"/>
          <w:szCs w:val="24"/>
        </w:rPr>
        <w:t>tion in the amount of $</w:t>
      </w:r>
      <w:r w:rsidR="00280C95">
        <w:rPr>
          <w:rFonts w:ascii="Ubuntu" w:hAnsi="Ubuntu"/>
          <w:sz w:val="24"/>
          <w:szCs w:val="24"/>
        </w:rPr>
        <w:t>_________</w:t>
      </w:r>
      <w:r w:rsidRPr="003A4F9A">
        <w:rPr>
          <w:rFonts w:ascii="Ubuntu" w:hAnsi="Ubuntu"/>
          <w:sz w:val="24"/>
          <w:szCs w:val="24"/>
        </w:rPr>
        <w:t xml:space="preserve"> from my Individual Retirement Account # [account number] as per Internal Revenue Code, Section 408(d)(8), regarding qualified gifts from Individual Retirement Accounts (IRA).</w:t>
      </w:r>
    </w:p>
    <w:p w14:paraId="621B592C" w14:textId="77777777" w:rsidR="00E5051E" w:rsidRDefault="00E5051E" w:rsidP="00E5051E">
      <w:pPr>
        <w:rPr>
          <w:rFonts w:ascii="Ubuntu" w:hAnsi="Ubuntu"/>
          <w:b/>
          <w:sz w:val="24"/>
          <w:szCs w:val="24"/>
        </w:rPr>
      </w:pPr>
    </w:p>
    <w:p w14:paraId="4E38D6DC" w14:textId="77777777" w:rsidR="00E5051E" w:rsidRPr="00256A88" w:rsidRDefault="00E5051E" w:rsidP="00E5051E">
      <w:pPr>
        <w:jc w:val="center"/>
        <w:rPr>
          <w:rFonts w:ascii="Ubuntu" w:hAnsi="Ubuntu"/>
          <w:b/>
          <w:sz w:val="24"/>
          <w:szCs w:val="24"/>
        </w:rPr>
      </w:pPr>
      <w:r w:rsidRPr="00256A88">
        <w:rPr>
          <w:rFonts w:ascii="Ubuntu" w:hAnsi="Ubuntu"/>
          <w:b/>
          <w:sz w:val="24"/>
          <w:szCs w:val="24"/>
        </w:rPr>
        <w:t>Distributions should be made payable to Special Olympics and mailed to:</w:t>
      </w:r>
    </w:p>
    <w:p w14:paraId="759782A5" w14:textId="77777777" w:rsidR="00E5051E" w:rsidRPr="00256A88" w:rsidRDefault="00E5051E" w:rsidP="00E5051E">
      <w:pPr>
        <w:spacing w:after="0"/>
        <w:jc w:val="center"/>
        <w:rPr>
          <w:rFonts w:ascii="Ubuntu" w:hAnsi="Ubuntu"/>
          <w:b/>
          <w:sz w:val="24"/>
          <w:szCs w:val="24"/>
        </w:rPr>
      </w:pPr>
      <w:r w:rsidRPr="00256A88">
        <w:rPr>
          <w:rFonts w:ascii="Ubuntu" w:hAnsi="Ubuntu"/>
          <w:b/>
          <w:sz w:val="24"/>
          <w:szCs w:val="24"/>
        </w:rPr>
        <w:t>Special Olympics</w:t>
      </w:r>
    </w:p>
    <w:p w14:paraId="507BF425" w14:textId="436D586E" w:rsidR="00E5051E" w:rsidRDefault="00E5051E" w:rsidP="00E5051E">
      <w:pPr>
        <w:spacing w:after="0"/>
        <w:jc w:val="center"/>
        <w:rPr>
          <w:rFonts w:ascii="Ubuntu" w:hAnsi="Ubuntu"/>
          <w:b/>
          <w:sz w:val="24"/>
          <w:szCs w:val="24"/>
        </w:rPr>
      </w:pPr>
      <w:r w:rsidRPr="00256A88">
        <w:rPr>
          <w:rFonts w:ascii="Ubuntu" w:hAnsi="Ubuntu"/>
          <w:b/>
          <w:sz w:val="24"/>
          <w:szCs w:val="24"/>
        </w:rPr>
        <w:t xml:space="preserve">Attn: </w:t>
      </w:r>
      <w:r w:rsidR="00280C95">
        <w:rPr>
          <w:rFonts w:ascii="Ubuntu" w:hAnsi="Ubuntu"/>
          <w:b/>
          <w:sz w:val="24"/>
          <w:szCs w:val="24"/>
        </w:rPr>
        <w:t>Donor Services</w:t>
      </w:r>
    </w:p>
    <w:p w14:paraId="54E64735" w14:textId="35FB5934" w:rsidR="00280C95" w:rsidRDefault="00280C95" w:rsidP="00E5051E">
      <w:pPr>
        <w:spacing w:after="0"/>
        <w:jc w:val="center"/>
        <w:rPr>
          <w:rFonts w:ascii="Ubuntu" w:hAnsi="Ubuntu"/>
          <w:b/>
          <w:sz w:val="24"/>
          <w:szCs w:val="24"/>
        </w:rPr>
      </w:pPr>
      <w:r>
        <w:rPr>
          <w:rFonts w:ascii="Ubuntu" w:hAnsi="Ubuntu"/>
          <w:b/>
          <w:sz w:val="24"/>
          <w:szCs w:val="24"/>
        </w:rPr>
        <w:t>2600 Virginia Avenue, NW</w:t>
      </w:r>
    </w:p>
    <w:p w14:paraId="0699F6A9" w14:textId="685CF5B7" w:rsidR="00280C95" w:rsidRPr="00256A88" w:rsidRDefault="00280C95" w:rsidP="00E5051E">
      <w:pPr>
        <w:spacing w:after="0"/>
        <w:jc w:val="center"/>
        <w:rPr>
          <w:rFonts w:ascii="Ubuntu" w:hAnsi="Ubuntu"/>
          <w:b/>
          <w:sz w:val="24"/>
          <w:szCs w:val="24"/>
        </w:rPr>
      </w:pPr>
      <w:r>
        <w:rPr>
          <w:rFonts w:ascii="Ubuntu" w:hAnsi="Ubuntu"/>
          <w:b/>
          <w:sz w:val="24"/>
          <w:szCs w:val="24"/>
        </w:rPr>
        <w:t>Washington, DC 20037</w:t>
      </w:r>
    </w:p>
    <w:p w14:paraId="53B35BA7" w14:textId="77777777" w:rsidR="00280C95" w:rsidRDefault="00280C95" w:rsidP="00E5051E">
      <w:pPr>
        <w:spacing w:after="0"/>
        <w:jc w:val="center"/>
        <w:rPr>
          <w:rFonts w:ascii="Ubuntu" w:hAnsi="Ubuntu"/>
          <w:b/>
          <w:sz w:val="24"/>
          <w:szCs w:val="24"/>
        </w:rPr>
      </w:pPr>
    </w:p>
    <w:p w14:paraId="6B046ECB" w14:textId="514B601F" w:rsidR="00E5051E" w:rsidRPr="00256A88" w:rsidRDefault="00E5051E" w:rsidP="00E5051E">
      <w:pPr>
        <w:spacing w:after="0"/>
        <w:jc w:val="center"/>
        <w:rPr>
          <w:rFonts w:ascii="Ubuntu" w:hAnsi="Ubuntu"/>
          <w:b/>
          <w:sz w:val="24"/>
          <w:szCs w:val="24"/>
        </w:rPr>
      </w:pPr>
      <w:r w:rsidRPr="00256A88">
        <w:rPr>
          <w:rFonts w:ascii="Ubuntu" w:hAnsi="Ubuntu"/>
          <w:b/>
          <w:sz w:val="24"/>
          <w:szCs w:val="24"/>
        </w:rPr>
        <w:t>Special Olympics, Inc.’s Federal Tax ID number 52-0889518</w:t>
      </w:r>
    </w:p>
    <w:p w14:paraId="241B5237" w14:textId="77777777" w:rsidR="00E5051E" w:rsidRDefault="00E5051E" w:rsidP="00E5051E">
      <w:pPr>
        <w:rPr>
          <w:rFonts w:ascii="Ubuntu" w:hAnsi="Ubuntu"/>
          <w:sz w:val="24"/>
          <w:szCs w:val="24"/>
        </w:rPr>
      </w:pPr>
    </w:p>
    <w:p w14:paraId="472DD42F" w14:textId="77777777" w:rsidR="00E5051E" w:rsidRDefault="00E5051E" w:rsidP="00E5051E">
      <w:pPr>
        <w:rPr>
          <w:rFonts w:ascii="Ubuntu" w:hAnsi="Ubuntu"/>
          <w:sz w:val="24"/>
          <w:szCs w:val="24"/>
        </w:rPr>
      </w:pPr>
      <w:r w:rsidRPr="006540E6">
        <w:rPr>
          <w:rFonts w:ascii="Ubuntu" w:hAnsi="Ubuntu"/>
          <w:sz w:val="24"/>
          <w:szCs w:val="24"/>
        </w:rPr>
        <w:t>It is my intention that this distribution qualify for exclusion from m</w:t>
      </w:r>
      <w:r>
        <w:rPr>
          <w:rFonts w:ascii="Ubuntu" w:hAnsi="Ubuntu"/>
          <w:sz w:val="24"/>
          <w:szCs w:val="24"/>
        </w:rPr>
        <w:t>y taxable income during the ____</w:t>
      </w:r>
      <w:r w:rsidRPr="006540E6">
        <w:rPr>
          <w:rFonts w:ascii="Ubuntu" w:hAnsi="Ubuntu"/>
          <w:sz w:val="24"/>
          <w:szCs w:val="24"/>
        </w:rPr>
        <w:t xml:space="preserve"> tax year. Therefore, it is imperative that this distribution be delivered to </w:t>
      </w:r>
      <w:r>
        <w:rPr>
          <w:rFonts w:ascii="Ubuntu" w:hAnsi="Ubuntu"/>
          <w:sz w:val="24"/>
          <w:szCs w:val="24"/>
        </w:rPr>
        <w:t>Special Olympics</w:t>
      </w:r>
      <w:r w:rsidRPr="006540E6">
        <w:rPr>
          <w:rFonts w:ascii="Ubuntu" w:hAnsi="Ubuntu"/>
          <w:sz w:val="24"/>
          <w:szCs w:val="24"/>
        </w:rPr>
        <w:t xml:space="preserve"> </w:t>
      </w:r>
      <w:r>
        <w:rPr>
          <w:rFonts w:ascii="Ubuntu" w:hAnsi="Ubuntu"/>
          <w:sz w:val="24"/>
          <w:szCs w:val="24"/>
        </w:rPr>
        <w:t>no later than December 31, _____.</w:t>
      </w:r>
    </w:p>
    <w:p w14:paraId="48319CA8" w14:textId="77777777" w:rsidR="00E5051E" w:rsidRPr="003A4F9A" w:rsidRDefault="00E5051E" w:rsidP="00E5051E">
      <w:pPr>
        <w:rPr>
          <w:rFonts w:ascii="Ubuntu" w:hAnsi="Ubuntu"/>
          <w:sz w:val="24"/>
          <w:szCs w:val="24"/>
        </w:rPr>
      </w:pPr>
      <w:r w:rsidRPr="003A4F9A">
        <w:rPr>
          <w:rFonts w:ascii="Ubuntu" w:hAnsi="Ubuntu"/>
          <w:sz w:val="24"/>
          <w:szCs w:val="24"/>
        </w:rPr>
        <w:t xml:space="preserve">In your transmittal to </w:t>
      </w:r>
      <w:r>
        <w:rPr>
          <w:rFonts w:ascii="Ubuntu" w:hAnsi="Ubuntu"/>
          <w:sz w:val="24"/>
          <w:szCs w:val="24"/>
        </w:rPr>
        <w:t>Special Olympics</w:t>
      </w:r>
      <w:r w:rsidRPr="003A4F9A">
        <w:rPr>
          <w:rFonts w:ascii="Ubuntu" w:hAnsi="Ubuntu"/>
          <w:sz w:val="24"/>
          <w:szCs w:val="24"/>
        </w:rPr>
        <w:t>, please memorialize my name and address as the donor of record in connection with this transfer. Please copy me on your transmittal. If you have any questions or need to contact me, I can be reached at [telephone #]. Thank you for your assistance in this matter.</w:t>
      </w:r>
    </w:p>
    <w:p w14:paraId="4AB4AB72" w14:textId="5FF2CCAC" w:rsidR="00E5051E" w:rsidRDefault="00E5051E" w:rsidP="00E5051E">
      <w:pPr>
        <w:rPr>
          <w:rFonts w:ascii="Ubuntu" w:hAnsi="Ubuntu"/>
          <w:sz w:val="24"/>
          <w:szCs w:val="24"/>
        </w:rPr>
      </w:pPr>
      <w:r w:rsidRPr="003A4F9A">
        <w:rPr>
          <w:rFonts w:ascii="Ubuntu" w:hAnsi="Ubuntu"/>
          <w:sz w:val="24"/>
          <w:szCs w:val="24"/>
        </w:rPr>
        <w:t>Sincerely,</w:t>
      </w:r>
    </w:p>
    <w:p w14:paraId="102219A5" w14:textId="77777777" w:rsidR="00FE2D1F" w:rsidRDefault="00FE2D1F"/>
    <w:sectPr w:rsidR="00FE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173A"/>
    <w:multiLevelType w:val="hybridMultilevel"/>
    <w:tmpl w:val="864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A1DCC"/>
    <w:multiLevelType w:val="hybridMultilevel"/>
    <w:tmpl w:val="9E26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62993">
    <w:abstractNumId w:val="1"/>
  </w:num>
  <w:num w:numId="2" w16cid:durableId="201811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1E"/>
    <w:rsid w:val="00155CD9"/>
    <w:rsid w:val="00196F6C"/>
    <w:rsid w:val="00280C95"/>
    <w:rsid w:val="00381A62"/>
    <w:rsid w:val="00E5051E"/>
    <w:rsid w:val="00FE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6B26"/>
  <w15:chartTrackingRefBased/>
  <w15:docId w15:val="{629030D1-33DF-4DA8-9E30-6A5C25B1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51E"/>
    <w:pPr>
      <w:ind w:left="720"/>
      <w:contextualSpacing/>
    </w:pPr>
  </w:style>
  <w:style w:type="character" w:styleId="Hyperlink">
    <w:name w:val="Hyperlink"/>
    <w:basedOn w:val="DefaultParagraphFont"/>
    <w:uiPriority w:val="99"/>
    <w:unhideWhenUsed/>
    <w:rsid w:val="00E50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Grandmason</dc:creator>
  <cp:keywords/>
  <dc:description/>
  <cp:lastModifiedBy>Connie Grandmason</cp:lastModifiedBy>
  <cp:revision>2</cp:revision>
  <dcterms:created xsi:type="dcterms:W3CDTF">2023-01-25T19:33:00Z</dcterms:created>
  <dcterms:modified xsi:type="dcterms:W3CDTF">2023-01-25T19:33:00Z</dcterms:modified>
</cp:coreProperties>
</file>