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5457" w14:textId="7C8A25C7" w:rsidR="00700368" w:rsidRPr="004D4953" w:rsidRDefault="00121D87" w:rsidP="003F18F7">
      <w:pPr>
        <w:spacing w:after="0" w:line="240" w:lineRule="auto"/>
        <w:rPr>
          <w:rFonts w:ascii="Ubuntu Light" w:hAnsi="Ubuntu Light"/>
          <w:b/>
          <w:bCs/>
          <w:color w:val="595959" w:themeColor="text1" w:themeTint="A6"/>
          <w:sz w:val="24"/>
          <w:szCs w:val="24"/>
          <w:lang w:val="es-ES"/>
        </w:rPr>
      </w:pPr>
      <w:r w:rsidRPr="004D4953">
        <w:rPr>
          <w:rFonts w:ascii="Ubuntu Light" w:hAnsi="Ubuntu Light"/>
          <w:b/>
          <w:bCs/>
          <w:color w:val="595959" w:themeColor="text1" w:themeTint="A6"/>
          <w:sz w:val="24"/>
          <w:szCs w:val="24"/>
          <w:lang w:val="es-ES"/>
        </w:rPr>
        <w:t>Entrenamiento de Asistente Deportivo</w:t>
      </w:r>
    </w:p>
    <w:p w14:paraId="0D7A45AD" w14:textId="11A3114E" w:rsidR="00700368" w:rsidRPr="004D4953" w:rsidRDefault="00700368" w:rsidP="003F18F7">
      <w:pPr>
        <w:spacing w:after="360" w:line="240" w:lineRule="auto"/>
        <w:rPr>
          <w:rFonts w:ascii="Ubuntu Light" w:hAnsi="Ubuntu Light"/>
          <w:color w:val="595959" w:themeColor="text1" w:themeTint="A6"/>
          <w:sz w:val="36"/>
          <w:szCs w:val="36"/>
          <w:lang w:val="es-ES"/>
        </w:rPr>
      </w:pPr>
      <w:r w:rsidRPr="004D4953">
        <w:rPr>
          <w:rFonts w:ascii="Ubuntu Light" w:hAnsi="Ubuntu Light"/>
          <w:color w:val="595959" w:themeColor="text1" w:themeTint="A6"/>
          <w:sz w:val="36"/>
          <w:szCs w:val="36"/>
          <w:lang w:val="es-ES"/>
        </w:rPr>
        <w:t xml:space="preserve">Guía del facilitador </w:t>
      </w:r>
    </w:p>
    <w:p w14:paraId="37DB96CF" w14:textId="0C4552F4" w:rsidR="003F18F7" w:rsidRPr="004D4953" w:rsidRDefault="003F18F7" w:rsidP="003F18F7">
      <w:pPr>
        <w:spacing w:after="120"/>
        <w:rPr>
          <w:rFonts w:ascii="Ubuntu" w:hAnsi="Ubuntu"/>
          <w:color w:val="0063A5"/>
          <w:sz w:val="28"/>
          <w:szCs w:val="28"/>
          <w:lang w:val="es-ES"/>
        </w:rPr>
      </w:pPr>
      <w:r w:rsidRPr="004D4953">
        <w:rPr>
          <w:rFonts w:ascii="Ubuntu" w:hAnsi="Ubuntu"/>
          <w:color w:val="0063A5"/>
          <w:sz w:val="28"/>
          <w:szCs w:val="28"/>
          <w:lang w:val="es-ES"/>
        </w:rPr>
        <w:t>Introducción</w:t>
      </w:r>
    </w:p>
    <w:p w14:paraId="11155B51" w14:textId="5BB4FC38" w:rsidR="00121D87" w:rsidRPr="004D4953" w:rsidRDefault="00121D87" w:rsidP="00121D87">
      <w:pPr>
        <w:pStyle w:val="Standardtext"/>
        <w:rPr>
          <w:lang w:val="es-ES"/>
        </w:rPr>
      </w:pPr>
      <w:r w:rsidRPr="004D4953">
        <w:rPr>
          <w:lang w:val="es-ES"/>
        </w:rPr>
        <w:t>Esta guía del facilitador sirve como un resumen de cómo llevar a cabo la capacitación de Asistente Deportivo y está destinada a ser utilizada junto con la presentación de PowerPoint proporcionada y el libro de trabajo del participante.</w:t>
      </w:r>
    </w:p>
    <w:p w14:paraId="3950B989" w14:textId="4A81E897" w:rsidR="00121D87" w:rsidRPr="004D4953" w:rsidRDefault="00121D87" w:rsidP="00121D87">
      <w:pPr>
        <w:pStyle w:val="Standardtext"/>
        <w:rPr>
          <w:lang w:val="es-ES"/>
        </w:rPr>
      </w:pPr>
      <w:r w:rsidRPr="004D4953">
        <w:rPr>
          <w:lang w:val="es-ES"/>
        </w:rPr>
        <w:t xml:space="preserve">Las hojas de trabajo, PowerPoint y este recurso se pueden adaptar para su entrega a través de plataformas como </w:t>
      </w:r>
      <w:proofErr w:type="gramStart"/>
      <w:r w:rsidRPr="004D4953">
        <w:rPr>
          <w:lang w:val="es-ES"/>
        </w:rPr>
        <w:t>Zoom</w:t>
      </w:r>
      <w:proofErr w:type="gramEnd"/>
      <w:r w:rsidRPr="004D4953">
        <w:rPr>
          <w:lang w:val="es-ES"/>
        </w:rPr>
        <w:t>, WhatsApp, Facebook o para la entrega en persona.</w:t>
      </w:r>
    </w:p>
    <w:p w14:paraId="099731AC" w14:textId="59B54757" w:rsidR="00121D87" w:rsidRPr="004D4953" w:rsidRDefault="00121D87" w:rsidP="00121D87">
      <w:pPr>
        <w:pStyle w:val="Standardtext"/>
        <w:spacing w:after="360"/>
        <w:rPr>
          <w:lang w:val="es-ES"/>
        </w:rPr>
      </w:pPr>
      <w:r w:rsidRPr="004D4953">
        <w:rPr>
          <w:lang w:val="es-ES"/>
        </w:rPr>
        <w:t>Es importante tener en cuenta que el entrenamiento que está realizando aquí es comparable al entrenamiento de Nivel 1 - Asistente Deportivo en el Portal SO Learn y que los líderes atletas que completan este entrenamiento tienen la misma base de conocimientos y están calificados para trabajar en el nivel de Asistente Deportivo junto con sus contrapartes sin IDD. Los líderes de atletas que completen esta capacitación no necesitan completar la capacitación de Nivel 1 en el portal.</w:t>
      </w:r>
    </w:p>
    <w:p w14:paraId="2102B006" w14:textId="77777777" w:rsidR="00700368" w:rsidRPr="004D4953" w:rsidRDefault="00700368" w:rsidP="003F18F7">
      <w:pPr>
        <w:spacing w:after="120" w:line="240" w:lineRule="auto"/>
        <w:rPr>
          <w:rFonts w:ascii="Ubuntu" w:hAnsi="Ubuntu"/>
          <w:b/>
          <w:bCs/>
          <w:color w:val="0063A5"/>
          <w:lang w:val="es-ES"/>
        </w:rPr>
      </w:pPr>
      <w:r w:rsidRPr="004D4953">
        <w:rPr>
          <w:rFonts w:ascii="Ubuntu" w:hAnsi="Ubuntu"/>
          <w:b/>
          <w:bCs/>
          <w:color w:val="0063A5"/>
          <w:lang w:val="es-ES"/>
        </w:rPr>
        <w:t>Asegúrese de completar las siguientes acciones para prepararse para la capacitación:</w:t>
      </w:r>
    </w:p>
    <w:p w14:paraId="580F0779" w14:textId="2755A3C5" w:rsidR="00121D87" w:rsidRPr="00121D87" w:rsidRDefault="00121D87" w:rsidP="008A4C9B">
      <w:pPr>
        <w:pStyle w:val="ListParagraph"/>
        <w:widowControl/>
        <w:numPr>
          <w:ilvl w:val="0"/>
          <w:numId w:val="5"/>
        </w:numPr>
        <w:spacing w:after="60"/>
        <w:ind w:left="714" w:hanging="357"/>
        <w:contextualSpacing w:val="0"/>
      </w:pPr>
      <w:r w:rsidRPr="00121D87">
        <w:t>Identificar a un líder atleta para co-facilitar.</w:t>
      </w:r>
    </w:p>
    <w:p w14:paraId="02F9998B" w14:textId="35DA98B4" w:rsidR="00121D87" w:rsidRPr="004D4953" w:rsidRDefault="00121D87" w:rsidP="008A4C9B">
      <w:pPr>
        <w:pStyle w:val="ListParagraph"/>
        <w:widowControl/>
        <w:numPr>
          <w:ilvl w:val="0"/>
          <w:numId w:val="5"/>
        </w:numPr>
        <w:spacing w:after="60"/>
        <w:ind w:left="714" w:hanging="357"/>
        <w:contextualSpacing w:val="0"/>
        <w:rPr>
          <w:lang w:val="es-ES"/>
        </w:rPr>
      </w:pPr>
      <w:r w:rsidRPr="004D4953">
        <w:rPr>
          <w:lang w:val="es-ES"/>
        </w:rPr>
        <w:t>Identifique cuántos participantes espera en el taller/capacitación.</w:t>
      </w:r>
    </w:p>
    <w:p w14:paraId="35D6716C" w14:textId="409CB55C" w:rsidR="00121D87" w:rsidRPr="004D4953" w:rsidRDefault="00121D87" w:rsidP="008A4C9B">
      <w:pPr>
        <w:pStyle w:val="ListParagraph"/>
        <w:widowControl/>
        <w:numPr>
          <w:ilvl w:val="0"/>
          <w:numId w:val="5"/>
        </w:numPr>
        <w:spacing w:after="60"/>
        <w:ind w:left="714" w:hanging="357"/>
        <w:contextualSpacing w:val="0"/>
        <w:rPr>
          <w:lang w:val="es-ES"/>
        </w:rPr>
      </w:pPr>
      <w:r w:rsidRPr="004D4953">
        <w:rPr>
          <w:lang w:val="es-ES"/>
        </w:rPr>
        <w:t>Revise la guía del facilitador y la presentación en Power Point que la acompaña.</w:t>
      </w:r>
    </w:p>
    <w:p w14:paraId="283F59C7" w14:textId="2EBC593A" w:rsidR="00121D87" w:rsidRPr="004D4953" w:rsidRDefault="00121D87" w:rsidP="008A4C9B">
      <w:pPr>
        <w:pStyle w:val="ListParagraph"/>
        <w:widowControl/>
        <w:numPr>
          <w:ilvl w:val="0"/>
          <w:numId w:val="5"/>
        </w:numPr>
        <w:spacing w:after="60"/>
        <w:ind w:left="714" w:hanging="357"/>
        <w:contextualSpacing w:val="0"/>
        <w:rPr>
          <w:lang w:val="es-ES"/>
        </w:rPr>
      </w:pPr>
      <w:r w:rsidRPr="004D4953">
        <w:rPr>
          <w:color w:val="1E1919"/>
          <w:lang w:val="es-ES"/>
        </w:rPr>
        <w:t>Adapte o cambie el material para que se adapte a su contexto y necesidades locales.</w:t>
      </w:r>
      <w:r w:rsidRPr="004D4953">
        <w:rPr>
          <w:lang w:val="es-ES"/>
        </w:rPr>
        <w:t xml:space="preserve">  Como precaución, no elimine ninguna sección, incluso si no está seguro de que pertenezca. El contenido es digno de mención y es fundamental para el alcance general de la capacitación.</w:t>
      </w:r>
    </w:p>
    <w:p w14:paraId="1064B6E1" w14:textId="552DC782" w:rsidR="00121D87" w:rsidRPr="004D4953" w:rsidRDefault="00121D87" w:rsidP="008A4C9B">
      <w:pPr>
        <w:pStyle w:val="ListParagraph"/>
        <w:widowControl/>
        <w:numPr>
          <w:ilvl w:val="0"/>
          <w:numId w:val="5"/>
        </w:numPr>
        <w:spacing w:after="60"/>
        <w:ind w:left="714" w:hanging="357"/>
        <w:contextualSpacing w:val="0"/>
        <w:rPr>
          <w:lang w:val="es-ES"/>
        </w:rPr>
      </w:pPr>
      <w:r w:rsidRPr="004D4953">
        <w:rPr>
          <w:lang w:val="es-ES"/>
        </w:rPr>
        <w:t>Revise las hojas de trabajo y complete cada actividad usted mismo para familiarizarse con la actividad y tener ejemplos para compartir.</w:t>
      </w:r>
    </w:p>
    <w:p w14:paraId="60BDE63D" w14:textId="124FD32A" w:rsidR="00121D87" w:rsidRPr="004D4953" w:rsidRDefault="00121D87" w:rsidP="008A4C9B">
      <w:pPr>
        <w:pStyle w:val="ListParagraph"/>
        <w:widowControl/>
        <w:numPr>
          <w:ilvl w:val="0"/>
          <w:numId w:val="5"/>
        </w:numPr>
        <w:spacing w:after="60"/>
        <w:ind w:left="714" w:hanging="357"/>
        <w:contextualSpacing w:val="0"/>
        <w:rPr>
          <w:lang w:val="es-ES"/>
        </w:rPr>
      </w:pPr>
      <w:r w:rsidRPr="004D4953">
        <w:rPr>
          <w:lang w:val="es-ES"/>
        </w:rPr>
        <w:t>Piense a quién invitar como orador invitado.  Esto podría hacer que el taller/capacitación sea más interesante.</w:t>
      </w:r>
    </w:p>
    <w:p w14:paraId="7B155D19" w14:textId="73737CB9" w:rsidR="00121D87" w:rsidRPr="004D4953" w:rsidRDefault="00121D87" w:rsidP="008A4C9B">
      <w:pPr>
        <w:pStyle w:val="ListParagraph"/>
        <w:widowControl/>
        <w:numPr>
          <w:ilvl w:val="0"/>
          <w:numId w:val="5"/>
        </w:numPr>
        <w:spacing w:after="60"/>
        <w:ind w:left="714" w:hanging="357"/>
        <w:contextualSpacing w:val="0"/>
        <w:rPr>
          <w:lang w:val="es-ES"/>
        </w:rPr>
      </w:pPr>
      <w:r w:rsidRPr="004D4953">
        <w:rPr>
          <w:lang w:val="es-ES"/>
        </w:rPr>
        <w:t>Organice una sesión de práctica con todos los facilitadores y cubra cada diapositiva.</w:t>
      </w:r>
    </w:p>
    <w:p w14:paraId="3849B207" w14:textId="483FF447" w:rsidR="00121D87" w:rsidRPr="00121D87" w:rsidRDefault="00121D87" w:rsidP="008A4C9B">
      <w:pPr>
        <w:pStyle w:val="ListParagraph"/>
        <w:widowControl/>
        <w:numPr>
          <w:ilvl w:val="0"/>
          <w:numId w:val="5"/>
        </w:numPr>
        <w:spacing w:after="60"/>
        <w:ind w:left="714" w:hanging="357"/>
        <w:contextualSpacing w:val="0"/>
      </w:pPr>
      <w:r w:rsidRPr="00121D87">
        <w:t>Proporcionarse retroalimentación mutuamente.</w:t>
      </w:r>
    </w:p>
    <w:p w14:paraId="655F6A9F" w14:textId="72F05529" w:rsidR="00121D87" w:rsidRPr="004D4953" w:rsidRDefault="00121D87" w:rsidP="008A4C9B">
      <w:pPr>
        <w:pStyle w:val="ListParagraph"/>
        <w:widowControl/>
        <w:numPr>
          <w:ilvl w:val="0"/>
          <w:numId w:val="5"/>
        </w:numPr>
        <w:spacing w:after="60"/>
        <w:ind w:left="714" w:hanging="357"/>
        <w:contextualSpacing w:val="0"/>
        <w:rPr>
          <w:lang w:val="es-ES"/>
        </w:rPr>
      </w:pPr>
      <w:r w:rsidRPr="004D4953">
        <w:rPr>
          <w:lang w:val="es-ES"/>
        </w:rPr>
        <w:t>Organice una segunda sesión de práctica para incorporar los comentarios proporcionados.</w:t>
      </w:r>
    </w:p>
    <w:p w14:paraId="188A3167" w14:textId="77777777" w:rsidR="00121D87" w:rsidRPr="004D4953" w:rsidRDefault="00121D87" w:rsidP="008A4C9B">
      <w:pPr>
        <w:pStyle w:val="ListParagraph"/>
        <w:widowControl/>
        <w:numPr>
          <w:ilvl w:val="0"/>
          <w:numId w:val="5"/>
        </w:numPr>
        <w:ind w:left="714" w:hanging="357"/>
        <w:contextualSpacing w:val="0"/>
        <w:rPr>
          <w:lang w:val="es-ES"/>
        </w:rPr>
      </w:pPr>
      <w:r w:rsidRPr="004D4953">
        <w:rPr>
          <w:lang w:val="es-ES"/>
        </w:rPr>
        <w:t>Distribuya materiales de capacitación a los participantes una o dos semanas antes de la capacitación y anímelos a revisar el contenido antes de la reunión.</w:t>
      </w:r>
    </w:p>
    <w:p w14:paraId="48CC0278" w14:textId="463E461E" w:rsidR="00EC7FD5" w:rsidRPr="00AC08A4" w:rsidRDefault="00B1448A" w:rsidP="00AC08A4">
      <w:pPr>
        <w:spacing w:after="120" w:line="288" w:lineRule="auto"/>
        <w:contextualSpacing/>
        <w:rPr>
          <w:rFonts w:ascii="Ubuntu Light" w:hAnsi="Ubuntu Light"/>
          <w:lang w:val="es-ES"/>
        </w:rPr>
      </w:pPr>
      <w:r w:rsidRPr="004D4953">
        <w:rPr>
          <w:rFonts w:ascii="Ubuntu Light" w:hAnsi="Ubuntu Light"/>
          <w:lang w:val="es-ES"/>
        </w:rPr>
        <w:br w:type="page"/>
      </w:r>
      <w:proofErr w:type="spellStart"/>
      <w:r w:rsidR="00EC7FD5">
        <w:rPr>
          <w:rFonts w:ascii="Ubuntu" w:hAnsi="Ubuntu"/>
          <w:b/>
          <w:bCs/>
          <w:color w:val="0063A5"/>
          <w:sz w:val="28"/>
          <w:szCs w:val="28"/>
        </w:rPr>
        <w:lastRenderedPageBreak/>
        <w:t>Selección</w:t>
      </w:r>
      <w:proofErr w:type="spellEnd"/>
      <w:r w:rsidR="00EC7FD5">
        <w:rPr>
          <w:rFonts w:ascii="Ubuntu" w:hAnsi="Ubuntu"/>
          <w:b/>
          <w:bCs/>
          <w:color w:val="0063A5"/>
          <w:sz w:val="28"/>
          <w:szCs w:val="28"/>
        </w:rPr>
        <w:t xml:space="preserve"> de </w:t>
      </w:r>
      <w:proofErr w:type="spellStart"/>
      <w:r w:rsidR="00EC7FD5">
        <w:rPr>
          <w:rFonts w:ascii="Ubuntu" w:hAnsi="Ubuntu"/>
          <w:b/>
          <w:bCs/>
          <w:color w:val="0063A5"/>
          <w:sz w:val="28"/>
          <w:szCs w:val="28"/>
        </w:rPr>
        <w:t>los</w:t>
      </w:r>
      <w:proofErr w:type="spellEnd"/>
      <w:r w:rsidR="00EC7FD5">
        <w:rPr>
          <w:rFonts w:ascii="Ubuntu" w:hAnsi="Ubuntu"/>
          <w:b/>
          <w:bCs/>
          <w:color w:val="0063A5"/>
          <w:sz w:val="28"/>
          <w:szCs w:val="28"/>
        </w:rPr>
        <w:t xml:space="preserve"> </w:t>
      </w:r>
      <w:proofErr w:type="spellStart"/>
      <w:r w:rsidR="00EC7FD5">
        <w:rPr>
          <w:rFonts w:ascii="Ubuntu" w:hAnsi="Ubuntu"/>
          <w:b/>
          <w:bCs/>
          <w:color w:val="0063A5"/>
          <w:sz w:val="28"/>
          <w:szCs w:val="28"/>
        </w:rPr>
        <w:t>participantes</w:t>
      </w:r>
      <w:proofErr w:type="spellEnd"/>
    </w:p>
    <w:p w14:paraId="6C03FF55" w14:textId="5FF8DCD4" w:rsidR="00EC7FD5" w:rsidRPr="004D4953" w:rsidRDefault="00EC7FD5" w:rsidP="008A4C9B">
      <w:pPr>
        <w:pStyle w:val="ListParagraph"/>
        <w:numPr>
          <w:ilvl w:val="0"/>
          <w:numId w:val="6"/>
        </w:numPr>
        <w:contextualSpacing w:val="0"/>
        <w:rPr>
          <w:lang w:val="es-ES"/>
        </w:rPr>
      </w:pPr>
      <w:r w:rsidRPr="004D4953">
        <w:rPr>
          <w:lang w:val="es-ES"/>
        </w:rPr>
        <w:t>Convertirse en asistente deportivo es un compromiso a largo plazo y requiere capacitación y reflexión continuas para dominar prácticas exitosas.  Le recomendamos encarecidamente que entreviste a las personas interesadas antes de que se comprometan con el entrenamiento para determinar su interés inicial y su nivel de compromiso con el papel del Asistente Deportivo.  La capacitación en sí guiará al participante a través de la determinación de si este es un buen camino de liderazgo para ellos, sin embargo, tener la conversación inicial ayudará a aliviar futuras decepciones.</w:t>
      </w:r>
    </w:p>
    <w:p w14:paraId="489A3442" w14:textId="77777777" w:rsidR="00EC7FD5" w:rsidRPr="004D4953" w:rsidRDefault="00EC7FD5" w:rsidP="008A4C9B">
      <w:pPr>
        <w:pStyle w:val="ListParagraph"/>
        <w:numPr>
          <w:ilvl w:val="0"/>
          <w:numId w:val="6"/>
        </w:numPr>
        <w:spacing w:after="60"/>
        <w:ind w:left="714" w:hanging="357"/>
        <w:contextualSpacing w:val="0"/>
        <w:rPr>
          <w:lang w:val="es-ES"/>
        </w:rPr>
      </w:pPr>
      <w:r w:rsidRPr="004D4953">
        <w:rPr>
          <w:lang w:val="es-ES"/>
        </w:rPr>
        <w:t>Se recomienda que verifique que los participantes hayan completado las capacitaciones previas:</w:t>
      </w:r>
    </w:p>
    <w:p w14:paraId="6C056124" w14:textId="7590F696" w:rsidR="00EC7FD5" w:rsidRPr="004D4953" w:rsidRDefault="00EC7FD5" w:rsidP="008A4C9B">
      <w:pPr>
        <w:pStyle w:val="ListParagraph"/>
        <w:numPr>
          <w:ilvl w:val="0"/>
          <w:numId w:val="7"/>
        </w:numPr>
        <w:spacing w:after="60"/>
        <w:ind w:left="1134" w:hanging="357"/>
        <w:contextualSpacing w:val="0"/>
        <w:rPr>
          <w:color w:val="346BA6"/>
          <w:lang w:val="es-ES"/>
        </w:rPr>
      </w:pPr>
      <w:hyperlink r:id="rId7" w:history="1">
        <w:r w:rsidRPr="004D4953">
          <w:rPr>
            <w:rStyle w:val="Hyperlink"/>
            <w:rFonts w:ascii="Ubuntu Light" w:hAnsi="Ubuntu Light"/>
            <w:bCs/>
            <w:color w:val="346BA6"/>
            <w:sz w:val="22"/>
            <w:lang w:val="es-ES"/>
          </w:rPr>
          <w:t>Módulo 1:</w:t>
        </w:r>
        <w:r w:rsidRPr="004D4953">
          <w:rPr>
            <w:rStyle w:val="Hyperlink"/>
            <w:rFonts w:ascii="Ubuntu Light" w:hAnsi="Ubuntu Light"/>
            <w:color w:val="346BA6"/>
            <w:sz w:val="22"/>
            <w:lang w:val="es-ES"/>
          </w:rPr>
          <w:t xml:space="preserve"> Introducción al Liderazgo de Atletas</w:t>
        </w:r>
      </w:hyperlink>
    </w:p>
    <w:p w14:paraId="299ADE08" w14:textId="73529D97" w:rsidR="00EC7FD5" w:rsidRPr="0032379F" w:rsidRDefault="00EC7FD5" w:rsidP="008A4C9B">
      <w:pPr>
        <w:pStyle w:val="ListParagraph"/>
        <w:numPr>
          <w:ilvl w:val="0"/>
          <w:numId w:val="7"/>
        </w:numPr>
        <w:spacing w:after="60"/>
        <w:ind w:left="1134" w:hanging="357"/>
        <w:contextualSpacing w:val="0"/>
        <w:rPr>
          <w:color w:val="346BA6"/>
        </w:rPr>
      </w:pPr>
      <w:hyperlink r:id="rId8" w:history="1">
        <w:proofErr w:type="spellStart"/>
        <w:r w:rsidRPr="0032379F">
          <w:rPr>
            <w:rStyle w:val="Hyperlink"/>
            <w:rFonts w:ascii="Ubuntu Light" w:hAnsi="Ubuntu Light"/>
            <w:bCs/>
            <w:color w:val="346BA6"/>
            <w:sz w:val="22"/>
          </w:rPr>
          <w:t>Módulo</w:t>
        </w:r>
        <w:proofErr w:type="spellEnd"/>
        <w:r w:rsidRPr="0032379F">
          <w:rPr>
            <w:rStyle w:val="Hyperlink"/>
            <w:rFonts w:ascii="Ubuntu Light" w:hAnsi="Ubuntu Light"/>
            <w:bCs/>
            <w:color w:val="346BA6"/>
            <w:sz w:val="22"/>
          </w:rPr>
          <w:t xml:space="preserve"> 2:</w:t>
        </w:r>
        <w:r w:rsidRPr="0032379F">
          <w:rPr>
            <w:rStyle w:val="Hyperlink"/>
            <w:rFonts w:ascii="Ubuntu Light" w:hAnsi="Ubuntu Light"/>
            <w:color w:val="346BA6"/>
            <w:sz w:val="22"/>
          </w:rPr>
          <w:t xml:space="preserve"> </w:t>
        </w:r>
        <w:proofErr w:type="spellStart"/>
        <w:r w:rsidRPr="0032379F">
          <w:rPr>
            <w:rStyle w:val="Hyperlink"/>
            <w:rFonts w:ascii="Ubuntu Light" w:hAnsi="Ubuntu Light"/>
            <w:color w:val="346BA6"/>
            <w:sz w:val="22"/>
          </w:rPr>
          <w:t>Entendiendo</w:t>
        </w:r>
        <w:proofErr w:type="spellEnd"/>
        <w:r w:rsidRPr="0032379F">
          <w:rPr>
            <w:rStyle w:val="Hyperlink"/>
            <w:rFonts w:ascii="Ubuntu Light" w:hAnsi="Ubuntu Light"/>
            <w:color w:val="346BA6"/>
            <w:sz w:val="22"/>
          </w:rPr>
          <w:t xml:space="preserve"> </w:t>
        </w:r>
        <w:proofErr w:type="spellStart"/>
        <w:r w:rsidRPr="0032379F">
          <w:rPr>
            <w:rStyle w:val="Hyperlink"/>
            <w:rFonts w:ascii="Ubuntu Light" w:hAnsi="Ubuntu Light"/>
            <w:color w:val="346BA6"/>
            <w:sz w:val="22"/>
          </w:rPr>
          <w:t>el</w:t>
        </w:r>
        <w:proofErr w:type="spellEnd"/>
        <w:r w:rsidRPr="0032379F">
          <w:rPr>
            <w:rStyle w:val="Hyperlink"/>
            <w:rFonts w:ascii="Ubuntu Light" w:hAnsi="Ubuntu Light"/>
            <w:color w:val="346BA6"/>
            <w:sz w:val="22"/>
          </w:rPr>
          <w:t xml:space="preserve"> </w:t>
        </w:r>
        <w:proofErr w:type="spellStart"/>
        <w:r w:rsidRPr="0032379F">
          <w:rPr>
            <w:rStyle w:val="Hyperlink"/>
            <w:rFonts w:ascii="Ubuntu Light" w:hAnsi="Ubuntu Light"/>
            <w:color w:val="346BA6"/>
            <w:sz w:val="22"/>
          </w:rPr>
          <w:t>Liderazgo</w:t>
        </w:r>
        <w:proofErr w:type="spellEnd"/>
      </w:hyperlink>
    </w:p>
    <w:p w14:paraId="406B0C5B" w14:textId="7664F7E8" w:rsidR="00EC7FD5" w:rsidRPr="004D4953" w:rsidRDefault="00EC7FD5" w:rsidP="00EC7FD5">
      <w:pPr>
        <w:spacing w:after="120" w:line="288" w:lineRule="auto"/>
        <w:ind w:left="774"/>
        <w:rPr>
          <w:rFonts w:ascii="Ubuntu Light" w:hAnsi="Ubuntu Light"/>
          <w:lang w:val="es-ES"/>
        </w:rPr>
      </w:pPr>
      <w:r w:rsidRPr="004D4953">
        <w:rPr>
          <w:rFonts w:ascii="Ubuntu Light" w:hAnsi="Ubuntu Light"/>
          <w:lang w:val="es-ES"/>
        </w:rPr>
        <w:t xml:space="preserve">Estas capacitaciones son parte del plan de estudios de </w:t>
      </w:r>
      <w:hyperlink r:id="rId9" w:history="1">
        <w:r w:rsidRPr="004D4953">
          <w:rPr>
            <w:rStyle w:val="Hyperlink"/>
            <w:rFonts w:ascii="Ubuntu Light" w:hAnsi="Ubuntu Light"/>
            <w:color w:val="346BA6"/>
            <w:sz w:val="22"/>
            <w:lang w:val="es-ES"/>
          </w:rPr>
          <w:t>Liderazgo y Habilidades</w:t>
        </w:r>
      </w:hyperlink>
      <w:r w:rsidRPr="004D4953">
        <w:rPr>
          <w:rFonts w:ascii="Ubuntu Light" w:hAnsi="Ubuntu Light"/>
          <w:lang w:val="es-ES"/>
        </w:rPr>
        <w:t xml:space="preserve"> y están disponibles en el portal SO Learn.</w:t>
      </w:r>
    </w:p>
    <w:p w14:paraId="65C5D406" w14:textId="4A4606E5" w:rsidR="00EC7FD5" w:rsidRPr="00EC7FD5" w:rsidRDefault="00EC7FD5" w:rsidP="008A4C9B">
      <w:pPr>
        <w:pStyle w:val="ListParagraph"/>
        <w:numPr>
          <w:ilvl w:val="0"/>
          <w:numId w:val="6"/>
        </w:numPr>
        <w:contextualSpacing w:val="0"/>
      </w:pPr>
      <w:r w:rsidRPr="004D4953">
        <w:rPr>
          <w:lang w:val="es-ES"/>
        </w:rPr>
        <w:t xml:space="preserve">Confirme que el participante tiene un mentor adecuado para el aprendizaje y la experiencia en el aula.  Este mentor puede ser diferente del mentor del entrenador/equipo identificado para la experiencia de práctica.  Antes del inicio de la formación en el aula, puede sugerir al mentor que complete el </w:t>
      </w:r>
      <w:hyperlink r:id="rId10" w:anchor="/learner/course-catalog/container/(catalog-detail;tab=;id=690;gamificationPoints=0//catalog:catalog-list;kwd=ALL)" w:history="1">
        <w:r w:rsidRPr="004D4953">
          <w:rPr>
            <w:rStyle w:val="Hyperlink"/>
            <w:rFonts w:ascii="Ubuntu Light" w:hAnsi="Ubuntu Light"/>
            <w:color w:val="346BA6"/>
            <w:sz w:val="22"/>
            <w:lang w:val="es-ES"/>
          </w:rPr>
          <w:t xml:space="preserve">curso en línea de Líder/Mentor de Atletas de SO </w:t>
        </w:r>
        <w:proofErr w:type="spellStart"/>
        <w:r w:rsidRPr="004D4953">
          <w:rPr>
            <w:rStyle w:val="Hyperlink"/>
            <w:rFonts w:ascii="Ubuntu Light" w:hAnsi="Ubuntu Light"/>
            <w:color w:val="346BA6"/>
            <w:sz w:val="22"/>
            <w:lang w:val="es-ES"/>
          </w:rPr>
          <w:t>Learn</w:t>
        </w:r>
        <w:proofErr w:type="spellEnd"/>
      </w:hyperlink>
      <w:r w:rsidRPr="004D4953">
        <w:rPr>
          <w:lang w:val="es-ES"/>
        </w:rPr>
        <w:t xml:space="preserve"> (aprox. </w:t>
      </w:r>
      <w:r w:rsidRPr="00EC7FD5">
        <w:t xml:space="preserve">45 minutos para completar).  </w:t>
      </w:r>
    </w:p>
    <w:p w14:paraId="7163E9A1" w14:textId="754C1DF4" w:rsidR="00EC7FD5" w:rsidRPr="004D4953" w:rsidRDefault="00EC7FD5" w:rsidP="008A4C9B">
      <w:pPr>
        <w:pStyle w:val="ListParagraph"/>
        <w:numPr>
          <w:ilvl w:val="0"/>
          <w:numId w:val="6"/>
        </w:numPr>
        <w:spacing w:after="60"/>
        <w:ind w:left="714" w:hanging="357"/>
        <w:contextualSpacing w:val="0"/>
        <w:rPr>
          <w:lang w:val="es-ES"/>
        </w:rPr>
      </w:pPr>
      <w:r w:rsidRPr="004D4953">
        <w:rPr>
          <w:lang w:val="es-ES"/>
        </w:rPr>
        <w:t xml:space="preserve">El </w:t>
      </w:r>
      <w:hyperlink r:id="rId11" w:history="1">
        <w:r w:rsidRPr="004D4953">
          <w:rPr>
            <w:rStyle w:val="Hyperlink"/>
            <w:rFonts w:ascii="Ubuntu Light" w:hAnsi="Ubuntu Light"/>
            <w:color w:val="346BA6"/>
            <w:sz w:val="22"/>
            <w:lang w:val="es-ES"/>
          </w:rPr>
          <w:t>currículo de Liderazgo y Habilidades tiene una serie de manuales</w:t>
        </w:r>
      </w:hyperlink>
      <w:r w:rsidRPr="004D4953">
        <w:rPr>
          <w:lang w:val="es-ES"/>
        </w:rPr>
        <w:t xml:space="preserve"> que ofrecen a los atletas la oportunidad de aprender nuevas habilidades por su cuenta que comienzan más fácilmente y se vuelven progresivamente más difíciles con cada lección. Hay 5 temas diferentes con 3 lecciones dentro de cada tema. Estos son los temas que te sugerimos tener en cuenta para potenciar la formación del Asistente Deportivo o para orientar a los deportistas en función de sus fortalezas y áreas de mejora:</w:t>
      </w:r>
    </w:p>
    <w:p w14:paraId="2106C492" w14:textId="769C4BAE" w:rsidR="00EC7FD5" w:rsidRPr="00EC7FD5" w:rsidRDefault="00EC7FD5" w:rsidP="008A4C9B">
      <w:pPr>
        <w:pStyle w:val="ListParagraph"/>
        <w:numPr>
          <w:ilvl w:val="1"/>
          <w:numId w:val="5"/>
        </w:numPr>
        <w:spacing w:after="60"/>
        <w:ind w:left="1134" w:hanging="357"/>
        <w:contextualSpacing w:val="0"/>
      </w:pPr>
      <w:r w:rsidRPr="00EC7FD5">
        <w:t>Comunicación</w:t>
      </w:r>
    </w:p>
    <w:p w14:paraId="1BAFCAEA" w14:textId="78A80296" w:rsidR="00EC7FD5" w:rsidRPr="00EC7FD5" w:rsidRDefault="00EC7FD5" w:rsidP="008A4C9B">
      <w:pPr>
        <w:pStyle w:val="ListParagraph"/>
        <w:numPr>
          <w:ilvl w:val="1"/>
          <w:numId w:val="5"/>
        </w:numPr>
        <w:spacing w:after="60"/>
        <w:ind w:left="1134" w:hanging="357"/>
        <w:contextualSpacing w:val="0"/>
      </w:pPr>
      <w:r w:rsidRPr="00EC7FD5">
        <w:t>Manejar la decepción</w:t>
      </w:r>
    </w:p>
    <w:p w14:paraId="7653B91C" w14:textId="77777777" w:rsidR="00EC7FD5" w:rsidRDefault="00EC7FD5" w:rsidP="008A4C9B">
      <w:pPr>
        <w:pStyle w:val="ListParagraph"/>
        <w:numPr>
          <w:ilvl w:val="1"/>
          <w:numId w:val="5"/>
        </w:numPr>
        <w:spacing w:after="60"/>
        <w:ind w:left="1134" w:hanging="357"/>
        <w:contextualSpacing w:val="0"/>
      </w:pPr>
      <w:r w:rsidRPr="00EC7FD5">
        <w:t>Establecimiento de metas</w:t>
      </w:r>
    </w:p>
    <w:p w14:paraId="3847A3FE" w14:textId="3E9BB3F6" w:rsidR="00EC7FD5" w:rsidRPr="00EC7FD5" w:rsidRDefault="00EC7FD5" w:rsidP="008A4C9B">
      <w:pPr>
        <w:pStyle w:val="ListParagraph"/>
        <w:numPr>
          <w:ilvl w:val="1"/>
          <w:numId w:val="5"/>
        </w:numPr>
        <w:spacing w:after="240"/>
        <w:ind w:left="1134"/>
      </w:pPr>
      <w:r w:rsidRPr="00EC7FD5">
        <w:t>Relaciones saludables</w:t>
      </w:r>
    </w:p>
    <w:p w14:paraId="5B4AF381" w14:textId="75EBC6EF" w:rsidR="00EC7FD5" w:rsidRDefault="00EC7FD5">
      <w:pPr>
        <w:rPr>
          <w:rFonts w:ascii="Ubuntu" w:hAnsi="Ubuntu"/>
          <w:b/>
          <w:bCs/>
          <w:color w:val="0063A5"/>
          <w:sz w:val="28"/>
          <w:szCs w:val="28"/>
        </w:rPr>
      </w:pPr>
      <w:r>
        <w:rPr>
          <w:rFonts w:ascii="Ubuntu" w:hAnsi="Ubuntu"/>
          <w:b/>
          <w:bCs/>
          <w:color w:val="0063A5"/>
          <w:sz w:val="28"/>
          <w:szCs w:val="28"/>
        </w:rPr>
        <w:br w:type="page"/>
      </w:r>
    </w:p>
    <w:p w14:paraId="49311189" w14:textId="0F641EA4" w:rsidR="00271224" w:rsidRPr="001F249E" w:rsidRDefault="00700368" w:rsidP="001F249E">
      <w:pPr>
        <w:spacing w:after="240"/>
        <w:rPr>
          <w:rFonts w:ascii="Ubuntu" w:hAnsi="Ubuntu"/>
          <w:b/>
          <w:bCs/>
          <w:color w:val="0063A5"/>
          <w:sz w:val="28"/>
          <w:szCs w:val="28"/>
        </w:rPr>
      </w:pPr>
      <w:r w:rsidRPr="003F18F7">
        <w:rPr>
          <w:rFonts w:ascii="Ubuntu" w:hAnsi="Ubuntu"/>
          <w:b/>
          <w:bCs/>
          <w:color w:val="0063A5"/>
          <w:sz w:val="28"/>
          <w:szCs w:val="28"/>
        </w:rPr>
        <w:lastRenderedPageBreak/>
        <w:t>Resumen de la formación</w:t>
      </w:r>
    </w:p>
    <w:tbl>
      <w:tblPr>
        <w:tblStyle w:val="TableGrid"/>
        <w:tblW w:w="15026" w:type="dxa"/>
        <w:tblInd w:w="-157" w:type="dxa"/>
        <w:tblBorders>
          <w:top w:val="single" w:sz="12" w:space="0" w:color="AEAAAA" w:themeColor="background2" w:themeShade="BF"/>
          <w:left w:val="single" w:sz="12" w:space="0" w:color="AEAAAA" w:themeColor="background2" w:themeShade="BF"/>
          <w:bottom w:val="single" w:sz="12" w:space="0" w:color="AEAAAA" w:themeColor="background2" w:themeShade="BF"/>
          <w:right w:val="single" w:sz="12" w:space="0" w:color="AEAAAA" w:themeColor="background2" w:themeShade="BF"/>
          <w:insideH w:val="single" w:sz="12" w:space="0" w:color="AEAAAA" w:themeColor="background2" w:themeShade="BF"/>
          <w:insideV w:val="single" w:sz="12" w:space="0" w:color="AEAAAA" w:themeColor="background2" w:themeShade="BF"/>
        </w:tblBorders>
        <w:tblCellMar>
          <w:top w:w="113" w:type="dxa"/>
          <w:left w:w="198" w:type="dxa"/>
          <w:right w:w="198" w:type="dxa"/>
        </w:tblCellMar>
        <w:tblLook w:val="04A0" w:firstRow="1" w:lastRow="0" w:firstColumn="1" w:lastColumn="0" w:noHBand="0" w:noVBand="1"/>
      </w:tblPr>
      <w:tblGrid>
        <w:gridCol w:w="4395"/>
        <w:gridCol w:w="9072"/>
        <w:gridCol w:w="1559"/>
      </w:tblGrid>
      <w:tr w:rsidR="000D40E0" w:rsidRPr="003F18F7" w14:paraId="55EF9877" w14:textId="77777777" w:rsidTr="00121D87">
        <w:trPr>
          <w:trHeight w:val="397"/>
        </w:trPr>
        <w:tc>
          <w:tcPr>
            <w:tcW w:w="4395" w:type="dxa"/>
            <w:tcBorders>
              <w:top w:val="single" w:sz="12" w:space="0" w:color="FFFFFF" w:themeColor="background1"/>
            </w:tcBorders>
            <w:tcMar>
              <w:top w:w="0" w:type="dxa"/>
            </w:tcMar>
            <w:vAlign w:val="center"/>
          </w:tcPr>
          <w:p w14:paraId="5890B2A6" w14:textId="5567BC62" w:rsidR="00055CB1" w:rsidRPr="00791BA3" w:rsidRDefault="003F18F7" w:rsidP="00121D87">
            <w:pPr>
              <w:rPr>
                <w:rFonts w:ascii="Ubuntu" w:hAnsi="Ubuntu"/>
                <w:b/>
                <w:bCs/>
                <w:color w:val="767171" w:themeColor="background2" w:themeShade="80"/>
                <w:sz w:val="24"/>
                <w:szCs w:val="24"/>
              </w:rPr>
            </w:pPr>
            <w:r w:rsidRPr="00791BA3">
              <w:rPr>
                <w:rFonts w:ascii="Ubuntu" w:hAnsi="Ubuntu"/>
                <w:b/>
                <w:bCs/>
                <w:color w:val="767171" w:themeColor="background2" w:themeShade="80"/>
                <w:sz w:val="24"/>
                <w:szCs w:val="24"/>
              </w:rPr>
              <w:t>Tema</w:t>
            </w:r>
          </w:p>
        </w:tc>
        <w:tc>
          <w:tcPr>
            <w:tcW w:w="9072" w:type="dxa"/>
            <w:tcBorders>
              <w:top w:val="single" w:sz="12" w:space="0" w:color="FFFFFF" w:themeColor="background1"/>
            </w:tcBorders>
            <w:tcMar>
              <w:top w:w="0" w:type="dxa"/>
            </w:tcMar>
            <w:vAlign w:val="center"/>
          </w:tcPr>
          <w:p w14:paraId="42227647" w14:textId="4CB27938" w:rsidR="00055CB1" w:rsidRPr="00791BA3" w:rsidRDefault="00121D87" w:rsidP="00121D87">
            <w:pPr>
              <w:rPr>
                <w:rFonts w:ascii="Ubuntu" w:hAnsi="Ubuntu"/>
                <w:b/>
                <w:bCs/>
                <w:color w:val="767171" w:themeColor="background2" w:themeShade="80"/>
                <w:sz w:val="24"/>
                <w:szCs w:val="24"/>
              </w:rPr>
            </w:pPr>
            <w:r>
              <w:rPr>
                <w:rFonts w:ascii="Ubuntu" w:hAnsi="Ubuntu"/>
                <w:b/>
                <w:bCs/>
                <w:color w:val="767171" w:themeColor="background2" w:themeShade="80"/>
                <w:sz w:val="24"/>
                <w:szCs w:val="24"/>
              </w:rPr>
              <w:t>Descripción</w:t>
            </w:r>
          </w:p>
        </w:tc>
        <w:tc>
          <w:tcPr>
            <w:tcW w:w="1559" w:type="dxa"/>
            <w:tcBorders>
              <w:top w:val="single" w:sz="12" w:space="0" w:color="FFFFFF" w:themeColor="background1"/>
            </w:tcBorders>
            <w:tcMar>
              <w:top w:w="0" w:type="dxa"/>
            </w:tcMar>
            <w:vAlign w:val="center"/>
          </w:tcPr>
          <w:p w14:paraId="3F2051D1" w14:textId="791728A9" w:rsidR="00055CB1" w:rsidRPr="00791BA3" w:rsidRDefault="003F18F7" w:rsidP="00121D87">
            <w:pPr>
              <w:rPr>
                <w:rFonts w:ascii="Ubuntu" w:hAnsi="Ubuntu"/>
                <w:b/>
                <w:bCs/>
                <w:color w:val="767171" w:themeColor="background2" w:themeShade="80"/>
                <w:sz w:val="24"/>
                <w:szCs w:val="24"/>
              </w:rPr>
            </w:pPr>
            <w:r w:rsidRPr="00791BA3">
              <w:rPr>
                <w:rFonts w:ascii="Ubuntu" w:hAnsi="Ubuntu"/>
                <w:b/>
                <w:bCs/>
                <w:color w:val="767171" w:themeColor="background2" w:themeShade="80"/>
                <w:sz w:val="24"/>
                <w:szCs w:val="24"/>
              </w:rPr>
              <w:t>Hora estimada</w:t>
            </w:r>
          </w:p>
        </w:tc>
      </w:tr>
      <w:tr w:rsidR="00956C12" w:rsidRPr="003F18F7" w14:paraId="6F63853C" w14:textId="77777777" w:rsidTr="00121D87">
        <w:trPr>
          <w:trHeight w:val="567"/>
        </w:trPr>
        <w:tc>
          <w:tcPr>
            <w:tcW w:w="4395" w:type="dxa"/>
            <w:tcMar>
              <w:bottom w:w="113" w:type="dxa"/>
            </w:tcMar>
          </w:tcPr>
          <w:p w14:paraId="2D69EF38" w14:textId="77777777" w:rsidR="00791BA3" w:rsidRPr="00FF2881" w:rsidRDefault="003F18F7" w:rsidP="00791BA3">
            <w:pPr>
              <w:spacing w:line="23" w:lineRule="atLeast"/>
              <w:rPr>
                <w:rFonts w:ascii="Ubuntu Light" w:hAnsi="Ubuntu Light"/>
                <w:b/>
                <w:color w:val="013B82"/>
                <w:sz w:val="21"/>
                <w:szCs w:val="21"/>
              </w:rPr>
            </w:pPr>
            <w:r w:rsidRPr="00FF2881">
              <w:rPr>
                <w:rFonts w:ascii="Ubuntu Light" w:hAnsi="Ubuntu Light"/>
                <w:b/>
                <w:color w:val="013B82"/>
                <w:sz w:val="21"/>
                <w:szCs w:val="21"/>
              </w:rPr>
              <w:t>Lección 1</w:t>
            </w:r>
          </w:p>
          <w:p w14:paraId="63B8E964" w14:textId="52A1E7A7" w:rsidR="00055CB1" w:rsidRPr="004D4953" w:rsidRDefault="00121D87" w:rsidP="00121D87">
            <w:pPr>
              <w:spacing w:after="120" w:line="23" w:lineRule="atLeast"/>
              <w:rPr>
                <w:rFonts w:ascii="Ubuntu Light" w:hAnsi="Ubuntu Light"/>
                <w:bCs/>
                <w:color w:val="013B82"/>
                <w:sz w:val="21"/>
                <w:szCs w:val="21"/>
                <w:lang w:val="pt-BR"/>
              </w:rPr>
            </w:pPr>
            <w:r w:rsidRPr="004D4953">
              <w:rPr>
                <w:rFonts w:ascii="Ubuntu Light" w:hAnsi="Ubuntu Light"/>
                <w:bCs/>
                <w:color w:val="013B82"/>
                <w:sz w:val="21"/>
                <w:szCs w:val="21"/>
                <w:lang w:val="pt-BR"/>
              </w:rPr>
              <w:t>De deportista a asistente deportivo</w:t>
            </w:r>
          </w:p>
        </w:tc>
        <w:tc>
          <w:tcPr>
            <w:tcW w:w="9072" w:type="dxa"/>
            <w:tcMar>
              <w:bottom w:w="113" w:type="dxa"/>
            </w:tcMar>
          </w:tcPr>
          <w:p w14:paraId="47DE8B34" w14:textId="06387738" w:rsidR="00055CB1" w:rsidRPr="004D4953" w:rsidRDefault="00121D87" w:rsidP="00874037">
            <w:pPr>
              <w:pStyle w:val="Tabletext"/>
              <w:rPr>
                <w:sz w:val="21"/>
                <w:szCs w:val="21"/>
                <w:lang w:val="es-ES"/>
              </w:rPr>
            </w:pPr>
            <w:r w:rsidRPr="004D4953">
              <w:rPr>
                <w:sz w:val="21"/>
                <w:szCs w:val="21"/>
                <w:lang w:val="es-ES"/>
              </w:rPr>
              <w:t>Explora lo que se necesita para ser un buen asistente deportivo y la transición de ser un atleta SO a ser un asistente deportivo.  Preparar a los participantes para que se comprometan con el proceso.</w:t>
            </w:r>
          </w:p>
        </w:tc>
        <w:tc>
          <w:tcPr>
            <w:tcW w:w="1559" w:type="dxa"/>
            <w:tcMar>
              <w:bottom w:w="113" w:type="dxa"/>
            </w:tcMar>
          </w:tcPr>
          <w:p w14:paraId="3F8F169E" w14:textId="6B5AE228" w:rsidR="00055CB1" w:rsidRPr="00FF2881" w:rsidRDefault="00121D87" w:rsidP="003F18F7">
            <w:pPr>
              <w:spacing w:after="120" w:line="276" w:lineRule="auto"/>
              <w:rPr>
                <w:rFonts w:ascii="Ubuntu Light" w:hAnsi="Ubuntu Light"/>
                <w:sz w:val="21"/>
                <w:szCs w:val="21"/>
              </w:rPr>
            </w:pPr>
            <w:r>
              <w:rPr>
                <w:rFonts w:ascii="Ubuntu Light" w:hAnsi="Ubuntu Light"/>
                <w:sz w:val="21"/>
                <w:szCs w:val="21"/>
              </w:rPr>
              <w:t>90 minutos</w:t>
            </w:r>
          </w:p>
        </w:tc>
      </w:tr>
      <w:tr w:rsidR="00956C12" w:rsidRPr="003F18F7" w14:paraId="75DC7447" w14:textId="77777777" w:rsidTr="00121D87">
        <w:trPr>
          <w:trHeight w:val="680"/>
        </w:trPr>
        <w:tc>
          <w:tcPr>
            <w:tcW w:w="4395" w:type="dxa"/>
            <w:tcBorders>
              <w:bottom w:val="single" w:sz="12" w:space="0" w:color="AEAAAA" w:themeColor="background2" w:themeShade="BF"/>
            </w:tcBorders>
            <w:tcMar>
              <w:bottom w:w="113" w:type="dxa"/>
            </w:tcMar>
          </w:tcPr>
          <w:p w14:paraId="6C55E4AF" w14:textId="77777777" w:rsidR="00F158CC" w:rsidRPr="004D4953" w:rsidRDefault="003F18F7" w:rsidP="00F158CC">
            <w:pPr>
              <w:spacing w:line="276" w:lineRule="auto"/>
              <w:rPr>
                <w:rFonts w:ascii="Ubuntu Light" w:hAnsi="Ubuntu Light"/>
                <w:b/>
                <w:color w:val="013B82"/>
                <w:sz w:val="21"/>
                <w:szCs w:val="21"/>
                <w:lang w:val="es-ES"/>
              </w:rPr>
            </w:pPr>
            <w:r w:rsidRPr="004D4953">
              <w:rPr>
                <w:rFonts w:ascii="Ubuntu Light" w:hAnsi="Ubuntu Light"/>
                <w:b/>
                <w:color w:val="013B82"/>
                <w:sz w:val="21"/>
                <w:szCs w:val="21"/>
                <w:lang w:val="es-ES"/>
              </w:rPr>
              <w:t>Lección 2</w:t>
            </w:r>
          </w:p>
          <w:p w14:paraId="57FB46D5" w14:textId="3B52A28C" w:rsidR="00055CB1" w:rsidRPr="004D4953" w:rsidRDefault="00121D87" w:rsidP="00121D87">
            <w:pPr>
              <w:rPr>
                <w:sz w:val="21"/>
                <w:szCs w:val="21"/>
                <w:lang w:val="es-ES"/>
              </w:rPr>
            </w:pPr>
            <w:r w:rsidRPr="004D4953">
              <w:rPr>
                <w:rFonts w:ascii="Ubuntu Light" w:hAnsi="Ubuntu Light"/>
                <w:bCs/>
                <w:color w:val="013B82"/>
                <w:sz w:val="21"/>
                <w:szCs w:val="21"/>
                <w:lang w:val="es-ES"/>
              </w:rPr>
              <w:t xml:space="preserve">Trabajar con atletas con IDD </w:t>
            </w:r>
          </w:p>
        </w:tc>
        <w:tc>
          <w:tcPr>
            <w:tcW w:w="9072" w:type="dxa"/>
            <w:tcBorders>
              <w:bottom w:val="single" w:sz="12" w:space="0" w:color="AEAAAA" w:themeColor="background2" w:themeShade="BF"/>
            </w:tcBorders>
            <w:tcMar>
              <w:bottom w:w="113" w:type="dxa"/>
            </w:tcMar>
          </w:tcPr>
          <w:p w14:paraId="5DD932EB" w14:textId="27DE1E58" w:rsidR="00055CB1" w:rsidRPr="004D4953" w:rsidRDefault="00121D87" w:rsidP="00874037">
            <w:pPr>
              <w:pStyle w:val="Tabletext"/>
              <w:rPr>
                <w:sz w:val="21"/>
                <w:szCs w:val="21"/>
                <w:lang w:val="es-ES"/>
              </w:rPr>
            </w:pPr>
            <w:r w:rsidRPr="004D4953">
              <w:rPr>
                <w:sz w:val="21"/>
                <w:szCs w:val="21"/>
                <w:lang w:val="es-ES"/>
              </w:rPr>
              <w:t>Identificar las similitudes/diferencias de los atletas con y sin IDD.  Explore diferentes métodos y herramientas de comunicación para garantizar el éxito.</w:t>
            </w:r>
          </w:p>
        </w:tc>
        <w:tc>
          <w:tcPr>
            <w:tcW w:w="1559" w:type="dxa"/>
            <w:tcBorders>
              <w:bottom w:val="single" w:sz="12" w:space="0" w:color="AEAAAA" w:themeColor="background2" w:themeShade="BF"/>
            </w:tcBorders>
            <w:tcMar>
              <w:bottom w:w="113" w:type="dxa"/>
            </w:tcMar>
          </w:tcPr>
          <w:p w14:paraId="70833D88" w14:textId="3F0A74E0" w:rsidR="00055CB1" w:rsidRPr="00FF2881" w:rsidRDefault="00121D87" w:rsidP="003F18F7">
            <w:pPr>
              <w:spacing w:after="120" w:line="276" w:lineRule="auto"/>
              <w:rPr>
                <w:rFonts w:ascii="Ubuntu Light" w:hAnsi="Ubuntu Light"/>
                <w:sz w:val="21"/>
                <w:szCs w:val="21"/>
              </w:rPr>
            </w:pPr>
            <w:r>
              <w:rPr>
                <w:rFonts w:ascii="Ubuntu Light" w:hAnsi="Ubuntu Light"/>
                <w:sz w:val="21"/>
                <w:szCs w:val="21"/>
              </w:rPr>
              <w:t>30 minutos</w:t>
            </w:r>
          </w:p>
        </w:tc>
      </w:tr>
      <w:tr w:rsidR="003D1D40" w:rsidRPr="003F18F7" w14:paraId="30C8865C" w14:textId="77777777" w:rsidTr="00121D87">
        <w:trPr>
          <w:trHeight w:val="737"/>
        </w:trPr>
        <w:tc>
          <w:tcPr>
            <w:tcW w:w="4395" w:type="dxa"/>
            <w:tcMar>
              <w:bottom w:w="113" w:type="dxa"/>
            </w:tcMar>
          </w:tcPr>
          <w:p w14:paraId="714703D4" w14:textId="77777777" w:rsidR="003D1D40" w:rsidRPr="004D4953" w:rsidRDefault="003D1D40" w:rsidP="00F158CC">
            <w:pPr>
              <w:spacing w:line="276" w:lineRule="auto"/>
              <w:rPr>
                <w:rFonts w:ascii="Ubuntu Light" w:hAnsi="Ubuntu Light"/>
                <w:b/>
                <w:color w:val="013B82"/>
                <w:sz w:val="21"/>
                <w:szCs w:val="21"/>
                <w:lang w:val="es-ES"/>
              </w:rPr>
            </w:pPr>
            <w:r w:rsidRPr="004D4953">
              <w:rPr>
                <w:rFonts w:ascii="Ubuntu Light" w:hAnsi="Ubuntu Light"/>
                <w:b/>
                <w:color w:val="013B82"/>
                <w:sz w:val="21"/>
                <w:szCs w:val="21"/>
                <w:lang w:val="es-ES"/>
              </w:rPr>
              <w:t>Lección 3</w:t>
            </w:r>
          </w:p>
          <w:p w14:paraId="4C6ADD57" w14:textId="5AA2C92C" w:rsidR="003D1D40" w:rsidRPr="004D4953" w:rsidRDefault="00121D87" w:rsidP="003F18F7">
            <w:pPr>
              <w:spacing w:after="120" w:line="276" w:lineRule="auto"/>
              <w:rPr>
                <w:rFonts w:ascii="Ubuntu Light" w:hAnsi="Ubuntu Light"/>
                <w:bCs/>
                <w:color w:val="013B82"/>
                <w:sz w:val="21"/>
                <w:szCs w:val="21"/>
                <w:lang w:val="es-ES"/>
              </w:rPr>
            </w:pPr>
            <w:r w:rsidRPr="004D4953">
              <w:rPr>
                <w:rFonts w:ascii="Ubuntu Light" w:hAnsi="Ubuntu Light"/>
                <w:bCs/>
                <w:color w:val="013B82"/>
                <w:sz w:val="21"/>
                <w:szCs w:val="21"/>
                <w:lang w:val="es-ES"/>
              </w:rPr>
              <w:t>Olimpiadas Especiales Habilidades de Entrenamiento Deportivo</w:t>
            </w:r>
          </w:p>
          <w:p w14:paraId="3036A56D" w14:textId="320C7E2B" w:rsidR="003D1D40" w:rsidRPr="004D4953" w:rsidRDefault="003D1D40" w:rsidP="00121D87">
            <w:pPr>
              <w:rPr>
                <w:sz w:val="21"/>
                <w:szCs w:val="21"/>
                <w:lang w:val="es-ES"/>
              </w:rPr>
            </w:pPr>
          </w:p>
        </w:tc>
        <w:tc>
          <w:tcPr>
            <w:tcW w:w="9072" w:type="dxa"/>
            <w:tcMar>
              <w:bottom w:w="113" w:type="dxa"/>
            </w:tcMar>
          </w:tcPr>
          <w:p w14:paraId="3B7503F7" w14:textId="4E341D15" w:rsidR="003D1D40" w:rsidRPr="004D4953" w:rsidRDefault="00121D87" w:rsidP="00874037">
            <w:pPr>
              <w:pStyle w:val="Tabletext"/>
              <w:rPr>
                <w:sz w:val="21"/>
                <w:szCs w:val="21"/>
                <w:lang w:val="es-ES"/>
              </w:rPr>
            </w:pPr>
            <w:r w:rsidRPr="004D4953">
              <w:rPr>
                <w:sz w:val="21"/>
                <w:szCs w:val="21"/>
                <w:lang w:val="es-ES"/>
              </w:rPr>
              <w:t xml:space="preserve">Revise los componentes del entrenamiento deportivo de las Olimpiadas Especiales, incluyendo la aptitud física y la división.  </w:t>
            </w:r>
          </w:p>
        </w:tc>
        <w:tc>
          <w:tcPr>
            <w:tcW w:w="1559" w:type="dxa"/>
            <w:tcMar>
              <w:bottom w:w="113" w:type="dxa"/>
            </w:tcMar>
          </w:tcPr>
          <w:p w14:paraId="1325EB82" w14:textId="6AC80B56" w:rsidR="003D1D40" w:rsidRPr="00FF2881" w:rsidRDefault="00121D87" w:rsidP="003F18F7">
            <w:pPr>
              <w:spacing w:after="120" w:line="276" w:lineRule="auto"/>
              <w:rPr>
                <w:rFonts w:ascii="Ubuntu Light" w:hAnsi="Ubuntu Light"/>
                <w:sz w:val="21"/>
                <w:szCs w:val="21"/>
              </w:rPr>
            </w:pPr>
            <w:r>
              <w:rPr>
                <w:rFonts w:ascii="Ubuntu Light" w:hAnsi="Ubuntu Light"/>
                <w:sz w:val="21"/>
                <w:szCs w:val="21"/>
              </w:rPr>
              <w:t>30 minutos</w:t>
            </w:r>
          </w:p>
        </w:tc>
      </w:tr>
      <w:tr w:rsidR="000D40E0" w:rsidRPr="003F18F7" w14:paraId="20EE7DDC" w14:textId="77777777" w:rsidTr="00121D87">
        <w:trPr>
          <w:trHeight w:val="1247"/>
        </w:trPr>
        <w:tc>
          <w:tcPr>
            <w:tcW w:w="4395" w:type="dxa"/>
            <w:tcMar>
              <w:bottom w:w="113" w:type="dxa"/>
            </w:tcMar>
          </w:tcPr>
          <w:p w14:paraId="1C0A9A83" w14:textId="77777777" w:rsidR="00F158CC" w:rsidRPr="004D4953" w:rsidRDefault="003F18F7" w:rsidP="00F158CC">
            <w:pPr>
              <w:spacing w:line="276" w:lineRule="auto"/>
              <w:rPr>
                <w:rFonts w:ascii="Ubuntu Light" w:hAnsi="Ubuntu Light"/>
                <w:b/>
                <w:color w:val="013B82"/>
                <w:sz w:val="21"/>
                <w:szCs w:val="21"/>
                <w:lang w:val="es-ES"/>
              </w:rPr>
            </w:pPr>
            <w:r w:rsidRPr="004D4953">
              <w:rPr>
                <w:rFonts w:ascii="Ubuntu Light" w:hAnsi="Ubuntu Light"/>
                <w:b/>
                <w:color w:val="013B82"/>
                <w:sz w:val="21"/>
                <w:szCs w:val="21"/>
                <w:lang w:val="es-ES"/>
              </w:rPr>
              <w:t>Lección 4</w:t>
            </w:r>
          </w:p>
          <w:p w14:paraId="053E1CE2" w14:textId="2654DFDC" w:rsidR="003F18F7" w:rsidRPr="004D4953" w:rsidRDefault="00121D87" w:rsidP="00121D87">
            <w:pPr>
              <w:spacing w:after="120" w:line="276" w:lineRule="auto"/>
              <w:rPr>
                <w:rFonts w:ascii="Ubuntu Light" w:hAnsi="Ubuntu Light"/>
                <w:bCs/>
                <w:color w:val="013B82"/>
                <w:sz w:val="21"/>
                <w:szCs w:val="21"/>
                <w:lang w:val="es-ES"/>
              </w:rPr>
            </w:pPr>
            <w:r w:rsidRPr="004D4953">
              <w:rPr>
                <w:rFonts w:ascii="Ubuntu Light" w:hAnsi="Ubuntu Light"/>
                <w:bCs/>
                <w:color w:val="013B82"/>
                <w:sz w:val="21"/>
                <w:szCs w:val="21"/>
                <w:lang w:val="es-ES"/>
              </w:rPr>
              <w:t xml:space="preserve">Ser un Asistente Deportivo: los deberes y responsabilidades, y las cualidades que hacen a un buen Asistente Deportivo. </w:t>
            </w:r>
          </w:p>
        </w:tc>
        <w:tc>
          <w:tcPr>
            <w:tcW w:w="9072" w:type="dxa"/>
            <w:tcMar>
              <w:bottom w:w="113" w:type="dxa"/>
            </w:tcMar>
          </w:tcPr>
          <w:p w14:paraId="3AE6BDBA" w14:textId="5B89B106" w:rsidR="003F18F7" w:rsidRPr="004D4953" w:rsidRDefault="00121D87" w:rsidP="003F18F7">
            <w:pPr>
              <w:spacing w:after="120" w:line="276" w:lineRule="auto"/>
              <w:rPr>
                <w:rFonts w:ascii="Ubuntu Light" w:hAnsi="Ubuntu Light"/>
                <w:sz w:val="21"/>
                <w:szCs w:val="21"/>
                <w:lang w:val="es-ES"/>
              </w:rPr>
            </w:pPr>
            <w:r w:rsidRPr="004D4953">
              <w:rPr>
                <w:rFonts w:ascii="Ubuntu Light" w:hAnsi="Ubuntu Light"/>
                <w:bCs/>
                <w:sz w:val="21"/>
                <w:szCs w:val="21"/>
                <w:lang w:val="es-ES"/>
              </w:rPr>
              <w:t>Identificar el papel que desempeña el Asistente Deportivo en el proceso de entrenamiento deportivo.  Identificar las cualidades y comportamientos de un buen Asistente Deportivo y cómo la personalidad y las expectativas de los participantes se alinean con esas cualidades.</w:t>
            </w:r>
          </w:p>
        </w:tc>
        <w:tc>
          <w:tcPr>
            <w:tcW w:w="1559" w:type="dxa"/>
            <w:tcMar>
              <w:bottom w:w="113" w:type="dxa"/>
            </w:tcMar>
          </w:tcPr>
          <w:p w14:paraId="4109682E" w14:textId="483D710A" w:rsidR="003F18F7" w:rsidRPr="00FF2881" w:rsidRDefault="00121D87" w:rsidP="003F18F7">
            <w:pPr>
              <w:spacing w:after="120" w:line="276" w:lineRule="auto"/>
              <w:rPr>
                <w:rFonts w:ascii="Ubuntu Light" w:hAnsi="Ubuntu Light"/>
                <w:sz w:val="21"/>
                <w:szCs w:val="21"/>
              </w:rPr>
            </w:pPr>
            <w:r>
              <w:rPr>
                <w:rFonts w:ascii="Ubuntu Light" w:hAnsi="Ubuntu Light"/>
                <w:sz w:val="21"/>
                <w:szCs w:val="21"/>
              </w:rPr>
              <w:t>90 minutos</w:t>
            </w:r>
          </w:p>
        </w:tc>
      </w:tr>
      <w:tr w:rsidR="00121D87" w:rsidRPr="003F18F7" w14:paraId="6D7165CD" w14:textId="77777777" w:rsidTr="00121D87">
        <w:trPr>
          <w:trHeight w:val="680"/>
        </w:trPr>
        <w:tc>
          <w:tcPr>
            <w:tcW w:w="4395" w:type="dxa"/>
            <w:tcMar>
              <w:bottom w:w="113" w:type="dxa"/>
            </w:tcMar>
          </w:tcPr>
          <w:p w14:paraId="73107EEE" w14:textId="77DC4FA1" w:rsidR="00121D87" w:rsidRPr="004D4953" w:rsidRDefault="00121D87" w:rsidP="00121D87">
            <w:pPr>
              <w:spacing w:line="276" w:lineRule="auto"/>
              <w:rPr>
                <w:rFonts w:ascii="Ubuntu Light" w:hAnsi="Ubuntu Light"/>
                <w:b/>
                <w:color w:val="013B82"/>
                <w:sz w:val="21"/>
                <w:szCs w:val="21"/>
                <w:lang w:val="es-ES"/>
              </w:rPr>
            </w:pPr>
            <w:r w:rsidRPr="004D4953">
              <w:rPr>
                <w:rFonts w:ascii="Ubuntu Light" w:hAnsi="Ubuntu Light"/>
                <w:b/>
                <w:color w:val="013B82"/>
                <w:sz w:val="21"/>
                <w:szCs w:val="21"/>
                <w:lang w:val="es-ES"/>
              </w:rPr>
              <w:t>Lección 5</w:t>
            </w:r>
          </w:p>
          <w:p w14:paraId="627F09F3" w14:textId="127FA2C4" w:rsidR="00121D87" w:rsidRPr="004D4953" w:rsidRDefault="00121D87" w:rsidP="00121D87">
            <w:pPr>
              <w:spacing w:line="276" w:lineRule="auto"/>
              <w:rPr>
                <w:rFonts w:ascii="Ubuntu Light" w:hAnsi="Ubuntu Light"/>
                <w:b/>
                <w:color w:val="013B82"/>
                <w:sz w:val="21"/>
                <w:szCs w:val="21"/>
                <w:lang w:val="es-ES"/>
              </w:rPr>
            </w:pPr>
            <w:r w:rsidRPr="004D4953">
              <w:rPr>
                <w:rFonts w:ascii="Ubuntu Light" w:hAnsi="Ubuntu Light"/>
                <w:bCs/>
                <w:color w:val="013B82"/>
                <w:sz w:val="21"/>
                <w:szCs w:val="21"/>
                <w:lang w:val="es-ES"/>
              </w:rPr>
              <w:t xml:space="preserve">Poner en práctica la formación </w:t>
            </w:r>
          </w:p>
        </w:tc>
        <w:tc>
          <w:tcPr>
            <w:tcW w:w="9072" w:type="dxa"/>
            <w:tcMar>
              <w:bottom w:w="113" w:type="dxa"/>
            </w:tcMar>
          </w:tcPr>
          <w:p w14:paraId="3EADA703" w14:textId="70121350" w:rsidR="00121D87" w:rsidRPr="004D4953" w:rsidRDefault="00121D87" w:rsidP="00121D87">
            <w:pPr>
              <w:pStyle w:val="Tabletext"/>
              <w:rPr>
                <w:sz w:val="21"/>
                <w:szCs w:val="21"/>
                <w:lang w:val="es-ES"/>
              </w:rPr>
            </w:pPr>
            <w:r w:rsidRPr="004D4953">
              <w:rPr>
                <w:sz w:val="21"/>
                <w:szCs w:val="21"/>
                <w:lang w:val="es-ES"/>
              </w:rPr>
              <w:t>Ayude al participante a identificar un equipo con el que trabajar y desarrollar un plan para la primera temporada.  Asegúrate de incorporar herramientas para reflexionar y revisar después de cada práctica.</w:t>
            </w:r>
          </w:p>
        </w:tc>
        <w:tc>
          <w:tcPr>
            <w:tcW w:w="1559" w:type="dxa"/>
            <w:tcMar>
              <w:bottom w:w="113" w:type="dxa"/>
            </w:tcMar>
          </w:tcPr>
          <w:p w14:paraId="26ED01F9" w14:textId="50D67CEF" w:rsidR="00121D87" w:rsidRPr="00FF2881" w:rsidRDefault="00121D87" w:rsidP="00121D87">
            <w:pPr>
              <w:spacing w:after="120" w:line="276" w:lineRule="auto"/>
              <w:rPr>
                <w:rFonts w:ascii="Ubuntu Light" w:hAnsi="Ubuntu Light"/>
                <w:sz w:val="21"/>
                <w:szCs w:val="21"/>
              </w:rPr>
            </w:pPr>
            <w:r>
              <w:rPr>
                <w:rFonts w:ascii="Ubuntu Light" w:hAnsi="Ubuntu Light"/>
                <w:sz w:val="21"/>
                <w:szCs w:val="21"/>
              </w:rPr>
              <w:t>Una temporada deportiva</w:t>
            </w:r>
          </w:p>
        </w:tc>
      </w:tr>
    </w:tbl>
    <w:p w14:paraId="3F429794" w14:textId="07D373DB" w:rsidR="00055CB1" w:rsidRPr="003F18F7" w:rsidRDefault="00055CB1" w:rsidP="003F18F7">
      <w:pPr>
        <w:spacing w:after="240" w:line="360" w:lineRule="auto"/>
        <w:rPr>
          <w:rFonts w:ascii="Ubuntu Light" w:hAnsi="Ubuntu Light"/>
        </w:rPr>
      </w:pPr>
    </w:p>
    <w:p w14:paraId="66D83B4B" w14:textId="2C9541E9" w:rsidR="00055CB1" w:rsidRPr="004D4953" w:rsidRDefault="001F249E" w:rsidP="00874037">
      <w:pPr>
        <w:pStyle w:val="Standardtext"/>
        <w:rPr>
          <w:sz w:val="24"/>
          <w:szCs w:val="24"/>
          <w:lang w:val="es-ES"/>
        </w:rPr>
      </w:pPr>
      <w:r w:rsidRPr="004D4953">
        <w:rPr>
          <w:b/>
          <w:bCs/>
          <w:color w:val="0063A5"/>
          <w:sz w:val="24"/>
          <w:szCs w:val="24"/>
          <w:lang w:val="es-ES"/>
        </w:rPr>
        <w:t>¡Empecemos! ¡El entrenamiento de asistente deportivo comienza aquí!</w:t>
      </w:r>
    </w:p>
    <w:p w14:paraId="10679FAD" w14:textId="56BF6192" w:rsidR="00FA39F3" w:rsidRPr="004D4953" w:rsidRDefault="00FA39F3">
      <w:pPr>
        <w:rPr>
          <w:rFonts w:ascii="Ubuntu Light" w:hAnsi="Ubuntu Light" w:cstheme="majorHAnsi"/>
          <w:lang w:val="es-ES"/>
        </w:rPr>
      </w:pPr>
      <w:r w:rsidRPr="004D4953">
        <w:rPr>
          <w:rFonts w:ascii="Ubuntu Light" w:hAnsi="Ubuntu Light" w:cstheme="majorHAnsi"/>
          <w:lang w:val="es-ES"/>
        </w:rPr>
        <w:br w:type="page"/>
      </w:r>
    </w:p>
    <w:p w14:paraId="51D4DB01" w14:textId="78973116" w:rsidR="00D43F61" w:rsidRPr="004D4953" w:rsidRDefault="00B96852" w:rsidP="00941EA7">
      <w:pPr>
        <w:spacing w:after="240" w:line="240" w:lineRule="auto"/>
        <w:rPr>
          <w:rFonts w:ascii="Ubuntu Light" w:hAnsi="Ubuntu Light"/>
          <w:color w:val="346BA6"/>
          <w:sz w:val="40"/>
          <w:szCs w:val="40"/>
          <w:lang w:val="es-ES"/>
        </w:rPr>
      </w:pPr>
      <w:r w:rsidRPr="004D4953">
        <w:rPr>
          <w:rFonts w:ascii="Ubuntu Light" w:hAnsi="Ubuntu Light"/>
          <w:b/>
          <w:bCs/>
          <w:color w:val="346BA6"/>
          <w:sz w:val="28"/>
          <w:szCs w:val="28"/>
          <w:lang w:val="es-ES"/>
        </w:rPr>
        <w:lastRenderedPageBreak/>
        <w:t xml:space="preserve">Introducción y primeros pasos </w:t>
      </w:r>
      <w:r w:rsidRPr="004D4953">
        <w:rPr>
          <w:rFonts w:ascii="Ubuntu Light" w:hAnsi="Ubuntu Light"/>
          <w:color w:val="346BA6"/>
          <w:sz w:val="28"/>
          <w:szCs w:val="28"/>
          <w:lang w:val="es-ES"/>
        </w:rPr>
        <w:t>(Aproximadamente 30 minutos)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274"/>
        <w:gridCol w:w="3544"/>
      </w:tblGrid>
      <w:tr w:rsidR="00956C12" w14:paraId="31F1F8FA" w14:textId="77777777" w:rsidTr="006D75CB">
        <w:trPr>
          <w:trHeight w:val="256"/>
          <w:tblHeader/>
        </w:trPr>
        <w:tc>
          <w:tcPr>
            <w:tcW w:w="2208" w:type="dxa"/>
            <w:tcBorders>
              <w:top w:val="nil"/>
              <w:bottom w:val="single" w:sz="24" w:space="0" w:color="50A6D3"/>
              <w:right w:val="single" w:sz="8" w:space="0" w:color="808080" w:themeColor="background1" w:themeShade="80"/>
            </w:tcBorders>
            <w:shd w:val="clear" w:color="auto" w:fill="auto"/>
          </w:tcPr>
          <w:p w14:paraId="1642FB6D" w14:textId="60AB85FA" w:rsidR="00956C12" w:rsidRPr="00E7215C" w:rsidRDefault="00956C12" w:rsidP="00E0113C">
            <w:pPr>
              <w:rPr>
                <w:rFonts w:ascii="Ubuntu Light" w:hAnsi="Ubuntu Light"/>
                <w:b/>
              </w:rPr>
            </w:pPr>
            <w:r>
              <w:rPr>
                <w:rFonts w:ascii="Ubuntu Light" w:hAnsi="Ubuntu Light"/>
                <w:b/>
              </w:rPr>
              <w:t>Preparación</w:t>
            </w:r>
          </w:p>
        </w:tc>
        <w:tc>
          <w:tcPr>
            <w:tcW w:w="9274"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2B44DE1" w14:textId="7B3F59E0" w:rsidR="00956C12" w:rsidRPr="00E7215C" w:rsidRDefault="00956C12" w:rsidP="00E0113C">
            <w:pPr>
              <w:rPr>
                <w:rFonts w:ascii="Ubuntu Light" w:hAnsi="Ubuntu Light"/>
                <w:b/>
              </w:rPr>
            </w:pPr>
            <w:r w:rsidRPr="00E7215C">
              <w:rPr>
                <w:rFonts w:ascii="Ubuntu Light" w:hAnsi="Ubuntu Light"/>
                <w:b/>
              </w:rPr>
              <w:t>Descripción</w:t>
            </w:r>
          </w:p>
        </w:tc>
        <w:tc>
          <w:tcPr>
            <w:tcW w:w="3544" w:type="dxa"/>
            <w:tcBorders>
              <w:left w:val="single" w:sz="8" w:space="0" w:color="808080" w:themeColor="background1" w:themeShade="80"/>
              <w:bottom w:val="single" w:sz="24" w:space="0" w:color="50A6D3"/>
            </w:tcBorders>
            <w:shd w:val="clear" w:color="auto" w:fill="auto"/>
          </w:tcPr>
          <w:p w14:paraId="7A1C7CF0" w14:textId="5328F129" w:rsidR="00956C12" w:rsidRPr="00E7215C" w:rsidRDefault="00956C12" w:rsidP="00E0113C">
            <w:pPr>
              <w:rPr>
                <w:rFonts w:ascii="Ubuntu Light" w:hAnsi="Ubuntu Light"/>
                <w:b/>
              </w:rPr>
            </w:pPr>
            <w:r w:rsidRPr="00E7215C">
              <w:rPr>
                <w:rFonts w:ascii="Ubuntu Light" w:hAnsi="Ubuntu Light"/>
                <w:b/>
              </w:rPr>
              <w:t>Diapositiva</w:t>
            </w:r>
          </w:p>
        </w:tc>
      </w:tr>
      <w:tr w:rsidR="00941EA7" w14:paraId="48144512" w14:textId="77777777" w:rsidTr="006D75CB">
        <w:trPr>
          <w:trHeight w:val="5953"/>
        </w:trPr>
        <w:tc>
          <w:tcPr>
            <w:tcW w:w="2208" w:type="dxa"/>
            <w:tcBorders>
              <w:top w:val="single" w:sz="24" w:space="0" w:color="50A6D3"/>
              <w:bottom w:val="single" w:sz="8" w:space="0" w:color="50A6D3"/>
              <w:right w:val="single" w:sz="8" w:space="0" w:color="808080" w:themeColor="background1" w:themeShade="80"/>
            </w:tcBorders>
          </w:tcPr>
          <w:p w14:paraId="161A9028" w14:textId="4F19BF49" w:rsidR="00941EA7" w:rsidRPr="004D4953" w:rsidRDefault="00941EA7" w:rsidP="00E0113C">
            <w:pPr>
              <w:rPr>
                <w:rFonts w:ascii="Ubuntu Light" w:hAnsi="Ubuntu Light"/>
                <w:b/>
                <w:bCs/>
                <w:color w:val="0063A5"/>
                <w:lang w:val="es-ES"/>
              </w:rPr>
            </w:pPr>
            <w:r w:rsidRPr="004D4953">
              <w:rPr>
                <w:rFonts w:ascii="Ubuntu Light" w:hAnsi="Ubuntu Light"/>
                <w:b/>
                <w:bCs/>
                <w:color w:val="0063A5"/>
                <w:lang w:val="es-ES"/>
              </w:rPr>
              <w:t>Tema</w:t>
            </w:r>
          </w:p>
          <w:p w14:paraId="2EB029E4" w14:textId="1CAD3158" w:rsidR="00941EA7" w:rsidRPr="004D4953" w:rsidRDefault="00941EA7" w:rsidP="00E0113C">
            <w:pPr>
              <w:rPr>
                <w:rFonts w:ascii="Ubuntu Light" w:hAnsi="Ubuntu Light"/>
                <w:lang w:val="es-ES"/>
              </w:rPr>
            </w:pPr>
            <w:r w:rsidRPr="004D4953">
              <w:rPr>
                <w:rFonts w:ascii="Ubuntu Light" w:hAnsi="Ubuntu Light"/>
                <w:b/>
                <w:bCs/>
                <w:lang w:val="es-ES"/>
              </w:rPr>
              <w:t>Bienvenida y Presentaciones</w:t>
            </w:r>
          </w:p>
          <w:p w14:paraId="3FCD604F" w14:textId="77777777" w:rsidR="00941EA7" w:rsidRPr="004D4953" w:rsidRDefault="00941EA7" w:rsidP="00E0113C">
            <w:pPr>
              <w:rPr>
                <w:rFonts w:ascii="Ubuntu Light" w:hAnsi="Ubuntu Light"/>
                <w:lang w:val="es-ES"/>
              </w:rPr>
            </w:pPr>
          </w:p>
          <w:p w14:paraId="49D2455D" w14:textId="77777777" w:rsidR="00941EA7" w:rsidRPr="004D4953" w:rsidRDefault="00941EA7" w:rsidP="00E0113C">
            <w:pPr>
              <w:rPr>
                <w:rFonts w:ascii="Ubuntu Light" w:hAnsi="Ubuntu Light"/>
                <w:color w:val="0063A5"/>
                <w:lang w:val="es-ES"/>
              </w:rPr>
            </w:pPr>
            <w:r w:rsidRPr="004D4953">
              <w:rPr>
                <w:rFonts w:ascii="Ubuntu Light" w:hAnsi="Ubuntu Light"/>
                <w:b/>
                <w:bCs/>
                <w:color w:val="0063A5"/>
                <w:lang w:val="es-ES"/>
              </w:rPr>
              <w:t>Hora:</w:t>
            </w:r>
          </w:p>
          <w:p w14:paraId="196E806B" w14:textId="53C80560" w:rsidR="00941EA7" w:rsidRDefault="00941EA7" w:rsidP="00E0113C">
            <w:pPr>
              <w:rPr>
                <w:rFonts w:ascii="Ubuntu Light" w:hAnsi="Ubuntu Light"/>
              </w:rPr>
            </w:pPr>
            <w:r>
              <w:rPr>
                <w:rFonts w:ascii="Ubuntu Light" w:hAnsi="Ubuntu Light"/>
              </w:rPr>
              <w:t>5 minutos</w:t>
            </w:r>
          </w:p>
        </w:tc>
        <w:tc>
          <w:tcPr>
            <w:tcW w:w="9274" w:type="dxa"/>
            <w:tcBorders>
              <w:top w:val="single" w:sz="24" w:space="0" w:color="50A6D3"/>
              <w:left w:val="single" w:sz="8" w:space="0" w:color="808080" w:themeColor="background1" w:themeShade="80"/>
              <w:right w:val="single" w:sz="8" w:space="0" w:color="808080" w:themeColor="background1" w:themeShade="80"/>
            </w:tcBorders>
          </w:tcPr>
          <w:p w14:paraId="54B995B4" w14:textId="16BEEFC3" w:rsidR="00941EA7" w:rsidRPr="004D4953" w:rsidRDefault="00941EA7" w:rsidP="00874037">
            <w:pPr>
              <w:pStyle w:val="ListParagraph"/>
              <w:rPr>
                <w:lang w:val="es-ES"/>
              </w:rPr>
            </w:pPr>
            <w:r w:rsidRPr="004D4953">
              <w:rPr>
                <w:lang w:val="es-ES"/>
              </w:rPr>
              <w:t>Dar la bienvenida a los participantes</w:t>
            </w:r>
          </w:p>
          <w:p w14:paraId="162326C5" w14:textId="36DF4823" w:rsidR="00941EA7" w:rsidRPr="009326A8" w:rsidRDefault="00941EA7" w:rsidP="00874037">
            <w:pPr>
              <w:pStyle w:val="ListParagraph"/>
            </w:pPr>
            <w:r w:rsidRPr="009326A8">
              <w:t>Presentarte</w:t>
            </w:r>
          </w:p>
          <w:p w14:paraId="10FF12D7" w14:textId="0596C22C" w:rsidR="00941EA7" w:rsidRPr="00B96852" w:rsidRDefault="00941EA7" w:rsidP="00B96852">
            <w:pPr>
              <w:spacing w:line="276" w:lineRule="auto"/>
              <w:ind w:left="198"/>
              <w:rPr>
                <w:rFonts w:ascii="Ubuntu Light" w:hAnsi="Ubuntu Light"/>
                <w:b/>
                <w:bCs/>
                <w:i/>
                <w:iCs/>
                <w:color w:val="0063A5"/>
              </w:rPr>
            </w:pPr>
            <w:r w:rsidRPr="00B96852">
              <w:rPr>
                <w:rFonts w:ascii="Ubuntu Light" w:hAnsi="Ubuntu Light"/>
                <w:b/>
                <w:bCs/>
                <w:i/>
                <w:iCs/>
                <w:color w:val="0063A5"/>
              </w:rPr>
              <w:t>Narración sugerida</w:t>
            </w:r>
          </w:p>
          <w:p w14:paraId="7C5D07E6" w14:textId="60F41C20" w:rsidR="00941EA7" w:rsidRPr="004D4953" w:rsidRDefault="00941EA7" w:rsidP="00B96852">
            <w:pPr>
              <w:pStyle w:val="Tabletext"/>
              <w:ind w:left="198"/>
              <w:rPr>
                <w:color w:val="767171" w:themeColor="background2" w:themeShade="80"/>
                <w:lang w:val="es-ES"/>
              </w:rPr>
            </w:pPr>
            <w:r w:rsidRPr="004D4953">
              <w:rPr>
                <w:color w:val="767171" w:themeColor="background2" w:themeShade="80"/>
                <w:lang w:val="es-ES"/>
              </w:rPr>
              <w:t>Bienvenido.  Me complace que me acompañen hoy y estoy emocionado de que compartamos nuestros pensamientos y planes para convertirnos en líderes deportivos de las Olimpiadas Especiales.</w:t>
            </w:r>
          </w:p>
          <w:p w14:paraId="120E4C66" w14:textId="24E05750" w:rsidR="00941EA7" w:rsidRPr="004D4953" w:rsidRDefault="00941EA7" w:rsidP="00B96852">
            <w:pPr>
              <w:pStyle w:val="Tabletext"/>
              <w:ind w:left="198"/>
              <w:rPr>
                <w:color w:val="767171" w:themeColor="background2" w:themeShade="80"/>
                <w:lang w:val="es-ES"/>
              </w:rPr>
            </w:pPr>
            <w:r w:rsidRPr="004D4953">
              <w:rPr>
                <w:color w:val="767171" w:themeColor="background2" w:themeShade="80"/>
                <w:lang w:val="es-ES"/>
              </w:rPr>
              <w:t xml:space="preserve">Como se muestra en el video de apertura, hay muchas maneras de ser un líder deportivo con las Olimpiadas Especiales.  Este curso se centrará en cómo comenzar el camino del coaching, que es solo una de las oportunidades de Sport Leader descritas.  Este curso te presentará el papel del Asistente Deportivo de Nivel 1 y te guiará a través de tu primera oportunidad en el campo o en la cancha como Asistente Deportivo.  </w:t>
            </w:r>
          </w:p>
          <w:p w14:paraId="20AFF181" w14:textId="77777777" w:rsidR="00941EA7" w:rsidRPr="004D4953" w:rsidRDefault="00941EA7" w:rsidP="00B96852">
            <w:pPr>
              <w:pStyle w:val="Tabletext"/>
              <w:spacing w:after="240"/>
              <w:ind w:left="198"/>
              <w:rPr>
                <w:color w:val="767171" w:themeColor="background2" w:themeShade="80"/>
                <w:lang w:val="es-ES"/>
              </w:rPr>
            </w:pPr>
            <w:r w:rsidRPr="004D4953">
              <w:rPr>
                <w:color w:val="767171" w:themeColor="background2" w:themeShade="80"/>
                <w:lang w:val="es-ES"/>
              </w:rPr>
              <w:t xml:space="preserve">Comencemos hoy presentándonos y compartiendo el Programa del que eres.  También me gustaría que nuestros atletas presentaran a su mentor.  </w:t>
            </w:r>
          </w:p>
          <w:p w14:paraId="599AA579" w14:textId="77777777" w:rsidR="00941EA7" w:rsidRPr="004D4953" w:rsidRDefault="00941EA7" w:rsidP="00B96852">
            <w:pPr>
              <w:pStyle w:val="Tabletext"/>
              <w:rPr>
                <w:lang w:val="es-ES"/>
              </w:rPr>
            </w:pPr>
            <w:r w:rsidRPr="004D4953">
              <w:rPr>
                <w:b/>
                <w:bCs w:val="0"/>
                <w:highlight w:val="yellow"/>
                <w:lang w:val="es-ES"/>
              </w:rPr>
              <w:t>Facilitador:</w:t>
            </w:r>
            <w:r w:rsidRPr="004D4953">
              <w:rPr>
                <w:lang w:val="es-ES"/>
              </w:rPr>
              <w:t xml:space="preserve">  comience presentándose y luego permita que cada persona se presente.</w:t>
            </w:r>
          </w:p>
          <w:p w14:paraId="5CB81464" w14:textId="22AAAB90" w:rsidR="00941EA7" w:rsidRPr="00FF606A" w:rsidRDefault="00941EA7" w:rsidP="00FF606A">
            <w:pPr>
              <w:pStyle w:val="Tabletext"/>
              <w:spacing w:after="0" w:line="288" w:lineRule="auto"/>
              <w:ind w:left="198"/>
              <w:rPr>
                <w:b/>
                <w:bCs w:val="0"/>
                <w:i/>
                <w:iCs/>
                <w:color w:val="346BA6"/>
              </w:rPr>
            </w:pPr>
            <w:r w:rsidRPr="00FF606A">
              <w:rPr>
                <w:b/>
                <w:bCs w:val="0"/>
                <w:i/>
                <w:iCs/>
                <w:color w:val="346BA6"/>
              </w:rPr>
              <w:t>Video sugerido:</w:t>
            </w:r>
          </w:p>
          <w:p w14:paraId="402D3DDA" w14:textId="77777777" w:rsidR="00941EA7" w:rsidRPr="00FF606A" w:rsidRDefault="00941EA7" w:rsidP="00FF606A">
            <w:pPr>
              <w:pStyle w:val="Tabletext"/>
              <w:spacing w:after="0" w:line="288" w:lineRule="auto"/>
              <w:ind w:left="198"/>
              <w:rPr>
                <w:b/>
                <w:bCs w:val="0"/>
              </w:rPr>
            </w:pPr>
            <w:r w:rsidRPr="00FF606A">
              <w:rPr>
                <w:b/>
                <w:bCs w:val="0"/>
              </w:rPr>
              <w:t>Líder Deportivo</w:t>
            </w:r>
          </w:p>
          <w:p w14:paraId="2EFF3147" w14:textId="4E6CD4D1" w:rsidR="00941EA7" w:rsidRPr="00A63957" w:rsidRDefault="00941EA7" w:rsidP="00FF606A">
            <w:pPr>
              <w:pStyle w:val="Tabletext"/>
              <w:ind w:left="198"/>
            </w:pPr>
            <w:r>
              <w:t>https://youtu.be/oHU-O-JpS_Y</w:t>
            </w:r>
          </w:p>
        </w:tc>
        <w:tc>
          <w:tcPr>
            <w:tcW w:w="3544" w:type="dxa"/>
            <w:tcBorders>
              <w:top w:val="single" w:sz="24" w:space="0" w:color="50A6D3"/>
              <w:left w:val="single" w:sz="8" w:space="0" w:color="808080" w:themeColor="background1" w:themeShade="80"/>
              <w:bottom w:val="single" w:sz="8" w:space="0" w:color="50A6D3"/>
            </w:tcBorders>
          </w:tcPr>
          <w:p w14:paraId="0F1231FC" w14:textId="5E5936AF" w:rsidR="00941EA7" w:rsidRDefault="00941EA7" w:rsidP="00F17CB4">
            <w:pPr>
              <w:jc w:val="center"/>
              <w:rPr>
                <w:rFonts w:ascii="Ubuntu Light" w:hAnsi="Ubuntu Light"/>
              </w:rPr>
            </w:pPr>
            <w:r w:rsidRPr="00B96852">
              <w:rPr>
                <w:rFonts w:ascii="Ubuntu Light" w:hAnsi="Ubuntu Light"/>
                <w:noProof/>
              </w:rPr>
              <w:drawing>
                <wp:anchor distT="0" distB="0" distL="114300" distR="114300" simplePos="0" relativeHeight="251705344" behindDoc="0" locked="0" layoutInCell="1" allowOverlap="1" wp14:anchorId="1F93B995" wp14:editId="72BC6C0B">
                  <wp:simplePos x="0" y="0"/>
                  <wp:positionH relativeFrom="column">
                    <wp:posOffset>-8890</wp:posOffset>
                  </wp:positionH>
                  <wp:positionV relativeFrom="paragraph">
                    <wp:posOffset>5715</wp:posOffset>
                  </wp:positionV>
                  <wp:extent cx="2124000" cy="1116853"/>
                  <wp:effectExtent l="0" t="0" r="0" b="7620"/>
                  <wp:wrapNone/>
                  <wp:docPr id="129605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58056" name=""/>
                          <pic:cNvPicPr/>
                        </pic:nvPicPr>
                        <pic:blipFill>
                          <a:blip r:embed="rId12"/>
                          <a:stretch>
                            <a:fillRect/>
                          </a:stretch>
                        </pic:blipFill>
                        <pic:spPr>
                          <a:xfrm>
                            <a:off x="0" y="0"/>
                            <a:ext cx="2124000" cy="1116853"/>
                          </a:xfrm>
                          <a:prstGeom prst="rect">
                            <a:avLst/>
                          </a:prstGeom>
                        </pic:spPr>
                      </pic:pic>
                    </a:graphicData>
                  </a:graphic>
                  <wp14:sizeRelH relativeFrom="margin">
                    <wp14:pctWidth>0</wp14:pctWidth>
                  </wp14:sizeRelH>
                  <wp14:sizeRelV relativeFrom="margin">
                    <wp14:pctHeight>0</wp14:pctHeight>
                  </wp14:sizeRelV>
                </wp:anchor>
              </w:drawing>
            </w:r>
          </w:p>
        </w:tc>
      </w:tr>
      <w:tr w:rsidR="00956C12" w:rsidRPr="00AC08A4" w14:paraId="55582574" w14:textId="77777777" w:rsidTr="006D75CB">
        <w:trPr>
          <w:cantSplit/>
          <w:trHeight w:val="2891"/>
        </w:trPr>
        <w:tc>
          <w:tcPr>
            <w:tcW w:w="2208" w:type="dxa"/>
            <w:tcBorders>
              <w:top w:val="single" w:sz="8" w:space="0" w:color="50A6D3"/>
              <w:bottom w:val="single" w:sz="8" w:space="0" w:color="50A6D3"/>
              <w:right w:val="single" w:sz="8" w:space="0" w:color="808080" w:themeColor="background1" w:themeShade="80"/>
            </w:tcBorders>
          </w:tcPr>
          <w:p w14:paraId="3DB3EA31" w14:textId="1DEDBC85" w:rsidR="00956C12" w:rsidRPr="004D4953" w:rsidRDefault="00956C12" w:rsidP="00E0113C">
            <w:pPr>
              <w:rPr>
                <w:rFonts w:ascii="Ubuntu Light" w:hAnsi="Ubuntu Light"/>
                <w:b/>
                <w:bCs/>
                <w:color w:val="0063A5"/>
                <w:lang w:val="es-ES"/>
              </w:rPr>
            </w:pPr>
            <w:r w:rsidRPr="004D4953">
              <w:rPr>
                <w:rFonts w:ascii="Ubuntu Light" w:hAnsi="Ubuntu Light"/>
                <w:b/>
                <w:bCs/>
                <w:color w:val="0063A5"/>
                <w:lang w:val="es-ES"/>
              </w:rPr>
              <w:lastRenderedPageBreak/>
              <w:t>Tema</w:t>
            </w:r>
          </w:p>
          <w:p w14:paraId="1A511D84" w14:textId="15018D86" w:rsidR="00956C12" w:rsidRPr="004D4953" w:rsidRDefault="000C5C18" w:rsidP="00E0113C">
            <w:pPr>
              <w:rPr>
                <w:rFonts w:ascii="Ubuntu Light" w:hAnsi="Ubuntu Light"/>
                <w:lang w:val="es-ES"/>
              </w:rPr>
            </w:pPr>
            <w:r w:rsidRPr="004D4953">
              <w:rPr>
                <w:rFonts w:ascii="Ubuntu Light" w:hAnsi="Ubuntu Light"/>
                <w:b/>
                <w:bCs/>
                <w:lang w:val="es-ES"/>
              </w:rPr>
              <w:t>El propósito de este curso</w:t>
            </w:r>
          </w:p>
          <w:p w14:paraId="544A6813" w14:textId="77777777" w:rsidR="00956C12" w:rsidRPr="004D4953" w:rsidRDefault="00956C12" w:rsidP="00E0113C">
            <w:pPr>
              <w:rPr>
                <w:rFonts w:ascii="Ubuntu Light" w:hAnsi="Ubuntu Light"/>
                <w:lang w:val="es-ES"/>
              </w:rPr>
            </w:pPr>
          </w:p>
          <w:p w14:paraId="26380F67" w14:textId="77777777" w:rsidR="00956C12" w:rsidRDefault="00956C12" w:rsidP="00E0113C">
            <w:pPr>
              <w:rPr>
                <w:rFonts w:ascii="Ubuntu Light" w:hAnsi="Ubuntu Light"/>
                <w:color w:val="0063A5"/>
              </w:rPr>
            </w:pPr>
            <w:r w:rsidRPr="00956C12">
              <w:rPr>
                <w:rFonts w:ascii="Ubuntu Light" w:hAnsi="Ubuntu Light"/>
                <w:b/>
                <w:bCs/>
                <w:color w:val="0063A5"/>
              </w:rPr>
              <w:t>Hora:</w:t>
            </w:r>
          </w:p>
          <w:p w14:paraId="4C86AF18" w14:textId="513AF0EC" w:rsidR="00956C12" w:rsidRDefault="000C5C18" w:rsidP="00E0113C">
            <w:pPr>
              <w:rPr>
                <w:rFonts w:ascii="Ubuntu Light" w:hAnsi="Ubuntu Light"/>
              </w:rPr>
            </w:pPr>
            <w:r>
              <w:rPr>
                <w:rFonts w:ascii="Ubuntu Light" w:hAnsi="Ubuntu Light"/>
              </w:rPr>
              <w:t>3 minutos</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B69C5BF" w14:textId="77777777" w:rsidR="000C5C18" w:rsidRPr="004D4953" w:rsidRDefault="000C5C18" w:rsidP="000C5C18">
            <w:pPr>
              <w:pStyle w:val="Tabletext"/>
              <w:ind w:left="206"/>
              <w:rPr>
                <w:color w:val="767171" w:themeColor="background2" w:themeShade="80"/>
                <w:lang w:val="es-ES"/>
              </w:rPr>
            </w:pPr>
            <w:r w:rsidRPr="004D4953">
              <w:rPr>
                <w:color w:val="767171" w:themeColor="background2" w:themeShade="80"/>
                <w:lang w:val="es-ES"/>
              </w:rPr>
              <w:t>Ustedes están aquí hoy porque, como Líderes de Atletas, han expresado su interés en ser Asistentes Deportivos de un equipo de Olimpiadas Especiales.</w:t>
            </w:r>
          </w:p>
          <w:p w14:paraId="44A55244" w14:textId="77777777" w:rsidR="000C5C18" w:rsidRPr="000C5C18" w:rsidRDefault="000C5C18" w:rsidP="00941EA7">
            <w:pPr>
              <w:pStyle w:val="Tabletext"/>
              <w:spacing w:after="60"/>
              <w:ind w:left="206"/>
              <w:rPr>
                <w:b/>
                <w:bCs w:val="0"/>
                <w:color w:val="767171" w:themeColor="background2" w:themeShade="80"/>
              </w:rPr>
            </w:pPr>
            <w:r w:rsidRPr="000C5C18">
              <w:rPr>
                <w:b/>
                <w:bCs w:val="0"/>
                <w:color w:val="767171" w:themeColor="background2" w:themeShade="80"/>
              </w:rPr>
              <w:t>Para prepararte para este rol, definiremos:</w:t>
            </w:r>
          </w:p>
          <w:p w14:paraId="1551CCE7" w14:textId="77777777" w:rsidR="000C5C18" w:rsidRPr="004D4953" w:rsidRDefault="000C5C18" w:rsidP="008A4C9B">
            <w:pPr>
              <w:pStyle w:val="Tabletext"/>
              <w:numPr>
                <w:ilvl w:val="0"/>
                <w:numId w:val="8"/>
              </w:numPr>
              <w:spacing w:after="60"/>
              <w:ind w:left="631" w:hanging="295"/>
              <w:rPr>
                <w:color w:val="767171" w:themeColor="background2" w:themeShade="80"/>
                <w:lang w:val="es-ES"/>
              </w:rPr>
            </w:pPr>
            <w:r w:rsidRPr="004D4953">
              <w:rPr>
                <w:color w:val="767171" w:themeColor="background2" w:themeShade="80"/>
                <w:lang w:val="es-ES"/>
              </w:rPr>
              <w:t>Qué es un asistente deportivo;</w:t>
            </w:r>
          </w:p>
          <w:p w14:paraId="7E2E775B" w14:textId="77777777" w:rsidR="000C5C18" w:rsidRPr="004D4953" w:rsidRDefault="000C5C18" w:rsidP="008A4C9B">
            <w:pPr>
              <w:pStyle w:val="Tabletext"/>
              <w:numPr>
                <w:ilvl w:val="0"/>
                <w:numId w:val="8"/>
              </w:numPr>
              <w:spacing w:after="60"/>
              <w:ind w:left="631" w:hanging="295"/>
              <w:rPr>
                <w:color w:val="767171" w:themeColor="background2" w:themeShade="80"/>
                <w:lang w:val="es-ES"/>
              </w:rPr>
            </w:pPr>
            <w:r w:rsidRPr="004D4953">
              <w:rPr>
                <w:color w:val="767171" w:themeColor="background2" w:themeShade="80"/>
                <w:lang w:val="es-ES"/>
              </w:rPr>
              <w:t>Los deberes de un asistente deportivo y cómo hace su trabajo;</w:t>
            </w:r>
          </w:p>
          <w:p w14:paraId="57A5DC29" w14:textId="77777777" w:rsidR="000C5C18" w:rsidRPr="004D4953" w:rsidRDefault="000C5C18" w:rsidP="008A4C9B">
            <w:pPr>
              <w:pStyle w:val="Tabletext"/>
              <w:numPr>
                <w:ilvl w:val="0"/>
                <w:numId w:val="8"/>
              </w:numPr>
              <w:spacing w:after="60"/>
              <w:ind w:left="631" w:hanging="295"/>
              <w:rPr>
                <w:color w:val="767171" w:themeColor="background2" w:themeShade="80"/>
                <w:lang w:val="es-ES"/>
              </w:rPr>
            </w:pPr>
            <w:r w:rsidRPr="004D4953">
              <w:rPr>
                <w:color w:val="767171" w:themeColor="background2" w:themeShade="80"/>
                <w:lang w:val="es-ES"/>
              </w:rPr>
              <w:t>El importante papel que tiene un asistente deportivo en un equipo de SO;</w:t>
            </w:r>
          </w:p>
          <w:p w14:paraId="03C69965" w14:textId="10FC05B6" w:rsidR="00956C12" w:rsidRPr="004D4953" w:rsidRDefault="000C5C18" w:rsidP="008A4C9B">
            <w:pPr>
              <w:pStyle w:val="Tabletext"/>
              <w:numPr>
                <w:ilvl w:val="0"/>
                <w:numId w:val="8"/>
              </w:numPr>
              <w:ind w:left="631" w:hanging="295"/>
              <w:rPr>
                <w:lang w:val="es-ES"/>
              </w:rPr>
            </w:pPr>
            <w:r w:rsidRPr="004D4953">
              <w:rPr>
                <w:color w:val="767171" w:themeColor="background2" w:themeShade="80"/>
                <w:lang w:val="es-ES"/>
              </w:rPr>
              <w:t>Y luego, dados tus deseos y expectativas como líder, exploraremos si crees que este es un buen papel para ti.</w:t>
            </w:r>
          </w:p>
        </w:tc>
        <w:tc>
          <w:tcPr>
            <w:tcW w:w="3544" w:type="dxa"/>
            <w:tcBorders>
              <w:top w:val="single" w:sz="8" w:space="0" w:color="50A6D3"/>
              <w:left w:val="single" w:sz="8" w:space="0" w:color="808080" w:themeColor="background1" w:themeShade="80"/>
              <w:bottom w:val="single" w:sz="8" w:space="0" w:color="50A6D3"/>
            </w:tcBorders>
          </w:tcPr>
          <w:p w14:paraId="74F77BE0" w14:textId="7E20B565" w:rsidR="005D4FE2" w:rsidRPr="004D4953" w:rsidRDefault="000C5C18" w:rsidP="00A63957">
            <w:pPr>
              <w:jc w:val="center"/>
              <w:rPr>
                <w:rFonts w:ascii="Ubuntu Light" w:hAnsi="Ubuntu Light"/>
                <w:noProof/>
                <w:lang w:val="es-ES"/>
              </w:rPr>
            </w:pPr>
            <w:r w:rsidRPr="000C5C18">
              <w:rPr>
                <w:rFonts w:ascii="Ubuntu Light" w:hAnsi="Ubuntu Light"/>
                <w:noProof/>
              </w:rPr>
              <w:drawing>
                <wp:anchor distT="0" distB="0" distL="114300" distR="114300" simplePos="0" relativeHeight="251691008" behindDoc="0" locked="0" layoutInCell="1" allowOverlap="1" wp14:anchorId="47DBD462" wp14:editId="56996E2A">
                  <wp:simplePos x="0" y="0"/>
                  <wp:positionH relativeFrom="column">
                    <wp:posOffset>7632065</wp:posOffset>
                  </wp:positionH>
                  <wp:positionV relativeFrom="paragraph">
                    <wp:posOffset>1062355</wp:posOffset>
                  </wp:positionV>
                  <wp:extent cx="2124000" cy="1189992"/>
                  <wp:effectExtent l="0" t="0" r="0" b="0"/>
                  <wp:wrapNone/>
                  <wp:docPr id="1901733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33748" name=""/>
                          <pic:cNvPicPr/>
                        </pic:nvPicPr>
                        <pic:blipFill>
                          <a:blip r:embed="rId13"/>
                          <a:stretch>
                            <a:fillRect/>
                          </a:stretch>
                        </pic:blipFill>
                        <pic:spPr>
                          <a:xfrm>
                            <a:off x="0" y="0"/>
                            <a:ext cx="2124000" cy="1189992"/>
                          </a:xfrm>
                          <a:prstGeom prst="rect">
                            <a:avLst/>
                          </a:prstGeom>
                        </pic:spPr>
                      </pic:pic>
                    </a:graphicData>
                  </a:graphic>
                  <wp14:sizeRelH relativeFrom="margin">
                    <wp14:pctWidth>0</wp14:pctWidth>
                  </wp14:sizeRelH>
                  <wp14:sizeRelV relativeFrom="margin">
                    <wp14:pctHeight>0</wp14:pctHeight>
                  </wp14:sizeRelV>
                </wp:anchor>
              </w:drawing>
            </w:r>
          </w:p>
        </w:tc>
      </w:tr>
      <w:tr w:rsidR="00956C12" w:rsidRPr="00AC08A4" w14:paraId="5248BE8B" w14:textId="77777777" w:rsidTr="006D75CB">
        <w:trPr>
          <w:trHeight w:val="2665"/>
        </w:trPr>
        <w:tc>
          <w:tcPr>
            <w:tcW w:w="2208" w:type="dxa"/>
            <w:tcBorders>
              <w:top w:val="single" w:sz="8" w:space="0" w:color="50A6D3"/>
              <w:bottom w:val="single" w:sz="8" w:space="0" w:color="50A6D3"/>
              <w:right w:val="single" w:sz="8" w:space="0" w:color="808080" w:themeColor="background1" w:themeShade="80"/>
            </w:tcBorders>
          </w:tcPr>
          <w:p w14:paraId="2FB85827" w14:textId="26AC6405" w:rsidR="00956C12" w:rsidRPr="004D4953" w:rsidRDefault="00956C12" w:rsidP="00E0113C">
            <w:pPr>
              <w:rPr>
                <w:rFonts w:ascii="Ubuntu Light" w:hAnsi="Ubuntu Light"/>
                <w:b/>
                <w:bCs/>
                <w:color w:val="0063A5"/>
                <w:lang w:val="es-ES"/>
              </w:rPr>
            </w:pPr>
            <w:r w:rsidRPr="004D4953">
              <w:rPr>
                <w:rFonts w:ascii="Ubuntu Light" w:hAnsi="Ubuntu Light"/>
                <w:b/>
                <w:bCs/>
                <w:color w:val="0063A5"/>
                <w:lang w:val="es-ES"/>
              </w:rPr>
              <w:t>Tema</w:t>
            </w:r>
          </w:p>
          <w:p w14:paraId="300FB954" w14:textId="2331A05A" w:rsidR="00956C12" w:rsidRPr="004D4953" w:rsidRDefault="000C5C18" w:rsidP="00E0113C">
            <w:pPr>
              <w:rPr>
                <w:rFonts w:ascii="Ubuntu Light" w:hAnsi="Ubuntu Light"/>
                <w:lang w:val="es-ES"/>
              </w:rPr>
            </w:pPr>
            <w:r w:rsidRPr="004D4953">
              <w:rPr>
                <w:rFonts w:ascii="Ubuntu Light" w:hAnsi="Ubuntu Light"/>
                <w:b/>
                <w:bCs/>
                <w:lang w:val="es-ES"/>
              </w:rPr>
              <w:t>Se deben completar los cursos de requisitos previos.</w:t>
            </w:r>
          </w:p>
          <w:p w14:paraId="186CAB2A" w14:textId="77777777" w:rsidR="00956C12" w:rsidRPr="004D4953" w:rsidRDefault="00956C12" w:rsidP="00E0113C">
            <w:pPr>
              <w:rPr>
                <w:rFonts w:ascii="Ubuntu Light" w:hAnsi="Ubuntu Light"/>
                <w:lang w:val="es-ES"/>
              </w:rPr>
            </w:pPr>
          </w:p>
          <w:p w14:paraId="27B49D9B" w14:textId="77777777" w:rsidR="00956C12" w:rsidRDefault="00956C12" w:rsidP="00E0113C">
            <w:pPr>
              <w:rPr>
                <w:rFonts w:ascii="Ubuntu Light" w:hAnsi="Ubuntu Light"/>
                <w:color w:val="0063A5"/>
              </w:rPr>
            </w:pPr>
            <w:r w:rsidRPr="00956C12">
              <w:rPr>
                <w:rFonts w:ascii="Ubuntu Light" w:hAnsi="Ubuntu Light"/>
                <w:b/>
                <w:bCs/>
                <w:color w:val="0063A5"/>
              </w:rPr>
              <w:t>Hora:</w:t>
            </w:r>
          </w:p>
          <w:p w14:paraId="6FDC21B0" w14:textId="7B1749A8" w:rsidR="00956C12" w:rsidRDefault="000C5C18" w:rsidP="00E0113C">
            <w:pPr>
              <w:rPr>
                <w:rFonts w:ascii="Ubuntu Light" w:hAnsi="Ubuntu Light"/>
              </w:rPr>
            </w:pPr>
            <w:r>
              <w:rPr>
                <w:rFonts w:ascii="Ubuntu Light" w:hAnsi="Ubuntu Light"/>
              </w:rPr>
              <w:t>5 minutos</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DE1690A" w14:textId="555FD335" w:rsidR="000C5C18" w:rsidRPr="004D4953" w:rsidRDefault="000C5C18" w:rsidP="000C5C18">
            <w:pPr>
              <w:pStyle w:val="Tabletext"/>
              <w:spacing w:after="60" w:line="288" w:lineRule="auto"/>
              <w:rPr>
                <w:lang w:val="es-ES"/>
              </w:rPr>
            </w:pPr>
            <w:r w:rsidRPr="004D4953">
              <w:rPr>
                <w:b/>
                <w:bCs w:val="0"/>
                <w:highlight w:val="yellow"/>
                <w:lang w:val="es-ES"/>
              </w:rPr>
              <w:t>Nota para el facilitador:</w:t>
            </w:r>
            <w:r w:rsidRPr="004D4953">
              <w:rPr>
                <w:lang w:val="es-ES"/>
              </w:rPr>
              <w:t xml:space="preserve">  Si está disponible antes de aceptar al participante en el registro de capacitación, se recomienda que verifique que el participante haya completado las capacitaciones previas:</w:t>
            </w:r>
          </w:p>
          <w:p w14:paraId="208434B6" w14:textId="126E41D5" w:rsidR="000C5C18" w:rsidRPr="004D4953" w:rsidRDefault="000C5C18" w:rsidP="008A4C9B">
            <w:pPr>
              <w:pStyle w:val="ListParagraph"/>
              <w:numPr>
                <w:ilvl w:val="0"/>
                <w:numId w:val="9"/>
              </w:numPr>
              <w:spacing w:after="0"/>
              <w:ind w:left="924" w:hanging="357"/>
              <w:contextualSpacing w:val="0"/>
              <w:rPr>
                <w:color w:val="346BA6"/>
                <w:lang w:val="es-ES"/>
              </w:rPr>
            </w:pPr>
            <w:hyperlink r:id="rId14" w:history="1">
              <w:r w:rsidRPr="004D4953">
                <w:rPr>
                  <w:rStyle w:val="Hyperlink"/>
                  <w:rFonts w:ascii="Ubuntu Light" w:hAnsi="Ubuntu Light"/>
                  <w:bCs/>
                  <w:color w:val="346BA6"/>
                  <w:sz w:val="22"/>
                  <w:lang w:val="es-ES"/>
                </w:rPr>
                <w:t>Módulo 1:</w:t>
              </w:r>
              <w:r w:rsidRPr="004D4953">
                <w:rPr>
                  <w:rStyle w:val="Hyperlink"/>
                  <w:rFonts w:ascii="Ubuntu Light" w:hAnsi="Ubuntu Light"/>
                  <w:color w:val="346BA6"/>
                  <w:sz w:val="22"/>
                  <w:lang w:val="es-ES"/>
                </w:rPr>
                <w:t xml:space="preserve"> Introducción al Liderazgo de Atletas</w:t>
              </w:r>
            </w:hyperlink>
          </w:p>
          <w:p w14:paraId="0AE6DFB2" w14:textId="77777777" w:rsidR="000C5C18" w:rsidRPr="000C5C18" w:rsidRDefault="000C5C18" w:rsidP="008A4C9B">
            <w:pPr>
              <w:pStyle w:val="ListParagraph"/>
              <w:numPr>
                <w:ilvl w:val="0"/>
                <w:numId w:val="9"/>
              </w:numPr>
              <w:ind w:left="924" w:hanging="357"/>
              <w:contextualSpacing w:val="0"/>
              <w:rPr>
                <w:color w:val="346BA6"/>
              </w:rPr>
            </w:pPr>
            <w:hyperlink r:id="rId15" w:history="1">
              <w:proofErr w:type="spellStart"/>
              <w:r w:rsidRPr="000C5C18">
                <w:rPr>
                  <w:rStyle w:val="Hyperlink"/>
                  <w:rFonts w:ascii="Ubuntu Light" w:hAnsi="Ubuntu Light"/>
                  <w:bCs/>
                  <w:color w:val="346BA6"/>
                  <w:sz w:val="22"/>
                </w:rPr>
                <w:t>Módulo</w:t>
              </w:r>
              <w:proofErr w:type="spellEnd"/>
              <w:r w:rsidRPr="000C5C18">
                <w:rPr>
                  <w:rStyle w:val="Hyperlink"/>
                  <w:rFonts w:ascii="Ubuntu Light" w:hAnsi="Ubuntu Light"/>
                  <w:bCs/>
                  <w:color w:val="346BA6"/>
                  <w:sz w:val="22"/>
                </w:rPr>
                <w:t xml:space="preserve"> 2:</w:t>
              </w:r>
              <w:r w:rsidRPr="000C5C18">
                <w:rPr>
                  <w:rStyle w:val="Hyperlink"/>
                  <w:rFonts w:ascii="Ubuntu Light" w:hAnsi="Ubuntu Light"/>
                  <w:color w:val="346BA6"/>
                  <w:sz w:val="22"/>
                </w:rPr>
                <w:t xml:space="preserve"> </w:t>
              </w:r>
              <w:proofErr w:type="spellStart"/>
              <w:r w:rsidRPr="000C5C18">
                <w:rPr>
                  <w:rStyle w:val="Hyperlink"/>
                  <w:rFonts w:ascii="Ubuntu Light" w:hAnsi="Ubuntu Light"/>
                  <w:color w:val="346BA6"/>
                  <w:sz w:val="22"/>
                </w:rPr>
                <w:t>Entendiendo</w:t>
              </w:r>
              <w:proofErr w:type="spellEnd"/>
              <w:r w:rsidRPr="000C5C18">
                <w:rPr>
                  <w:rStyle w:val="Hyperlink"/>
                  <w:rFonts w:ascii="Ubuntu Light" w:hAnsi="Ubuntu Light"/>
                  <w:color w:val="346BA6"/>
                  <w:sz w:val="22"/>
                </w:rPr>
                <w:t xml:space="preserve"> </w:t>
              </w:r>
              <w:proofErr w:type="spellStart"/>
              <w:r w:rsidRPr="000C5C18">
                <w:rPr>
                  <w:rStyle w:val="Hyperlink"/>
                  <w:rFonts w:ascii="Ubuntu Light" w:hAnsi="Ubuntu Light"/>
                  <w:color w:val="346BA6"/>
                  <w:sz w:val="22"/>
                </w:rPr>
                <w:t>el</w:t>
              </w:r>
              <w:proofErr w:type="spellEnd"/>
              <w:r w:rsidRPr="000C5C18">
                <w:rPr>
                  <w:rStyle w:val="Hyperlink"/>
                  <w:rFonts w:ascii="Ubuntu Light" w:hAnsi="Ubuntu Light"/>
                  <w:color w:val="346BA6"/>
                  <w:sz w:val="22"/>
                </w:rPr>
                <w:t xml:space="preserve"> </w:t>
              </w:r>
              <w:proofErr w:type="spellStart"/>
              <w:r w:rsidRPr="000C5C18">
                <w:rPr>
                  <w:rStyle w:val="Hyperlink"/>
                  <w:rFonts w:ascii="Ubuntu Light" w:hAnsi="Ubuntu Light"/>
                  <w:color w:val="346BA6"/>
                  <w:sz w:val="22"/>
                </w:rPr>
                <w:t>Liderazgo</w:t>
              </w:r>
              <w:proofErr w:type="spellEnd"/>
            </w:hyperlink>
          </w:p>
          <w:p w14:paraId="56205E45" w14:textId="77777777" w:rsidR="000C5C18" w:rsidRPr="004D4953" w:rsidRDefault="000C5C18" w:rsidP="000C5C18">
            <w:pPr>
              <w:spacing w:after="120" w:line="288" w:lineRule="auto"/>
              <w:rPr>
                <w:rFonts w:ascii="Ubuntu Light" w:hAnsi="Ubuntu Light"/>
                <w:lang w:val="es-ES"/>
              </w:rPr>
            </w:pPr>
            <w:r w:rsidRPr="004D4953">
              <w:rPr>
                <w:rFonts w:ascii="Ubuntu Light" w:hAnsi="Ubuntu Light"/>
                <w:lang w:val="es-ES"/>
              </w:rPr>
              <w:t xml:space="preserve">Estas capacitaciones son parte del plan de estudios de </w:t>
            </w:r>
            <w:hyperlink r:id="rId16" w:history="1">
              <w:r w:rsidRPr="004D4953">
                <w:rPr>
                  <w:rStyle w:val="Hyperlink"/>
                  <w:rFonts w:ascii="Ubuntu Light" w:hAnsi="Ubuntu Light"/>
                  <w:color w:val="346BA6"/>
                  <w:sz w:val="22"/>
                  <w:lang w:val="es-ES"/>
                </w:rPr>
                <w:t>Liderazgo y Habilidades</w:t>
              </w:r>
            </w:hyperlink>
            <w:r w:rsidRPr="004D4953">
              <w:rPr>
                <w:rFonts w:ascii="Ubuntu Light" w:hAnsi="Ubuntu Light"/>
                <w:lang w:val="es-ES"/>
              </w:rPr>
              <w:t xml:space="preserve"> y están disponibles en el portal SO Learn.</w:t>
            </w:r>
          </w:p>
          <w:p w14:paraId="4A7ED85F" w14:textId="77777777" w:rsidR="000C5C18" w:rsidRPr="004D4953" w:rsidRDefault="000C5C18" w:rsidP="000C5C18">
            <w:pPr>
              <w:pStyle w:val="Tabletext"/>
              <w:ind w:left="206"/>
              <w:rPr>
                <w:color w:val="767171" w:themeColor="background2" w:themeShade="80"/>
                <w:lang w:val="es-ES"/>
              </w:rPr>
            </w:pPr>
            <w:r w:rsidRPr="004D4953">
              <w:rPr>
                <w:color w:val="767171" w:themeColor="background2" w:themeShade="80"/>
                <w:lang w:val="es-ES"/>
              </w:rPr>
              <w:t>Sé que todos estamos emocionados de comenzar.  Antes de hacerlo, me gustaría asegurarme de que haya terminado los dos entrenamientos básicos que se requieren antes de comenzar este.  Comprender qué es el liderazgo de atletas y qué se necesita para ser un líder son componentes importantes que debe conocer antes de hablar de convertirse en asistente deportivo.</w:t>
            </w:r>
          </w:p>
          <w:p w14:paraId="40597FFB" w14:textId="66223CAE" w:rsidR="00956C12" w:rsidRPr="004D4953" w:rsidRDefault="000C5C18" w:rsidP="000C5C18">
            <w:pPr>
              <w:pStyle w:val="Tabletext"/>
              <w:ind w:left="206"/>
              <w:rPr>
                <w:lang w:val="es-ES"/>
              </w:rPr>
            </w:pPr>
            <w:r w:rsidRPr="004D4953">
              <w:rPr>
                <w:color w:val="767171" w:themeColor="background2" w:themeShade="80"/>
                <w:lang w:val="es-ES"/>
              </w:rPr>
              <w:t>Ahora que hemos confirmado que ha completado estos cursos, estamos listos para comenzar.</w:t>
            </w:r>
          </w:p>
        </w:tc>
        <w:tc>
          <w:tcPr>
            <w:tcW w:w="3544" w:type="dxa"/>
            <w:tcBorders>
              <w:top w:val="single" w:sz="8" w:space="0" w:color="50A6D3"/>
              <w:left w:val="single" w:sz="8" w:space="0" w:color="808080" w:themeColor="background1" w:themeShade="80"/>
              <w:bottom w:val="single" w:sz="8" w:space="0" w:color="50A6D3"/>
            </w:tcBorders>
          </w:tcPr>
          <w:p w14:paraId="448F8E09" w14:textId="4AC0D2CA" w:rsidR="00956C12" w:rsidRPr="004D4953" w:rsidRDefault="000C5C18" w:rsidP="00F17CB4">
            <w:pPr>
              <w:jc w:val="center"/>
              <w:rPr>
                <w:noProof/>
                <w:lang w:val="es-ES"/>
              </w:rPr>
            </w:pPr>
            <w:r w:rsidRPr="000C5C18">
              <w:rPr>
                <w:noProof/>
              </w:rPr>
              <w:drawing>
                <wp:anchor distT="0" distB="0" distL="114300" distR="114300" simplePos="0" relativeHeight="251693056" behindDoc="0" locked="0" layoutInCell="1" allowOverlap="1" wp14:anchorId="626367A6" wp14:editId="1F9C6269">
                  <wp:simplePos x="0" y="0"/>
                  <wp:positionH relativeFrom="column">
                    <wp:posOffset>-7620</wp:posOffset>
                  </wp:positionH>
                  <wp:positionV relativeFrom="paragraph">
                    <wp:posOffset>1270</wp:posOffset>
                  </wp:positionV>
                  <wp:extent cx="2124000" cy="1194787"/>
                  <wp:effectExtent l="0" t="0" r="0" b="5715"/>
                  <wp:wrapNone/>
                  <wp:docPr id="194059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96627" name=""/>
                          <pic:cNvPicPr/>
                        </pic:nvPicPr>
                        <pic:blipFill>
                          <a:blip r:embed="rId17"/>
                          <a:stretch>
                            <a:fillRect/>
                          </a:stretch>
                        </pic:blipFill>
                        <pic:spPr>
                          <a:xfrm>
                            <a:off x="0" y="0"/>
                            <a:ext cx="2124000" cy="1194787"/>
                          </a:xfrm>
                          <a:prstGeom prst="rect">
                            <a:avLst/>
                          </a:prstGeom>
                        </pic:spPr>
                      </pic:pic>
                    </a:graphicData>
                  </a:graphic>
                  <wp14:sizeRelH relativeFrom="margin">
                    <wp14:pctWidth>0</wp14:pctWidth>
                  </wp14:sizeRelH>
                  <wp14:sizeRelV relativeFrom="margin">
                    <wp14:pctHeight>0</wp14:pctHeight>
                  </wp14:sizeRelV>
                </wp:anchor>
              </w:drawing>
            </w:r>
          </w:p>
        </w:tc>
      </w:tr>
      <w:tr w:rsidR="00956C12" w:rsidRPr="00AC08A4" w14:paraId="45918259" w14:textId="77777777" w:rsidTr="006D75CB">
        <w:trPr>
          <w:cantSplit/>
        </w:trPr>
        <w:tc>
          <w:tcPr>
            <w:tcW w:w="2208" w:type="dxa"/>
            <w:tcBorders>
              <w:top w:val="single" w:sz="8" w:space="0" w:color="50A6D3"/>
              <w:bottom w:val="single" w:sz="8" w:space="0" w:color="50A6D3"/>
              <w:right w:val="single" w:sz="8" w:space="0" w:color="808080" w:themeColor="background1" w:themeShade="80"/>
            </w:tcBorders>
          </w:tcPr>
          <w:p w14:paraId="41942387" w14:textId="5AD513FD" w:rsidR="00956C12" w:rsidRPr="004D4953" w:rsidRDefault="00956C12" w:rsidP="00E0113C">
            <w:pPr>
              <w:rPr>
                <w:rFonts w:ascii="Ubuntu Light" w:hAnsi="Ubuntu Light"/>
                <w:b/>
                <w:bCs/>
                <w:color w:val="0063A5"/>
                <w:lang w:val="es-ES"/>
              </w:rPr>
            </w:pPr>
            <w:r w:rsidRPr="004D4953">
              <w:rPr>
                <w:rFonts w:ascii="Ubuntu Light" w:hAnsi="Ubuntu Light"/>
                <w:b/>
                <w:bCs/>
                <w:color w:val="0063A5"/>
                <w:lang w:val="es-ES"/>
              </w:rPr>
              <w:lastRenderedPageBreak/>
              <w:t>Tema</w:t>
            </w:r>
          </w:p>
          <w:p w14:paraId="349139E8" w14:textId="362C1431" w:rsidR="00956C12" w:rsidRPr="004D4953" w:rsidRDefault="00E35CB2" w:rsidP="00E0113C">
            <w:pPr>
              <w:rPr>
                <w:rFonts w:ascii="Ubuntu Light" w:hAnsi="Ubuntu Light"/>
                <w:b/>
                <w:bCs/>
                <w:lang w:val="es-ES"/>
              </w:rPr>
            </w:pPr>
            <w:r w:rsidRPr="004D4953">
              <w:rPr>
                <w:rFonts w:ascii="Ubuntu Light" w:hAnsi="Ubuntu Light"/>
                <w:b/>
                <w:bCs/>
                <w:lang w:val="es-ES"/>
              </w:rPr>
              <w:t>El papel del mentor en el viaje del líder deportivo</w:t>
            </w:r>
          </w:p>
          <w:p w14:paraId="40E8AC01" w14:textId="77777777" w:rsidR="00E35CB2" w:rsidRPr="004D4953" w:rsidRDefault="00E35CB2" w:rsidP="00E0113C">
            <w:pPr>
              <w:rPr>
                <w:rFonts w:ascii="Ubuntu Light" w:hAnsi="Ubuntu Light"/>
                <w:lang w:val="es-ES"/>
              </w:rPr>
            </w:pPr>
          </w:p>
          <w:p w14:paraId="6E9B518B" w14:textId="77777777" w:rsidR="00956C12" w:rsidRDefault="00956C12" w:rsidP="00E0113C">
            <w:pPr>
              <w:rPr>
                <w:rFonts w:ascii="Ubuntu Light" w:hAnsi="Ubuntu Light"/>
                <w:b/>
                <w:bCs/>
                <w:color w:val="0063A5"/>
              </w:rPr>
            </w:pPr>
            <w:r w:rsidRPr="00956C12">
              <w:rPr>
                <w:rFonts w:ascii="Ubuntu Light" w:hAnsi="Ubuntu Light"/>
                <w:b/>
                <w:bCs/>
                <w:color w:val="0063A5"/>
              </w:rPr>
              <w:t>Hora:</w:t>
            </w:r>
          </w:p>
          <w:p w14:paraId="59739633" w14:textId="7B16F370" w:rsidR="00956C12" w:rsidRDefault="00E35CB2" w:rsidP="00E0113C">
            <w:pPr>
              <w:rPr>
                <w:rFonts w:ascii="Ubuntu Light" w:hAnsi="Ubuntu Light"/>
              </w:rPr>
            </w:pPr>
            <w:r>
              <w:rPr>
                <w:rFonts w:ascii="Ubuntu Light" w:hAnsi="Ubuntu Light"/>
              </w:rPr>
              <w:t>10 minutos</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B324252" w14:textId="77777777" w:rsidR="00E35CB2" w:rsidRPr="004D4953" w:rsidRDefault="00E35CB2" w:rsidP="00E35CB2">
            <w:pPr>
              <w:pStyle w:val="Tabletext"/>
              <w:spacing w:after="60" w:line="288" w:lineRule="auto"/>
              <w:rPr>
                <w:lang w:val="es-ES"/>
              </w:rPr>
            </w:pPr>
            <w:r w:rsidRPr="004D4953">
              <w:rPr>
                <w:b/>
                <w:bCs w:val="0"/>
                <w:highlight w:val="yellow"/>
                <w:lang w:val="es-ES"/>
              </w:rPr>
              <w:t>Nota para el facilitador:</w:t>
            </w:r>
            <w:r w:rsidRPr="004D4953">
              <w:rPr>
                <w:lang w:val="es-ES"/>
              </w:rPr>
              <w:t xml:space="preserve">  Lo más probable es que el participante tenga más de un mentor: uno para ayudar con el trabajo del curso y un mentor diferente para el aprendizaje en el campo o en la cancha.  A lo largo del curso, sea consciente de la contribución e interacción del mentor con el atleta y ofrezca orientación cuando corresponda.  </w:t>
            </w:r>
          </w:p>
          <w:p w14:paraId="3CF5DF46" w14:textId="03BA4D73" w:rsidR="00E35CB2" w:rsidRPr="004D4953" w:rsidRDefault="00E35CB2" w:rsidP="00E35CB2">
            <w:pPr>
              <w:pStyle w:val="Tabletext"/>
              <w:spacing w:after="160" w:line="288" w:lineRule="auto"/>
              <w:rPr>
                <w:lang w:val="es-ES"/>
              </w:rPr>
            </w:pPr>
            <w:r w:rsidRPr="004D4953">
              <w:rPr>
                <w:lang w:val="es-ES"/>
              </w:rPr>
              <w:t xml:space="preserve">Sugiera a los mentores que completen el Curso de Mentor de </w:t>
            </w:r>
            <w:hyperlink r:id="rId18" w:anchor="/learner/learning/container/(course-detail;CourseLaunchId=;tab=;id=690;gamificationPoints=0;IsNodeClick=false//learningList:learning-list;id=0;time=1658502971221)" w:history="1">
              <w:r w:rsidRPr="004D4953">
                <w:rPr>
                  <w:rStyle w:val="Hyperlink"/>
                  <w:rFonts w:ascii="Ubuntu Light" w:hAnsi="Ubuntu Light"/>
                  <w:color w:val="0063A5"/>
                  <w:sz w:val="22"/>
                  <w:lang w:val="es-ES"/>
                </w:rPr>
                <w:t>Liderazgo de Atletas</w:t>
              </w:r>
            </w:hyperlink>
            <w:r w:rsidRPr="004D4953">
              <w:rPr>
                <w:lang w:val="es-ES"/>
              </w:rPr>
              <w:t xml:space="preserve"> en SO Learn para familiarizarse y sentirse más cómodos con el papel de mentor.</w:t>
            </w:r>
          </w:p>
          <w:p w14:paraId="1B391DB5" w14:textId="2D031948" w:rsidR="00E35CB2" w:rsidRPr="004D4953" w:rsidRDefault="00E35CB2" w:rsidP="00E35CB2">
            <w:pPr>
              <w:spacing w:after="120" w:line="288" w:lineRule="auto"/>
              <w:rPr>
                <w:rFonts w:ascii="Ubuntu Light" w:hAnsi="Ubuntu Light"/>
                <w:b/>
                <w:bCs/>
                <w:lang w:val="es-ES"/>
              </w:rPr>
            </w:pPr>
            <w:r w:rsidRPr="004D4953">
              <w:rPr>
                <w:rFonts w:ascii="Ubuntu Light" w:hAnsi="Ubuntu Light"/>
                <w:b/>
                <w:bCs/>
                <w:highlight w:val="yellow"/>
                <w:lang w:val="es-ES"/>
              </w:rPr>
              <w:t>El facilitador se dirige a los mentores:</w:t>
            </w:r>
          </w:p>
          <w:p w14:paraId="6631CA34" w14:textId="77777777" w:rsidR="00E35CB2" w:rsidRPr="004D4953" w:rsidRDefault="00E35CB2" w:rsidP="00E35CB2">
            <w:pPr>
              <w:pStyle w:val="Tabletext"/>
              <w:spacing w:after="60"/>
              <w:ind w:left="204"/>
              <w:rPr>
                <w:color w:val="767171" w:themeColor="background2" w:themeShade="80"/>
                <w:lang w:val="es-ES"/>
              </w:rPr>
            </w:pPr>
            <w:r w:rsidRPr="004D4953">
              <w:rPr>
                <w:color w:val="767171" w:themeColor="background2" w:themeShade="80"/>
                <w:lang w:val="es-ES"/>
              </w:rPr>
              <w:t>Ser mentor es una gran responsabilidad.  Como recordatorio, hay algunas cosas que se deben y no se deben hacer que pedimos a los mentores que sigan para mejorar la experiencia de entrenamiento de liderazgo del atleta.</w:t>
            </w:r>
          </w:p>
          <w:p w14:paraId="1F271BC9" w14:textId="741494A5" w:rsidR="00E35CB2" w:rsidRPr="004D4953" w:rsidRDefault="00E35CB2" w:rsidP="008A4C9B">
            <w:pPr>
              <w:pStyle w:val="Tabletext"/>
              <w:numPr>
                <w:ilvl w:val="0"/>
                <w:numId w:val="10"/>
              </w:numPr>
              <w:spacing w:after="60"/>
              <w:ind w:left="490" w:hanging="284"/>
              <w:rPr>
                <w:color w:val="767171" w:themeColor="background2" w:themeShade="80"/>
                <w:lang w:val="es-ES"/>
              </w:rPr>
            </w:pPr>
            <w:r w:rsidRPr="004D4953">
              <w:rPr>
                <w:color w:val="767171" w:themeColor="background2" w:themeShade="80"/>
                <w:lang w:val="es-ES"/>
              </w:rPr>
              <w:t>Ayude a los atletas si lo piden</w:t>
            </w:r>
          </w:p>
          <w:p w14:paraId="3A61C144" w14:textId="2197CD0A" w:rsidR="00E35CB2" w:rsidRPr="00E35CB2" w:rsidRDefault="00E35CB2" w:rsidP="008A4C9B">
            <w:pPr>
              <w:pStyle w:val="Tabletext"/>
              <w:numPr>
                <w:ilvl w:val="0"/>
                <w:numId w:val="10"/>
              </w:numPr>
              <w:spacing w:after="60"/>
              <w:ind w:left="490" w:hanging="284"/>
              <w:rPr>
                <w:color w:val="767171" w:themeColor="background2" w:themeShade="80"/>
              </w:rPr>
            </w:pPr>
            <w:r w:rsidRPr="00E35CB2">
              <w:rPr>
                <w:color w:val="767171" w:themeColor="background2" w:themeShade="80"/>
              </w:rPr>
              <w:t>Sé positivo y alentador</w:t>
            </w:r>
          </w:p>
          <w:p w14:paraId="626D4143" w14:textId="47C2563A" w:rsidR="00E35CB2" w:rsidRPr="004D4953" w:rsidRDefault="00E35CB2" w:rsidP="008A4C9B">
            <w:pPr>
              <w:pStyle w:val="Tabletext"/>
              <w:numPr>
                <w:ilvl w:val="0"/>
                <w:numId w:val="10"/>
              </w:numPr>
              <w:spacing w:after="60"/>
              <w:ind w:left="490" w:hanging="284"/>
              <w:rPr>
                <w:color w:val="767171" w:themeColor="background2" w:themeShade="80"/>
                <w:lang w:val="es-ES"/>
              </w:rPr>
            </w:pPr>
            <w:r w:rsidRPr="004D4953">
              <w:rPr>
                <w:color w:val="767171" w:themeColor="background2" w:themeShade="80"/>
                <w:lang w:val="es-ES"/>
              </w:rPr>
              <w:t>NO hables por los atletas ni hagas su trabajo por ellos</w:t>
            </w:r>
          </w:p>
          <w:p w14:paraId="6749949D" w14:textId="13794AEE" w:rsidR="00E35CB2" w:rsidRPr="004D4953" w:rsidRDefault="00E35CB2" w:rsidP="008A4C9B">
            <w:pPr>
              <w:pStyle w:val="Tabletext"/>
              <w:numPr>
                <w:ilvl w:val="0"/>
                <w:numId w:val="10"/>
              </w:numPr>
              <w:spacing w:after="160"/>
              <w:ind w:left="488" w:hanging="284"/>
              <w:rPr>
                <w:color w:val="767171" w:themeColor="background2" w:themeShade="80"/>
                <w:lang w:val="es-ES"/>
              </w:rPr>
            </w:pPr>
            <w:r w:rsidRPr="004D4953">
              <w:rPr>
                <w:color w:val="767171" w:themeColor="background2" w:themeShade="80"/>
                <w:lang w:val="es-ES"/>
              </w:rPr>
              <w:t>NO intervengas a menos que el atleta te pida ayuda</w:t>
            </w:r>
          </w:p>
          <w:p w14:paraId="0CD737E9" w14:textId="77777777" w:rsidR="00E35CB2" w:rsidRPr="004D4953" w:rsidRDefault="00E35CB2" w:rsidP="00E35CB2">
            <w:pPr>
              <w:spacing w:after="120" w:line="288" w:lineRule="auto"/>
              <w:rPr>
                <w:rFonts w:ascii="Ubuntu Light" w:hAnsi="Ubuntu Light"/>
                <w:b/>
                <w:bCs/>
                <w:lang w:val="es-ES"/>
              </w:rPr>
            </w:pPr>
            <w:r w:rsidRPr="004D4953">
              <w:rPr>
                <w:rFonts w:ascii="Ubuntu Light" w:hAnsi="Ubuntu Light"/>
                <w:b/>
                <w:bCs/>
                <w:highlight w:val="yellow"/>
                <w:lang w:val="es-ES"/>
              </w:rPr>
              <w:t>El facilitador se dirige a los mentores:</w:t>
            </w:r>
          </w:p>
          <w:p w14:paraId="0C829580" w14:textId="7D267796" w:rsidR="00E35CB2" w:rsidRPr="004D4953" w:rsidRDefault="00E35CB2" w:rsidP="00E35CB2">
            <w:pPr>
              <w:pStyle w:val="Tabletext"/>
              <w:spacing w:after="60"/>
              <w:ind w:left="204"/>
              <w:rPr>
                <w:color w:val="767171" w:themeColor="background2" w:themeShade="80"/>
                <w:lang w:val="es-ES"/>
              </w:rPr>
            </w:pPr>
            <w:r w:rsidRPr="004D4953">
              <w:rPr>
                <w:color w:val="767171" w:themeColor="background2" w:themeShade="80"/>
                <w:lang w:val="es-ES"/>
              </w:rPr>
              <w:t xml:space="preserve">Atletas, como recordatorio, su mentor está ofreciendo su tiempo y conocimiento para ayudarlos a tener éxito en su entrenamiento y, en última instancia, en su papel de liderazgo como asistente deportivo. Son un gran recurso para ti, ¡así que úsalas!  Cuando necesite ayuda, invítelos a ofrecer orientación y esté abierto a sus comentarios. Sé siempre respetuoso y agradecido por sus aportes y ten en cuenta que están aquí para apoyarte.  Sobre todo, asegúrese de agradecerles su disponibilidad y disposición para ayudarlo.  </w:t>
            </w:r>
          </w:p>
          <w:p w14:paraId="08BB5589" w14:textId="6DF93567" w:rsidR="00E35CB2" w:rsidRPr="004D4953" w:rsidRDefault="00E35CB2" w:rsidP="00E35CB2">
            <w:pPr>
              <w:pStyle w:val="Tabletext"/>
              <w:spacing w:after="60"/>
              <w:ind w:left="204"/>
              <w:rPr>
                <w:color w:val="767171" w:themeColor="background2" w:themeShade="80"/>
                <w:lang w:val="es-ES"/>
              </w:rPr>
            </w:pPr>
            <w:r w:rsidRPr="004D4953">
              <w:rPr>
                <w:color w:val="767171" w:themeColor="background2" w:themeShade="80"/>
                <w:lang w:val="es-ES"/>
              </w:rPr>
              <w:t>Tomemos un momento para dirigirnos a su mentor y agradecerle por su asistencia hoy y su ayuda en el futuro.</w:t>
            </w:r>
          </w:p>
        </w:tc>
        <w:tc>
          <w:tcPr>
            <w:tcW w:w="3544" w:type="dxa"/>
            <w:tcBorders>
              <w:top w:val="single" w:sz="8" w:space="0" w:color="50A6D3"/>
              <w:left w:val="single" w:sz="8" w:space="0" w:color="808080" w:themeColor="background1" w:themeShade="80"/>
              <w:bottom w:val="single" w:sz="8" w:space="0" w:color="50A6D3"/>
            </w:tcBorders>
          </w:tcPr>
          <w:p w14:paraId="619FABDF" w14:textId="55BB7A0E" w:rsidR="00956C12" w:rsidRPr="004D4953" w:rsidRDefault="00E35CB2" w:rsidP="00E0113C">
            <w:pPr>
              <w:rPr>
                <w:rFonts w:ascii="Ubuntu Light" w:hAnsi="Ubuntu Light"/>
                <w:noProof/>
                <w:lang w:val="es-ES"/>
              </w:rPr>
            </w:pPr>
            <w:r w:rsidRPr="00E35CB2">
              <w:rPr>
                <w:rFonts w:ascii="Ubuntu Light" w:hAnsi="Ubuntu Light"/>
                <w:noProof/>
              </w:rPr>
              <w:drawing>
                <wp:anchor distT="0" distB="0" distL="114300" distR="114300" simplePos="0" relativeHeight="251695104" behindDoc="0" locked="0" layoutInCell="1" allowOverlap="1" wp14:anchorId="14464767" wp14:editId="10673556">
                  <wp:simplePos x="0" y="0"/>
                  <wp:positionH relativeFrom="column">
                    <wp:posOffset>-7620</wp:posOffset>
                  </wp:positionH>
                  <wp:positionV relativeFrom="paragraph">
                    <wp:posOffset>5715</wp:posOffset>
                  </wp:positionV>
                  <wp:extent cx="2124000" cy="1190591"/>
                  <wp:effectExtent l="0" t="0" r="0" b="0"/>
                  <wp:wrapNone/>
                  <wp:docPr id="1979959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59644" name=""/>
                          <pic:cNvPicPr/>
                        </pic:nvPicPr>
                        <pic:blipFill>
                          <a:blip r:embed="rId19"/>
                          <a:stretch>
                            <a:fillRect/>
                          </a:stretch>
                        </pic:blipFill>
                        <pic:spPr>
                          <a:xfrm>
                            <a:off x="0" y="0"/>
                            <a:ext cx="2124000" cy="1190591"/>
                          </a:xfrm>
                          <a:prstGeom prst="rect">
                            <a:avLst/>
                          </a:prstGeom>
                        </pic:spPr>
                      </pic:pic>
                    </a:graphicData>
                  </a:graphic>
                  <wp14:sizeRelH relativeFrom="margin">
                    <wp14:pctWidth>0</wp14:pctWidth>
                  </wp14:sizeRelH>
                  <wp14:sizeRelV relativeFrom="margin">
                    <wp14:pctHeight>0</wp14:pctHeight>
                  </wp14:sizeRelV>
                </wp:anchor>
              </w:drawing>
            </w:r>
          </w:p>
        </w:tc>
      </w:tr>
      <w:tr w:rsidR="00E35CB2" w14:paraId="3FC339EC" w14:textId="77777777" w:rsidTr="006D75CB">
        <w:trPr>
          <w:trHeight w:val="2041"/>
        </w:trPr>
        <w:tc>
          <w:tcPr>
            <w:tcW w:w="2208" w:type="dxa"/>
            <w:tcBorders>
              <w:top w:val="single" w:sz="8" w:space="0" w:color="50A6D3"/>
              <w:right w:val="single" w:sz="8" w:space="0" w:color="808080" w:themeColor="background1" w:themeShade="80"/>
            </w:tcBorders>
          </w:tcPr>
          <w:p w14:paraId="4D29F0DB" w14:textId="5300819D" w:rsidR="00E35CB2" w:rsidRPr="004D4953" w:rsidRDefault="00E35CB2" w:rsidP="00E0113C">
            <w:pPr>
              <w:rPr>
                <w:rFonts w:ascii="Ubuntu Light" w:hAnsi="Ubuntu Light"/>
                <w:b/>
                <w:bCs/>
                <w:color w:val="0063A5"/>
                <w:lang w:val="es-ES"/>
              </w:rPr>
            </w:pPr>
            <w:r w:rsidRPr="004D4953">
              <w:rPr>
                <w:rFonts w:ascii="Ubuntu Light" w:hAnsi="Ubuntu Light"/>
                <w:b/>
                <w:bCs/>
                <w:color w:val="0063A5"/>
                <w:lang w:val="es-ES"/>
              </w:rPr>
              <w:lastRenderedPageBreak/>
              <w:t>Tema</w:t>
            </w:r>
          </w:p>
          <w:p w14:paraId="2A63C83A" w14:textId="084E1FCA" w:rsidR="00E35CB2" w:rsidRPr="004D4953" w:rsidRDefault="00E35CB2" w:rsidP="00E0113C">
            <w:pPr>
              <w:rPr>
                <w:rFonts w:ascii="Ubuntu Light" w:hAnsi="Ubuntu Light"/>
                <w:lang w:val="es-ES"/>
              </w:rPr>
            </w:pPr>
            <w:r w:rsidRPr="004D4953">
              <w:rPr>
                <w:rFonts w:ascii="Ubuntu Light" w:hAnsi="Ubuntu Light"/>
                <w:b/>
                <w:bCs/>
                <w:lang w:val="es-ES"/>
              </w:rPr>
              <w:t>Resumen del curso</w:t>
            </w:r>
          </w:p>
          <w:p w14:paraId="4B153924" w14:textId="77777777" w:rsidR="00E35CB2" w:rsidRPr="004D4953" w:rsidRDefault="00E35CB2" w:rsidP="00E0113C">
            <w:pPr>
              <w:rPr>
                <w:rFonts w:ascii="Ubuntu Light" w:hAnsi="Ubuntu Light"/>
                <w:lang w:val="es-ES"/>
              </w:rPr>
            </w:pPr>
          </w:p>
          <w:p w14:paraId="6FC5F199" w14:textId="77777777" w:rsidR="00E35CB2" w:rsidRPr="004D4953" w:rsidRDefault="00E35CB2" w:rsidP="00E0113C">
            <w:pPr>
              <w:rPr>
                <w:rFonts w:ascii="Ubuntu Light" w:hAnsi="Ubuntu Light"/>
                <w:color w:val="0063A5"/>
                <w:lang w:val="es-ES"/>
              </w:rPr>
            </w:pPr>
            <w:r w:rsidRPr="004D4953">
              <w:rPr>
                <w:rFonts w:ascii="Ubuntu Light" w:hAnsi="Ubuntu Light"/>
                <w:b/>
                <w:bCs/>
                <w:color w:val="0063A5"/>
                <w:lang w:val="es-ES"/>
              </w:rPr>
              <w:t>Hora:</w:t>
            </w:r>
          </w:p>
          <w:p w14:paraId="5E666766" w14:textId="65003F31" w:rsidR="00E35CB2" w:rsidRPr="00E35CB2" w:rsidRDefault="00E35CB2" w:rsidP="00E35CB2">
            <w:pPr>
              <w:rPr>
                <w:rFonts w:ascii="Ubuntu Light" w:hAnsi="Ubuntu Light"/>
              </w:rPr>
            </w:pPr>
            <w:r w:rsidRPr="00E35CB2">
              <w:rPr>
                <w:rFonts w:ascii="Ubuntu Light" w:hAnsi="Ubuntu Light"/>
              </w:rPr>
              <w:t>5 minutos</w:t>
            </w:r>
          </w:p>
        </w:tc>
        <w:tc>
          <w:tcPr>
            <w:tcW w:w="9274" w:type="dxa"/>
            <w:tcBorders>
              <w:top w:val="single" w:sz="8" w:space="0" w:color="50A6D3"/>
              <w:left w:val="single" w:sz="8" w:space="0" w:color="808080" w:themeColor="background1" w:themeShade="80"/>
              <w:right w:val="single" w:sz="8" w:space="0" w:color="808080" w:themeColor="background1" w:themeShade="80"/>
            </w:tcBorders>
          </w:tcPr>
          <w:p w14:paraId="4599D6A4" w14:textId="77777777" w:rsidR="00E35CB2" w:rsidRPr="004D4953" w:rsidRDefault="00E35CB2" w:rsidP="00E35CB2">
            <w:pPr>
              <w:pStyle w:val="Tabletext"/>
              <w:spacing w:after="60"/>
              <w:ind w:left="204"/>
              <w:rPr>
                <w:color w:val="767171" w:themeColor="background2" w:themeShade="80"/>
                <w:lang w:val="es-ES"/>
              </w:rPr>
            </w:pPr>
            <w:r w:rsidRPr="004D4953">
              <w:rPr>
                <w:color w:val="767171" w:themeColor="background2" w:themeShade="80"/>
                <w:lang w:val="es-ES"/>
              </w:rPr>
              <w:t xml:space="preserve">Antes de comenzar, me gustaría compartir con ustedes algunos conceptos básicos sobre cómo se diseña la capacitación.  </w:t>
            </w:r>
          </w:p>
          <w:p w14:paraId="5AE498EF" w14:textId="39CC3E00" w:rsidR="00E35CB2" w:rsidRPr="00E35CB2" w:rsidRDefault="00E35CB2" w:rsidP="00E35CB2">
            <w:pPr>
              <w:pStyle w:val="Tabletext"/>
              <w:spacing w:after="60"/>
              <w:ind w:left="204"/>
              <w:rPr>
                <w:color w:val="767171" w:themeColor="background2" w:themeShade="80"/>
              </w:rPr>
            </w:pPr>
            <w:r w:rsidRPr="004D4953">
              <w:rPr>
                <w:color w:val="767171" w:themeColor="background2" w:themeShade="80"/>
                <w:lang w:val="es-ES"/>
              </w:rPr>
              <w:t xml:space="preserve">Hay cinco secciones o lecciones que comprenden la formación completa.  Hay videos y hojas de trabajo que deberá completar que acompañan a cada lección.  </w:t>
            </w:r>
            <w:r w:rsidRPr="00E35CB2">
              <w:rPr>
                <w:color w:val="767171" w:themeColor="background2" w:themeShade="80"/>
              </w:rPr>
              <w:t>Completaremos los módulos en orden.</w:t>
            </w:r>
          </w:p>
        </w:tc>
        <w:tc>
          <w:tcPr>
            <w:tcW w:w="3544" w:type="dxa"/>
            <w:tcBorders>
              <w:top w:val="single" w:sz="8" w:space="0" w:color="50A6D3"/>
              <w:left w:val="single" w:sz="8" w:space="0" w:color="808080" w:themeColor="background1" w:themeShade="80"/>
            </w:tcBorders>
          </w:tcPr>
          <w:p w14:paraId="0ECBE956" w14:textId="666890AA" w:rsidR="00E35CB2" w:rsidRPr="00CD4254" w:rsidRDefault="00E35CB2" w:rsidP="00204B1B">
            <w:pPr>
              <w:jc w:val="center"/>
              <w:rPr>
                <w:rFonts w:ascii="Ubuntu Light" w:hAnsi="Ubuntu Light"/>
                <w:noProof/>
              </w:rPr>
            </w:pPr>
            <w:r w:rsidRPr="00E35CB2">
              <w:rPr>
                <w:rFonts w:ascii="Ubuntu Light" w:hAnsi="Ubuntu Light"/>
                <w:noProof/>
              </w:rPr>
              <w:drawing>
                <wp:anchor distT="0" distB="0" distL="114300" distR="114300" simplePos="0" relativeHeight="251697152" behindDoc="0" locked="0" layoutInCell="1" allowOverlap="1" wp14:anchorId="5482C936" wp14:editId="4D780ABE">
                  <wp:simplePos x="0" y="0"/>
                  <wp:positionH relativeFrom="column">
                    <wp:posOffset>-7620</wp:posOffset>
                  </wp:positionH>
                  <wp:positionV relativeFrom="paragraph">
                    <wp:posOffset>5715</wp:posOffset>
                  </wp:positionV>
                  <wp:extent cx="2124000" cy="1192390"/>
                  <wp:effectExtent l="0" t="0" r="0" b="8255"/>
                  <wp:wrapNone/>
                  <wp:docPr id="194591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10472" name=""/>
                          <pic:cNvPicPr/>
                        </pic:nvPicPr>
                        <pic:blipFill>
                          <a:blip r:embed="rId20"/>
                          <a:stretch>
                            <a:fillRect/>
                          </a:stretch>
                        </pic:blipFill>
                        <pic:spPr>
                          <a:xfrm>
                            <a:off x="0" y="0"/>
                            <a:ext cx="2124000" cy="1192390"/>
                          </a:xfrm>
                          <a:prstGeom prst="rect">
                            <a:avLst/>
                          </a:prstGeom>
                        </pic:spPr>
                      </pic:pic>
                    </a:graphicData>
                  </a:graphic>
                  <wp14:sizeRelH relativeFrom="margin">
                    <wp14:pctWidth>0</wp14:pctWidth>
                  </wp14:sizeRelH>
                  <wp14:sizeRelV relativeFrom="margin">
                    <wp14:pctHeight>0</wp14:pctHeight>
                  </wp14:sizeRelV>
                </wp:anchor>
              </w:drawing>
            </w:r>
          </w:p>
        </w:tc>
      </w:tr>
    </w:tbl>
    <w:p w14:paraId="1DF987C3" w14:textId="77777777" w:rsidR="00E35CB2" w:rsidRDefault="00E35CB2"/>
    <w:p w14:paraId="2E067267" w14:textId="77777777" w:rsidR="00AC08A4" w:rsidRDefault="00AC08A4" w:rsidP="006D75CB">
      <w:pPr>
        <w:spacing w:after="240" w:line="240" w:lineRule="auto"/>
        <w:rPr>
          <w:rFonts w:ascii="Ubuntu Light" w:hAnsi="Ubuntu Light"/>
          <w:b/>
          <w:bCs/>
          <w:color w:val="346BA6"/>
          <w:sz w:val="28"/>
          <w:szCs w:val="28"/>
        </w:rPr>
      </w:pPr>
    </w:p>
    <w:p w14:paraId="185054F7" w14:textId="77777777" w:rsidR="00AC08A4" w:rsidRDefault="00AC08A4" w:rsidP="006D75CB">
      <w:pPr>
        <w:spacing w:after="240" w:line="240" w:lineRule="auto"/>
        <w:rPr>
          <w:rFonts w:ascii="Ubuntu Light" w:hAnsi="Ubuntu Light"/>
          <w:b/>
          <w:bCs/>
          <w:color w:val="346BA6"/>
          <w:sz w:val="28"/>
          <w:szCs w:val="28"/>
        </w:rPr>
      </w:pPr>
    </w:p>
    <w:p w14:paraId="6F7265C4" w14:textId="77777777" w:rsidR="00AC08A4" w:rsidRDefault="00AC08A4" w:rsidP="006D75CB">
      <w:pPr>
        <w:spacing w:after="240" w:line="240" w:lineRule="auto"/>
        <w:rPr>
          <w:rFonts w:ascii="Ubuntu Light" w:hAnsi="Ubuntu Light"/>
          <w:b/>
          <w:bCs/>
          <w:color w:val="346BA6"/>
          <w:sz w:val="28"/>
          <w:szCs w:val="28"/>
        </w:rPr>
      </w:pPr>
    </w:p>
    <w:p w14:paraId="135C3EC6" w14:textId="77777777" w:rsidR="00AC08A4" w:rsidRDefault="00AC08A4" w:rsidP="006D75CB">
      <w:pPr>
        <w:spacing w:after="240" w:line="240" w:lineRule="auto"/>
        <w:rPr>
          <w:rFonts w:ascii="Ubuntu Light" w:hAnsi="Ubuntu Light"/>
          <w:b/>
          <w:bCs/>
          <w:color w:val="346BA6"/>
          <w:sz w:val="28"/>
          <w:szCs w:val="28"/>
        </w:rPr>
      </w:pPr>
    </w:p>
    <w:p w14:paraId="53DEAC2B" w14:textId="77777777" w:rsidR="00AC08A4" w:rsidRDefault="00AC08A4" w:rsidP="006D75CB">
      <w:pPr>
        <w:spacing w:after="240" w:line="240" w:lineRule="auto"/>
        <w:rPr>
          <w:rFonts w:ascii="Ubuntu Light" w:hAnsi="Ubuntu Light"/>
          <w:b/>
          <w:bCs/>
          <w:color w:val="346BA6"/>
          <w:sz w:val="28"/>
          <w:szCs w:val="28"/>
        </w:rPr>
      </w:pPr>
    </w:p>
    <w:p w14:paraId="5FD4B9E5" w14:textId="77777777" w:rsidR="00AC08A4" w:rsidRDefault="00AC08A4" w:rsidP="006D75CB">
      <w:pPr>
        <w:spacing w:after="240" w:line="240" w:lineRule="auto"/>
        <w:rPr>
          <w:rFonts w:ascii="Ubuntu Light" w:hAnsi="Ubuntu Light"/>
          <w:b/>
          <w:bCs/>
          <w:color w:val="346BA6"/>
          <w:sz w:val="28"/>
          <w:szCs w:val="28"/>
        </w:rPr>
      </w:pPr>
    </w:p>
    <w:p w14:paraId="4CAB8A66" w14:textId="77777777" w:rsidR="00AC08A4" w:rsidRDefault="00AC08A4" w:rsidP="006D75CB">
      <w:pPr>
        <w:spacing w:after="240" w:line="240" w:lineRule="auto"/>
        <w:rPr>
          <w:rFonts w:ascii="Ubuntu Light" w:hAnsi="Ubuntu Light"/>
          <w:b/>
          <w:bCs/>
          <w:color w:val="346BA6"/>
          <w:sz w:val="28"/>
          <w:szCs w:val="28"/>
        </w:rPr>
      </w:pPr>
    </w:p>
    <w:p w14:paraId="6E022280" w14:textId="77777777" w:rsidR="00AC08A4" w:rsidRDefault="00AC08A4" w:rsidP="006D75CB">
      <w:pPr>
        <w:spacing w:after="240" w:line="240" w:lineRule="auto"/>
        <w:rPr>
          <w:rFonts w:ascii="Ubuntu Light" w:hAnsi="Ubuntu Light"/>
          <w:b/>
          <w:bCs/>
          <w:color w:val="346BA6"/>
          <w:sz w:val="28"/>
          <w:szCs w:val="28"/>
        </w:rPr>
      </w:pPr>
    </w:p>
    <w:p w14:paraId="0B7949E7" w14:textId="77777777" w:rsidR="00AC08A4" w:rsidRDefault="00AC08A4" w:rsidP="006D75CB">
      <w:pPr>
        <w:spacing w:after="240" w:line="240" w:lineRule="auto"/>
        <w:rPr>
          <w:rFonts w:ascii="Ubuntu Light" w:hAnsi="Ubuntu Light"/>
          <w:b/>
          <w:bCs/>
          <w:color w:val="346BA6"/>
          <w:sz w:val="28"/>
          <w:szCs w:val="28"/>
        </w:rPr>
      </w:pPr>
    </w:p>
    <w:p w14:paraId="05E1CD53" w14:textId="77777777" w:rsidR="00AC08A4" w:rsidRDefault="00AC08A4" w:rsidP="006D75CB">
      <w:pPr>
        <w:spacing w:after="240" w:line="240" w:lineRule="auto"/>
        <w:rPr>
          <w:rFonts w:ascii="Ubuntu Light" w:hAnsi="Ubuntu Light"/>
          <w:b/>
          <w:bCs/>
          <w:color w:val="346BA6"/>
          <w:sz w:val="28"/>
          <w:szCs w:val="28"/>
        </w:rPr>
      </w:pPr>
    </w:p>
    <w:p w14:paraId="72F38B7A" w14:textId="77777777" w:rsidR="00AC08A4" w:rsidRDefault="00AC08A4" w:rsidP="006D75CB">
      <w:pPr>
        <w:spacing w:after="240" w:line="240" w:lineRule="auto"/>
        <w:rPr>
          <w:rFonts w:ascii="Ubuntu Light" w:hAnsi="Ubuntu Light"/>
          <w:b/>
          <w:bCs/>
          <w:color w:val="346BA6"/>
          <w:sz w:val="28"/>
          <w:szCs w:val="28"/>
        </w:rPr>
      </w:pPr>
    </w:p>
    <w:p w14:paraId="5E52CE02" w14:textId="77777777" w:rsidR="00AC08A4" w:rsidRDefault="00AC08A4" w:rsidP="006D75CB">
      <w:pPr>
        <w:spacing w:after="240" w:line="240" w:lineRule="auto"/>
        <w:rPr>
          <w:rFonts w:ascii="Ubuntu Light" w:hAnsi="Ubuntu Light"/>
          <w:b/>
          <w:bCs/>
          <w:color w:val="346BA6"/>
          <w:sz w:val="28"/>
          <w:szCs w:val="28"/>
        </w:rPr>
      </w:pPr>
    </w:p>
    <w:p w14:paraId="6A4C84A0" w14:textId="043AC98D" w:rsidR="00941EA7" w:rsidRPr="00941EA7" w:rsidRDefault="00941EA7" w:rsidP="006D75CB">
      <w:pPr>
        <w:spacing w:after="240" w:line="240" w:lineRule="auto"/>
        <w:rPr>
          <w:rFonts w:ascii="Ubuntu Light" w:hAnsi="Ubuntu Light"/>
          <w:color w:val="346BA6"/>
          <w:sz w:val="40"/>
          <w:szCs w:val="40"/>
        </w:rPr>
      </w:pPr>
      <w:proofErr w:type="spellStart"/>
      <w:r>
        <w:rPr>
          <w:rFonts w:ascii="Ubuntu Light" w:hAnsi="Ubuntu Light"/>
          <w:b/>
          <w:bCs/>
          <w:color w:val="346BA6"/>
          <w:sz w:val="28"/>
          <w:szCs w:val="28"/>
        </w:rPr>
        <w:lastRenderedPageBreak/>
        <w:t>Lección</w:t>
      </w:r>
      <w:proofErr w:type="spellEnd"/>
      <w:r>
        <w:rPr>
          <w:rFonts w:ascii="Ubuntu Light" w:hAnsi="Ubuntu Light"/>
          <w:b/>
          <w:bCs/>
          <w:color w:val="346BA6"/>
          <w:sz w:val="28"/>
          <w:szCs w:val="28"/>
        </w:rPr>
        <w:t xml:space="preserve"> 1: De </w:t>
      </w:r>
      <w:proofErr w:type="spellStart"/>
      <w:r>
        <w:rPr>
          <w:rFonts w:ascii="Ubuntu Light" w:hAnsi="Ubuntu Light"/>
          <w:b/>
          <w:bCs/>
          <w:color w:val="346BA6"/>
          <w:sz w:val="28"/>
          <w:szCs w:val="28"/>
        </w:rPr>
        <w:t>Atleta</w:t>
      </w:r>
      <w:proofErr w:type="spellEnd"/>
      <w:r>
        <w:rPr>
          <w:rFonts w:ascii="Ubuntu Light" w:hAnsi="Ubuntu Light"/>
          <w:b/>
          <w:bCs/>
          <w:color w:val="346BA6"/>
          <w:sz w:val="28"/>
          <w:szCs w:val="28"/>
        </w:rPr>
        <w:t xml:space="preserve"> a Líder Deportivo </w:t>
      </w:r>
      <w:r w:rsidRPr="00941EA7">
        <w:rPr>
          <w:rFonts w:ascii="Ubuntu Light" w:hAnsi="Ubuntu Light"/>
          <w:color w:val="346BA6"/>
          <w:sz w:val="28"/>
          <w:szCs w:val="28"/>
        </w:rPr>
        <w:t>(45 minutos)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941EA7" w14:paraId="5D3D0F8A" w14:textId="77777777" w:rsidTr="006D75CB">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755A3B31" w14:textId="77777777" w:rsidR="00941EA7" w:rsidRPr="00E7215C" w:rsidRDefault="00941EA7" w:rsidP="00CC40E9">
            <w:pPr>
              <w:rPr>
                <w:rFonts w:ascii="Ubuntu Light" w:hAnsi="Ubuntu Light"/>
                <w:b/>
              </w:rPr>
            </w:pPr>
            <w:r>
              <w:rPr>
                <w:rFonts w:ascii="Ubuntu Light" w:hAnsi="Ubuntu Light"/>
                <w:b/>
              </w:rPr>
              <w:t>Preparación</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19DB3E6" w14:textId="7C46E93D" w:rsidR="00941EA7" w:rsidRPr="00E7215C" w:rsidRDefault="00941EA7" w:rsidP="00CC40E9">
            <w:pPr>
              <w:rPr>
                <w:rFonts w:ascii="Ubuntu Light" w:hAnsi="Ubuntu Light"/>
                <w:b/>
              </w:rPr>
            </w:pPr>
            <w:r w:rsidRPr="00E7215C">
              <w:rPr>
                <w:rFonts w:ascii="Ubuntu Light" w:hAnsi="Ubuntu Light"/>
                <w:b/>
              </w:rPr>
              <w:t>Descripción</w:t>
            </w:r>
          </w:p>
        </w:tc>
        <w:tc>
          <w:tcPr>
            <w:tcW w:w="3544" w:type="dxa"/>
            <w:tcBorders>
              <w:left w:val="single" w:sz="8" w:space="0" w:color="808080" w:themeColor="background1" w:themeShade="80"/>
              <w:bottom w:val="single" w:sz="24" w:space="0" w:color="50A6D3"/>
            </w:tcBorders>
            <w:shd w:val="clear" w:color="auto" w:fill="auto"/>
          </w:tcPr>
          <w:p w14:paraId="3A0B4404" w14:textId="77777777" w:rsidR="00941EA7" w:rsidRPr="00E7215C" w:rsidRDefault="00941EA7" w:rsidP="00CC40E9">
            <w:pPr>
              <w:rPr>
                <w:rFonts w:ascii="Ubuntu Light" w:hAnsi="Ubuntu Light"/>
                <w:b/>
              </w:rPr>
            </w:pPr>
            <w:r w:rsidRPr="00E7215C">
              <w:rPr>
                <w:rFonts w:ascii="Ubuntu Light" w:hAnsi="Ubuntu Light"/>
                <w:b/>
              </w:rPr>
              <w:t>Diapositiva</w:t>
            </w:r>
          </w:p>
        </w:tc>
      </w:tr>
      <w:tr w:rsidR="00941EA7" w:rsidRPr="00AC08A4" w14:paraId="5A434189" w14:textId="77777777" w:rsidTr="006D75CB">
        <w:trPr>
          <w:trHeight w:val="5329"/>
        </w:trPr>
        <w:tc>
          <w:tcPr>
            <w:tcW w:w="2269" w:type="dxa"/>
            <w:tcBorders>
              <w:top w:val="single" w:sz="24" w:space="0" w:color="50A6D3"/>
              <w:bottom w:val="single" w:sz="8" w:space="0" w:color="50A6D3"/>
              <w:right w:val="single" w:sz="8" w:space="0" w:color="808080" w:themeColor="background1" w:themeShade="80"/>
            </w:tcBorders>
          </w:tcPr>
          <w:p w14:paraId="0A8A02EB" w14:textId="77777777" w:rsidR="00941EA7" w:rsidRPr="004D4953" w:rsidRDefault="00941EA7" w:rsidP="00CC40E9">
            <w:pPr>
              <w:rPr>
                <w:rFonts w:ascii="Ubuntu Light" w:hAnsi="Ubuntu Light"/>
                <w:b/>
                <w:bCs/>
                <w:color w:val="0063A5"/>
                <w:lang w:val="es-ES"/>
              </w:rPr>
            </w:pPr>
            <w:r w:rsidRPr="004D4953">
              <w:rPr>
                <w:rFonts w:ascii="Ubuntu Light" w:hAnsi="Ubuntu Light"/>
                <w:b/>
                <w:bCs/>
                <w:color w:val="0063A5"/>
                <w:lang w:val="es-ES"/>
              </w:rPr>
              <w:t>Tema</w:t>
            </w:r>
          </w:p>
          <w:p w14:paraId="406347CA" w14:textId="727952B4" w:rsidR="00941EA7" w:rsidRPr="004D4953" w:rsidRDefault="00941EA7" w:rsidP="00CC40E9">
            <w:pPr>
              <w:rPr>
                <w:rFonts w:ascii="Ubuntu Light" w:hAnsi="Ubuntu Light"/>
                <w:b/>
                <w:bCs/>
                <w:lang w:val="es-ES"/>
              </w:rPr>
            </w:pPr>
            <w:r w:rsidRPr="004D4953">
              <w:rPr>
                <w:rFonts w:ascii="Ubuntu Light" w:hAnsi="Ubuntu Light"/>
                <w:b/>
                <w:bCs/>
                <w:lang w:val="es-ES"/>
              </w:rPr>
              <w:t xml:space="preserve">Niveles de entrenamiento de las Olimpiadas Especiales </w:t>
            </w:r>
          </w:p>
          <w:p w14:paraId="68898636" w14:textId="77777777" w:rsidR="00941EA7" w:rsidRPr="004D4953" w:rsidRDefault="00941EA7" w:rsidP="00CC40E9">
            <w:pPr>
              <w:rPr>
                <w:rFonts w:ascii="Ubuntu Light" w:hAnsi="Ubuntu Light"/>
                <w:lang w:val="es-ES"/>
              </w:rPr>
            </w:pPr>
          </w:p>
          <w:p w14:paraId="3BC5E008" w14:textId="77777777" w:rsidR="00941EA7" w:rsidRDefault="00941EA7" w:rsidP="00CC40E9">
            <w:pPr>
              <w:rPr>
                <w:rFonts w:ascii="Ubuntu Light" w:hAnsi="Ubuntu Light"/>
                <w:color w:val="0063A5"/>
              </w:rPr>
            </w:pPr>
            <w:r w:rsidRPr="00956C12">
              <w:rPr>
                <w:rFonts w:ascii="Ubuntu Light" w:hAnsi="Ubuntu Light"/>
                <w:b/>
                <w:bCs/>
                <w:color w:val="0063A5"/>
              </w:rPr>
              <w:t>Hora:</w:t>
            </w:r>
          </w:p>
          <w:p w14:paraId="31306FF8" w14:textId="77777777" w:rsidR="00941EA7" w:rsidRDefault="00941EA7" w:rsidP="00CC40E9">
            <w:pPr>
              <w:rPr>
                <w:rFonts w:ascii="Ubuntu Light" w:hAnsi="Ubuntu Light"/>
              </w:rPr>
            </w:pPr>
            <w:r>
              <w:rPr>
                <w:rFonts w:ascii="Ubuntu Light" w:hAnsi="Ubuntu Light"/>
              </w:rPr>
              <w:t>5 minutos</w:t>
            </w:r>
          </w:p>
        </w:tc>
        <w:tc>
          <w:tcPr>
            <w:tcW w:w="9213" w:type="dxa"/>
            <w:tcBorders>
              <w:top w:val="single" w:sz="24" w:space="0" w:color="50A6D3"/>
              <w:left w:val="single" w:sz="8" w:space="0" w:color="808080" w:themeColor="background1" w:themeShade="80"/>
              <w:right w:val="single" w:sz="8" w:space="0" w:color="808080" w:themeColor="background1" w:themeShade="80"/>
            </w:tcBorders>
          </w:tcPr>
          <w:p w14:paraId="7BBDC145" w14:textId="77777777" w:rsidR="00941EA7" w:rsidRPr="004D4953" w:rsidRDefault="00941EA7" w:rsidP="006D75CB">
            <w:pPr>
              <w:pStyle w:val="Tabletext"/>
              <w:spacing w:after="0"/>
              <w:ind w:left="198"/>
              <w:rPr>
                <w:color w:val="767171" w:themeColor="background2" w:themeShade="80"/>
                <w:lang w:val="es-ES"/>
              </w:rPr>
            </w:pPr>
            <w:r w:rsidRPr="004D4953">
              <w:rPr>
                <w:color w:val="767171" w:themeColor="background2" w:themeShade="80"/>
                <w:lang w:val="es-ES"/>
              </w:rPr>
              <w:t xml:space="preserve">Olimpiadas Especiales define cuatro niveles de liderazgo deportivo </w:t>
            </w:r>
          </w:p>
          <w:p w14:paraId="39AC76F8" w14:textId="7F16C9E9"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Nivel 1 – Asistente Deportivo</w:t>
            </w:r>
          </w:p>
          <w:p w14:paraId="285CC829" w14:textId="5DDD423C"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Nivel 2 – Asistente de Coaching</w:t>
            </w:r>
          </w:p>
          <w:p w14:paraId="0A778BFD" w14:textId="31BF465F"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Nivel 3 – Entrenador</w:t>
            </w:r>
          </w:p>
          <w:p w14:paraId="27421A24" w14:textId="1C034E0B" w:rsidR="00941EA7" w:rsidRPr="00941EA7" w:rsidRDefault="00941EA7" w:rsidP="008A4C9B">
            <w:pPr>
              <w:pStyle w:val="Tabletext"/>
              <w:numPr>
                <w:ilvl w:val="0"/>
                <w:numId w:val="11"/>
              </w:numPr>
              <w:spacing w:after="60"/>
              <w:ind w:left="631" w:hanging="209"/>
              <w:rPr>
                <w:color w:val="767171" w:themeColor="background2" w:themeShade="80"/>
              </w:rPr>
            </w:pPr>
            <w:r w:rsidRPr="00941EA7">
              <w:rPr>
                <w:color w:val="767171" w:themeColor="background2" w:themeShade="80"/>
              </w:rPr>
              <w:t>Nivel 4 – Entrenador Principal/Entrenador Principal - Entrenador Senior Avanzado</w:t>
            </w:r>
          </w:p>
          <w:p w14:paraId="2DF19785" w14:textId="77777777" w:rsidR="00941EA7" w:rsidRPr="004D4953" w:rsidRDefault="00941EA7" w:rsidP="006D75CB">
            <w:pPr>
              <w:pStyle w:val="Tabletext"/>
              <w:spacing w:after="60"/>
              <w:ind w:left="198"/>
              <w:rPr>
                <w:color w:val="767171" w:themeColor="background2" w:themeShade="80"/>
                <w:lang w:val="es-ES"/>
              </w:rPr>
            </w:pPr>
            <w:r w:rsidRPr="004D4953">
              <w:rPr>
                <w:color w:val="767171" w:themeColor="background2" w:themeShade="80"/>
                <w:lang w:val="es-ES"/>
              </w:rPr>
              <w:t xml:space="preserve">Como puede ver en este gráfico, el Asistente Deportivo de Nivel 1 es el primer paso en el camino de entrenamiento de las Olimpiadas Especiales.  </w:t>
            </w:r>
          </w:p>
          <w:p w14:paraId="674CBB73" w14:textId="671A38E6" w:rsidR="00941EA7" w:rsidRPr="004D4953" w:rsidRDefault="00941EA7" w:rsidP="006D75CB">
            <w:pPr>
              <w:pStyle w:val="Tabletext"/>
              <w:spacing w:after="60"/>
              <w:ind w:left="198"/>
              <w:rPr>
                <w:color w:val="767171" w:themeColor="background2" w:themeShade="80"/>
                <w:lang w:val="es-ES"/>
              </w:rPr>
            </w:pPr>
            <w:r w:rsidRPr="004D4953">
              <w:rPr>
                <w:color w:val="767171" w:themeColor="background2" w:themeShade="80"/>
                <w:lang w:val="es-ES"/>
              </w:rPr>
              <w:t>Cada nivel tiene un rol definido y un conjunto único de responsabilidades.  Es importante dominar cada nivel individual antes de pasar al siguiente.  Moverse a través de los niveles implica entrenamiento, práctica y dominio.  Cada uno avanza a una velocidad diferente dependiendo de su experiencia e interés. Por lo general, se necesitan muchos años para que alguien avance a través de todos los niveles y, finalmente, se convierta en un entrenador en jefe.</w:t>
            </w:r>
          </w:p>
          <w:p w14:paraId="30C12571" w14:textId="05C01375" w:rsidR="00941EA7" w:rsidRPr="004D4953" w:rsidRDefault="00941EA7" w:rsidP="006D75CB">
            <w:pPr>
              <w:pStyle w:val="Tabletext"/>
              <w:spacing w:after="60"/>
              <w:ind w:left="198"/>
              <w:rPr>
                <w:color w:val="767171" w:themeColor="background2" w:themeShade="80"/>
                <w:lang w:val="es-ES"/>
              </w:rPr>
            </w:pPr>
            <w:r w:rsidRPr="004D4953">
              <w:rPr>
                <w:color w:val="767171" w:themeColor="background2" w:themeShade="80"/>
                <w:lang w:val="es-ES"/>
              </w:rPr>
              <w:t>Algunas personas alcanzan un cierto nivel, como el Nivel 1 (Asistente Deportivo) y no avanzan más.  Esto puede deberse a muchas razones diferentes, y realmente no importa cuál sea la razón.  Lo más importante es que, independientemente del nivel en el que estés trabajando, desempeñes tu función con el conocimiento y la confianza necesarios para garantizar que tus atletas y tu equipo tengan la mejor experiencia posible de entrenamiento y competición</w:t>
            </w:r>
          </w:p>
        </w:tc>
        <w:tc>
          <w:tcPr>
            <w:tcW w:w="3544" w:type="dxa"/>
            <w:tcBorders>
              <w:top w:val="single" w:sz="24" w:space="0" w:color="50A6D3"/>
              <w:left w:val="single" w:sz="8" w:space="0" w:color="808080" w:themeColor="background1" w:themeShade="80"/>
              <w:bottom w:val="single" w:sz="8" w:space="0" w:color="50A6D3"/>
            </w:tcBorders>
          </w:tcPr>
          <w:p w14:paraId="7CC63098" w14:textId="3F72A3CF" w:rsidR="00941EA7" w:rsidRPr="004D4953" w:rsidRDefault="00941EA7" w:rsidP="00CC40E9">
            <w:pPr>
              <w:jc w:val="center"/>
              <w:rPr>
                <w:rFonts w:ascii="Ubuntu Light" w:hAnsi="Ubuntu Light"/>
                <w:lang w:val="es-ES"/>
              </w:rPr>
            </w:pPr>
            <w:r w:rsidRPr="00941EA7">
              <w:rPr>
                <w:rFonts w:ascii="Ubuntu Light" w:hAnsi="Ubuntu Light"/>
                <w:noProof/>
              </w:rPr>
              <w:drawing>
                <wp:anchor distT="0" distB="0" distL="114300" distR="114300" simplePos="0" relativeHeight="251707392" behindDoc="0" locked="0" layoutInCell="1" allowOverlap="1" wp14:anchorId="2C031D28" wp14:editId="1141087F">
                  <wp:simplePos x="0" y="0"/>
                  <wp:positionH relativeFrom="column">
                    <wp:posOffset>-7620</wp:posOffset>
                  </wp:positionH>
                  <wp:positionV relativeFrom="paragraph">
                    <wp:posOffset>4445</wp:posOffset>
                  </wp:positionV>
                  <wp:extent cx="2124000" cy="1192989"/>
                  <wp:effectExtent l="0" t="0" r="0" b="7620"/>
                  <wp:wrapNone/>
                  <wp:docPr id="1075270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70027" name=""/>
                          <pic:cNvPicPr/>
                        </pic:nvPicPr>
                        <pic:blipFill>
                          <a:blip r:embed="rId21"/>
                          <a:stretch>
                            <a:fillRect/>
                          </a:stretch>
                        </pic:blipFill>
                        <pic:spPr>
                          <a:xfrm>
                            <a:off x="0" y="0"/>
                            <a:ext cx="2124000" cy="1192989"/>
                          </a:xfrm>
                          <a:prstGeom prst="rect">
                            <a:avLst/>
                          </a:prstGeom>
                        </pic:spPr>
                      </pic:pic>
                    </a:graphicData>
                  </a:graphic>
                  <wp14:sizeRelH relativeFrom="margin">
                    <wp14:pctWidth>0</wp14:pctWidth>
                  </wp14:sizeRelH>
                  <wp14:sizeRelV relativeFrom="margin">
                    <wp14:pctHeight>0</wp14:pctHeight>
                  </wp14:sizeRelV>
                </wp:anchor>
              </w:drawing>
            </w:r>
          </w:p>
        </w:tc>
      </w:tr>
      <w:tr w:rsidR="00941EA7" w:rsidRPr="00AC08A4" w14:paraId="070AD4AD" w14:textId="77777777" w:rsidTr="006D75CB">
        <w:trPr>
          <w:cantSplit/>
          <w:trHeight w:val="3061"/>
        </w:trPr>
        <w:tc>
          <w:tcPr>
            <w:tcW w:w="2269" w:type="dxa"/>
            <w:tcBorders>
              <w:top w:val="single" w:sz="8" w:space="0" w:color="50A6D3"/>
              <w:bottom w:val="single" w:sz="8" w:space="0" w:color="50A6D3"/>
              <w:right w:val="single" w:sz="8" w:space="0" w:color="808080" w:themeColor="background1" w:themeShade="80"/>
            </w:tcBorders>
          </w:tcPr>
          <w:p w14:paraId="1CE36B0B" w14:textId="77777777" w:rsidR="00941EA7" w:rsidRPr="004D4953" w:rsidRDefault="00941EA7" w:rsidP="00CC40E9">
            <w:pPr>
              <w:rPr>
                <w:rFonts w:ascii="Ubuntu Light" w:hAnsi="Ubuntu Light"/>
                <w:b/>
                <w:bCs/>
                <w:color w:val="0063A5"/>
                <w:lang w:val="es-ES"/>
              </w:rPr>
            </w:pPr>
            <w:r w:rsidRPr="004D4953">
              <w:rPr>
                <w:rFonts w:ascii="Ubuntu Light" w:hAnsi="Ubuntu Light"/>
                <w:b/>
                <w:bCs/>
                <w:color w:val="0063A5"/>
                <w:lang w:val="es-ES"/>
              </w:rPr>
              <w:lastRenderedPageBreak/>
              <w:t>Tema</w:t>
            </w:r>
          </w:p>
          <w:p w14:paraId="7E8E7848" w14:textId="113AAF2E" w:rsidR="00941EA7" w:rsidRPr="004D4953" w:rsidRDefault="00941EA7" w:rsidP="00CC40E9">
            <w:pPr>
              <w:rPr>
                <w:rFonts w:ascii="Ubuntu Light" w:hAnsi="Ubuntu Light"/>
                <w:b/>
                <w:bCs/>
                <w:lang w:val="es-ES"/>
              </w:rPr>
            </w:pPr>
            <w:r w:rsidRPr="004D4953">
              <w:rPr>
                <w:rFonts w:ascii="Ubuntu Light" w:hAnsi="Ubuntu Light"/>
                <w:b/>
                <w:bCs/>
                <w:lang w:val="es-ES"/>
              </w:rPr>
              <w:t>Explorando la diferencia entre practicar un deporte y ayudar con una práctica deportiva</w:t>
            </w:r>
          </w:p>
          <w:p w14:paraId="46A0CFBF" w14:textId="77777777" w:rsidR="00941EA7" w:rsidRPr="004D4953" w:rsidRDefault="00941EA7" w:rsidP="00CC40E9">
            <w:pPr>
              <w:rPr>
                <w:rFonts w:ascii="Ubuntu Light" w:hAnsi="Ubuntu Light"/>
                <w:lang w:val="es-ES"/>
              </w:rPr>
            </w:pPr>
          </w:p>
          <w:p w14:paraId="3AA96F79" w14:textId="77777777" w:rsidR="00941EA7" w:rsidRDefault="00941EA7" w:rsidP="00CC40E9">
            <w:pPr>
              <w:rPr>
                <w:rFonts w:ascii="Ubuntu Light" w:hAnsi="Ubuntu Light"/>
                <w:color w:val="0063A5"/>
              </w:rPr>
            </w:pPr>
            <w:r w:rsidRPr="00956C12">
              <w:rPr>
                <w:rFonts w:ascii="Ubuntu Light" w:hAnsi="Ubuntu Light"/>
                <w:b/>
                <w:bCs/>
                <w:color w:val="0063A5"/>
              </w:rPr>
              <w:t>Hora:</w:t>
            </w:r>
          </w:p>
          <w:p w14:paraId="69061FC7" w14:textId="7A97012E" w:rsidR="00941EA7" w:rsidRDefault="00941EA7" w:rsidP="00CC40E9">
            <w:pPr>
              <w:rPr>
                <w:rFonts w:ascii="Ubuntu Light" w:hAnsi="Ubuntu Light"/>
              </w:rPr>
            </w:pPr>
            <w:r>
              <w:rPr>
                <w:rFonts w:ascii="Ubuntu Light" w:hAnsi="Ubuntu Light"/>
              </w:rPr>
              <w:t>5 minutos +</w:t>
            </w:r>
          </w:p>
          <w:p w14:paraId="11263E9D" w14:textId="70A83983" w:rsidR="00941EA7" w:rsidRDefault="00941EA7" w:rsidP="00CC40E9">
            <w:pPr>
              <w:rPr>
                <w:rFonts w:ascii="Ubuntu Light" w:hAnsi="Ubuntu Light"/>
              </w:rPr>
            </w:pPr>
            <w:r>
              <w:rPr>
                <w:rFonts w:ascii="Ubuntu Light" w:hAnsi="Ubuntu Light"/>
              </w:rPr>
              <w:t>Actividad de 10 min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56F8186" w14:textId="04F6D5F7" w:rsidR="00941EA7" w:rsidRPr="004D4953" w:rsidRDefault="00941EA7" w:rsidP="006D75CB">
            <w:pPr>
              <w:pStyle w:val="Tabletext"/>
              <w:spacing w:after="60"/>
              <w:ind w:left="206"/>
              <w:rPr>
                <w:color w:val="767171" w:themeColor="background2" w:themeShade="80"/>
                <w:lang w:val="es-ES"/>
              </w:rPr>
            </w:pPr>
            <w:r w:rsidRPr="004D4953">
              <w:rPr>
                <w:color w:val="767171" w:themeColor="background2" w:themeShade="80"/>
                <w:lang w:val="es-ES"/>
              </w:rPr>
              <w:t xml:space="preserve">El primer paso para cambiar su participación o rol de atleta a asistente deportivo es </w:t>
            </w:r>
            <w:r w:rsidRPr="004D4953">
              <w:rPr>
                <w:b/>
                <w:bCs w:val="0"/>
                <w:color w:val="767171" w:themeColor="background2" w:themeShade="80"/>
                <w:lang w:val="es-ES"/>
              </w:rPr>
              <w:t>EXPLORAR</w:t>
            </w:r>
            <w:r w:rsidRPr="004D4953">
              <w:rPr>
                <w:color w:val="767171" w:themeColor="background2" w:themeShade="80"/>
                <w:lang w:val="es-ES"/>
              </w:rPr>
              <w:t xml:space="preserve"> la diferencia entre los dos roles.</w:t>
            </w:r>
          </w:p>
          <w:p w14:paraId="4363DE0C" w14:textId="77777777" w:rsidR="00941EA7" w:rsidRPr="004D4953" w:rsidRDefault="00941EA7" w:rsidP="006D75CB">
            <w:pPr>
              <w:pStyle w:val="Tabletext"/>
              <w:spacing w:after="60"/>
              <w:ind w:left="204"/>
              <w:rPr>
                <w:b/>
                <w:bCs w:val="0"/>
                <w:color w:val="767171" w:themeColor="background2" w:themeShade="80"/>
                <w:lang w:val="es-ES"/>
              </w:rPr>
            </w:pPr>
            <w:r w:rsidRPr="004D4953">
              <w:rPr>
                <w:b/>
                <w:bCs w:val="0"/>
                <w:color w:val="767171" w:themeColor="background2" w:themeShade="80"/>
                <w:lang w:val="es-ES"/>
              </w:rPr>
              <w:t xml:space="preserve">Actividad: </w:t>
            </w:r>
          </w:p>
          <w:p w14:paraId="6EFB0192" w14:textId="68B002AF" w:rsidR="00941EA7" w:rsidRPr="004D4953" w:rsidRDefault="00941EA7" w:rsidP="006D75CB">
            <w:pPr>
              <w:pStyle w:val="Tabletext"/>
              <w:spacing w:after="60"/>
              <w:ind w:left="206"/>
              <w:rPr>
                <w:color w:val="767171" w:themeColor="background2" w:themeShade="80"/>
                <w:lang w:val="es-ES"/>
              </w:rPr>
            </w:pPr>
            <w:r w:rsidRPr="004D4953">
              <w:rPr>
                <w:color w:val="767171" w:themeColor="background2" w:themeShade="80"/>
                <w:lang w:val="es-ES"/>
              </w:rPr>
              <w:t xml:space="preserve">En tu hoja de trabajo, hay un espacio para que escribas el papel y la responsabilidad que tienes como atleta.  Qué deberes, responsabilidades, sentimientos tienes cuando practicas un deporte.  </w:t>
            </w:r>
          </w:p>
          <w:p w14:paraId="56C1D937" w14:textId="6EE1E46E" w:rsidR="00941EA7" w:rsidRPr="004D4953" w:rsidRDefault="00941EA7" w:rsidP="006D75CB">
            <w:pPr>
              <w:pStyle w:val="Tabletext"/>
              <w:spacing w:after="60"/>
              <w:ind w:left="206"/>
              <w:rPr>
                <w:color w:val="767171" w:themeColor="background2" w:themeShade="80"/>
                <w:lang w:val="es-ES"/>
              </w:rPr>
            </w:pPr>
            <w:r w:rsidRPr="004D4953">
              <w:rPr>
                <w:color w:val="767171" w:themeColor="background2" w:themeShade="80"/>
                <w:lang w:val="es-ES"/>
              </w:rPr>
              <w:t xml:space="preserve">A continuación, hay un espacio para anotar lo que piensas el papel y la responsabilidad que tendrías como asistente deportivo.  Presta atención a las diferencias entre ser un atleta y ser un asistente deportivo.  </w:t>
            </w:r>
          </w:p>
          <w:p w14:paraId="1C2351A4" w14:textId="77777777" w:rsidR="00941EA7" w:rsidRPr="004D4953" w:rsidRDefault="00941EA7" w:rsidP="006D75CB">
            <w:pPr>
              <w:pStyle w:val="Tabletext"/>
              <w:spacing w:after="60"/>
              <w:ind w:left="206"/>
              <w:rPr>
                <w:color w:val="767171" w:themeColor="background2" w:themeShade="80"/>
                <w:lang w:val="es-ES"/>
              </w:rPr>
            </w:pPr>
            <w:r w:rsidRPr="004D4953">
              <w:rPr>
                <w:color w:val="767171" w:themeColor="background2" w:themeShade="80"/>
                <w:lang w:val="es-ES"/>
              </w:rPr>
              <w:t>Anota tus palabras y, cuando regresemos, compartiremos entre nosotros lo que escribimos.</w:t>
            </w:r>
          </w:p>
          <w:p w14:paraId="5D81553D" w14:textId="6D8F00D2" w:rsidR="00941EA7" w:rsidRPr="004D4953" w:rsidRDefault="00941EA7" w:rsidP="006D75CB">
            <w:pPr>
              <w:pStyle w:val="Tabletext"/>
              <w:spacing w:after="60"/>
              <w:rPr>
                <w:lang w:val="es-ES"/>
              </w:rPr>
            </w:pPr>
            <w:r w:rsidRPr="004D4953">
              <w:rPr>
                <w:b/>
                <w:bCs w:val="0"/>
                <w:highlight w:val="yellow"/>
                <w:lang w:val="es-ES"/>
              </w:rPr>
              <w:t>Facilitador:</w:t>
            </w:r>
            <w:r w:rsidRPr="004D4953">
              <w:rPr>
                <w:lang w:val="es-ES"/>
              </w:rPr>
              <w:t xml:space="preserve">  Permita a los participantes 10 minutos para trabajar con su mentor y/o con un compañero para completar esta tarea. La importancia de esta tarea radica en ayudar a los líderes atletas a distinguir entre jugar como un compañero de equipo y centrarse en su propio rendimiento deportivo hasta asumir la responsabilidad como asistente deportivo y centrarse en ayudar a los demás a alcanzar sus objetivos deportivos. Hay un gran cambio de enfocarse hacia adentro a enfocarse hacia afuera, de estar enfocado en uno mismo a estar enfocado en "otros". Este es un concepto que vale la pena dedicar tiempo a discutir. El objetivo del entrenamiento de las Olimpiadas Especiales es estar centrado en el atleta, no centrado en el entrenador o asistente deportivo, sino en el atleta individual.  </w:t>
            </w:r>
          </w:p>
        </w:tc>
        <w:tc>
          <w:tcPr>
            <w:tcW w:w="3544" w:type="dxa"/>
            <w:tcBorders>
              <w:top w:val="single" w:sz="8" w:space="0" w:color="50A6D3"/>
              <w:left w:val="single" w:sz="8" w:space="0" w:color="808080" w:themeColor="background1" w:themeShade="80"/>
              <w:bottom w:val="single" w:sz="8" w:space="0" w:color="50A6D3"/>
            </w:tcBorders>
          </w:tcPr>
          <w:p w14:paraId="45AFDF00" w14:textId="38F26497" w:rsidR="00941EA7" w:rsidRPr="004D4953" w:rsidRDefault="0040605A" w:rsidP="00CC40E9">
            <w:pPr>
              <w:jc w:val="center"/>
              <w:rPr>
                <w:rFonts w:ascii="Ubuntu Light" w:hAnsi="Ubuntu Light"/>
                <w:noProof/>
                <w:lang w:val="es-ES"/>
              </w:rPr>
            </w:pPr>
            <w:r w:rsidRPr="0040605A">
              <w:rPr>
                <w:rFonts w:ascii="Ubuntu Light" w:hAnsi="Ubuntu Light"/>
                <w:noProof/>
              </w:rPr>
              <w:drawing>
                <wp:anchor distT="0" distB="0" distL="114300" distR="114300" simplePos="0" relativeHeight="251709440" behindDoc="0" locked="0" layoutInCell="1" allowOverlap="1" wp14:anchorId="4609B777" wp14:editId="06EFB214">
                  <wp:simplePos x="0" y="0"/>
                  <wp:positionH relativeFrom="column">
                    <wp:posOffset>-7620</wp:posOffset>
                  </wp:positionH>
                  <wp:positionV relativeFrom="paragraph">
                    <wp:posOffset>5715</wp:posOffset>
                  </wp:positionV>
                  <wp:extent cx="2124000" cy="1193588"/>
                  <wp:effectExtent l="0" t="0" r="0" b="6985"/>
                  <wp:wrapNone/>
                  <wp:docPr id="140682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26227" name=""/>
                          <pic:cNvPicPr/>
                        </pic:nvPicPr>
                        <pic:blipFill>
                          <a:blip r:embed="rId22"/>
                          <a:stretch>
                            <a:fillRect/>
                          </a:stretch>
                        </pic:blipFill>
                        <pic:spPr>
                          <a:xfrm>
                            <a:off x="0" y="0"/>
                            <a:ext cx="2124000" cy="1193588"/>
                          </a:xfrm>
                          <a:prstGeom prst="rect">
                            <a:avLst/>
                          </a:prstGeom>
                        </pic:spPr>
                      </pic:pic>
                    </a:graphicData>
                  </a:graphic>
                  <wp14:sizeRelH relativeFrom="margin">
                    <wp14:pctWidth>0</wp14:pctWidth>
                  </wp14:sizeRelH>
                  <wp14:sizeRelV relativeFrom="margin">
                    <wp14:pctHeight>0</wp14:pctHeight>
                  </wp14:sizeRelV>
                </wp:anchor>
              </w:drawing>
            </w:r>
          </w:p>
        </w:tc>
      </w:tr>
      <w:tr w:rsidR="00941EA7" w:rsidRPr="00AC08A4" w14:paraId="32803E54" w14:textId="77777777" w:rsidTr="006D75CB">
        <w:trPr>
          <w:trHeight w:val="2665"/>
        </w:trPr>
        <w:tc>
          <w:tcPr>
            <w:tcW w:w="2269" w:type="dxa"/>
            <w:tcBorders>
              <w:top w:val="single" w:sz="8" w:space="0" w:color="50A6D3"/>
              <w:bottom w:val="single" w:sz="8" w:space="0" w:color="50A6D3"/>
              <w:right w:val="single" w:sz="8" w:space="0" w:color="808080" w:themeColor="background1" w:themeShade="80"/>
            </w:tcBorders>
          </w:tcPr>
          <w:p w14:paraId="65D49699" w14:textId="014441DF" w:rsidR="00941EA7" w:rsidRPr="004D4953" w:rsidRDefault="006A34BE" w:rsidP="00CC40E9">
            <w:pPr>
              <w:rPr>
                <w:rFonts w:ascii="Ubuntu Light" w:hAnsi="Ubuntu Light"/>
                <w:lang w:val="es-ES"/>
              </w:rPr>
            </w:pPr>
            <w:r w:rsidRPr="004D4953">
              <w:rPr>
                <w:rFonts w:ascii="Ubuntu Light" w:hAnsi="Ubuntu Light"/>
                <w:b/>
                <w:bCs/>
                <w:lang w:val="es-ES"/>
              </w:rPr>
              <w:t>10 minutos para debatir y compartir</w:t>
            </w:r>
          </w:p>
          <w:p w14:paraId="27A25DB3" w14:textId="77777777" w:rsidR="00941EA7" w:rsidRPr="004D4953" w:rsidRDefault="00941EA7" w:rsidP="00CC40E9">
            <w:pPr>
              <w:rPr>
                <w:rFonts w:ascii="Ubuntu Light" w:hAnsi="Ubuntu Light"/>
                <w:lang w:val="es-ES"/>
              </w:rPr>
            </w:pPr>
          </w:p>
          <w:p w14:paraId="1AF16802" w14:textId="77777777" w:rsidR="00941EA7" w:rsidRPr="004D4953" w:rsidRDefault="00941EA7" w:rsidP="00CC40E9">
            <w:pPr>
              <w:rPr>
                <w:rFonts w:ascii="Ubuntu Light" w:hAnsi="Ubuntu Light"/>
                <w:color w:val="0063A5"/>
                <w:lang w:val="es-ES"/>
              </w:rPr>
            </w:pPr>
            <w:r w:rsidRPr="004D4953">
              <w:rPr>
                <w:rFonts w:ascii="Ubuntu Light" w:hAnsi="Ubuntu Light"/>
                <w:b/>
                <w:bCs/>
                <w:color w:val="0063A5"/>
                <w:lang w:val="es-ES"/>
              </w:rPr>
              <w:t>Hora:</w:t>
            </w:r>
          </w:p>
          <w:p w14:paraId="3A2FCF3F" w14:textId="0FF1C222" w:rsidR="00941EA7" w:rsidRDefault="006A34BE" w:rsidP="00CC40E9">
            <w:pPr>
              <w:rPr>
                <w:rFonts w:ascii="Ubuntu Light" w:hAnsi="Ubuntu Light"/>
              </w:rPr>
            </w:pPr>
            <w:r>
              <w:rPr>
                <w:rFonts w:ascii="Ubuntu Light" w:hAnsi="Ubuntu Light"/>
              </w:rPr>
              <w:t>10 minutos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EFE81FA" w14:textId="77777777" w:rsidR="006A34BE" w:rsidRPr="004D4953" w:rsidRDefault="006A34BE" w:rsidP="006D75CB">
            <w:pPr>
              <w:pStyle w:val="Tabletext"/>
              <w:spacing w:after="60"/>
              <w:rPr>
                <w:lang w:val="es-ES"/>
              </w:rPr>
            </w:pPr>
            <w:r w:rsidRPr="004D4953">
              <w:rPr>
                <w:b/>
                <w:bCs w:val="0"/>
                <w:highlight w:val="yellow"/>
                <w:lang w:val="es-ES"/>
              </w:rPr>
              <w:t>Facilitador</w:t>
            </w:r>
            <w:r w:rsidRPr="004D4953">
              <w:rPr>
                <w:b/>
                <w:bCs w:val="0"/>
                <w:lang w:val="es-ES"/>
              </w:rPr>
              <w:t>:</w:t>
            </w:r>
            <w:r w:rsidRPr="004D4953">
              <w:rPr>
                <w:lang w:val="es-ES"/>
              </w:rPr>
              <w:t xml:space="preserve"> Antes de cambiar la diapositiva, pida al participante que comparta lo que escribió.  Sugerencia: use una pizarra o papel de caballete para anotar las respuestas.</w:t>
            </w:r>
          </w:p>
          <w:p w14:paraId="58DA1D90" w14:textId="7CF641E8" w:rsidR="006A34BE" w:rsidRPr="004D4953" w:rsidRDefault="006A34BE" w:rsidP="006D75CB">
            <w:pPr>
              <w:pStyle w:val="Tabletext"/>
              <w:spacing w:after="60"/>
              <w:rPr>
                <w:lang w:val="es-ES"/>
              </w:rPr>
            </w:pPr>
            <w:r w:rsidRPr="004D4953">
              <w:rPr>
                <w:b/>
                <w:bCs w:val="0"/>
                <w:highlight w:val="yellow"/>
                <w:lang w:val="es-ES"/>
              </w:rPr>
              <w:t>Facilitador:</w:t>
            </w:r>
            <w:r w:rsidRPr="004D4953">
              <w:rPr>
                <w:lang w:val="es-ES"/>
              </w:rPr>
              <w:t xml:space="preserve">  Durante la discusión en grupo, explore dónde han asumido roles de liderazgo dentro de los equipos en los que jugaron. Tal vez como capitán de equipo, o asesorando o apoyando a un jugador más joven o nuevo, apoyando a un compañero de equipo que estaba luchando con una habilidad difícil o una competencia que no iba bien. ¿Qué hicieron? ¿Cómo se sintieron?</w:t>
            </w:r>
          </w:p>
          <w:p w14:paraId="51CD43B6" w14:textId="33B20FCE" w:rsidR="00941EA7" w:rsidRPr="004D4953" w:rsidRDefault="006A34BE" w:rsidP="006D75CB">
            <w:pPr>
              <w:pStyle w:val="Tabletext"/>
              <w:spacing w:after="60"/>
              <w:rPr>
                <w:lang w:val="es-ES"/>
              </w:rPr>
            </w:pPr>
            <w:r w:rsidRPr="004D4953">
              <w:rPr>
                <w:lang w:val="es-ES"/>
              </w:rPr>
              <w:lastRenderedPageBreak/>
              <w:t>Compare las respuestas de los participantes con las de la diapositiva adjunta. Una vez más, enfatice el cambio de rol de uno mismo o hacia adentro a los demás o hacia afuera.</w:t>
            </w:r>
          </w:p>
        </w:tc>
        <w:tc>
          <w:tcPr>
            <w:tcW w:w="3544" w:type="dxa"/>
            <w:tcBorders>
              <w:top w:val="single" w:sz="8" w:space="0" w:color="50A6D3"/>
              <w:left w:val="single" w:sz="8" w:space="0" w:color="808080" w:themeColor="background1" w:themeShade="80"/>
              <w:bottom w:val="single" w:sz="8" w:space="0" w:color="50A6D3"/>
            </w:tcBorders>
          </w:tcPr>
          <w:p w14:paraId="4AAB8E55" w14:textId="57C99B5B" w:rsidR="00941EA7" w:rsidRPr="004D4953" w:rsidRDefault="006D75CB" w:rsidP="006D75CB">
            <w:pPr>
              <w:rPr>
                <w:rFonts w:ascii="Ubuntu Light" w:hAnsi="Ubuntu Light"/>
                <w:noProof/>
                <w:lang w:val="es-ES"/>
              </w:rPr>
            </w:pPr>
            <w:r w:rsidRPr="004D4953">
              <w:rPr>
                <w:rFonts w:ascii="Ubuntu Light" w:hAnsi="Ubuntu Light"/>
                <w:b/>
                <w:bCs/>
                <w:color w:val="0063A5"/>
                <w:lang w:val="es-ES"/>
              </w:rPr>
              <w:lastRenderedPageBreak/>
              <w:t xml:space="preserve">VIDEO OP: </w:t>
            </w:r>
            <w:r w:rsidRPr="004D4953">
              <w:rPr>
                <w:rFonts w:ascii="Ubuntu Light" w:hAnsi="Ubuntu Light"/>
                <w:b/>
                <w:bCs/>
                <w:lang w:val="es-ES"/>
              </w:rPr>
              <w:t>Sería genial si pudiéramos entrevistar a un atleta que pueda hablar de esa transición de atleta a asistente deportivo o entrenador</w:t>
            </w:r>
          </w:p>
        </w:tc>
      </w:tr>
      <w:tr w:rsidR="00941EA7" w:rsidRPr="00AC08A4" w14:paraId="11B80C38" w14:textId="77777777" w:rsidTr="006D75CB">
        <w:trPr>
          <w:cantSplit/>
        </w:trPr>
        <w:tc>
          <w:tcPr>
            <w:tcW w:w="2269" w:type="dxa"/>
            <w:tcBorders>
              <w:top w:val="single" w:sz="8" w:space="0" w:color="50A6D3"/>
              <w:bottom w:val="single" w:sz="8" w:space="0" w:color="50A6D3"/>
              <w:right w:val="single" w:sz="8" w:space="0" w:color="808080" w:themeColor="background1" w:themeShade="80"/>
            </w:tcBorders>
          </w:tcPr>
          <w:p w14:paraId="7CE3E21F" w14:textId="77777777" w:rsidR="00941EA7" w:rsidRPr="004D4953" w:rsidRDefault="00941EA7" w:rsidP="00CC40E9">
            <w:pPr>
              <w:rPr>
                <w:rFonts w:ascii="Ubuntu Light" w:hAnsi="Ubuntu Light"/>
                <w:b/>
                <w:bCs/>
                <w:color w:val="0063A5"/>
                <w:lang w:val="es-ES"/>
              </w:rPr>
            </w:pPr>
            <w:r w:rsidRPr="004D4953">
              <w:rPr>
                <w:rFonts w:ascii="Ubuntu Light" w:hAnsi="Ubuntu Light"/>
                <w:b/>
                <w:bCs/>
                <w:color w:val="0063A5"/>
                <w:lang w:val="es-ES"/>
              </w:rPr>
              <w:lastRenderedPageBreak/>
              <w:t>Tema</w:t>
            </w:r>
          </w:p>
          <w:p w14:paraId="78537AD7" w14:textId="5826EFAF" w:rsidR="00941EA7" w:rsidRPr="004D4953" w:rsidRDefault="0040605A" w:rsidP="00CC40E9">
            <w:pPr>
              <w:rPr>
                <w:rFonts w:ascii="Ubuntu Light" w:hAnsi="Ubuntu Light"/>
                <w:b/>
                <w:bCs/>
                <w:lang w:val="es-ES"/>
              </w:rPr>
            </w:pPr>
            <w:r w:rsidRPr="004D4953">
              <w:rPr>
                <w:rFonts w:ascii="Ubuntu Light" w:hAnsi="Ubuntu Light"/>
                <w:b/>
                <w:bCs/>
                <w:lang w:val="es-ES"/>
              </w:rPr>
              <w:t>Cualidades de un buen líder/asistente deportivo</w:t>
            </w:r>
          </w:p>
          <w:p w14:paraId="0DEB423D" w14:textId="77777777" w:rsidR="0040605A" w:rsidRPr="004D4953" w:rsidRDefault="0040605A" w:rsidP="00CC40E9">
            <w:pPr>
              <w:rPr>
                <w:rFonts w:ascii="Ubuntu Light" w:hAnsi="Ubuntu Light"/>
                <w:lang w:val="es-ES"/>
              </w:rPr>
            </w:pPr>
          </w:p>
          <w:p w14:paraId="359C8CA2" w14:textId="77777777" w:rsidR="00941EA7" w:rsidRDefault="00941EA7" w:rsidP="00CC40E9">
            <w:pPr>
              <w:rPr>
                <w:rFonts w:ascii="Ubuntu Light" w:hAnsi="Ubuntu Light"/>
                <w:b/>
                <w:bCs/>
                <w:color w:val="0063A5"/>
              </w:rPr>
            </w:pPr>
            <w:r w:rsidRPr="00956C12">
              <w:rPr>
                <w:rFonts w:ascii="Ubuntu Light" w:hAnsi="Ubuntu Light"/>
                <w:b/>
                <w:bCs/>
                <w:color w:val="0063A5"/>
              </w:rPr>
              <w:t>Hora:</w:t>
            </w:r>
          </w:p>
          <w:p w14:paraId="51CBE683" w14:textId="579D926F" w:rsidR="00941EA7" w:rsidRDefault="0040605A" w:rsidP="00CC40E9">
            <w:pPr>
              <w:rPr>
                <w:rFonts w:ascii="Ubuntu Light" w:hAnsi="Ubuntu Light"/>
              </w:rPr>
            </w:pPr>
            <w:r>
              <w:rPr>
                <w:rFonts w:ascii="Ubuntu Light" w:hAnsi="Ubuntu Light"/>
              </w:rPr>
              <w:t>15 minutos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C5669AD" w14:textId="309EA611" w:rsidR="0040605A" w:rsidRPr="004D4953" w:rsidRDefault="0040605A" w:rsidP="0040605A">
            <w:pPr>
              <w:pStyle w:val="Tabletext"/>
              <w:spacing w:after="60"/>
              <w:ind w:left="204"/>
              <w:rPr>
                <w:color w:val="767171" w:themeColor="background2" w:themeShade="80"/>
                <w:lang w:val="es-ES"/>
              </w:rPr>
            </w:pPr>
            <w:r w:rsidRPr="004D4953">
              <w:rPr>
                <w:color w:val="767171" w:themeColor="background2" w:themeShade="80"/>
                <w:lang w:val="es-ES"/>
              </w:rPr>
              <w:t xml:space="preserve">Antes de empezar a hablar del trabajo de un asistente deportivo, repasemos lo que se necesita para ser un buen líder. </w:t>
            </w:r>
          </w:p>
          <w:p w14:paraId="0153F355" w14:textId="730BABD9" w:rsidR="0040605A" w:rsidRPr="004D4953" w:rsidRDefault="0040605A" w:rsidP="0040605A">
            <w:pPr>
              <w:pStyle w:val="Tabletext"/>
              <w:ind w:left="204"/>
              <w:rPr>
                <w:color w:val="767171" w:themeColor="background2" w:themeShade="80"/>
                <w:lang w:val="es-ES"/>
              </w:rPr>
            </w:pPr>
            <w:r w:rsidRPr="004D4953">
              <w:rPr>
                <w:color w:val="767171" w:themeColor="background2" w:themeShade="80"/>
                <w:lang w:val="es-ES"/>
              </w:rPr>
              <w:t xml:space="preserve">¿Qué palabras describen a un buen líder?  </w:t>
            </w:r>
          </w:p>
          <w:p w14:paraId="0E28FA23" w14:textId="4EF5339D" w:rsidR="0040605A" w:rsidRPr="004D4953" w:rsidRDefault="0040605A" w:rsidP="0040605A">
            <w:pPr>
              <w:pStyle w:val="Tabletext"/>
              <w:rPr>
                <w:lang w:val="es-ES"/>
              </w:rPr>
            </w:pPr>
            <w:r w:rsidRPr="004D4953">
              <w:rPr>
                <w:b/>
                <w:bCs w:val="0"/>
                <w:color w:val="0063A5"/>
                <w:lang w:val="es-ES"/>
              </w:rPr>
              <w:t xml:space="preserve">Actividad:  </w:t>
            </w:r>
            <w:r w:rsidRPr="004D4953">
              <w:rPr>
                <w:lang w:val="es-ES"/>
              </w:rPr>
              <w:t xml:space="preserve">Generar una nube de palabras que describan a un buen líder. La diapositiva adjunta muestra un ejemplo del resultado. Pida a los participantes que compartan palabras individuales y las agreguen al creador de nubes de palabras a medida que lo hacen.  </w:t>
            </w:r>
          </w:p>
          <w:p w14:paraId="5510D190" w14:textId="77777777" w:rsidR="0040605A" w:rsidRPr="004D4953" w:rsidRDefault="0040605A" w:rsidP="0040605A">
            <w:pPr>
              <w:pStyle w:val="Tabletext"/>
              <w:rPr>
                <w:i/>
                <w:iCs/>
                <w:lang w:val="es-ES"/>
              </w:rPr>
            </w:pPr>
            <w:r w:rsidRPr="004D4953">
              <w:rPr>
                <w:i/>
                <w:iCs/>
                <w:lang w:val="es-ES"/>
              </w:rPr>
              <w:t>Esta actividad requiere acceso a internet.</w:t>
            </w:r>
          </w:p>
          <w:p w14:paraId="01447664" w14:textId="77777777" w:rsidR="0040605A" w:rsidRPr="0040605A" w:rsidRDefault="0040605A" w:rsidP="0040605A">
            <w:pPr>
              <w:pStyle w:val="Tabletext"/>
              <w:spacing w:after="60"/>
              <w:rPr>
                <w:b/>
                <w:bCs w:val="0"/>
                <w:color w:val="0063A5"/>
              </w:rPr>
            </w:pPr>
            <w:r w:rsidRPr="0040605A">
              <w:rPr>
                <w:b/>
                <w:bCs w:val="0"/>
                <w:color w:val="0063A5"/>
              </w:rPr>
              <w:t>Sitios web sugeridos:</w:t>
            </w:r>
          </w:p>
          <w:p w14:paraId="3A7E99DE" w14:textId="7496D1D1" w:rsidR="0040605A" w:rsidRPr="004D4953" w:rsidRDefault="0040605A" w:rsidP="008A4C9B">
            <w:pPr>
              <w:pStyle w:val="Tabletext"/>
              <w:numPr>
                <w:ilvl w:val="0"/>
                <w:numId w:val="12"/>
              </w:numPr>
              <w:spacing w:after="60"/>
              <w:ind w:left="348" w:hanging="283"/>
              <w:rPr>
                <w:lang w:val="es-ES"/>
              </w:rPr>
            </w:pPr>
            <w:r w:rsidRPr="004D4953">
              <w:rPr>
                <w:lang w:val="es-ES"/>
              </w:rPr>
              <w:t xml:space="preserve">Arte de la Palabra: </w:t>
            </w:r>
            <w:hyperlink r:id="rId23" w:history="1">
              <w:r w:rsidRPr="004D4953">
                <w:rPr>
                  <w:rStyle w:val="Hyperlink"/>
                  <w:rFonts w:ascii="Ubuntu Light" w:hAnsi="Ubuntu Light"/>
                  <w:color w:val="0063A5"/>
                  <w:sz w:val="22"/>
                  <w:lang w:val="es-ES"/>
                </w:rPr>
                <w:t>www.wordart.com</w:t>
              </w:r>
            </w:hyperlink>
          </w:p>
          <w:p w14:paraId="5EDD9D7A" w14:textId="0321696F" w:rsidR="0040605A" w:rsidRPr="004D4953" w:rsidRDefault="0040605A" w:rsidP="008A4C9B">
            <w:pPr>
              <w:pStyle w:val="Tabletext"/>
              <w:numPr>
                <w:ilvl w:val="0"/>
                <w:numId w:val="12"/>
              </w:numPr>
              <w:ind w:left="348" w:hanging="283"/>
              <w:rPr>
                <w:lang w:val="es-ES"/>
              </w:rPr>
            </w:pPr>
            <w:r w:rsidRPr="004D4953">
              <w:rPr>
                <w:lang w:val="es-ES"/>
              </w:rPr>
              <w:t xml:space="preserve">Explore otras herramientas de nube de palabras: </w:t>
            </w:r>
            <w:hyperlink r:id="rId24" w:history="1">
              <w:r w:rsidRPr="004D4953">
                <w:rPr>
                  <w:rStyle w:val="Hyperlink"/>
                  <w:rFonts w:ascii="Ubuntu Light" w:hAnsi="Ubuntu Light"/>
                  <w:color w:val="0063A5"/>
                  <w:sz w:val="22"/>
                  <w:lang w:val="es-ES"/>
                </w:rPr>
                <w:t>https://monkeylearn.com/blog/word-cloud-generator/</w:t>
              </w:r>
            </w:hyperlink>
          </w:p>
          <w:p w14:paraId="144EEE6F" w14:textId="77777777" w:rsidR="0040605A" w:rsidRPr="004D4953" w:rsidRDefault="0040605A" w:rsidP="0040605A">
            <w:pPr>
              <w:pStyle w:val="Tabletext"/>
              <w:spacing w:after="60"/>
              <w:ind w:left="346"/>
              <w:rPr>
                <w:b/>
                <w:bCs w:val="0"/>
                <w:lang w:val="es-ES"/>
              </w:rPr>
            </w:pPr>
            <w:r w:rsidRPr="004D4953">
              <w:rPr>
                <w:b/>
                <w:bCs w:val="0"/>
                <w:lang w:val="es-ES"/>
              </w:rPr>
              <w:t>Opción alternativa si no hay internet disponible:</w:t>
            </w:r>
          </w:p>
          <w:p w14:paraId="50B0B18E" w14:textId="331DD072" w:rsidR="0040605A" w:rsidRPr="004D4953" w:rsidRDefault="0040605A" w:rsidP="0040605A">
            <w:pPr>
              <w:pStyle w:val="Tabletext"/>
              <w:ind w:left="348"/>
              <w:rPr>
                <w:lang w:val="es-ES"/>
              </w:rPr>
            </w:pPr>
            <w:r w:rsidRPr="004D4953">
              <w:rPr>
                <w:lang w:val="es-ES"/>
              </w:rPr>
              <w:t xml:space="preserve">Use un pizarrón/pizarra blanca o papel de caballete para anotar las cualidades a medida que los participantes las comparten. </w:t>
            </w:r>
          </w:p>
          <w:p w14:paraId="259887C1" w14:textId="77777777" w:rsidR="0040605A" w:rsidRPr="004D4953" w:rsidRDefault="0040605A" w:rsidP="0040605A">
            <w:pPr>
              <w:pStyle w:val="Tabletext"/>
              <w:rPr>
                <w:b/>
                <w:bCs w:val="0"/>
                <w:color w:val="0063A5"/>
                <w:lang w:val="es-ES"/>
              </w:rPr>
            </w:pPr>
            <w:r w:rsidRPr="004D4953">
              <w:rPr>
                <w:b/>
                <w:bCs w:val="0"/>
                <w:color w:val="0063A5"/>
                <w:lang w:val="es-ES"/>
              </w:rPr>
              <w:t xml:space="preserve">Reflexionando sobre la actividad: </w:t>
            </w:r>
          </w:p>
          <w:p w14:paraId="01548881" w14:textId="61FF1EE6" w:rsidR="0040605A" w:rsidRPr="004D4953" w:rsidRDefault="0040605A" w:rsidP="0040605A">
            <w:pPr>
              <w:pStyle w:val="Tabletext"/>
              <w:rPr>
                <w:lang w:val="es-ES"/>
              </w:rPr>
            </w:pPr>
            <w:r w:rsidRPr="004D4953">
              <w:rPr>
                <w:lang w:val="es-ES"/>
              </w:rPr>
              <w:t>Cuando los alumnos hayan creado esta lista, será útil pensar en las cosas que necesitamos saber y hacer para ser este tipo de líder.</w:t>
            </w:r>
          </w:p>
          <w:p w14:paraId="23057044" w14:textId="4B2C053C" w:rsidR="0040605A" w:rsidRPr="004D4953" w:rsidRDefault="0040605A" w:rsidP="006D75CB">
            <w:pPr>
              <w:pStyle w:val="Tabletext"/>
              <w:rPr>
                <w:lang w:val="es-ES"/>
              </w:rPr>
            </w:pPr>
            <w:r w:rsidRPr="004D4953">
              <w:rPr>
                <w:lang w:val="es-ES"/>
              </w:rPr>
              <w:t xml:space="preserve">Por ejemplo, si dicen que </w:t>
            </w:r>
            <w:r w:rsidRPr="004D4953">
              <w:rPr>
                <w:b/>
                <w:bCs w:val="0"/>
                <w:lang w:val="es-ES"/>
              </w:rPr>
              <w:t xml:space="preserve">me ayudó a mejorar en mi </w:t>
            </w:r>
            <w:proofErr w:type="gramStart"/>
            <w:r w:rsidRPr="004D4953">
              <w:rPr>
                <w:b/>
                <w:bCs w:val="0"/>
                <w:lang w:val="es-ES"/>
              </w:rPr>
              <w:t>deporte</w:t>
            </w:r>
            <w:r w:rsidRPr="004D4953">
              <w:rPr>
                <w:lang w:val="es-ES"/>
              </w:rPr>
              <w:t xml:space="preserve"> ,</w:t>
            </w:r>
            <w:proofErr w:type="gramEnd"/>
            <w:r w:rsidRPr="004D4953">
              <w:rPr>
                <w:lang w:val="es-ES"/>
              </w:rPr>
              <w:t xml:space="preserve"> entonces tenemos que aprender más sobre el deporte y sus técnicas, tenemos que aprender cómo podemos identificar dónde alguien necesita mejorar y cómo ayudarle con eso; O </w:t>
            </w:r>
          </w:p>
          <w:p w14:paraId="0ECE6606" w14:textId="44E629C9" w:rsidR="00941EA7" w:rsidRPr="004D4953" w:rsidRDefault="0040605A" w:rsidP="006D75CB">
            <w:pPr>
              <w:pStyle w:val="Tabletext"/>
              <w:rPr>
                <w:color w:val="767171" w:themeColor="background2" w:themeShade="80"/>
                <w:lang w:val="es-ES"/>
              </w:rPr>
            </w:pPr>
            <w:r w:rsidRPr="004D4953">
              <w:rPr>
                <w:b/>
                <w:bCs w:val="0"/>
                <w:lang w:val="es-ES"/>
              </w:rPr>
              <w:t>Me hizo sentir bienvenido y parte del equipo</w:t>
            </w:r>
            <w:r w:rsidRPr="004D4953">
              <w:rPr>
                <w:lang w:val="es-ES"/>
              </w:rPr>
              <w:t>,  así que tenemos que saludar a todos por su nombre cuando llegan, conocerlos como personas, notar cuándo faltan a una sesión y verificar que estén bien, celebrar sus éxitos, animarlos.</w:t>
            </w:r>
          </w:p>
        </w:tc>
        <w:tc>
          <w:tcPr>
            <w:tcW w:w="3544" w:type="dxa"/>
            <w:tcBorders>
              <w:top w:val="single" w:sz="8" w:space="0" w:color="50A6D3"/>
              <w:left w:val="single" w:sz="8" w:space="0" w:color="808080" w:themeColor="background1" w:themeShade="80"/>
              <w:bottom w:val="single" w:sz="8" w:space="0" w:color="50A6D3"/>
            </w:tcBorders>
          </w:tcPr>
          <w:p w14:paraId="1F2CB8BE" w14:textId="00FFFDC7" w:rsidR="00941EA7" w:rsidRPr="004D4953" w:rsidRDefault="003735A2" w:rsidP="00CC40E9">
            <w:pPr>
              <w:rPr>
                <w:rFonts w:ascii="Ubuntu Light" w:hAnsi="Ubuntu Light"/>
                <w:noProof/>
                <w:lang w:val="es-ES"/>
              </w:rPr>
            </w:pPr>
            <w:r w:rsidRPr="003735A2">
              <w:rPr>
                <w:rFonts w:ascii="Ubuntu Light" w:hAnsi="Ubuntu Light"/>
                <w:noProof/>
              </w:rPr>
              <w:drawing>
                <wp:anchor distT="0" distB="0" distL="114300" distR="114300" simplePos="0" relativeHeight="251713536" behindDoc="0" locked="0" layoutInCell="1" allowOverlap="1" wp14:anchorId="77B7627A" wp14:editId="501DE730">
                  <wp:simplePos x="0" y="0"/>
                  <wp:positionH relativeFrom="column">
                    <wp:posOffset>-7620</wp:posOffset>
                  </wp:positionH>
                  <wp:positionV relativeFrom="paragraph">
                    <wp:posOffset>5715</wp:posOffset>
                  </wp:positionV>
                  <wp:extent cx="2124000" cy="1191191"/>
                  <wp:effectExtent l="0" t="0" r="0" b="9525"/>
                  <wp:wrapNone/>
                  <wp:docPr id="31820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05248" name=""/>
                          <pic:cNvPicPr/>
                        </pic:nvPicPr>
                        <pic:blipFill>
                          <a:blip r:embed="rId25"/>
                          <a:stretch>
                            <a:fillRect/>
                          </a:stretch>
                        </pic:blipFill>
                        <pic:spPr>
                          <a:xfrm>
                            <a:off x="0" y="0"/>
                            <a:ext cx="2124000" cy="1191191"/>
                          </a:xfrm>
                          <a:prstGeom prst="rect">
                            <a:avLst/>
                          </a:prstGeom>
                        </pic:spPr>
                      </pic:pic>
                    </a:graphicData>
                  </a:graphic>
                  <wp14:sizeRelH relativeFrom="margin">
                    <wp14:pctWidth>0</wp14:pctWidth>
                  </wp14:sizeRelH>
                  <wp14:sizeRelV relativeFrom="margin">
                    <wp14:pctHeight>0</wp14:pctHeight>
                  </wp14:sizeRelV>
                </wp:anchor>
              </w:drawing>
            </w:r>
          </w:p>
        </w:tc>
      </w:tr>
      <w:tr w:rsidR="00941EA7" w:rsidRPr="00AC08A4" w14:paraId="23D57AE2" w14:textId="77777777" w:rsidTr="006D75CB">
        <w:trPr>
          <w:trHeight w:val="2117"/>
        </w:trPr>
        <w:tc>
          <w:tcPr>
            <w:tcW w:w="2269" w:type="dxa"/>
            <w:tcBorders>
              <w:top w:val="single" w:sz="8" w:space="0" w:color="50A6D3"/>
              <w:right w:val="single" w:sz="8" w:space="0" w:color="808080" w:themeColor="background1" w:themeShade="80"/>
            </w:tcBorders>
          </w:tcPr>
          <w:p w14:paraId="5CB986DA" w14:textId="51555437" w:rsidR="00941EA7" w:rsidRPr="004D4953" w:rsidRDefault="00941EA7" w:rsidP="00CC40E9">
            <w:pPr>
              <w:rPr>
                <w:rFonts w:ascii="Ubuntu Light" w:hAnsi="Ubuntu Light"/>
                <w:b/>
                <w:bCs/>
                <w:color w:val="0063A5"/>
                <w:lang w:val="es-ES"/>
              </w:rPr>
            </w:pPr>
            <w:r w:rsidRPr="004D4953">
              <w:rPr>
                <w:rFonts w:ascii="Ubuntu Light" w:hAnsi="Ubuntu Light"/>
                <w:b/>
                <w:bCs/>
                <w:color w:val="0063A5"/>
                <w:lang w:val="es-ES"/>
              </w:rPr>
              <w:lastRenderedPageBreak/>
              <w:t>Tema</w:t>
            </w:r>
          </w:p>
          <w:p w14:paraId="7B7D96FB" w14:textId="7747111F" w:rsidR="00941EA7" w:rsidRPr="004D4953" w:rsidRDefault="003735A2" w:rsidP="00CC40E9">
            <w:pPr>
              <w:rPr>
                <w:rFonts w:ascii="Ubuntu Light" w:hAnsi="Ubuntu Light"/>
                <w:b/>
                <w:bCs/>
                <w:lang w:val="es-ES"/>
              </w:rPr>
            </w:pPr>
            <w:r w:rsidRPr="004D4953">
              <w:rPr>
                <w:rFonts w:ascii="Ubuntu Light" w:hAnsi="Ubuntu Light"/>
                <w:b/>
                <w:bCs/>
                <w:lang w:val="es-ES"/>
              </w:rPr>
              <w:t>Completar una autoevaluación</w:t>
            </w:r>
          </w:p>
          <w:p w14:paraId="58EF588D" w14:textId="77777777" w:rsidR="003735A2" w:rsidRPr="004D4953" w:rsidRDefault="003735A2" w:rsidP="00CC40E9">
            <w:pPr>
              <w:rPr>
                <w:rFonts w:ascii="Ubuntu Light" w:hAnsi="Ubuntu Light"/>
                <w:lang w:val="es-ES"/>
              </w:rPr>
            </w:pPr>
          </w:p>
          <w:p w14:paraId="1C162235" w14:textId="77777777" w:rsidR="00941EA7" w:rsidRPr="004D4953" w:rsidRDefault="00941EA7" w:rsidP="00CC40E9">
            <w:pPr>
              <w:rPr>
                <w:rFonts w:ascii="Ubuntu Light" w:hAnsi="Ubuntu Light"/>
                <w:color w:val="0063A5"/>
                <w:lang w:val="es-ES"/>
              </w:rPr>
            </w:pPr>
            <w:r w:rsidRPr="004D4953">
              <w:rPr>
                <w:rFonts w:ascii="Ubuntu Light" w:hAnsi="Ubuntu Light"/>
                <w:b/>
                <w:bCs/>
                <w:color w:val="0063A5"/>
                <w:lang w:val="es-ES"/>
              </w:rPr>
              <w:t>Hora:</w:t>
            </w:r>
          </w:p>
          <w:p w14:paraId="182B0B05" w14:textId="1452EA08" w:rsidR="00941EA7" w:rsidRPr="00E35CB2" w:rsidRDefault="003735A2" w:rsidP="00CC40E9">
            <w:pPr>
              <w:rPr>
                <w:rFonts w:ascii="Ubuntu Light" w:hAnsi="Ubuntu Light"/>
              </w:rPr>
            </w:pPr>
            <w:r>
              <w:rPr>
                <w:rFonts w:ascii="Ubuntu Light" w:hAnsi="Ubuntu Light"/>
              </w:rPr>
              <w:t>10-15 minutos</w:t>
            </w:r>
          </w:p>
        </w:tc>
        <w:tc>
          <w:tcPr>
            <w:tcW w:w="9213" w:type="dxa"/>
            <w:tcBorders>
              <w:top w:val="single" w:sz="8" w:space="0" w:color="50A6D3"/>
              <w:left w:val="single" w:sz="8" w:space="0" w:color="808080" w:themeColor="background1" w:themeShade="80"/>
              <w:right w:val="single" w:sz="8" w:space="0" w:color="808080" w:themeColor="background1" w:themeShade="80"/>
            </w:tcBorders>
          </w:tcPr>
          <w:p w14:paraId="42014D2B" w14:textId="77777777" w:rsidR="003735A2" w:rsidRPr="004D4953" w:rsidRDefault="003735A2" w:rsidP="003735A2">
            <w:pPr>
              <w:pStyle w:val="Tabletext"/>
              <w:spacing w:after="60"/>
              <w:rPr>
                <w:b/>
                <w:bCs w:val="0"/>
                <w:color w:val="0063A5"/>
                <w:lang w:val="es-ES"/>
              </w:rPr>
            </w:pPr>
            <w:r w:rsidRPr="004D4953">
              <w:rPr>
                <w:b/>
                <w:bCs w:val="0"/>
                <w:color w:val="0063A5"/>
                <w:lang w:val="es-ES"/>
              </w:rPr>
              <w:t>Actividad de la hoja de trabajo:</w:t>
            </w:r>
          </w:p>
          <w:p w14:paraId="093B3EE4" w14:textId="484990BE" w:rsidR="003735A2" w:rsidRPr="004D4953" w:rsidRDefault="003735A2" w:rsidP="003735A2">
            <w:pPr>
              <w:pStyle w:val="Tabletext"/>
              <w:rPr>
                <w:lang w:val="es-ES"/>
              </w:rPr>
            </w:pPr>
            <w:r w:rsidRPr="004D4953">
              <w:rPr>
                <w:lang w:val="es-ES"/>
              </w:rPr>
              <w:t>Completar una autoevaluación de intereses, habilidades y destrezas relacionadas con el liderazgo deportivo</w:t>
            </w:r>
          </w:p>
          <w:p w14:paraId="2BF5B1AF" w14:textId="4B42C2BA" w:rsidR="003735A2" w:rsidRPr="004D4953" w:rsidRDefault="003735A2" w:rsidP="003735A2">
            <w:pPr>
              <w:pStyle w:val="Tabletext"/>
              <w:ind w:left="204"/>
              <w:rPr>
                <w:color w:val="767171" w:themeColor="background2" w:themeShade="80"/>
                <w:lang w:val="es-ES"/>
              </w:rPr>
            </w:pPr>
            <w:r w:rsidRPr="004D4953">
              <w:rPr>
                <w:color w:val="767171" w:themeColor="background2" w:themeShade="80"/>
                <w:lang w:val="es-ES"/>
              </w:rPr>
              <w:t xml:space="preserve">Como nuestra última actividad para esta sesión, me gustaría que pienses en las cualidades que tienes y que te hacen un buen líder.  Entonces, ¿cómo esas cualidades que identificaste, te convertirán en un buen asistente deportivo?   </w:t>
            </w:r>
          </w:p>
          <w:p w14:paraId="3B9315BB" w14:textId="625C6CEB" w:rsidR="003735A2" w:rsidRPr="004D4953" w:rsidRDefault="003735A2" w:rsidP="003735A2">
            <w:pPr>
              <w:pStyle w:val="Tabletext"/>
              <w:ind w:left="204"/>
              <w:rPr>
                <w:color w:val="767171" w:themeColor="background2" w:themeShade="80"/>
                <w:lang w:val="es-ES"/>
              </w:rPr>
            </w:pPr>
            <w:r w:rsidRPr="004D4953">
              <w:rPr>
                <w:color w:val="767171" w:themeColor="background2" w:themeShade="80"/>
                <w:lang w:val="es-ES"/>
              </w:rPr>
              <w:t>Trabaje junto con su mentor para completar la hoja de trabajo.  Recuerde, no hay respuestas correctas o incorrectas.  Esta es tu oportunidad de contarnos por qué ser asistente deportivo sería un gran papel para ti.</w:t>
            </w:r>
          </w:p>
          <w:p w14:paraId="674772C4" w14:textId="14B58B6A" w:rsidR="00941EA7" w:rsidRPr="004D4953" w:rsidRDefault="003735A2" w:rsidP="003735A2">
            <w:pPr>
              <w:pStyle w:val="Tabletext"/>
              <w:rPr>
                <w:color w:val="767171" w:themeColor="background2" w:themeShade="80"/>
                <w:lang w:val="es-ES"/>
              </w:rPr>
            </w:pPr>
            <w:r w:rsidRPr="004D4953">
              <w:rPr>
                <w:b/>
                <w:bCs w:val="0"/>
                <w:highlight w:val="yellow"/>
                <w:lang w:val="es-ES"/>
              </w:rPr>
              <w:t>Facilitador:</w:t>
            </w:r>
            <w:r w:rsidRPr="004D4953">
              <w:rPr>
                <w:lang w:val="es-ES"/>
              </w:rPr>
              <w:t xml:space="preserve">  Como última actividad de esta sesión, puede permitir todo el tiempo que sea apropiado.  Si los participantes necesitan más tiempo, anímelos a trabajar en esta hoja en casa y llévela a su próxima sesión.</w:t>
            </w:r>
          </w:p>
        </w:tc>
        <w:tc>
          <w:tcPr>
            <w:tcW w:w="3544" w:type="dxa"/>
            <w:tcBorders>
              <w:top w:val="single" w:sz="8" w:space="0" w:color="50A6D3"/>
              <w:left w:val="single" w:sz="8" w:space="0" w:color="808080" w:themeColor="background1" w:themeShade="80"/>
            </w:tcBorders>
          </w:tcPr>
          <w:p w14:paraId="3B0AAE82" w14:textId="657CA76E" w:rsidR="00941EA7" w:rsidRPr="004D4953" w:rsidRDefault="006D75CB" w:rsidP="00CC40E9">
            <w:pPr>
              <w:jc w:val="center"/>
              <w:rPr>
                <w:rFonts w:ascii="Ubuntu Light" w:hAnsi="Ubuntu Light"/>
                <w:noProof/>
                <w:lang w:val="es-ES"/>
              </w:rPr>
            </w:pPr>
            <w:r w:rsidRPr="003735A2">
              <w:rPr>
                <w:rFonts w:ascii="Ubuntu Light" w:hAnsi="Ubuntu Light"/>
                <w:noProof/>
              </w:rPr>
              <w:drawing>
                <wp:anchor distT="0" distB="0" distL="114300" distR="114300" simplePos="0" relativeHeight="251723776" behindDoc="0" locked="0" layoutInCell="1" allowOverlap="1" wp14:anchorId="7A301D58" wp14:editId="112905FD">
                  <wp:simplePos x="0" y="0"/>
                  <wp:positionH relativeFrom="column">
                    <wp:posOffset>-6350</wp:posOffset>
                  </wp:positionH>
                  <wp:positionV relativeFrom="paragraph">
                    <wp:posOffset>5715</wp:posOffset>
                  </wp:positionV>
                  <wp:extent cx="2124000" cy="1192390"/>
                  <wp:effectExtent l="0" t="0" r="0" b="8255"/>
                  <wp:wrapNone/>
                  <wp:docPr id="488112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12033" name=""/>
                          <pic:cNvPicPr/>
                        </pic:nvPicPr>
                        <pic:blipFill>
                          <a:blip r:embed="rId26"/>
                          <a:stretch>
                            <a:fillRect/>
                          </a:stretch>
                        </pic:blipFill>
                        <pic:spPr>
                          <a:xfrm>
                            <a:off x="0" y="0"/>
                            <a:ext cx="2124000" cy="1192390"/>
                          </a:xfrm>
                          <a:prstGeom prst="rect">
                            <a:avLst/>
                          </a:prstGeom>
                        </pic:spPr>
                      </pic:pic>
                    </a:graphicData>
                  </a:graphic>
                  <wp14:sizeRelH relativeFrom="margin">
                    <wp14:pctWidth>0</wp14:pctWidth>
                  </wp14:sizeRelH>
                  <wp14:sizeRelV relativeFrom="margin">
                    <wp14:pctHeight>0</wp14:pctHeight>
                  </wp14:sizeRelV>
                </wp:anchor>
              </w:drawing>
            </w:r>
          </w:p>
        </w:tc>
      </w:tr>
    </w:tbl>
    <w:p w14:paraId="6DD7762D" w14:textId="77777777" w:rsidR="006D75CB" w:rsidRPr="004D4953" w:rsidRDefault="006D75CB">
      <w:pPr>
        <w:rPr>
          <w:lang w:val="es-ES"/>
        </w:rPr>
      </w:pPr>
    </w:p>
    <w:p w14:paraId="5C0972DA" w14:textId="72863C4B" w:rsidR="00055CB1" w:rsidRPr="004D4953" w:rsidRDefault="00055CB1" w:rsidP="008A5BE2">
      <w:pPr>
        <w:rPr>
          <w:lang w:val="es-ES"/>
        </w:rPr>
      </w:pPr>
    </w:p>
    <w:p w14:paraId="0A2818BA" w14:textId="77777777" w:rsidR="009336E3" w:rsidRPr="004D4953" w:rsidRDefault="009336E3">
      <w:pPr>
        <w:rPr>
          <w:rFonts w:ascii="Ubuntu Light" w:hAnsi="Ubuntu Light"/>
          <w:b/>
          <w:bCs/>
          <w:color w:val="346BA6"/>
          <w:sz w:val="28"/>
          <w:szCs w:val="28"/>
          <w:lang w:val="es-ES"/>
        </w:rPr>
      </w:pPr>
      <w:r w:rsidRPr="004D4953">
        <w:rPr>
          <w:rFonts w:ascii="Ubuntu Light" w:hAnsi="Ubuntu Light"/>
          <w:b/>
          <w:bCs/>
          <w:color w:val="346BA6"/>
          <w:sz w:val="28"/>
          <w:szCs w:val="28"/>
          <w:lang w:val="es-ES"/>
        </w:rPr>
        <w:br w:type="page"/>
      </w:r>
    </w:p>
    <w:p w14:paraId="0F05AE3F" w14:textId="027629A4" w:rsidR="006D75CB" w:rsidRPr="004D4953" w:rsidRDefault="006D75CB" w:rsidP="006D75CB">
      <w:pPr>
        <w:spacing w:after="360" w:line="240" w:lineRule="auto"/>
        <w:rPr>
          <w:rFonts w:ascii="Ubuntu Light" w:hAnsi="Ubuntu Light"/>
          <w:color w:val="346BA6"/>
          <w:sz w:val="40"/>
          <w:szCs w:val="40"/>
          <w:lang w:val="es-ES"/>
        </w:rPr>
      </w:pPr>
      <w:r w:rsidRPr="004D4953">
        <w:rPr>
          <w:rFonts w:ascii="Ubuntu Light" w:hAnsi="Ubuntu Light"/>
          <w:b/>
          <w:bCs/>
          <w:color w:val="346BA6"/>
          <w:sz w:val="28"/>
          <w:szCs w:val="28"/>
          <w:lang w:val="es-ES"/>
        </w:rPr>
        <w:lastRenderedPageBreak/>
        <w:t xml:space="preserve">Lección 2: Trabajar con atletas con IDD </w:t>
      </w:r>
      <w:r w:rsidRPr="004D4953">
        <w:rPr>
          <w:rFonts w:ascii="Ubuntu Light" w:hAnsi="Ubuntu Light"/>
          <w:color w:val="346BA6"/>
          <w:sz w:val="28"/>
          <w:szCs w:val="28"/>
          <w:lang w:val="es-ES"/>
        </w:rPr>
        <w:t>(45 minutos)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E036A0" w14:paraId="6FE4C96E" w14:textId="77777777" w:rsidTr="00CC40E9">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1DC989F8" w14:textId="77777777" w:rsidR="00E036A0" w:rsidRPr="00E7215C" w:rsidRDefault="00E036A0" w:rsidP="00CC40E9">
            <w:pPr>
              <w:rPr>
                <w:rFonts w:ascii="Ubuntu Light" w:hAnsi="Ubuntu Light"/>
                <w:b/>
              </w:rPr>
            </w:pPr>
            <w:r>
              <w:rPr>
                <w:rFonts w:ascii="Ubuntu Light" w:hAnsi="Ubuntu Light"/>
                <w:b/>
              </w:rPr>
              <w:t>Preparación</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57BEAD95" w14:textId="77777777" w:rsidR="00E036A0" w:rsidRPr="00E7215C" w:rsidRDefault="00E036A0" w:rsidP="00CC40E9">
            <w:pPr>
              <w:rPr>
                <w:rFonts w:ascii="Ubuntu Light" w:hAnsi="Ubuntu Light"/>
                <w:b/>
              </w:rPr>
            </w:pPr>
            <w:r w:rsidRPr="00E7215C">
              <w:rPr>
                <w:rFonts w:ascii="Ubuntu Light" w:hAnsi="Ubuntu Light"/>
                <w:b/>
              </w:rPr>
              <w:t>Descripción</w:t>
            </w:r>
          </w:p>
        </w:tc>
        <w:tc>
          <w:tcPr>
            <w:tcW w:w="3544" w:type="dxa"/>
            <w:tcBorders>
              <w:left w:val="single" w:sz="8" w:space="0" w:color="808080" w:themeColor="background1" w:themeShade="80"/>
              <w:bottom w:val="single" w:sz="24" w:space="0" w:color="50A6D3"/>
            </w:tcBorders>
            <w:shd w:val="clear" w:color="auto" w:fill="auto"/>
          </w:tcPr>
          <w:p w14:paraId="491619B3" w14:textId="521F257B" w:rsidR="00E036A0" w:rsidRPr="00E7215C" w:rsidRDefault="00E036A0" w:rsidP="00CC40E9">
            <w:pPr>
              <w:rPr>
                <w:rFonts w:ascii="Ubuntu Light" w:hAnsi="Ubuntu Light"/>
                <w:b/>
              </w:rPr>
            </w:pPr>
            <w:r w:rsidRPr="00E7215C">
              <w:rPr>
                <w:rFonts w:ascii="Ubuntu Light" w:hAnsi="Ubuntu Light"/>
                <w:b/>
              </w:rPr>
              <w:t>Diapositiva</w:t>
            </w:r>
          </w:p>
        </w:tc>
      </w:tr>
      <w:tr w:rsidR="00E036A0" w14:paraId="6E7A172B" w14:textId="77777777" w:rsidTr="00CC40E9">
        <w:trPr>
          <w:trHeight w:val="5329"/>
        </w:trPr>
        <w:tc>
          <w:tcPr>
            <w:tcW w:w="2269" w:type="dxa"/>
            <w:tcBorders>
              <w:top w:val="single" w:sz="24" w:space="0" w:color="50A6D3"/>
              <w:bottom w:val="single" w:sz="8" w:space="0" w:color="50A6D3"/>
              <w:right w:val="single" w:sz="8" w:space="0" w:color="808080" w:themeColor="background1" w:themeShade="80"/>
            </w:tcBorders>
          </w:tcPr>
          <w:p w14:paraId="37108642" w14:textId="77777777" w:rsidR="00E036A0" w:rsidRPr="004D4953" w:rsidRDefault="00E036A0" w:rsidP="00CC40E9">
            <w:pPr>
              <w:rPr>
                <w:rFonts w:ascii="Ubuntu Light" w:hAnsi="Ubuntu Light"/>
                <w:b/>
                <w:bCs/>
                <w:color w:val="0063A5"/>
                <w:lang w:val="es-ES"/>
              </w:rPr>
            </w:pPr>
            <w:r w:rsidRPr="004D4953">
              <w:rPr>
                <w:rFonts w:ascii="Ubuntu Light" w:hAnsi="Ubuntu Light"/>
                <w:b/>
                <w:bCs/>
                <w:color w:val="0063A5"/>
                <w:lang w:val="es-ES"/>
              </w:rPr>
              <w:t>Tema</w:t>
            </w:r>
          </w:p>
          <w:p w14:paraId="0FFB7137" w14:textId="58DE2CF5" w:rsidR="00E036A0" w:rsidRPr="004D4953" w:rsidRDefault="00E036A0" w:rsidP="00CC40E9">
            <w:pPr>
              <w:rPr>
                <w:rFonts w:ascii="Ubuntu Light" w:hAnsi="Ubuntu Light"/>
                <w:b/>
                <w:bCs/>
                <w:lang w:val="es-ES"/>
              </w:rPr>
            </w:pPr>
            <w:r w:rsidRPr="004D4953">
              <w:rPr>
                <w:rFonts w:ascii="Ubuntu Light" w:hAnsi="Ubuntu Light"/>
                <w:b/>
                <w:bCs/>
                <w:lang w:val="es-ES"/>
              </w:rPr>
              <w:t>¿Qué significa IDD?</w:t>
            </w:r>
          </w:p>
          <w:p w14:paraId="3C32F949" w14:textId="77777777" w:rsidR="00E036A0" w:rsidRPr="004D4953" w:rsidRDefault="00E036A0" w:rsidP="00CC40E9">
            <w:pPr>
              <w:rPr>
                <w:rFonts w:ascii="Ubuntu Light" w:hAnsi="Ubuntu Light"/>
                <w:lang w:val="es-ES"/>
              </w:rPr>
            </w:pPr>
          </w:p>
          <w:p w14:paraId="0A92491A" w14:textId="77777777" w:rsidR="00E036A0" w:rsidRPr="004D4953" w:rsidRDefault="00E036A0" w:rsidP="00CC40E9">
            <w:pPr>
              <w:rPr>
                <w:rFonts w:ascii="Ubuntu Light" w:hAnsi="Ubuntu Light"/>
                <w:color w:val="0063A5"/>
                <w:lang w:val="es-ES"/>
              </w:rPr>
            </w:pPr>
            <w:r w:rsidRPr="004D4953">
              <w:rPr>
                <w:rFonts w:ascii="Ubuntu Light" w:hAnsi="Ubuntu Light"/>
                <w:b/>
                <w:bCs/>
                <w:color w:val="0063A5"/>
                <w:lang w:val="es-ES"/>
              </w:rPr>
              <w:t>Hora:</w:t>
            </w:r>
          </w:p>
          <w:p w14:paraId="290B2D48" w14:textId="77777777" w:rsidR="00E036A0" w:rsidRDefault="00E036A0" w:rsidP="00CC40E9">
            <w:pPr>
              <w:rPr>
                <w:rFonts w:ascii="Ubuntu Light" w:hAnsi="Ubuntu Light"/>
              </w:rPr>
            </w:pPr>
            <w:r>
              <w:rPr>
                <w:rFonts w:ascii="Ubuntu Light" w:hAnsi="Ubuntu Light"/>
              </w:rPr>
              <w:t>5 minutos</w:t>
            </w:r>
          </w:p>
        </w:tc>
        <w:tc>
          <w:tcPr>
            <w:tcW w:w="9213" w:type="dxa"/>
            <w:tcBorders>
              <w:top w:val="single" w:sz="24" w:space="0" w:color="50A6D3"/>
              <w:left w:val="single" w:sz="8" w:space="0" w:color="808080" w:themeColor="background1" w:themeShade="80"/>
              <w:right w:val="single" w:sz="8" w:space="0" w:color="808080" w:themeColor="background1" w:themeShade="80"/>
            </w:tcBorders>
          </w:tcPr>
          <w:p w14:paraId="4C35A18C" w14:textId="65FACCB6" w:rsidR="00E036A0" w:rsidRPr="004D4953" w:rsidRDefault="00E036A0" w:rsidP="009336E3">
            <w:pPr>
              <w:pStyle w:val="Tabletext"/>
              <w:ind w:left="198"/>
              <w:rPr>
                <w:color w:val="767171" w:themeColor="background2" w:themeShade="80"/>
                <w:lang w:val="es-ES"/>
              </w:rPr>
            </w:pPr>
            <w:r w:rsidRPr="004D4953">
              <w:rPr>
                <w:color w:val="767171" w:themeColor="background2" w:themeShade="80"/>
                <w:lang w:val="es-ES"/>
              </w:rPr>
              <w:t>¿Qué significa IDD (Discapacidad Intelectual y del Desarrollo)?</w:t>
            </w:r>
          </w:p>
          <w:p w14:paraId="0F1AD01C" w14:textId="2F5D0639" w:rsidR="00E036A0" w:rsidRPr="004D4953" w:rsidRDefault="00E036A0" w:rsidP="009336E3">
            <w:pPr>
              <w:pStyle w:val="Tabletext"/>
              <w:spacing w:after="240"/>
              <w:ind w:left="198"/>
              <w:rPr>
                <w:b/>
                <w:bCs w:val="0"/>
                <w:color w:val="767171" w:themeColor="background2" w:themeShade="80"/>
                <w:lang w:val="es-ES"/>
              </w:rPr>
            </w:pPr>
            <w:r w:rsidRPr="004D4953">
              <w:rPr>
                <w:color w:val="767171" w:themeColor="background2" w:themeShade="80"/>
                <w:lang w:val="es-ES"/>
              </w:rPr>
              <w:t xml:space="preserve">Comencemos viendo un breve video que define el IDD y explica algunas características de las personas con IDD. Jordan y Steven, Embajadores Juveniles de las Olimpiadas Especiales de Georgia en Estados Unidos, ¡analizan los hechos! </w:t>
            </w:r>
            <w:r w:rsidR="009336E3" w:rsidRPr="004D4953">
              <w:rPr>
                <w:b/>
                <w:bCs w:val="0"/>
                <w:color w:val="767171" w:themeColor="background2" w:themeShade="80"/>
                <w:lang w:val="es-ES"/>
              </w:rPr>
              <w:t>https://youtu.be/g0wZ-D_7qLo</w:t>
            </w:r>
          </w:p>
          <w:p w14:paraId="05FF7495" w14:textId="3245D33D" w:rsidR="00E036A0" w:rsidRPr="004D4953" w:rsidRDefault="00E036A0" w:rsidP="009336E3">
            <w:pPr>
              <w:pStyle w:val="Tabletext"/>
              <w:ind w:left="4"/>
              <w:rPr>
                <w:lang w:val="es-ES"/>
              </w:rPr>
            </w:pPr>
            <w:r w:rsidRPr="004D4953">
              <w:rPr>
                <w:b/>
                <w:bCs w:val="0"/>
                <w:highlight w:val="yellow"/>
                <w:lang w:val="es-ES"/>
              </w:rPr>
              <w:t>Facilitador: Dé</w:t>
            </w:r>
            <w:r w:rsidRPr="004D4953">
              <w:rPr>
                <w:lang w:val="es-ES"/>
              </w:rPr>
              <w:t xml:space="preserve"> a los participantes la oportunidad de compartir comentarios sobre el video después de verlo.  Recuerde que este curso está destinado a ser interactivo y requiere comprensión de cómo se recibe el material.</w:t>
            </w:r>
          </w:p>
          <w:p w14:paraId="0625F394" w14:textId="075E46D3" w:rsidR="00E036A0" w:rsidRPr="004D4953" w:rsidRDefault="00E036A0" w:rsidP="009336E3">
            <w:pPr>
              <w:pStyle w:val="Tabletext"/>
              <w:spacing w:after="40"/>
              <w:ind w:left="6"/>
              <w:rPr>
                <w:lang w:val="es-ES"/>
              </w:rPr>
            </w:pPr>
            <w:r w:rsidRPr="004D4953">
              <w:rPr>
                <w:lang w:val="es-ES"/>
              </w:rPr>
              <w:t>Anime a los participantes a pensar en lo que esto significa para ellos como asistentes deportivos.  Puede ser útil alentarlos a pensar también en su tiempo como atletas.  Trate de usar las preguntas abiertas marcadas en negrita, pero puede dar algunos de los ejemplos en cursiva si el participante necesita más apoyo.  Anímelos a pensar en ejemplos de su experiencia y a establecer la conexión con su papel como asistente deportivo.</w:t>
            </w:r>
          </w:p>
          <w:p w14:paraId="78FE16C8" w14:textId="77777777" w:rsidR="00E036A0" w:rsidRPr="004D4953" w:rsidRDefault="00E036A0" w:rsidP="008A4C9B">
            <w:pPr>
              <w:pStyle w:val="Tabletext"/>
              <w:numPr>
                <w:ilvl w:val="0"/>
                <w:numId w:val="13"/>
              </w:numPr>
              <w:spacing w:after="40"/>
              <w:ind w:left="430" w:hanging="215"/>
              <w:rPr>
                <w:lang w:val="es-ES"/>
              </w:rPr>
            </w:pPr>
            <w:r w:rsidRPr="004D4953">
              <w:rPr>
                <w:lang w:val="es-ES"/>
              </w:rPr>
              <w:t>¿Cómo crees que las personas aprenden de manera diferente?</w:t>
            </w:r>
          </w:p>
          <w:p w14:paraId="46BCE254" w14:textId="014F2003" w:rsidR="00E036A0" w:rsidRPr="004D4953" w:rsidRDefault="00E036A0" w:rsidP="008A4C9B">
            <w:pPr>
              <w:pStyle w:val="Tabletext"/>
              <w:numPr>
                <w:ilvl w:val="0"/>
                <w:numId w:val="13"/>
              </w:numPr>
              <w:spacing w:after="40"/>
              <w:ind w:left="430" w:hanging="215"/>
              <w:rPr>
                <w:lang w:val="es-ES"/>
              </w:rPr>
            </w:pPr>
            <w:r w:rsidRPr="004D4953">
              <w:rPr>
                <w:lang w:val="es-ES"/>
              </w:rPr>
              <w:t>¿Qué hizo tu coach para ayudarte a aprender? ¿O para ayudarte a ti y a tus compañeros de equipo a entender nuevas tareas o instrucciones?</w:t>
            </w:r>
          </w:p>
          <w:p w14:paraId="57438B1A" w14:textId="77777777" w:rsidR="00E036A0" w:rsidRPr="009336E3" w:rsidRDefault="00E036A0" w:rsidP="008A4C9B">
            <w:pPr>
              <w:pStyle w:val="Tabletext"/>
              <w:numPr>
                <w:ilvl w:val="0"/>
                <w:numId w:val="13"/>
              </w:numPr>
              <w:spacing w:after="40"/>
              <w:ind w:left="430" w:hanging="215"/>
            </w:pPr>
            <w:r w:rsidRPr="009336E3">
              <w:t>¿Te hicieron preguntas?</w:t>
            </w:r>
          </w:p>
          <w:p w14:paraId="553C5570" w14:textId="233164C2" w:rsidR="00E036A0" w:rsidRPr="004D4953" w:rsidRDefault="00E036A0" w:rsidP="008A4C9B">
            <w:pPr>
              <w:pStyle w:val="Tabletext"/>
              <w:numPr>
                <w:ilvl w:val="0"/>
                <w:numId w:val="13"/>
              </w:numPr>
              <w:spacing w:after="40"/>
              <w:ind w:left="430" w:hanging="215"/>
              <w:rPr>
                <w:lang w:val="es-ES"/>
              </w:rPr>
            </w:pPr>
            <w:r w:rsidRPr="004D4953">
              <w:rPr>
                <w:lang w:val="es-ES"/>
              </w:rPr>
              <w:t>¿Te dieron tiempo para hacer preguntas?</w:t>
            </w:r>
          </w:p>
          <w:p w14:paraId="06A6803C" w14:textId="4F943663" w:rsidR="00E036A0" w:rsidRPr="004D4953" w:rsidRDefault="00E036A0" w:rsidP="008A4C9B">
            <w:pPr>
              <w:pStyle w:val="Tabletext"/>
              <w:numPr>
                <w:ilvl w:val="0"/>
                <w:numId w:val="13"/>
              </w:numPr>
              <w:spacing w:after="40"/>
              <w:ind w:left="430" w:hanging="215"/>
              <w:rPr>
                <w:lang w:val="es-ES"/>
              </w:rPr>
            </w:pPr>
            <w:r w:rsidRPr="004D4953">
              <w:rPr>
                <w:lang w:val="es-ES"/>
              </w:rPr>
              <w:t>¿Dividieron las tareas en partes más pequeñas (p. ej., practicar un pase de pecho mientras estaban parados frente a una pared, antes de practicar con una persona y luego practicar mientras se movían)?</w:t>
            </w:r>
          </w:p>
          <w:p w14:paraId="3C922968" w14:textId="77777777" w:rsidR="00E036A0" w:rsidRPr="004D4953" w:rsidRDefault="00E036A0" w:rsidP="008A4C9B">
            <w:pPr>
              <w:pStyle w:val="Tabletext"/>
              <w:numPr>
                <w:ilvl w:val="0"/>
                <w:numId w:val="13"/>
              </w:numPr>
              <w:spacing w:after="40"/>
              <w:ind w:left="430" w:hanging="215"/>
              <w:rPr>
                <w:lang w:val="es-ES"/>
              </w:rPr>
            </w:pPr>
            <w:r w:rsidRPr="004D4953">
              <w:rPr>
                <w:lang w:val="es-ES"/>
              </w:rPr>
              <w:t>¿Cuáles son las diferentes formas en que tu coach comunicaba los mensajes?</w:t>
            </w:r>
          </w:p>
          <w:p w14:paraId="4E4B49AE" w14:textId="77777777" w:rsidR="00E036A0" w:rsidRPr="009336E3" w:rsidRDefault="00E036A0" w:rsidP="008A4C9B">
            <w:pPr>
              <w:pStyle w:val="Tabletext"/>
              <w:numPr>
                <w:ilvl w:val="0"/>
                <w:numId w:val="13"/>
              </w:numPr>
              <w:spacing w:after="40"/>
              <w:ind w:left="430" w:hanging="215"/>
            </w:pPr>
            <w:r w:rsidRPr="009336E3">
              <w:t>¿Usaron instrucciones verbales?</w:t>
            </w:r>
          </w:p>
          <w:p w14:paraId="39567C51" w14:textId="77777777" w:rsidR="00E036A0" w:rsidRPr="009336E3" w:rsidRDefault="00E036A0" w:rsidP="008A4C9B">
            <w:pPr>
              <w:pStyle w:val="Tabletext"/>
              <w:numPr>
                <w:ilvl w:val="0"/>
                <w:numId w:val="13"/>
              </w:numPr>
              <w:spacing w:after="40"/>
              <w:ind w:left="430" w:hanging="215"/>
            </w:pPr>
            <w:r w:rsidRPr="009336E3">
              <w:t>¿Demostraciones o vídeos?</w:t>
            </w:r>
          </w:p>
          <w:p w14:paraId="113BE8A7" w14:textId="45EBFCAD" w:rsidR="00E036A0" w:rsidRPr="00941EA7" w:rsidRDefault="00E036A0" w:rsidP="008A4C9B">
            <w:pPr>
              <w:pStyle w:val="Tabletext"/>
              <w:numPr>
                <w:ilvl w:val="0"/>
                <w:numId w:val="13"/>
              </w:numPr>
              <w:spacing w:after="40"/>
              <w:ind w:left="430" w:hanging="215"/>
              <w:rPr>
                <w:color w:val="767171" w:themeColor="background2" w:themeShade="80"/>
              </w:rPr>
            </w:pPr>
            <w:r w:rsidRPr="009336E3">
              <w:t>¿Usaron imágenes o fotografías?</w:t>
            </w:r>
          </w:p>
        </w:tc>
        <w:tc>
          <w:tcPr>
            <w:tcW w:w="3544" w:type="dxa"/>
            <w:tcBorders>
              <w:top w:val="single" w:sz="24" w:space="0" w:color="50A6D3"/>
              <w:left w:val="single" w:sz="8" w:space="0" w:color="808080" w:themeColor="background1" w:themeShade="80"/>
              <w:bottom w:val="single" w:sz="8" w:space="0" w:color="50A6D3"/>
            </w:tcBorders>
          </w:tcPr>
          <w:p w14:paraId="425914A7" w14:textId="0EBE802A" w:rsidR="00E036A0" w:rsidRDefault="009336E3" w:rsidP="00CC40E9">
            <w:pPr>
              <w:jc w:val="center"/>
              <w:rPr>
                <w:rFonts w:ascii="Ubuntu Light" w:hAnsi="Ubuntu Light"/>
              </w:rPr>
            </w:pPr>
            <w:r w:rsidRPr="009336E3">
              <w:rPr>
                <w:rFonts w:ascii="Ubuntu Light" w:hAnsi="Ubuntu Light"/>
                <w:noProof/>
              </w:rPr>
              <w:drawing>
                <wp:anchor distT="0" distB="0" distL="114300" distR="114300" simplePos="0" relativeHeight="251730944" behindDoc="0" locked="0" layoutInCell="1" allowOverlap="1" wp14:anchorId="3D47846E" wp14:editId="7BB03A23">
                  <wp:simplePos x="0" y="0"/>
                  <wp:positionH relativeFrom="column">
                    <wp:posOffset>-6350</wp:posOffset>
                  </wp:positionH>
                  <wp:positionV relativeFrom="paragraph">
                    <wp:posOffset>4445</wp:posOffset>
                  </wp:positionV>
                  <wp:extent cx="2070100" cy="1162050"/>
                  <wp:effectExtent l="0" t="0" r="6350" b="0"/>
                  <wp:wrapNone/>
                  <wp:docPr id="100258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8619" name=""/>
                          <pic:cNvPicPr/>
                        </pic:nvPicPr>
                        <pic:blipFill>
                          <a:blip r:embed="rId27"/>
                          <a:stretch>
                            <a:fillRect/>
                          </a:stretch>
                        </pic:blipFill>
                        <pic:spPr>
                          <a:xfrm>
                            <a:off x="0" y="0"/>
                            <a:ext cx="2070100" cy="1162050"/>
                          </a:xfrm>
                          <a:prstGeom prst="rect">
                            <a:avLst/>
                          </a:prstGeom>
                        </pic:spPr>
                      </pic:pic>
                    </a:graphicData>
                  </a:graphic>
                </wp:anchor>
              </w:drawing>
            </w:r>
          </w:p>
        </w:tc>
      </w:tr>
      <w:tr w:rsidR="00E036A0" w:rsidRPr="00AC08A4" w14:paraId="3B7770D1" w14:textId="77777777" w:rsidTr="00CC40E9">
        <w:trPr>
          <w:cantSplit/>
          <w:trHeight w:val="3061"/>
        </w:trPr>
        <w:tc>
          <w:tcPr>
            <w:tcW w:w="2269" w:type="dxa"/>
            <w:tcBorders>
              <w:top w:val="single" w:sz="8" w:space="0" w:color="50A6D3"/>
              <w:bottom w:val="single" w:sz="8" w:space="0" w:color="50A6D3"/>
              <w:right w:val="single" w:sz="8" w:space="0" w:color="808080" w:themeColor="background1" w:themeShade="80"/>
            </w:tcBorders>
          </w:tcPr>
          <w:p w14:paraId="5CD7B7EB" w14:textId="77777777" w:rsidR="00E036A0" w:rsidRPr="00956C12" w:rsidRDefault="00E036A0" w:rsidP="00CC40E9">
            <w:pPr>
              <w:rPr>
                <w:rFonts w:ascii="Ubuntu Light" w:hAnsi="Ubuntu Light"/>
                <w:b/>
                <w:bCs/>
                <w:color w:val="0063A5"/>
              </w:rPr>
            </w:pPr>
            <w:r w:rsidRPr="00956C12">
              <w:rPr>
                <w:rFonts w:ascii="Ubuntu Light" w:hAnsi="Ubuntu Light"/>
                <w:b/>
                <w:bCs/>
                <w:color w:val="0063A5"/>
              </w:rPr>
              <w:lastRenderedPageBreak/>
              <w:t>Tema</w:t>
            </w:r>
          </w:p>
          <w:p w14:paraId="5AB79068" w14:textId="522BE105" w:rsidR="00E036A0" w:rsidRDefault="009336E3" w:rsidP="00CC40E9">
            <w:pPr>
              <w:rPr>
                <w:rFonts w:ascii="Ubuntu Light" w:hAnsi="Ubuntu Light"/>
                <w:b/>
                <w:bCs/>
              </w:rPr>
            </w:pPr>
            <w:r>
              <w:rPr>
                <w:rFonts w:ascii="Ubuntu Light" w:hAnsi="Ubuntu Light"/>
                <w:b/>
                <w:bCs/>
              </w:rPr>
              <w:t>Atletas de las Olimpiadas Especiales</w:t>
            </w:r>
          </w:p>
          <w:p w14:paraId="4F2BBE0C" w14:textId="77777777" w:rsidR="00E036A0" w:rsidRDefault="00E036A0" w:rsidP="00CC40E9">
            <w:pPr>
              <w:rPr>
                <w:rFonts w:ascii="Ubuntu Light" w:hAnsi="Ubuntu Light"/>
              </w:rPr>
            </w:pPr>
          </w:p>
          <w:p w14:paraId="5C26AB26" w14:textId="77777777" w:rsidR="00E036A0" w:rsidRDefault="00E036A0" w:rsidP="00CC40E9">
            <w:pPr>
              <w:rPr>
                <w:rFonts w:ascii="Ubuntu Light" w:hAnsi="Ubuntu Light"/>
                <w:color w:val="0063A5"/>
              </w:rPr>
            </w:pPr>
            <w:r w:rsidRPr="00956C12">
              <w:rPr>
                <w:rFonts w:ascii="Ubuntu Light" w:hAnsi="Ubuntu Light"/>
                <w:b/>
                <w:bCs/>
                <w:color w:val="0063A5"/>
              </w:rPr>
              <w:t>Hora:</w:t>
            </w:r>
          </w:p>
          <w:p w14:paraId="2E869D73" w14:textId="05C6B403" w:rsidR="00E036A0" w:rsidRDefault="009336E3" w:rsidP="00CC40E9">
            <w:pPr>
              <w:rPr>
                <w:rFonts w:ascii="Ubuntu Light" w:hAnsi="Ubuntu Light"/>
              </w:rPr>
            </w:pPr>
            <w:r>
              <w:rPr>
                <w:rFonts w:ascii="Ubuntu Light" w:hAnsi="Ubuntu Light"/>
              </w:rPr>
              <w:t>15 minutos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0CBCA30" w14:textId="58D96A4C" w:rsidR="009336E3" w:rsidRPr="004D4953" w:rsidRDefault="009336E3" w:rsidP="009336E3">
            <w:pPr>
              <w:pStyle w:val="Tabletext"/>
              <w:spacing w:after="60"/>
              <w:ind w:left="206"/>
              <w:rPr>
                <w:color w:val="767171" w:themeColor="background2" w:themeShade="80"/>
                <w:lang w:val="es-ES"/>
              </w:rPr>
            </w:pPr>
            <w:r w:rsidRPr="004D4953">
              <w:rPr>
                <w:color w:val="767171" w:themeColor="background2" w:themeShade="80"/>
                <w:lang w:val="es-ES"/>
              </w:rPr>
              <w:t>Las personas con IDD y las personas sin IDD son más similares que diferentes.  Los atletas de las Olimpiadas Especiales tienen las mismas metas, deseos y sueños que los demás atletas.</w:t>
            </w:r>
          </w:p>
          <w:p w14:paraId="451866D5" w14:textId="6758174D" w:rsidR="009336E3" w:rsidRPr="004D4953" w:rsidRDefault="009336E3" w:rsidP="008A4C9B">
            <w:pPr>
              <w:pStyle w:val="Tabletext"/>
              <w:numPr>
                <w:ilvl w:val="0"/>
                <w:numId w:val="14"/>
              </w:numPr>
              <w:spacing w:after="60"/>
              <w:ind w:left="713" w:hanging="277"/>
              <w:rPr>
                <w:color w:val="767171" w:themeColor="background2" w:themeShade="80"/>
                <w:lang w:val="es-ES"/>
              </w:rPr>
            </w:pPr>
            <w:r w:rsidRPr="004D4953">
              <w:rPr>
                <w:color w:val="767171" w:themeColor="background2" w:themeShade="80"/>
                <w:lang w:val="es-ES"/>
              </w:rPr>
              <w:t>SO Los atletas quieren ser buenos en su deporte;</w:t>
            </w:r>
          </w:p>
          <w:p w14:paraId="542DD996" w14:textId="6BCA3619" w:rsidR="009336E3" w:rsidRPr="004D4953" w:rsidRDefault="009336E3" w:rsidP="008A4C9B">
            <w:pPr>
              <w:pStyle w:val="Tabletext"/>
              <w:numPr>
                <w:ilvl w:val="0"/>
                <w:numId w:val="14"/>
              </w:numPr>
              <w:spacing w:after="60"/>
              <w:ind w:left="713" w:hanging="277"/>
              <w:rPr>
                <w:color w:val="767171" w:themeColor="background2" w:themeShade="80"/>
                <w:lang w:val="es-ES"/>
              </w:rPr>
            </w:pPr>
            <w:r w:rsidRPr="004D4953">
              <w:rPr>
                <w:color w:val="767171" w:themeColor="background2" w:themeShade="80"/>
                <w:lang w:val="es-ES"/>
              </w:rPr>
              <w:t>Los atletas de SO trabajan duro para alcanzar sus objetivos personales de rendimiento;</w:t>
            </w:r>
          </w:p>
          <w:p w14:paraId="7E013205" w14:textId="1F46CC95" w:rsidR="009336E3" w:rsidRPr="004D4953" w:rsidRDefault="009336E3" w:rsidP="008A4C9B">
            <w:pPr>
              <w:pStyle w:val="Tabletext"/>
              <w:numPr>
                <w:ilvl w:val="0"/>
                <w:numId w:val="14"/>
              </w:numPr>
              <w:spacing w:after="60"/>
              <w:ind w:left="713" w:hanging="277"/>
              <w:rPr>
                <w:color w:val="767171" w:themeColor="background2" w:themeShade="80"/>
                <w:lang w:val="es-ES"/>
              </w:rPr>
            </w:pPr>
            <w:r w:rsidRPr="004D4953">
              <w:rPr>
                <w:color w:val="767171" w:themeColor="background2" w:themeShade="80"/>
                <w:lang w:val="es-ES"/>
              </w:rPr>
              <w:t>Los atletas de SO quieren ser buenos compañeros de equipo para sus compañeros;</w:t>
            </w:r>
          </w:p>
          <w:p w14:paraId="1794BD15" w14:textId="042F513E" w:rsidR="009336E3" w:rsidRPr="004D4953" w:rsidRDefault="009336E3" w:rsidP="008A4C9B">
            <w:pPr>
              <w:pStyle w:val="Tabletext"/>
              <w:numPr>
                <w:ilvl w:val="0"/>
                <w:numId w:val="14"/>
              </w:numPr>
              <w:ind w:left="713" w:hanging="277"/>
              <w:rPr>
                <w:color w:val="767171" w:themeColor="background2" w:themeShade="80"/>
                <w:lang w:val="es-ES"/>
              </w:rPr>
            </w:pPr>
            <w:r w:rsidRPr="004D4953">
              <w:rPr>
                <w:color w:val="767171" w:themeColor="background2" w:themeShade="80"/>
                <w:lang w:val="es-ES"/>
              </w:rPr>
              <w:t>Los atletas de SO quieren dar lo mejor de sí mismos y ayudar a los demás a dar lo mejor de sí mismos.</w:t>
            </w:r>
          </w:p>
          <w:p w14:paraId="2176AAAE" w14:textId="6E5EBBEA" w:rsidR="009336E3" w:rsidRPr="004D4953" w:rsidRDefault="009336E3" w:rsidP="009336E3">
            <w:pPr>
              <w:pStyle w:val="Tabletext"/>
              <w:ind w:left="206"/>
              <w:rPr>
                <w:color w:val="767171" w:themeColor="background2" w:themeShade="80"/>
                <w:lang w:val="es-ES"/>
              </w:rPr>
            </w:pPr>
            <w:r w:rsidRPr="004D4953">
              <w:rPr>
                <w:color w:val="767171" w:themeColor="background2" w:themeShade="80"/>
                <w:lang w:val="es-ES"/>
              </w:rPr>
              <w:t>¿Cuáles son algunas otras características que tienen en común tanto los atletas de las Olimpiadas Especiales como otros atletas?</w:t>
            </w:r>
          </w:p>
          <w:p w14:paraId="2AE1416D" w14:textId="607E963F" w:rsidR="00E036A0" w:rsidRPr="004D4953" w:rsidRDefault="009336E3" w:rsidP="009336E3">
            <w:pPr>
              <w:pStyle w:val="Tabletext"/>
              <w:spacing w:after="60"/>
              <w:rPr>
                <w:lang w:val="es-ES"/>
              </w:rPr>
            </w:pPr>
            <w:r w:rsidRPr="004D4953">
              <w:rPr>
                <w:b/>
                <w:bCs w:val="0"/>
                <w:highlight w:val="yellow"/>
                <w:lang w:val="es-ES"/>
              </w:rPr>
              <w:t>Nota para el facilitador: Dé</w:t>
            </w:r>
            <w:r w:rsidRPr="004D4953">
              <w:rPr>
                <w:lang w:val="es-ES"/>
              </w:rPr>
              <w:t xml:space="preserve"> a los participantes la oportunidad de compartir historias de similitudes y diferencias.  </w:t>
            </w:r>
          </w:p>
        </w:tc>
        <w:tc>
          <w:tcPr>
            <w:tcW w:w="3544" w:type="dxa"/>
            <w:tcBorders>
              <w:top w:val="single" w:sz="8" w:space="0" w:color="50A6D3"/>
              <w:left w:val="single" w:sz="8" w:space="0" w:color="808080" w:themeColor="background1" w:themeShade="80"/>
              <w:bottom w:val="single" w:sz="8" w:space="0" w:color="50A6D3"/>
            </w:tcBorders>
          </w:tcPr>
          <w:p w14:paraId="1E97AA92" w14:textId="587D10CC" w:rsidR="00E036A0" w:rsidRPr="004D4953" w:rsidRDefault="009336E3" w:rsidP="009336E3">
            <w:pPr>
              <w:spacing w:line="276" w:lineRule="auto"/>
              <w:jc w:val="center"/>
              <w:rPr>
                <w:rFonts w:ascii="Ubuntu Light" w:hAnsi="Ubuntu Light"/>
                <w:noProof/>
                <w:lang w:val="es-ES"/>
              </w:rPr>
            </w:pPr>
            <w:r w:rsidRPr="004D4953">
              <w:rPr>
                <w:rFonts w:ascii="Ubuntu Light" w:hAnsi="Ubuntu Light"/>
                <w:b/>
                <w:bCs/>
                <w:color w:val="0063A5"/>
                <w:lang w:val="es-ES"/>
              </w:rPr>
              <w:t>FOLLETO:</w:t>
            </w:r>
            <w:r w:rsidRPr="004D4953">
              <w:rPr>
                <w:rFonts w:ascii="Ubuntu Light" w:hAnsi="Ubuntu Light"/>
                <w:color w:val="0063A5"/>
                <w:lang w:val="es-ES"/>
              </w:rPr>
              <w:t xml:space="preserve">  </w:t>
            </w:r>
            <w:r w:rsidRPr="004D4953">
              <w:rPr>
                <w:rFonts w:ascii="Ubuntu Light" w:hAnsi="Ubuntu Light"/>
                <w:lang w:val="es-ES"/>
              </w:rPr>
              <w:t xml:space="preserve">Trabajando con Atletas de las Olimpiadas Especiales - </w:t>
            </w:r>
            <w:r w:rsidRPr="004D4953">
              <w:rPr>
                <w:rFonts w:ascii="Ubuntu Light" w:hAnsi="Ubuntu Light"/>
                <w:i/>
                <w:iCs/>
                <w:lang w:val="es-ES"/>
              </w:rPr>
              <w:t>(incluido con el Libro de Ejercicios)</w:t>
            </w:r>
            <w:r w:rsidRPr="009336E3">
              <w:rPr>
                <w:rFonts w:ascii="Ubuntu Light" w:hAnsi="Ubuntu Light"/>
                <w:noProof/>
              </w:rPr>
              <w:drawing>
                <wp:anchor distT="0" distB="0" distL="114300" distR="114300" simplePos="0" relativeHeight="251732992" behindDoc="0" locked="0" layoutInCell="1" allowOverlap="1" wp14:anchorId="3613DC65" wp14:editId="797D09A9">
                  <wp:simplePos x="0" y="0"/>
                  <wp:positionH relativeFrom="column">
                    <wp:posOffset>-6985</wp:posOffset>
                  </wp:positionH>
                  <wp:positionV relativeFrom="paragraph">
                    <wp:posOffset>10160</wp:posOffset>
                  </wp:positionV>
                  <wp:extent cx="2070100" cy="1165860"/>
                  <wp:effectExtent l="0" t="0" r="6350" b="0"/>
                  <wp:wrapTopAndBottom/>
                  <wp:docPr id="124188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8918" name=""/>
                          <pic:cNvPicPr/>
                        </pic:nvPicPr>
                        <pic:blipFill>
                          <a:blip r:embed="rId28"/>
                          <a:stretch>
                            <a:fillRect/>
                          </a:stretch>
                        </pic:blipFill>
                        <pic:spPr>
                          <a:xfrm>
                            <a:off x="0" y="0"/>
                            <a:ext cx="2070100" cy="1165860"/>
                          </a:xfrm>
                          <a:prstGeom prst="rect">
                            <a:avLst/>
                          </a:prstGeom>
                        </pic:spPr>
                      </pic:pic>
                    </a:graphicData>
                  </a:graphic>
                </wp:anchor>
              </w:drawing>
            </w:r>
          </w:p>
        </w:tc>
      </w:tr>
      <w:tr w:rsidR="00E036A0" w:rsidRPr="00AC08A4" w14:paraId="043190E9" w14:textId="77777777" w:rsidTr="00CC40E9">
        <w:trPr>
          <w:trHeight w:val="2665"/>
        </w:trPr>
        <w:tc>
          <w:tcPr>
            <w:tcW w:w="2269" w:type="dxa"/>
            <w:tcBorders>
              <w:top w:val="single" w:sz="8" w:space="0" w:color="50A6D3"/>
              <w:bottom w:val="single" w:sz="8" w:space="0" w:color="50A6D3"/>
              <w:right w:val="single" w:sz="8" w:space="0" w:color="808080" w:themeColor="background1" w:themeShade="80"/>
            </w:tcBorders>
          </w:tcPr>
          <w:p w14:paraId="1AE46970" w14:textId="77777777" w:rsidR="00604D01" w:rsidRPr="004D4953" w:rsidRDefault="00604D01" w:rsidP="00604D01">
            <w:pPr>
              <w:rPr>
                <w:rFonts w:ascii="Ubuntu Light" w:hAnsi="Ubuntu Light"/>
                <w:b/>
                <w:bCs/>
                <w:color w:val="0063A5"/>
                <w:lang w:val="es-ES"/>
              </w:rPr>
            </w:pPr>
            <w:r w:rsidRPr="004D4953">
              <w:rPr>
                <w:rFonts w:ascii="Ubuntu Light" w:hAnsi="Ubuntu Light"/>
                <w:b/>
                <w:bCs/>
                <w:color w:val="0063A5"/>
                <w:lang w:val="es-ES"/>
              </w:rPr>
              <w:t>Tema</w:t>
            </w:r>
          </w:p>
          <w:p w14:paraId="47ADA7D5" w14:textId="7CB7B851" w:rsidR="00604D01" w:rsidRPr="004D4953" w:rsidRDefault="00604D01" w:rsidP="00604D01">
            <w:pPr>
              <w:rPr>
                <w:rFonts w:ascii="Ubuntu Light" w:hAnsi="Ubuntu Light"/>
                <w:b/>
                <w:bCs/>
                <w:lang w:val="es-ES"/>
              </w:rPr>
            </w:pPr>
            <w:r w:rsidRPr="004D4953">
              <w:rPr>
                <w:rFonts w:ascii="Ubuntu Light" w:hAnsi="Ubuntu Light"/>
                <w:b/>
                <w:bCs/>
                <w:lang w:val="es-ES"/>
              </w:rPr>
              <w:t>¿Cómo impacta el IDD en el aprendizaje? + Fortalezas y debilidades</w:t>
            </w:r>
          </w:p>
          <w:p w14:paraId="746E1E22" w14:textId="77777777" w:rsidR="00E036A0" w:rsidRPr="004D4953" w:rsidRDefault="00E036A0" w:rsidP="00CC40E9">
            <w:pPr>
              <w:rPr>
                <w:rFonts w:ascii="Ubuntu Light" w:hAnsi="Ubuntu Light"/>
                <w:lang w:val="es-ES"/>
              </w:rPr>
            </w:pPr>
          </w:p>
          <w:p w14:paraId="3F87035A" w14:textId="77777777" w:rsidR="00E036A0" w:rsidRPr="004D4953" w:rsidRDefault="00E036A0" w:rsidP="00CC40E9">
            <w:pPr>
              <w:rPr>
                <w:rFonts w:ascii="Ubuntu Light" w:hAnsi="Ubuntu Light"/>
                <w:color w:val="0063A5"/>
                <w:lang w:val="es-ES"/>
              </w:rPr>
            </w:pPr>
            <w:r w:rsidRPr="004D4953">
              <w:rPr>
                <w:rFonts w:ascii="Ubuntu Light" w:hAnsi="Ubuntu Light"/>
                <w:b/>
                <w:bCs/>
                <w:color w:val="0063A5"/>
                <w:lang w:val="es-ES"/>
              </w:rPr>
              <w:t>Hora:</w:t>
            </w:r>
          </w:p>
          <w:p w14:paraId="3998570E" w14:textId="5A7DDFCC" w:rsidR="00E036A0" w:rsidRPr="004D4953" w:rsidRDefault="00E036A0" w:rsidP="00CC40E9">
            <w:pPr>
              <w:rPr>
                <w:rFonts w:ascii="Ubuntu Light" w:hAnsi="Ubuntu Light"/>
                <w:lang w:val="es-ES"/>
              </w:rPr>
            </w:pPr>
            <w:r w:rsidRPr="004D4953">
              <w:rPr>
                <w:rFonts w:ascii="Ubuntu Light" w:hAnsi="Ubuntu Light"/>
                <w:lang w:val="es-ES"/>
              </w:rPr>
              <w:t>15 minutos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2A2C6FB" w14:textId="0AC52B87" w:rsidR="00132E6B" w:rsidRPr="004D4953" w:rsidRDefault="00132E6B" w:rsidP="00132E6B">
            <w:pPr>
              <w:pStyle w:val="Tabletext"/>
              <w:ind w:left="146"/>
              <w:rPr>
                <w:color w:val="767171" w:themeColor="background2" w:themeShade="80"/>
                <w:lang w:val="es-ES"/>
              </w:rPr>
            </w:pPr>
            <w:r w:rsidRPr="004D4953">
              <w:rPr>
                <w:color w:val="767171" w:themeColor="background2" w:themeShade="80"/>
                <w:lang w:val="es-ES"/>
              </w:rPr>
              <w:t xml:space="preserve">Todo el mundo tiene fortalezas y debilidades cuando se trata de aprender.  </w:t>
            </w:r>
          </w:p>
          <w:p w14:paraId="64C5C95E" w14:textId="107F8EC9" w:rsidR="00132E6B" w:rsidRPr="004D4953" w:rsidRDefault="00132E6B" w:rsidP="00132E6B">
            <w:pPr>
              <w:pStyle w:val="Tabletext"/>
              <w:ind w:left="146"/>
              <w:rPr>
                <w:color w:val="767171" w:themeColor="background2" w:themeShade="80"/>
                <w:lang w:val="es-ES"/>
              </w:rPr>
            </w:pPr>
            <w:r w:rsidRPr="004D4953">
              <w:rPr>
                <w:color w:val="767171" w:themeColor="background2" w:themeShade="80"/>
                <w:lang w:val="es-ES"/>
              </w:rPr>
              <w:t>Hay un lugar en tu hoja de trabajo para enumerar tus fortalezas y debilidades, lo que funciona y lo que no funciona para ti cuando se trata de aprender algo nuevo.</w:t>
            </w:r>
          </w:p>
          <w:p w14:paraId="12CB19C8" w14:textId="77777777" w:rsidR="00132E6B" w:rsidRPr="00132E6B" w:rsidRDefault="00132E6B" w:rsidP="000A5BAC">
            <w:pPr>
              <w:pStyle w:val="Tabletext"/>
              <w:spacing w:after="60"/>
              <w:ind w:left="146"/>
              <w:rPr>
                <w:color w:val="767171" w:themeColor="background2" w:themeShade="80"/>
              </w:rPr>
            </w:pPr>
            <w:r w:rsidRPr="00132E6B">
              <w:rPr>
                <w:color w:val="767171" w:themeColor="background2" w:themeShade="80"/>
              </w:rPr>
              <w:t>Algunos ejemplos comunes son:</w:t>
            </w:r>
          </w:p>
          <w:p w14:paraId="14A8C016" w14:textId="3650E807" w:rsidR="00132E6B" w:rsidRPr="004D4953" w:rsidRDefault="00132E6B" w:rsidP="008A4C9B">
            <w:pPr>
              <w:pStyle w:val="Tabletext"/>
              <w:numPr>
                <w:ilvl w:val="0"/>
                <w:numId w:val="15"/>
              </w:numPr>
              <w:spacing w:after="60"/>
              <w:rPr>
                <w:color w:val="767171" w:themeColor="background2" w:themeShade="80"/>
                <w:lang w:val="es-ES"/>
              </w:rPr>
            </w:pPr>
            <w:r w:rsidRPr="004D4953">
              <w:rPr>
                <w:color w:val="767171" w:themeColor="background2" w:themeShade="80"/>
                <w:lang w:val="es-ES"/>
              </w:rPr>
              <w:t>Aprender mejor a través de las imágenes.</w:t>
            </w:r>
          </w:p>
          <w:p w14:paraId="28DDC8D6" w14:textId="78175766" w:rsidR="00132E6B" w:rsidRPr="004D4953" w:rsidRDefault="00132E6B" w:rsidP="008A4C9B">
            <w:pPr>
              <w:pStyle w:val="Tabletext"/>
              <w:numPr>
                <w:ilvl w:val="0"/>
                <w:numId w:val="15"/>
              </w:numPr>
              <w:spacing w:after="60"/>
              <w:rPr>
                <w:color w:val="767171" w:themeColor="background2" w:themeShade="80"/>
                <w:lang w:val="es-ES"/>
              </w:rPr>
            </w:pPr>
            <w:r w:rsidRPr="004D4953">
              <w:rPr>
                <w:color w:val="767171" w:themeColor="background2" w:themeShade="80"/>
                <w:lang w:val="es-ES"/>
              </w:rPr>
              <w:t>Comprender mejor la instrucción verbal que la escrita.</w:t>
            </w:r>
          </w:p>
          <w:p w14:paraId="5F6E8019" w14:textId="164E6350" w:rsidR="00132E6B" w:rsidRPr="004D4953" w:rsidRDefault="00132E6B" w:rsidP="008A4C9B">
            <w:pPr>
              <w:pStyle w:val="Tabletext"/>
              <w:numPr>
                <w:ilvl w:val="0"/>
                <w:numId w:val="15"/>
              </w:numPr>
              <w:spacing w:after="60"/>
              <w:rPr>
                <w:color w:val="767171" w:themeColor="background2" w:themeShade="80"/>
                <w:lang w:val="es-ES"/>
              </w:rPr>
            </w:pPr>
            <w:r w:rsidRPr="004D4953">
              <w:rPr>
                <w:color w:val="767171" w:themeColor="background2" w:themeShade="80"/>
                <w:lang w:val="es-ES"/>
              </w:rPr>
              <w:t>Requerir la demostración de una habilidad en lugar de escuchar a un entrenador decirme ahora que lo haga.</w:t>
            </w:r>
          </w:p>
          <w:p w14:paraId="2D352E6D" w14:textId="493291B1" w:rsidR="00132E6B" w:rsidRPr="004D4953" w:rsidRDefault="00132E6B" w:rsidP="008A4C9B">
            <w:pPr>
              <w:pStyle w:val="Tabletext"/>
              <w:numPr>
                <w:ilvl w:val="0"/>
                <w:numId w:val="15"/>
              </w:numPr>
              <w:spacing w:after="60"/>
              <w:rPr>
                <w:color w:val="767171" w:themeColor="background2" w:themeShade="80"/>
                <w:lang w:val="es-ES"/>
              </w:rPr>
            </w:pPr>
            <w:r w:rsidRPr="004D4953">
              <w:rPr>
                <w:color w:val="767171" w:themeColor="background2" w:themeShade="80"/>
                <w:lang w:val="es-ES"/>
              </w:rPr>
              <w:t>Aprender mejor a través de la repetición de tareas pequeñas en lugar de aprender toda la habilidad de una vez.</w:t>
            </w:r>
          </w:p>
          <w:p w14:paraId="5CF010CA" w14:textId="746BFE06" w:rsidR="00132E6B" w:rsidRPr="00132E6B" w:rsidRDefault="00132E6B" w:rsidP="008A4C9B">
            <w:pPr>
              <w:pStyle w:val="Tabletext"/>
              <w:numPr>
                <w:ilvl w:val="0"/>
                <w:numId w:val="15"/>
              </w:numPr>
              <w:rPr>
                <w:color w:val="767171" w:themeColor="background2" w:themeShade="80"/>
              </w:rPr>
            </w:pPr>
            <w:r w:rsidRPr="00132E6B">
              <w:rPr>
                <w:color w:val="767171" w:themeColor="background2" w:themeShade="80"/>
              </w:rPr>
              <w:t xml:space="preserve">Y muchos más... </w:t>
            </w:r>
          </w:p>
          <w:p w14:paraId="07860E46" w14:textId="17184762" w:rsidR="00132E6B" w:rsidRPr="004D4953" w:rsidRDefault="00132E6B" w:rsidP="00132E6B">
            <w:pPr>
              <w:pStyle w:val="Tabletext"/>
              <w:ind w:left="146"/>
              <w:rPr>
                <w:color w:val="767171" w:themeColor="background2" w:themeShade="80"/>
                <w:lang w:val="es-ES"/>
              </w:rPr>
            </w:pPr>
            <w:r w:rsidRPr="004D4953">
              <w:rPr>
                <w:color w:val="767171" w:themeColor="background2" w:themeShade="80"/>
                <w:lang w:val="es-ES"/>
              </w:rPr>
              <w:lastRenderedPageBreak/>
              <w:t xml:space="preserve">Tomemos un momento para trabajar con tu mentor en la definición de lo que crees que son tus propias fortalezas y debilidades.  </w:t>
            </w:r>
          </w:p>
          <w:p w14:paraId="3CDE59A4" w14:textId="77777777" w:rsidR="00132E6B" w:rsidRPr="004D4953" w:rsidRDefault="00132E6B" w:rsidP="00132E6B">
            <w:pPr>
              <w:pStyle w:val="Tabletext"/>
              <w:rPr>
                <w:lang w:val="es-ES"/>
              </w:rPr>
            </w:pPr>
            <w:r w:rsidRPr="004D4953">
              <w:rPr>
                <w:b/>
                <w:bCs w:val="0"/>
                <w:color w:val="0063A5"/>
                <w:lang w:val="es-ES"/>
              </w:rPr>
              <w:t xml:space="preserve">Hoja de trabajo Actividad </w:t>
            </w:r>
            <w:r w:rsidRPr="004D4953">
              <w:rPr>
                <w:lang w:val="es-ES"/>
              </w:rPr>
              <w:t>: 10 minutos de trabajo con el mentor.</w:t>
            </w:r>
          </w:p>
          <w:p w14:paraId="56DF3F1A" w14:textId="1D96B784" w:rsidR="00132E6B" w:rsidRPr="004D4953" w:rsidRDefault="00132E6B" w:rsidP="00132E6B">
            <w:pPr>
              <w:pStyle w:val="Tabletext"/>
              <w:rPr>
                <w:lang w:val="es-ES"/>
              </w:rPr>
            </w:pPr>
            <w:r w:rsidRPr="004D4953">
              <w:rPr>
                <w:b/>
                <w:bCs w:val="0"/>
                <w:highlight w:val="yellow"/>
                <w:lang w:val="es-ES"/>
              </w:rPr>
              <w:t>Facilitador</w:t>
            </w:r>
            <w:r w:rsidRPr="004D4953">
              <w:rPr>
                <w:lang w:val="es-ES"/>
              </w:rPr>
              <w:t xml:space="preserve"> : reúna al grupo y recorra la sala pidiéndoles a los participantes que compartan lo que escribieron.</w:t>
            </w:r>
          </w:p>
          <w:p w14:paraId="4D84BE88" w14:textId="77777777" w:rsidR="00132E6B" w:rsidRPr="004D4953" w:rsidRDefault="00132E6B" w:rsidP="000A5BAC">
            <w:pPr>
              <w:pStyle w:val="Tabletext"/>
              <w:ind w:left="146"/>
              <w:rPr>
                <w:color w:val="767171" w:themeColor="background2" w:themeShade="80"/>
                <w:lang w:val="es-ES"/>
              </w:rPr>
            </w:pPr>
            <w:r w:rsidRPr="004D4953">
              <w:rPr>
                <w:color w:val="767171" w:themeColor="background2" w:themeShade="80"/>
                <w:lang w:val="es-ES"/>
              </w:rPr>
              <w:t xml:space="preserve">Lo importante que hay que recordar aquí es que cada persona aprende de forma diferente.  No importa CÓMO aprendas.  Lo importante es entender y recordar lo que se enseña para poder repetirlo o recordarlo más tarde.  </w:t>
            </w:r>
          </w:p>
          <w:p w14:paraId="05F0CDF9" w14:textId="3B8AE6CE" w:rsidR="00132E6B" w:rsidRPr="004D4953" w:rsidRDefault="00132E6B" w:rsidP="000A5BAC">
            <w:pPr>
              <w:pStyle w:val="Tabletext"/>
              <w:ind w:left="146"/>
              <w:rPr>
                <w:color w:val="767171" w:themeColor="background2" w:themeShade="80"/>
                <w:lang w:val="es-ES"/>
              </w:rPr>
            </w:pPr>
            <w:r w:rsidRPr="004D4953">
              <w:rPr>
                <w:color w:val="767171" w:themeColor="background2" w:themeShade="80"/>
                <w:lang w:val="es-ES"/>
              </w:rPr>
              <w:t>Esto es importante cuando se trabaja con atletas con IDD.  Tendrá que probar diferentes formas de comunicarse para asegurarse de que entienden la información que está enseñando.</w:t>
            </w:r>
          </w:p>
          <w:p w14:paraId="3C4C4B95" w14:textId="77777777" w:rsidR="000A5BAC" w:rsidRPr="004D4953" w:rsidRDefault="00132E6B" w:rsidP="000A5BAC">
            <w:pPr>
              <w:pStyle w:val="Tabletext"/>
              <w:spacing w:after="0"/>
              <w:rPr>
                <w:color w:val="0063A5"/>
                <w:lang w:val="es-ES"/>
              </w:rPr>
            </w:pPr>
            <w:r w:rsidRPr="004D4953">
              <w:rPr>
                <w:b/>
                <w:bCs w:val="0"/>
                <w:color w:val="0063A5"/>
                <w:lang w:val="es-ES"/>
              </w:rPr>
              <w:t>Tarea en grupos pequeños:</w:t>
            </w:r>
          </w:p>
          <w:p w14:paraId="4F6B1526" w14:textId="6560593C" w:rsidR="00132E6B" w:rsidRPr="004D4953" w:rsidRDefault="00132E6B" w:rsidP="00132E6B">
            <w:pPr>
              <w:pStyle w:val="Tabletext"/>
              <w:rPr>
                <w:lang w:val="es-ES"/>
              </w:rPr>
            </w:pPr>
            <w:r w:rsidRPr="004D4953">
              <w:rPr>
                <w:lang w:val="es-ES"/>
              </w:rPr>
              <w:t>Convertirte en asistente deportivo y, tal vez, en un futuro, en entrenador, requerirá que apoyes a muchos atletas diferentes para que aprendan en su deporte.  Podría ser útil invitar a los participantes a compartir entre sí sus áreas de fortaleza y desafío, y cómo aprenden mejor.  Se debe alentar a los participantes a prestar especial atención a cómo otros participantes aprenden y son desafiados.  Es importante darse cuenta de que cada persona tiene diferentes fortalezas y áreas de desafío.  Como asistente deportivo, usted y su equipo de entrenadores deberán identificar qué ayuda a cada atleta de su equipo a trabajar mejor.</w:t>
            </w:r>
          </w:p>
          <w:p w14:paraId="62376A72" w14:textId="695B99E6" w:rsidR="00E036A0" w:rsidRPr="004D4953" w:rsidRDefault="00132E6B" w:rsidP="00132E6B">
            <w:pPr>
              <w:pStyle w:val="Tabletext"/>
              <w:rPr>
                <w:lang w:val="es-ES"/>
              </w:rPr>
            </w:pPr>
            <w:r w:rsidRPr="004D4953">
              <w:rPr>
                <w:b/>
                <w:bCs w:val="0"/>
                <w:highlight w:val="yellow"/>
                <w:lang w:val="es-ES"/>
              </w:rPr>
              <w:t>NOTA:</w:t>
            </w:r>
            <w:r w:rsidRPr="004D4953">
              <w:rPr>
                <w:lang w:val="es-ES"/>
              </w:rPr>
              <w:t xml:space="preserve"> Algunos participantes pueden sentirse vulnerables al compartir esta información.  Si bien nadie debe ser obligado a compartir algo con lo que no se siente cómodo, debemos enfatizar que este es un entorno seguro y de apoyo y que la voluntad de identificar y compartir dónde siente que tiene fortalezas y debilidades es una parte muy importante del desarrollo como entrenador.</w:t>
            </w:r>
          </w:p>
        </w:tc>
        <w:tc>
          <w:tcPr>
            <w:tcW w:w="3544" w:type="dxa"/>
            <w:tcBorders>
              <w:top w:val="single" w:sz="8" w:space="0" w:color="50A6D3"/>
              <w:left w:val="single" w:sz="8" w:space="0" w:color="808080" w:themeColor="background1" w:themeShade="80"/>
              <w:bottom w:val="single" w:sz="8" w:space="0" w:color="50A6D3"/>
            </w:tcBorders>
          </w:tcPr>
          <w:p w14:paraId="5B692830" w14:textId="6CF392A0" w:rsidR="000A5BAC" w:rsidRPr="004D4953" w:rsidRDefault="000A5BAC" w:rsidP="000A5BAC">
            <w:pPr>
              <w:rPr>
                <w:lang w:val="es-ES"/>
              </w:rPr>
            </w:pPr>
            <w:r w:rsidRPr="000A5BAC">
              <w:rPr>
                <w:rFonts w:ascii="Ubuntu Light" w:hAnsi="Ubuntu Light"/>
                <w:noProof/>
              </w:rPr>
              <w:lastRenderedPageBreak/>
              <w:drawing>
                <wp:anchor distT="0" distB="0" distL="114300" distR="114300" simplePos="0" relativeHeight="251737088" behindDoc="0" locked="0" layoutInCell="1" allowOverlap="1" wp14:anchorId="3D24A714" wp14:editId="6DDD58DD">
                  <wp:simplePos x="0" y="0"/>
                  <wp:positionH relativeFrom="column">
                    <wp:posOffset>-6985</wp:posOffset>
                  </wp:positionH>
                  <wp:positionV relativeFrom="paragraph">
                    <wp:posOffset>9525</wp:posOffset>
                  </wp:positionV>
                  <wp:extent cx="2070100" cy="1155700"/>
                  <wp:effectExtent l="0" t="0" r="6350" b="6350"/>
                  <wp:wrapTopAndBottom/>
                  <wp:docPr id="984790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90125" name=""/>
                          <pic:cNvPicPr/>
                        </pic:nvPicPr>
                        <pic:blipFill>
                          <a:blip r:embed="rId29"/>
                          <a:stretch>
                            <a:fillRect/>
                          </a:stretch>
                        </pic:blipFill>
                        <pic:spPr>
                          <a:xfrm>
                            <a:off x="0" y="0"/>
                            <a:ext cx="2070100" cy="1155700"/>
                          </a:xfrm>
                          <a:prstGeom prst="rect">
                            <a:avLst/>
                          </a:prstGeom>
                        </pic:spPr>
                      </pic:pic>
                    </a:graphicData>
                  </a:graphic>
                </wp:anchor>
              </w:drawing>
            </w:r>
          </w:p>
          <w:p w14:paraId="23D84751" w14:textId="677C317B" w:rsidR="000A5BAC" w:rsidRPr="004D4953" w:rsidRDefault="000A5BAC" w:rsidP="000A5BAC">
            <w:pPr>
              <w:rPr>
                <w:rStyle w:val="Hyperlink"/>
                <w:color w:val="0063A5"/>
                <w:lang w:val="es-ES"/>
              </w:rPr>
            </w:pPr>
            <w:hyperlink r:id="rId30">
              <w:r w:rsidRPr="004D4953">
                <w:rPr>
                  <w:rStyle w:val="Hyperlink"/>
                  <w:color w:val="0063A5"/>
                  <w:lang w:val="es-ES"/>
                </w:rPr>
                <w:t>Referencia: Guía de entrenamiento de referencia rápida de las Olimpiadas Especiales</w:t>
              </w:r>
            </w:hyperlink>
          </w:p>
          <w:p w14:paraId="02FB77DA" w14:textId="22831CB8" w:rsidR="00E036A0" w:rsidRPr="004D4953" w:rsidRDefault="000A5BAC" w:rsidP="00CC40E9">
            <w:pPr>
              <w:rPr>
                <w:rFonts w:ascii="Ubuntu Light" w:hAnsi="Ubuntu Light"/>
                <w:noProof/>
                <w:lang w:val="es-ES"/>
              </w:rPr>
            </w:pPr>
            <w:r w:rsidRPr="000A5BAC">
              <w:rPr>
                <w:rFonts w:ascii="Ubuntu Light" w:hAnsi="Ubuntu Light"/>
                <w:noProof/>
              </w:rPr>
              <w:lastRenderedPageBreak/>
              <w:drawing>
                <wp:anchor distT="0" distB="0" distL="114300" distR="114300" simplePos="0" relativeHeight="251735040" behindDoc="0" locked="0" layoutInCell="1" allowOverlap="1" wp14:anchorId="6A0DC00E" wp14:editId="7D9FFA4D">
                  <wp:simplePos x="0" y="0"/>
                  <wp:positionH relativeFrom="column">
                    <wp:posOffset>-6985</wp:posOffset>
                  </wp:positionH>
                  <wp:positionV relativeFrom="paragraph">
                    <wp:posOffset>220345</wp:posOffset>
                  </wp:positionV>
                  <wp:extent cx="2070100" cy="1158240"/>
                  <wp:effectExtent l="0" t="0" r="6350" b="3810"/>
                  <wp:wrapTopAndBottom/>
                  <wp:docPr id="169749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93698" name=""/>
                          <pic:cNvPicPr/>
                        </pic:nvPicPr>
                        <pic:blipFill>
                          <a:blip r:embed="rId31"/>
                          <a:stretch>
                            <a:fillRect/>
                          </a:stretch>
                        </pic:blipFill>
                        <pic:spPr>
                          <a:xfrm>
                            <a:off x="0" y="0"/>
                            <a:ext cx="2070100" cy="1158240"/>
                          </a:xfrm>
                          <a:prstGeom prst="rect">
                            <a:avLst/>
                          </a:prstGeom>
                        </pic:spPr>
                      </pic:pic>
                    </a:graphicData>
                  </a:graphic>
                </wp:anchor>
              </w:drawing>
            </w:r>
          </w:p>
        </w:tc>
      </w:tr>
      <w:tr w:rsidR="00E036A0" w:rsidRPr="00AC08A4" w14:paraId="3115F66B" w14:textId="77777777" w:rsidTr="00CC40E9">
        <w:trPr>
          <w:cantSplit/>
        </w:trPr>
        <w:tc>
          <w:tcPr>
            <w:tcW w:w="2269" w:type="dxa"/>
            <w:tcBorders>
              <w:top w:val="single" w:sz="8" w:space="0" w:color="50A6D3"/>
              <w:bottom w:val="single" w:sz="8" w:space="0" w:color="50A6D3"/>
              <w:right w:val="single" w:sz="8" w:space="0" w:color="808080" w:themeColor="background1" w:themeShade="80"/>
            </w:tcBorders>
          </w:tcPr>
          <w:p w14:paraId="7C90DC49" w14:textId="77777777" w:rsidR="00E036A0" w:rsidRPr="004D4953" w:rsidRDefault="00E036A0" w:rsidP="00CC40E9">
            <w:pPr>
              <w:rPr>
                <w:rFonts w:ascii="Ubuntu Light" w:hAnsi="Ubuntu Light"/>
                <w:b/>
                <w:bCs/>
                <w:color w:val="0063A5"/>
                <w:lang w:val="es-ES"/>
              </w:rPr>
            </w:pPr>
            <w:r w:rsidRPr="004D4953">
              <w:rPr>
                <w:rFonts w:ascii="Ubuntu Light" w:hAnsi="Ubuntu Light"/>
                <w:b/>
                <w:bCs/>
                <w:color w:val="0063A5"/>
                <w:lang w:val="es-ES"/>
              </w:rPr>
              <w:lastRenderedPageBreak/>
              <w:t>Tema</w:t>
            </w:r>
          </w:p>
          <w:p w14:paraId="5C5FE2B5" w14:textId="272A670A" w:rsidR="00E036A0" w:rsidRPr="004D4953" w:rsidRDefault="00604D01" w:rsidP="00CC40E9">
            <w:pPr>
              <w:rPr>
                <w:rFonts w:ascii="Ubuntu Light" w:hAnsi="Ubuntu Light"/>
                <w:b/>
                <w:bCs/>
                <w:lang w:val="es-ES"/>
              </w:rPr>
            </w:pPr>
            <w:r w:rsidRPr="004D4953">
              <w:rPr>
                <w:rFonts w:ascii="Ubuntu Light" w:hAnsi="Ubuntu Light"/>
                <w:b/>
                <w:bCs/>
                <w:lang w:val="es-ES"/>
              </w:rPr>
              <w:t>Herramientas de comunicación</w:t>
            </w:r>
          </w:p>
          <w:p w14:paraId="65891098" w14:textId="77777777" w:rsidR="00E036A0" w:rsidRPr="004D4953" w:rsidRDefault="00E036A0" w:rsidP="00CC40E9">
            <w:pPr>
              <w:rPr>
                <w:rFonts w:ascii="Ubuntu Light" w:hAnsi="Ubuntu Light"/>
                <w:lang w:val="es-ES"/>
              </w:rPr>
            </w:pPr>
          </w:p>
          <w:p w14:paraId="564E8510" w14:textId="77777777" w:rsidR="00E036A0" w:rsidRPr="004D4953" w:rsidRDefault="00E036A0" w:rsidP="00CC40E9">
            <w:pPr>
              <w:rPr>
                <w:rFonts w:ascii="Ubuntu Light" w:hAnsi="Ubuntu Light"/>
                <w:b/>
                <w:bCs/>
                <w:color w:val="0063A5"/>
                <w:lang w:val="es-ES"/>
              </w:rPr>
            </w:pPr>
            <w:r w:rsidRPr="004D4953">
              <w:rPr>
                <w:rFonts w:ascii="Ubuntu Light" w:hAnsi="Ubuntu Light"/>
                <w:b/>
                <w:bCs/>
                <w:color w:val="0063A5"/>
                <w:lang w:val="es-ES"/>
              </w:rPr>
              <w:t>Hora:</w:t>
            </w:r>
          </w:p>
          <w:p w14:paraId="1D539B98" w14:textId="42739054" w:rsidR="00E036A0" w:rsidRDefault="00604D01" w:rsidP="00CC40E9">
            <w:pPr>
              <w:rPr>
                <w:rFonts w:ascii="Ubuntu Light" w:hAnsi="Ubuntu Light"/>
              </w:rPr>
            </w:pPr>
            <w:r>
              <w:rPr>
                <w:rFonts w:ascii="Ubuntu Light" w:hAnsi="Ubuntu Light"/>
              </w:rPr>
              <w:t>10 minutos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F4F62F9" w14:textId="3480E93E" w:rsidR="00604D01" w:rsidRPr="004D4953" w:rsidRDefault="00604D01" w:rsidP="00604D01">
            <w:pPr>
              <w:pStyle w:val="Tabletext"/>
              <w:spacing w:after="60"/>
              <w:ind w:left="204"/>
              <w:rPr>
                <w:color w:val="767171" w:themeColor="background2" w:themeShade="80"/>
                <w:lang w:val="es-ES"/>
              </w:rPr>
            </w:pPr>
            <w:r w:rsidRPr="004D4953">
              <w:rPr>
                <w:color w:val="767171" w:themeColor="background2" w:themeShade="80"/>
                <w:lang w:val="es-ES"/>
              </w:rPr>
              <w:t>Exploremos algunas herramientas de comunicación diferentes.</w:t>
            </w:r>
          </w:p>
          <w:p w14:paraId="222950A9" w14:textId="228E0F6F" w:rsidR="00604D01" w:rsidRPr="004D4953" w:rsidRDefault="00604D01" w:rsidP="006B1ABE">
            <w:pPr>
              <w:pStyle w:val="Tabletext"/>
              <w:spacing w:after="60"/>
              <w:rPr>
                <w:lang w:val="es-ES"/>
              </w:rPr>
            </w:pPr>
            <w:r w:rsidRPr="004D4953">
              <w:rPr>
                <w:b/>
                <w:bCs w:val="0"/>
                <w:color w:val="0063A5"/>
                <w:lang w:val="es-ES"/>
              </w:rPr>
              <w:t>Hoja de trabajo Actividad</w:t>
            </w:r>
            <w:r w:rsidR="006B1ABE" w:rsidRPr="004D4953">
              <w:rPr>
                <w:lang w:val="es-ES"/>
              </w:rPr>
              <w:t>: Trabajar juntos en grupo: discutir ejemplos de herramientas de comunicación.</w:t>
            </w:r>
          </w:p>
          <w:p w14:paraId="207ECDE2" w14:textId="3AA3BA97" w:rsidR="00604D01" w:rsidRPr="004D4953" w:rsidRDefault="00604D01" w:rsidP="00604D01">
            <w:pPr>
              <w:pStyle w:val="Tabletext"/>
              <w:spacing w:after="60"/>
              <w:ind w:left="204"/>
              <w:rPr>
                <w:color w:val="767171" w:themeColor="background2" w:themeShade="80"/>
                <w:lang w:val="es-ES"/>
              </w:rPr>
            </w:pPr>
            <w:r w:rsidRPr="004D4953">
              <w:rPr>
                <w:color w:val="767171" w:themeColor="background2" w:themeShade="80"/>
                <w:lang w:val="es-ES"/>
              </w:rPr>
              <w:t xml:space="preserve">Vamos a trabajar juntos en una actividad que demuestre diferentes herramientas de comunicación que podemos utilizar.  </w:t>
            </w:r>
          </w:p>
          <w:p w14:paraId="63477BEE" w14:textId="733171B8" w:rsidR="00E036A0" w:rsidRPr="004D4953" w:rsidRDefault="006B1ABE" w:rsidP="006B1ABE">
            <w:pPr>
              <w:pStyle w:val="Tabletext"/>
              <w:spacing w:after="60"/>
              <w:rPr>
                <w:color w:val="767171" w:themeColor="background2" w:themeShade="80"/>
                <w:lang w:val="es-ES"/>
              </w:rPr>
            </w:pPr>
            <w:r w:rsidRPr="004D4953">
              <w:rPr>
                <w:b/>
                <w:color w:val="0063A5"/>
                <w:lang w:val="es-ES"/>
              </w:rPr>
              <w:t xml:space="preserve">VIDEO OP: </w:t>
            </w:r>
            <w:r w:rsidRPr="004D4953">
              <w:rPr>
                <w:lang w:val="es-ES"/>
              </w:rPr>
              <w:t>Muestre un video de un entrenador modelando algunas de las herramientas de comunicación mencionadas en la diapositiva.</w:t>
            </w:r>
          </w:p>
        </w:tc>
        <w:tc>
          <w:tcPr>
            <w:tcW w:w="3544" w:type="dxa"/>
            <w:tcBorders>
              <w:top w:val="single" w:sz="8" w:space="0" w:color="50A6D3"/>
              <w:left w:val="single" w:sz="8" w:space="0" w:color="808080" w:themeColor="background1" w:themeShade="80"/>
              <w:bottom w:val="single" w:sz="8" w:space="0" w:color="50A6D3"/>
            </w:tcBorders>
          </w:tcPr>
          <w:p w14:paraId="486A4CED" w14:textId="6BE4B56D" w:rsidR="00E036A0" w:rsidRPr="004D4953" w:rsidRDefault="00604D01" w:rsidP="00CC40E9">
            <w:pPr>
              <w:rPr>
                <w:rFonts w:ascii="Ubuntu Light" w:hAnsi="Ubuntu Light"/>
                <w:noProof/>
                <w:lang w:val="es-ES"/>
              </w:rPr>
            </w:pPr>
            <w:r w:rsidRPr="00604D01">
              <w:rPr>
                <w:rFonts w:ascii="Ubuntu Light" w:hAnsi="Ubuntu Light"/>
                <w:noProof/>
              </w:rPr>
              <w:drawing>
                <wp:anchor distT="0" distB="0" distL="114300" distR="114300" simplePos="0" relativeHeight="251745280" behindDoc="0" locked="0" layoutInCell="1" allowOverlap="1" wp14:anchorId="4572D5C3" wp14:editId="3F2EA1F6">
                  <wp:simplePos x="0" y="0"/>
                  <wp:positionH relativeFrom="column">
                    <wp:posOffset>-6985</wp:posOffset>
                  </wp:positionH>
                  <wp:positionV relativeFrom="paragraph">
                    <wp:posOffset>12700</wp:posOffset>
                  </wp:positionV>
                  <wp:extent cx="2070100" cy="1156335"/>
                  <wp:effectExtent l="0" t="0" r="6350" b="5715"/>
                  <wp:wrapTopAndBottom/>
                  <wp:docPr id="142758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84291" name=""/>
                          <pic:cNvPicPr/>
                        </pic:nvPicPr>
                        <pic:blipFill>
                          <a:blip r:embed="rId32"/>
                          <a:stretch>
                            <a:fillRect/>
                          </a:stretch>
                        </pic:blipFill>
                        <pic:spPr>
                          <a:xfrm>
                            <a:off x="0" y="0"/>
                            <a:ext cx="2070100" cy="1156335"/>
                          </a:xfrm>
                          <a:prstGeom prst="rect">
                            <a:avLst/>
                          </a:prstGeom>
                        </pic:spPr>
                      </pic:pic>
                    </a:graphicData>
                  </a:graphic>
                </wp:anchor>
              </w:drawing>
            </w:r>
            <w:r w:rsidRPr="004D4953">
              <w:rPr>
                <w:noProof/>
                <w:lang w:val="es-ES"/>
              </w:rPr>
              <w:t xml:space="preserve"> </w:t>
            </w:r>
          </w:p>
        </w:tc>
      </w:tr>
    </w:tbl>
    <w:p w14:paraId="483F1A79" w14:textId="77777777" w:rsidR="00AC08A4" w:rsidRDefault="00AC08A4" w:rsidP="00604D01">
      <w:pPr>
        <w:spacing w:after="360" w:line="240" w:lineRule="auto"/>
        <w:rPr>
          <w:rFonts w:ascii="Ubuntu Light" w:hAnsi="Ubuntu Light"/>
          <w:b/>
          <w:bCs/>
          <w:color w:val="346BA6"/>
          <w:sz w:val="28"/>
          <w:szCs w:val="28"/>
          <w:lang w:val="es-ES"/>
        </w:rPr>
      </w:pPr>
    </w:p>
    <w:p w14:paraId="456BD145" w14:textId="77777777" w:rsidR="00AC08A4" w:rsidRDefault="00AC08A4" w:rsidP="00604D01">
      <w:pPr>
        <w:spacing w:after="360" w:line="240" w:lineRule="auto"/>
        <w:rPr>
          <w:rFonts w:ascii="Ubuntu Light" w:hAnsi="Ubuntu Light"/>
          <w:b/>
          <w:bCs/>
          <w:color w:val="346BA6"/>
          <w:sz w:val="28"/>
          <w:szCs w:val="28"/>
          <w:lang w:val="es-ES"/>
        </w:rPr>
      </w:pPr>
    </w:p>
    <w:p w14:paraId="7025A2A1" w14:textId="77777777" w:rsidR="00AC08A4" w:rsidRDefault="00AC08A4" w:rsidP="00604D01">
      <w:pPr>
        <w:spacing w:after="360" w:line="240" w:lineRule="auto"/>
        <w:rPr>
          <w:rFonts w:ascii="Ubuntu Light" w:hAnsi="Ubuntu Light"/>
          <w:b/>
          <w:bCs/>
          <w:color w:val="346BA6"/>
          <w:sz w:val="28"/>
          <w:szCs w:val="28"/>
          <w:lang w:val="es-ES"/>
        </w:rPr>
      </w:pPr>
    </w:p>
    <w:p w14:paraId="2B73AD8A" w14:textId="77777777" w:rsidR="00AC08A4" w:rsidRDefault="00AC08A4" w:rsidP="00604D01">
      <w:pPr>
        <w:spacing w:after="360" w:line="240" w:lineRule="auto"/>
        <w:rPr>
          <w:rFonts w:ascii="Ubuntu Light" w:hAnsi="Ubuntu Light"/>
          <w:b/>
          <w:bCs/>
          <w:color w:val="346BA6"/>
          <w:sz w:val="28"/>
          <w:szCs w:val="28"/>
          <w:lang w:val="es-ES"/>
        </w:rPr>
      </w:pPr>
    </w:p>
    <w:p w14:paraId="0544212C" w14:textId="77777777" w:rsidR="00AC08A4" w:rsidRDefault="00AC08A4" w:rsidP="00604D01">
      <w:pPr>
        <w:spacing w:after="360" w:line="240" w:lineRule="auto"/>
        <w:rPr>
          <w:rFonts w:ascii="Ubuntu Light" w:hAnsi="Ubuntu Light"/>
          <w:b/>
          <w:bCs/>
          <w:color w:val="346BA6"/>
          <w:sz w:val="28"/>
          <w:szCs w:val="28"/>
          <w:lang w:val="es-ES"/>
        </w:rPr>
      </w:pPr>
    </w:p>
    <w:p w14:paraId="5ACA77CC" w14:textId="77777777" w:rsidR="00AC08A4" w:rsidRDefault="00AC08A4" w:rsidP="00604D01">
      <w:pPr>
        <w:spacing w:after="360" w:line="240" w:lineRule="auto"/>
        <w:rPr>
          <w:rFonts w:ascii="Ubuntu Light" w:hAnsi="Ubuntu Light"/>
          <w:b/>
          <w:bCs/>
          <w:color w:val="346BA6"/>
          <w:sz w:val="28"/>
          <w:szCs w:val="28"/>
          <w:lang w:val="es-ES"/>
        </w:rPr>
      </w:pPr>
    </w:p>
    <w:p w14:paraId="7B7CDDFA" w14:textId="77777777" w:rsidR="00AC08A4" w:rsidRDefault="00AC08A4" w:rsidP="00604D01">
      <w:pPr>
        <w:spacing w:after="360" w:line="240" w:lineRule="auto"/>
        <w:rPr>
          <w:rFonts w:ascii="Ubuntu Light" w:hAnsi="Ubuntu Light"/>
          <w:b/>
          <w:bCs/>
          <w:color w:val="346BA6"/>
          <w:sz w:val="28"/>
          <w:szCs w:val="28"/>
          <w:lang w:val="es-ES"/>
        </w:rPr>
      </w:pPr>
    </w:p>
    <w:p w14:paraId="7E2BDB5C" w14:textId="77777777" w:rsidR="00AC08A4" w:rsidRDefault="00AC08A4" w:rsidP="00604D01">
      <w:pPr>
        <w:spacing w:after="360" w:line="240" w:lineRule="auto"/>
        <w:rPr>
          <w:rFonts w:ascii="Ubuntu Light" w:hAnsi="Ubuntu Light"/>
          <w:b/>
          <w:bCs/>
          <w:color w:val="346BA6"/>
          <w:sz w:val="28"/>
          <w:szCs w:val="28"/>
          <w:lang w:val="es-ES"/>
        </w:rPr>
      </w:pPr>
    </w:p>
    <w:p w14:paraId="418C4C70" w14:textId="77777777" w:rsidR="00AC08A4" w:rsidRDefault="00AC08A4" w:rsidP="00604D01">
      <w:pPr>
        <w:spacing w:after="360" w:line="240" w:lineRule="auto"/>
        <w:rPr>
          <w:rFonts w:ascii="Ubuntu Light" w:hAnsi="Ubuntu Light"/>
          <w:b/>
          <w:bCs/>
          <w:color w:val="346BA6"/>
          <w:sz w:val="28"/>
          <w:szCs w:val="28"/>
          <w:lang w:val="es-ES"/>
        </w:rPr>
      </w:pPr>
    </w:p>
    <w:p w14:paraId="1851A872" w14:textId="77777777" w:rsidR="00AC08A4" w:rsidRDefault="00AC08A4" w:rsidP="00604D01">
      <w:pPr>
        <w:spacing w:after="360" w:line="240" w:lineRule="auto"/>
        <w:rPr>
          <w:rFonts w:ascii="Ubuntu Light" w:hAnsi="Ubuntu Light"/>
          <w:b/>
          <w:bCs/>
          <w:color w:val="346BA6"/>
          <w:sz w:val="28"/>
          <w:szCs w:val="28"/>
          <w:lang w:val="es-ES"/>
        </w:rPr>
      </w:pPr>
    </w:p>
    <w:p w14:paraId="42E4027D" w14:textId="3E5D31F0" w:rsidR="00604D01" w:rsidRPr="004D4953" w:rsidRDefault="00604D01" w:rsidP="00604D01">
      <w:pPr>
        <w:spacing w:after="360" w:line="240" w:lineRule="auto"/>
        <w:rPr>
          <w:rFonts w:ascii="Ubuntu Light" w:hAnsi="Ubuntu Light"/>
          <w:color w:val="346BA6"/>
          <w:sz w:val="40"/>
          <w:szCs w:val="40"/>
          <w:lang w:val="es-ES"/>
        </w:rPr>
      </w:pPr>
      <w:r w:rsidRPr="004D4953">
        <w:rPr>
          <w:rFonts w:ascii="Ubuntu Light" w:hAnsi="Ubuntu Light"/>
          <w:b/>
          <w:bCs/>
          <w:color w:val="346BA6"/>
          <w:sz w:val="28"/>
          <w:szCs w:val="28"/>
          <w:lang w:val="es-ES"/>
        </w:rPr>
        <w:lastRenderedPageBreak/>
        <w:t xml:space="preserve">Lección 3: Entrenamiento deportivo de las Olimpiadas Especiales </w:t>
      </w:r>
      <w:r w:rsidRPr="004D4953">
        <w:rPr>
          <w:rFonts w:ascii="Ubuntu Light" w:hAnsi="Ubuntu Light"/>
          <w:color w:val="346BA6"/>
          <w:sz w:val="28"/>
          <w:szCs w:val="28"/>
          <w:lang w:val="es-ES"/>
        </w:rPr>
        <w:t>(30 minutos)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604D01" w14:paraId="149E38B9" w14:textId="77777777" w:rsidTr="00CC40E9">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0A318090" w14:textId="77777777" w:rsidR="00604D01" w:rsidRPr="00E7215C" w:rsidRDefault="00604D01" w:rsidP="00CC40E9">
            <w:pPr>
              <w:rPr>
                <w:rFonts w:ascii="Ubuntu Light" w:hAnsi="Ubuntu Light"/>
                <w:b/>
              </w:rPr>
            </w:pPr>
            <w:r>
              <w:rPr>
                <w:rFonts w:ascii="Ubuntu Light" w:hAnsi="Ubuntu Light"/>
                <w:b/>
              </w:rPr>
              <w:t>Preparación</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81DBF66" w14:textId="77777777" w:rsidR="00604D01" w:rsidRPr="00E7215C" w:rsidRDefault="00604D01" w:rsidP="00CC40E9">
            <w:pPr>
              <w:rPr>
                <w:rFonts w:ascii="Ubuntu Light" w:hAnsi="Ubuntu Light"/>
                <w:b/>
              </w:rPr>
            </w:pPr>
            <w:r w:rsidRPr="00E7215C">
              <w:rPr>
                <w:rFonts w:ascii="Ubuntu Light" w:hAnsi="Ubuntu Light"/>
                <w:b/>
              </w:rPr>
              <w:t>Descripción</w:t>
            </w:r>
          </w:p>
        </w:tc>
        <w:tc>
          <w:tcPr>
            <w:tcW w:w="3544" w:type="dxa"/>
            <w:tcBorders>
              <w:left w:val="single" w:sz="8" w:space="0" w:color="808080" w:themeColor="background1" w:themeShade="80"/>
              <w:bottom w:val="single" w:sz="24" w:space="0" w:color="50A6D3"/>
            </w:tcBorders>
            <w:shd w:val="clear" w:color="auto" w:fill="auto"/>
          </w:tcPr>
          <w:p w14:paraId="1844708B" w14:textId="77777777" w:rsidR="00604D01" w:rsidRPr="00E7215C" w:rsidRDefault="00604D01" w:rsidP="00CC40E9">
            <w:pPr>
              <w:rPr>
                <w:rFonts w:ascii="Ubuntu Light" w:hAnsi="Ubuntu Light"/>
                <w:b/>
              </w:rPr>
            </w:pPr>
            <w:r w:rsidRPr="00E7215C">
              <w:rPr>
                <w:rFonts w:ascii="Ubuntu Light" w:hAnsi="Ubuntu Light"/>
                <w:b/>
              </w:rPr>
              <w:t>Diapositiva</w:t>
            </w:r>
          </w:p>
        </w:tc>
      </w:tr>
      <w:tr w:rsidR="00604D01" w14:paraId="214BB4A1" w14:textId="77777777" w:rsidTr="00410C65">
        <w:trPr>
          <w:trHeight w:val="4762"/>
        </w:trPr>
        <w:tc>
          <w:tcPr>
            <w:tcW w:w="2269" w:type="dxa"/>
            <w:tcBorders>
              <w:top w:val="single" w:sz="24" w:space="0" w:color="50A6D3"/>
              <w:bottom w:val="single" w:sz="8" w:space="0" w:color="50A6D3"/>
              <w:right w:val="single" w:sz="8" w:space="0" w:color="808080" w:themeColor="background1" w:themeShade="80"/>
            </w:tcBorders>
          </w:tcPr>
          <w:p w14:paraId="14F2DBD7" w14:textId="77777777" w:rsidR="00604D01" w:rsidRPr="00956C12" w:rsidRDefault="00604D01" w:rsidP="00CC40E9">
            <w:pPr>
              <w:rPr>
                <w:rFonts w:ascii="Ubuntu Light" w:hAnsi="Ubuntu Light"/>
                <w:b/>
                <w:bCs/>
                <w:color w:val="0063A5"/>
              </w:rPr>
            </w:pPr>
            <w:r w:rsidRPr="00956C12">
              <w:rPr>
                <w:rFonts w:ascii="Ubuntu Light" w:hAnsi="Ubuntu Light"/>
                <w:b/>
                <w:bCs/>
                <w:color w:val="0063A5"/>
              </w:rPr>
              <w:t>Tema</w:t>
            </w:r>
          </w:p>
          <w:p w14:paraId="4834FD7E" w14:textId="2E45BC24" w:rsidR="00604D01" w:rsidRDefault="008E0921" w:rsidP="00CC40E9">
            <w:pPr>
              <w:rPr>
                <w:rFonts w:ascii="Ubuntu Light" w:hAnsi="Ubuntu Light"/>
                <w:b/>
                <w:bCs/>
              </w:rPr>
            </w:pPr>
            <w:r w:rsidRPr="008E0921">
              <w:rPr>
                <w:rFonts w:ascii="Ubuntu Light" w:hAnsi="Ubuntu Light"/>
                <w:b/>
                <w:bCs/>
              </w:rPr>
              <w:t>Estructura de SO Sports Training</w:t>
            </w:r>
          </w:p>
          <w:p w14:paraId="25FB736C" w14:textId="77777777" w:rsidR="008E0921" w:rsidRDefault="008E0921" w:rsidP="00CC40E9">
            <w:pPr>
              <w:rPr>
                <w:rFonts w:ascii="Ubuntu Light" w:hAnsi="Ubuntu Light"/>
              </w:rPr>
            </w:pPr>
          </w:p>
          <w:p w14:paraId="33ED99AD" w14:textId="77777777" w:rsidR="00604D01" w:rsidRDefault="00604D01" w:rsidP="00CC40E9">
            <w:pPr>
              <w:rPr>
                <w:rFonts w:ascii="Ubuntu Light" w:hAnsi="Ubuntu Light"/>
                <w:color w:val="0063A5"/>
              </w:rPr>
            </w:pPr>
            <w:r w:rsidRPr="00956C12">
              <w:rPr>
                <w:rFonts w:ascii="Ubuntu Light" w:hAnsi="Ubuntu Light"/>
                <w:b/>
                <w:bCs/>
                <w:color w:val="0063A5"/>
              </w:rPr>
              <w:t>Hora:</w:t>
            </w:r>
          </w:p>
          <w:p w14:paraId="3D2D3F97" w14:textId="77777777" w:rsidR="00604D01" w:rsidRDefault="00604D01" w:rsidP="00CC40E9">
            <w:pPr>
              <w:rPr>
                <w:rFonts w:ascii="Ubuntu Light" w:hAnsi="Ubuntu Light"/>
              </w:rPr>
            </w:pPr>
            <w:r>
              <w:rPr>
                <w:rFonts w:ascii="Ubuntu Light" w:hAnsi="Ubuntu Light"/>
              </w:rPr>
              <w:t>5 minutos</w:t>
            </w:r>
          </w:p>
        </w:tc>
        <w:tc>
          <w:tcPr>
            <w:tcW w:w="9213" w:type="dxa"/>
            <w:tcBorders>
              <w:top w:val="single" w:sz="24" w:space="0" w:color="50A6D3"/>
              <w:left w:val="single" w:sz="8" w:space="0" w:color="808080" w:themeColor="background1" w:themeShade="80"/>
              <w:bottom w:val="single" w:sz="8" w:space="0" w:color="50A6D3"/>
              <w:right w:val="single" w:sz="8" w:space="0" w:color="808080" w:themeColor="background1" w:themeShade="80"/>
            </w:tcBorders>
          </w:tcPr>
          <w:p w14:paraId="37269EA9" w14:textId="2FD14D8D" w:rsidR="008E0921" w:rsidRPr="004D4953" w:rsidRDefault="008E0921" w:rsidP="008E0921">
            <w:pPr>
              <w:pStyle w:val="Tabletext"/>
              <w:ind w:left="198"/>
              <w:rPr>
                <w:color w:val="767171" w:themeColor="background2" w:themeShade="80"/>
                <w:lang w:val="es-ES"/>
              </w:rPr>
            </w:pPr>
            <w:r w:rsidRPr="004D4953">
              <w:rPr>
                <w:color w:val="767171" w:themeColor="background2" w:themeShade="80"/>
                <w:lang w:val="es-ES"/>
              </w:rPr>
              <w:t>Como atleta de las Olimpiadas Especiales, estoy seguro de que ha asistido a muchas prácticas deportivas y está familiarizado con cómo se diseña una práctica.</w:t>
            </w:r>
          </w:p>
          <w:p w14:paraId="51167EF2" w14:textId="456954C2" w:rsidR="008E0921" w:rsidRPr="004D4953" w:rsidRDefault="008E0921" w:rsidP="008E0921">
            <w:pPr>
              <w:pStyle w:val="Tabletext"/>
              <w:ind w:left="198"/>
              <w:rPr>
                <w:color w:val="767171" w:themeColor="background2" w:themeShade="80"/>
                <w:lang w:val="es-ES"/>
              </w:rPr>
            </w:pPr>
            <w:r w:rsidRPr="004D4953">
              <w:rPr>
                <w:color w:val="767171" w:themeColor="background2" w:themeShade="80"/>
                <w:lang w:val="es-ES"/>
              </w:rPr>
              <w:t>Vamos a tomarnos unos minutos para revisar.</w:t>
            </w:r>
          </w:p>
          <w:p w14:paraId="1181EC4F" w14:textId="3A2CB110" w:rsidR="008E0921" w:rsidRPr="004D4953" w:rsidRDefault="008E0921" w:rsidP="008E0921">
            <w:pPr>
              <w:pStyle w:val="Tabletext"/>
              <w:spacing w:after="60"/>
              <w:ind w:left="198"/>
              <w:rPr>
                <w:color w:val="767171" w:themeColor="background2" w:themeShade="80"/>
                <w:lang w:val="es-ES"/>
              </w:rPr>
            </w:pPr>
            <w:r w:rsidRPr="004D4953">
              <w:rPr>
                <w:color w:val="767171" w:themeColor="background2" w:themeShade="80"/>
                <w:lang w:val="es-ES"/>
              </w:rPr>
              <w:t>Como Asistente Deportivo de Nivel 1, no serás responsable de diseñar o dirigir una práctica.  Sin embargo, será útil para usted entender cómo están diseñadas las prácticas de las Olimpiadas Especiales para que esté listo para ayudar en cualquier área cuando se le pida.  Diferentes entrenadores diseñan sus sesiones de entrenamiento de diferentes maneras.  ¡Eso está bien!  Este es un ejemplo de una estructura que suele utilizar los entrenadores en muchos deportes.  Debes hablar con tus entrenadores principales para saber cómo planifica sus sesiones.</w:t>
            </w:r>
          </w:p>
          <w:p w14:paraId="40535430"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Calentamiento</w:t>
            </w:r>
          </w:p>
          <w:p w14:paraId="57D185D6" w14:textId="77777777" w:rsidR="008E0921" w:rsidRPr="004D4953" w:rsidRDefault="008E0921" w:rsidP="008A4C9B">
            <w:pPr>
              <w:pStyle w:val="Tabletext"/>
              <w:numPr>
                <w:ilvl w:val="0"/>
                <w:numId w:val="16"/>
              </w:numPr>
              <w:spacing w:after="60"/>
              <w:ind w:left="713" w:hanging="269"/>
              <w:rPr>
                <w:color w:val="767171" w:themeColor="background2" w:themeShade="80"/>
                <w:lang w:val="es-ES"/>
              </w:rPr>
            </w:pPr>
            <w:r w:rsidRPr="004D4953">
              <w:rPr>
                <w:color w:val="767171" w:themeColor="background2" w:themeShade="80"/>
                <w:lang w:val="es-ES"/>
              </w:rPr>
              <w:t>Revisión de las habilidades aprendidas en prácticas anteriores</w:t>
            </w:r>
          </w:p>
          <w:p w14:paraId="1C0838C3" w14:textId="77777777" w:rsidR="008E0921" w:rsidRPr="004D4953" w:rsidRDefault="008E0921" w:rsidP="008A4C9B">
            <w:pPr>
              <w:pStyle w:val="Tabletext"/>
              <w:numPr>
                <w:ilvl w:val="0"/>
                <w:numId w:val="16"/>
              </w:numPr>
              <w:spacing w:after="60"/>
              <w:ind w:left="713" w:hanging="269"/>
              <w:rPr>
                <w:color w:val="767171" w:themeColor="background2" w:themeShade="80"/>
                <w:lang w:val="es-ES"/>
              </w:rPr>
            </w:pPr>
            <w:r w:rsidRPr="004D4953">
              <w:rPr>
                <w:color w:val="767171" w:themeColor="background2" w:themeShade="80"/>
                <w:lang w:val="es-ES"/>
              </w:rPr>
              <w:t>Introducción y práctica de nuevas habilidades</w:t>
            </w:r>
          </w:p>
          <w:p w14:paraId="02765867" w14:textId="77777777" w:rsidR="008E0921" w:rsidRPr="008E0921" w:rsidRDefault="008E0921" w:rsidP="008A4C9B">
            <w:pPr>
              <w:pStyle w:val="Tabletext"/>
              <w:numPr>
                <w:ilvl w:val="0"/>
                <w:numId w:val="16"/>
              </w:numPr>
              <w:spacing w:after="60"/>
              <w:ind w:left="713" w:hanging="269"/>
              <w:rPr>
                <w:color w:val="767171" w:themeColor="background2" w:themeShade="80"/>
              </w:rPr>
            </w:pPr>
            <w:r w:rsidRPr="008E0921">
              <w:rPr>
                <w:color w:val="767171" w:themeColor="background2" w:themeShade="80"/>
              </w:rPr>
              <w:t>Preparación para la competición.</w:t>
            </w:r>
          </w:p>
          <w:p w14:paraId="1445D82D" w14:textId="01F6B7EA" w:rsidR="008E0921" w:rsidRPr="008E0921" w:rsidRDefault="008E0921" w:rsidP="008A4C9B">
            <w:pPr>
              <w:pStyle w:val="Tabletext"/>
              <w:numPr>
                <w:ilvl w:val="0"/>
                <w:numId w:val="16"/>
              </w:numPr>
              <w:ind w:left="713" w:hanging="269"/>
              <w:rPr>
                <w:color w:val="767171" w:themeColor="background2" w:themeShade="80"/>
              </w:rPr>
            </w:pPr>
            <w:r w:rsidRPr="008E0921">
              <w:rPr>
                <w:color w:val="767171" w:themeColor="background2" w:themeShade="80"/>
              </w:rPr>
              <w:t>Enfriar y revisar</w:t>
            </w:r>
          </w:p>
          <w:p w14:paraId="76D29B03" w14:textId="1CBD0DE2" w:rsidR="008E0921" w:rsidRPr="004D4953" w:rsidRDefault="008E0921" w:rsidP="008E0921">
            <w:pPr>
              <w:pStyle w:val="Tabletext"/>
              <w:ind w:left="198"/>
              <w:rPr>
                <w:color w:val="767171" w:themeColor="background2" w:themeShade="80"/>
                <w:lang w:val="es-ES"/>
              </w:rPr>
            </w:pPr>
            <w:r w:rsidRPr="004D4953">
              <w:rPr>
                <w:b/>
                <w:bCs w:val="0"/>
                <w:color w:val="767171" w:themeColor="background2" w:themeShade="80"/>
                <w:lang w:val="es-ES"/>
              </w:rPr>
              <w:t>El calentamiento y el enfriamiento</w:t>
            </w:r>
            <w:r w:rsidRPr="004D4953">
              <w:rPr>
                <w:color w:val="767171" w:themeColor="background2" w:themeShade="80"/>
                <w:lang w:val="es-ES"/>
              </w:rPr>
              <w:t xml:space="preserve"> son áreas de enfoque de los módulos de ejercicios Fit 5.  Hablaremos un poco de esto.</w:t>
            </w:r>
          </w:p>
          <w:p w14:paraId="5933DBE0" w14:textId="0B6B7638" w:rsidR="008E0921" w:rsidRPr="004D4953" w:rsidRDefault="008E0921" w:rsidP="008E0921">
            <w:pPr>
              <w:pStyle w:val="Tabletext"/>
              <w:ind w:left="146"/>
              <w:rPr>
                <w:color w:val="767171" w:themeColor="background2" w:themeShade="80"/>
                <w:lang w:val="es-ES"/>
              </w:rPr>
            </w:pPr>
            <w:r w:rsidRPr="004D4953">
              <w:rPr>
                <w:color w:val="767171" w:themeColor="background2" w:themeShade="80"/>
                <w:lang w:val="es-ES"/>
              </w:rPr>
              <w:t xml:space="preserve">Esta podría ser una buena oportunidad para discutir el propósito de un calentamiento/enfriamiento.  Esta es una guía muy básica que puede ayudar a estructurar una discusión: </w:t>
            </w:r>
            <w:hyperlink r:id="rId33" w:history="1">
              <w:r w:rsidRPr="004D4953">
                <w:rPr>
                  <w:rStyle w:val="Hyperlink"/>
                  <w:rFonts w:ascii="Ubuntu Light" w:hAnsi="Ubuntu Light"/>
                  <w:color w:val="0063A5"/>
                  <w:sz w:val="22"/>
                  <w:lang w:val="es-ES"/>
                </w:rPr>
                <w:t xml:space="preserve">Coaching SO </w:t>
              </w:r>
              <w:proofErr w:type="spellStart"/>
              <w:r w:rsidRPr="004D4953">
                <w:rPr>
                  <w:rStyle w:val="Hyperlink"/>
                  <w:rFonts w:ascii="Ubuntu Light" w:hAnsi="Ubuntu Light"/>
                  <w:color w:val="0063A5"/>
                  <w:sz w:val="22"/>
                  <w:lang w:val="es-ES"/>
                </w:rPr>
                <w:t>Athletes</w:t>
              </w:r>
              <w:proofErr w:type="spellEnd"/>
              <w:r w:rsidRPr="004D4953">
                <w:rPr>
                  <w:rStyle w:val="Hyperlink"/>
                  <w:rFonts w:ascii="Ubuntu Light" w:hAnsi="Ubuntu Light"/>
                  <w:color w:val="0063A5"/>
                  <w:sz w:val="22"/>
                  <w:lang w:val="es-ES"/>
                </w:rPr>
                <w:t xml:space="preserve"> Short Guide to Warm-up and Cool-Down</w:t>
              </w:r>
            </w:hyperlink>
            <w:r w:rsidRPr="004D4953">
              <w:rPr>
                <w:color w:val="0063A5"/>
                <w:lang w:val="es-ES"/>
              </w:rPr>
              <w:t xml:space="preserve">. </w:t>
            </w:r>
          </w:p>
          <w:p w14:paraId="3586F498" w14:textId="2FB9702A" w:rsidR="008E0921" w:rsidRPr="004D4953" w:rsidRDefault="008E0921" w:rsidP="008E0921">
            <w:pPr>
              <w:pStyle w:val="Tabletext"/>
              <w:ind w:left="146"/>
              <w:rPr>
                <w:color w:val="767171" w:themeColor="background2" w:themeShade="80"/>
                <w:lang w:val="es-ES"/>
              </w:rPr>
            </w:pPr>
            <w:r w:rsidRPr="004D4953">
              <w:rPr>
                <w:color w:val="767171" w:themeColor="background2" w:themeShade="80"/>
                <w:lang w:val="es-ES"/>
              </w:rPr>
              <w:t xml:space="preserve">Los facilitadores deben invitar a los participantes a pensar en cómo se sienten cuando hacen un calentamiento, qué notan que sucede en su cuerpo (respiración, temperatura, movimiento) y en su mente (comienzan a pensar en el movimiento, su deporte, se concentran en la actividad que están realizando, etc.).  Si el espacio lo permite, puede ser muy útil hacer esto como una actividad práctica, con el facilitador liderando un </w:t>
            </w:r>
            <w:r w:rsidRPr="004D4953">
              <w:rPr>
                <w:color w:val="767171" w:themeColor="background2" w:themeShade="80"/>
                <w:lang w:val="es-ES"/>
              </w:rPr>
              <w:lastRenderedPageBreak/>
              <w:t>calentamiento e invitando a los participantes a reflexionar sobre lo que está sucediendo con su cuerpo y mente.  Esto se puede repetir con ejercicios de tipo enfriamiento.</w:t>
            </w:r>
          </w:p>
          <w:p w14:paraId="76F19741" w14:textId="53C4BB6F" w:rsidR="008E0921" w:rsidRPr="004D4953" w:rsidRDefault="008E0921" w:rsidP="008E0921">
            <w:pPr>
              <w:pStyle w:val="Tabletext"/>
              <w:ind w:left="146"/>
              <w:rPr>
                <w:color w:val="767171" w:themeColor="background2" w:themeShade="80"/>
                <w:lang w:val="es-ES"/>
              </w:rPr>
            </w:pPr>
            <w:r w:rsidRPr="004D4953">
              <w:rPr>
                <w:color w:val="767171" w:themeColor="background2" w:themeShade="80"/>
                <w:lang w:val="es-ES"/>
              </w:rPr>
              <w:t xml:space="preserve">Puede ser útil remitir a los participantes a las guías de calentamiento y enfriamiento específicas del deporte disponibles en el sitio web de recursos para cada deporte: </w:t>
            </w:r>
            <w:hyperlink r:id="rId34" w:history="1">
              <w:r w:rsidRPr="004D4953">
                <w:rPr>
                  <w:rStyle w:val="Hyperlink"/>
                  <w:rFonts w:ascii="Ubuntu Light" w:hAnsi="Ubuntu Light"/>
                  <w:color w:val="0063A5"/>
                  <w:sz w:val="22"/>
                  <w:lang w:val="es-ES"/>
                </w:rPr>
                <w:t>Deportes y Coaching</w:t>
              </w:r>
            </w:hyperlink>
            <w:r w:rsidRPr="004D4953">
              <w:rPr>
                <w:color w:val="0063A5"/>
                <w:lang w:val="es-ES"/>
              </w:rPr>
              <w:t>.</w:t>
            </w:r>
          </w:p>
          <w:p w14:paraId="3B739E00" w14:textId="00E91F98" w:rsidR="008E0921" w:rsidRPr="004D4953" w:rsidRDefault="008E0921" w:rsidP="008E0921">
            <w:pPr>
              <w:pStyle w:val="Tabletext"/>
              <w:ind w:left="198"/>
              <w:rPr>
                <w:color w:val="767171" w:themeColor="background2" w:themeShade="80"/>
                <w:lang w:val="es-ES"/>
              </w:rPr>
            </w:pPr>
            <w:r w:rsidRPr="004D4953">
              <w:rPr>
                <w:b/>
                <w:bCs w:val="0"/>
                <w:color w:val="767171" w:themeColor="background2" w:themeShade="80"/>
                <w:lang w:val="es-ES"/>
              </w:rPr>
              <w:t>La revisión de las habilidades de</w:t>
            </w:r>
            <w:r w:rsidRPr="004D4953">
              <w:rPr>
                <w:color w:val="767171" w:themeColor="background2" w:themeShade="80"/>
                <w:lang w:val="es-ES"/>
              </w:rPr>
              <w:t xml:space="preserve"> una práctica anterior es importante para garantizar que todos recuerden cómo realizar la habilidad.  Esto es especialmente cierto cuando una habilidad que vas a aprender a continuación utiliza una habilidad anterior como base.  Para pasar a la siguiente etapa, tus atletas deben ser capaces de entender y realizar la habilidad en la que estás trabajando.  Todos aprenden a un ritmo diferente, por lo que es posible que algunos atletas estén listos para progresar y otros necesiten más tiempo para practicar.  Juntos, tu equipo de entrenadores decidirá cómo apoyar a cada atleta.</w:t>
            </w:r>
          </w:p>
          <w:p w14:paraId="431345EC" w14:textId="132930DD" w:rsidR="008E0921" w:rsidRPr="004D4953" w:rsidRDefault="008E0921" w:rsidP="008E0921">
            <w:pPr>
              <w:pStyle w:val="Tabletext"/>
              <w:ind w:left="198"/>
              <w:rPr>
                <w:color w:val="767171" w:themeColor="background2" w:themeShade="80"/>
                <w:lang w:val="es-ES"/>
              </w:rPr>
            </w:pPr>
            <w:r w:rsidRPr="004D4953">
              <w:rPr>
                <w:b/>
                <w:bCs w:val="0"/>
                <w:color w:val="767171" w:themeColor="background2" w:themeShade="80"/>
                <w:lang w:val="es-ES"/>
              </w:rPr>
              <w:t>La introducción de nuevas habilidades</w:t>
            </w:r>
            <w:r w:rsidRPr="004D4953">
              <w:rPr>
                <w:color w:val="767171" w:themeColor="background2" w:themeShade="80"/>
                <w:lang w:val="es-ES"/>
              </w:rPr>
              <w:t xml:space="preserve"> ayuda a los atletas a crecer en su deporte.  Esto puede tomar la forma de desarrollar una habilidad previamente aprendida, o introducir algo completamente nuevo.  Aprender a ejecutar una habilidad correctamente puede ayudarte a convertirte en un jugador más fuerte en la competencia.</w:t>
            </w:r>
          </w:p>
          <w:p w14:paraId="04950D8D" w14:textId="18D2AB39" w:rsidR="008E0921" w:rsidRPr="004D4953" w:rsidRDefault="008E0921" w:rsidP="008E0921">
            <w:pPr>
              <w:pStyle w:val="Tabletext"/>
              <w:ind w:left="198"/>
              <w:rPr>
                <w:color w:val="767171" w:themeColor="background2" w:themeShade="80"/>
                <w:lang w:val="es-ES"/>
              </w:rPr>
            </w:pPr>
            <w:r w:rsidRPr="004D4953">
              <w:rPr>
                <w:b/>
                <w:bCs w:val="0"/>
                <w:color w:val="767171" w:themeColor="background2" w:themeShade="80"/>
                <w:lang w:val="es-ES"/>
              </w:rPr>
              <w:t>Aprender a usar estas habilidades en la competencia</w:t>
            </w:r>
            <w:r w:rsidRPr="004D4953">
              <w:rPr>
                <w:color w:val="767171" w:themeColor="background2" w:themeShade="80"/>
                <w:lang w:val="es-ES"/>
              </w:rPr>
              <w:t xml:space="preserve"> es importante.  Ayudar a los atletas a prepararse para la competencia es una parte muy importante del entrenamiento o la práctica.  Esto a menudo toma la forma de juegos de práctica o pequeños juegos/competencias y les da a los atletas la oportunidad de practicar las habilidades que han aprendido y cómo se unen para jugar en equipo.  </w:t>
            </w:r>
          </w:p>
          <w:p w14:paraId="5133CD17" w14:textId="3C31AEFD" w:rsidR="008E0921" w:rsidRPr="004D4953" w:rsidRDefault="008E0921" w:rsidP="008E0921">
            <w:pPr>
              <w:pStyle w:val="Tabletext"/>
              <w:ind w:left="198"/>
              <w:rPr>
                <w:color w:val="767171" w:themeColor="background2" w:themeShade="80"/>
                <w:lang w:val="es-ES"/>
              </w:rPr>
            </w:pPr>
            <w:r w:rsidRPr="004D4953">
              <w:rPr>
                <w:color w:val="767171" w:themeColor="background2" w:themeShade="80"/>
                <w:lang w:val="es-ES"/>
              </w:rPr>
              <w:t>Es posible que tu Coach te pida que ayudes en cualquiera de estas áreas.</w:t>
            </w:r>
          </w:p>
          <w:p w14:paraId="4B4FBC6D" w14:textId="77777777" w:rsidR="008E0921" w:rsidRPr="004D4953" w:rsidRDefault="008E0921" w:rsidP="008E0921">
            <w:pPr>
              <w:pStyle w:val="Tabletext"/>
              <w:ind w:left="4"/>
              <w:rPr>
                <w:lang w:val="es-ES"/>
              </w:rPr>
            </w:pPr>
            <w:r w:rsidRPr="004D4953">
              <w:rPr>
                <w:b/>
                <w:bCs w:val="0"/>
                <w:highlight w:val="yellow"/>
                <w:lang w:val="es-ES"/>
              </w:rPr>
              <w:t>Facilitador</w:t>
            </w:r>
            <w:r w:rsidRPr="004D4953">
              <w:rPr>
                <w:highlight w:val="yellow"/>
                <w:lang w:val="es-ES"/>
              </w:rPr>
              <w:t>:</w:t>
            </w:r>
            <w:r w:rsidRPr="004D4953">
              <w:rPr>
                <w:lang w:val="es-ES"/>
              </w:rPr>
              <w:t xml:space="preserve"> Esta es una estructura de uso común, pero no es la única forma en que se puede estructurar una sesión. Los entrenadores decidirán cómo planificar sus sesiones en función de muchos factores diferentes.</w:t>
            </w:r>
          </w:p>
          <w:p w14:paraId="7F207DD9" w14:textId="1A50938B" w:rsidR="008E0921" w:rsidRPr="004D4953" w:rsidRDefault="008E0921" w:rsidP="008E0921">
            <w:pPr>
              <w:pStyle w:val="Tabletext"/>
              <w:ind w:left="4"/>
              <w:rPr>
                <w:lang w:val="es-ES"/>
              </w:rPr>
            </w:pPr>
            <w:r w:rsidRPr="004D4953">
              <w:rPr>
                <w:lang w:val="es-ES"/>
              </w:rPr>
              <w:lastRenderedPageBreak/>
              <w:t>Deberíamos animar a los asistentes deportivos a preguntar a sus entrenadores mentores sobre el plan de sesiones: ¿qué contiene? ¿Cómo puedo apoyarlo? ¿Por qué se plantea de esta manera? Etcetera.</w:t>
            </w:r>
          </w:p>
          <w:p w14:paraId="1C88FC59" w14:textId="77777777" w:rsidR="008E0921" w:rsidRPr="004D4953" w:rsidRDefault="008E0921" w:rsidP="008E0921">
            <w:pPr>
              <w:pStyle w:val="Tabletext"/>
              <w:ind w:left="4"/>
              <w:rPr>
                <w:b/>
                <w:bCs w:val="0"/>
                <w:color w:val="0063A5"/>
                <w:lang w:val="es-ES"/>
              </w:rPr>
            </w:pPr>
            <w:r w:rsidRPr="004D4953">
              <w:rPr>
                <w:b/>
                <w:bCs w:val="0"/>
                <w:color w:val="0063A5"/>
                <w:lang w:val="es-ES"/>
              </w:rPr>
              <w:t>Actividad:</w:t>
            </w:r>
          </w:p>
          <w:p w14:paraId="6159D7CC" w14:textId="662743A5" w:rsidR="008E0921" w:rsidRPr="004D4953" w:rsidRDefault="008E0921" w:rsidP="008E0921">
            <w:pPr>
              <w:pStyle w:val="Tabletext"/>
              <w:ind w:left="4"/>
              <w:rPr>
                <w:lang w:val="es-ES"/>
              </w:rPr>
            </w:pPr>
            <w:r w:rsidRPr="004D4953">
              <w:rPr>
                <w:lang w:val="es-ES"/>
              </w:rPr>
              <w:t xml:space="preserve">Coloque la letra de arriba al lado de la descripción que corresponde al elemento de práctica correcto.  Trabaja solo o con tu mentor solo para completar esta actividad.  </w:t>
            </w:r>
          </w:p>
          <w:p w14:paraId="1A1D92EF" w14:textId="5FA719BB" w:rsidR="008E0921" w:rsidRPr="004D4953" w:rsidRDefault="008E0921" w:rsidP="008E0921">
            <w:pPr>
              <w:pStyle w:val="Tabletext"/>
              <w:ind w:left="4"/>
              <w:rPr>
                <w:lang w:val="es-ES"/>
              </w:rPr>
            </w:pPr>
            <w:r w:rsidRPr="004D4953">
              <w:rPr>
                <w:b/>
                <w:bCs w:val="0"/>
                <w:highlight w:val="yellow"/>
                <w:lang w:val="es-ES"/>
              </w:rPr>
              <w:t>Facilitador:</w:t>
            </w:r>
            <w:r w:rsidRPr="004D4953">
              <w:rPr>
                <w:lang w:val="es-ES"/>
              </w:rPr>
              <w:t xml:space="preserve"> Invite a los participantes a comparar sus respuestas con las de otros miembros de su grupo.  Puede proporcionar las respuestas "correctas" y compartirlas con el grupo, discutiendo cualquier perspectiva diferente.  Sin embargo, es importante tener en cuenta que hay muchas formas diferentes de organizar una sesión de entrenamiento o práctica.  Algunos entrenadores pueden comenzar la sesión con un scrimmage para ayudarlos a identificar las habilidades o tácticas en las que quieren trabajar.  Otros entrenadores pueden incluir discusiones sobre las tácticas del equipo como parte de un enfriamiento.  Lo más importante para ti como asistente deportivo es asegurarte de que conoces el plan de tu equipo de entrenadores y cómo vas a apoyar a los atletas y entrenadores. .  </w:t>
            </w:r>
          </w:p>
          <w:p w14:paraId="728E7A70" w14:textId="6DBC76BA" w:rsidR="008E0921" w:rsidRPr="004D4953" w:rsidRDefault="008E0921" w:rsidP="008E0921">
            <w:pPr>
              <w:pStyle w:val="Tabletext"/>
              <w:ind w:left="4"/>
              <w:rPr>
                <w:lang w:val="es-ES"/>
              </w:rPr>
            </w:pPr>
            <w:r w:rsidRPr="004D4953">
              <w:rPr>
                <w:lang w:val="es-ES"/>
              </w:rPr>
              <w:t>Termine esta actividad animando a los participantes a pensar en los tipos de roles que pueden desempeñar en las distintas partes de la sesión.</w:t>
            </w:r>
          </w:p>
          <w:p w14:paraId="04959D23" w14:textId="7D7FC5FC" w:rsidR="008E0921" w:rsidRPr="004D4953" w:rsidRDefault="008E0921" w:rsidP="009B2FC3">
            <w:pPr>
              <w:pStyle w:val="Tabletext"/>
              <w:spacing w:after="60"/>
              <w:ind w:left="6"/>
              <w:rPr>
                <w:lang w:val="es-ES"/>
              </w:rPr>
            </w:pPr>
            <w:r w:rsidRPr="004D4953">
              <w:rPr>
                <w:lang w:val="es-ES"/>
              </w:rPr>
              <w:t>¿Cómo podrías apoyar al equipo de entrenadores durante:</w:t>
            </w:r>
          </w:p>
          <w:p w14:paraId="7AB9F51E" w14:textId="65FBC34D" w:rsidR="008E0921" w:rsidRPr="008E0921" w:rsidRDefault="008E0921" w:rsidP="008A4C9B">
            <w:pPr>
              <w:pStyle w:val="Tabletext"/>
              <w:numPr>
                <w:ilvl w:val="0"/>
                <w:numId w:val="17"/>
              </w:numPr>
              <w:spacing w:after="60"/>
              <w:ind w:left="430" w:hanging="284"/>
            </w:pPr>
            <w:r w:rsidRPr="008E0921">
              <w:t>Calentamientos / Enfriamientos</w:t>
            </w:r>
          </w:p>
          <w:p w14:paraId="4AFD82F3" w14:textId="77777777" w:rsidR="008E0921" w:rsidRPr="004D4953" w:rsidRDefault="008E0921" w:rsidP="008A4C9B">
            <w:pPr>
              <w:pStyle w:val="Tabletext"/>
              <w:numPr>
                <w:ilvl w:val="0"/>
                <w:numId w:val="17"/>
              </w:numPr>
              <w:spacing w:after="60"/>
              <w:ind w:left="430" w:hanging="284"/>
              <w:rPr>
                <w:lang w:val="es-ES"/>
              </w:rPr>
            </w:pPr>
            <w:r w:rsidRPr="004D4953">
              <w:rPr>
                <w:lang w:val="es-ES"/>
              </w:rPr>
              <w:t>Actividades de desarrollo de habilidades (juegos/simulacros, estaciones)</w:t>
            </w:r>
          </w:p>
          <w:p w14:paraId="0C599E72" w14:textId="7E82BF1D" w:rsidR="00604D01" w:rsidRPr="008E0921" w:rsidRDefault="008E0921" w:rsidP="008A4C9B">
            <w:pPr>
              <w:pStyle w:val="Tabletext"/>
              <w:numPr>
                <w:ilvl w:val="0"/>
                <w:numId w:val="17"/>
              </w:numPr>
              <w:ind w:left="430" w:hanging="284"/>
            </w:pPr>
            <w:r w:rsidRPr="008E0921">
              <w:t>Partidos de práctica</w:t>
            </w:r>
          </w:p>
        </w:tc>
        <w:tc>
          <w:tcPr>
            <w:tcW w:w="3544" w:type="dxa"/>
            <w:tcBorders>
              <w:top w:val="single" w:sz="24" w:space="0" w:color="50A6D3"/>
              <w:left w:val="single" w:sz="8" w:space="0" w:color="808080" w:themeColor="background1" w:themeShade="80"/>
              <w:bottom w:val="single" w:sz="8" w:space="0" w:color="50A6D3"/>
            </w:tcBorders>
          </w:tcPr>
          <w:p w14:paraId="65204032" w14:textId="242119DB" w:rsidR="00604D01" w:rsidRPr="008E0921" w:rsidRDefault="008E0921" w:rsidP="008A4C9B">
            <w:pPr>
              <w:pStyle w:val="ListParagraph"/>
              <w:numPr>
                <w:ilvl w:val="0"/>
                <w:numId w:val="13"/>
              </w:numPr>
              <w:spacing w:after="0" w:line="240" w:lineRule="auto"/>
              <w:jc w:val="center"/>
            </w:pPr>
            <w:r w:rsidRPr="008E0921">
              <w:rPr>
                <w:noProof/>
              </w:rPr>
              <w:lastRenderedPageBreak/>
              <w:drawing>
                <wp:anchor distT="0" distB="0" distL="114300" distR="114300" simplePos="0" relativeHeight="251749376" behindDoc="0" locked="0" layoutInCell="1" allowOverlap="1" wp14:anchorId="24E9ADD1" wp14:editId="083F0C60">
                  <wp:simplePos x="0" y="0"/>
                  <wp:positionH relativeFrom="column">
                    <wp:posOffset>22225</wp:posOffset>
                  </wp:positionH>
                  <wp:positionV relativeFrom="paragraph">
                    <wp:posOffset>1337945</wp:posOffset>
                  </wp:positionV>
                  <wp:extent cx="2070100" cy="1162050"/>
                  <wp:effectExtent l="0" t="0" r="6350" b="0"/>
                  <wp:wrapNone/>
                  <wp:docPr id="32102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2141" name=""/>
                          <pic:cNvPicPr/>
                        </pic:nvPicPr>
                        <pic:blipFill>
                          <a:blip r:embed="rId35"/>
                          <a:stretch>
                            <a:fillRect/>
                          </a:stretch>
                        </pic:blipFill>
                        <pic:spPr>
                          <a:xfrm>
                            <a:off x="0" y="0"/>
                            <a:ext cx="2070100" cy="1162050"/>
                          </a:xfrm>
                          <a:prstGeom prst="rect">
                            <a:avLst/>
                          </a:prstGeom>
                        </pic:spPr>
                      </pic:pic>
                    </a:graphicData>
                  </a:graphic>
                </wp:anchor>
              </w:drawing>
            </w:r>
            <w:r w:rsidRPr="008E0921">
              <w:rPr>
                <w:noProof/>
              </w:rPr>
              <w:drawing>
                <wp:anchor distT="0" distB="0" distL="114300" distR="114300" simplePos="0" relativeHeight="251747328" behindDoc="0" locked="0" layoutInCell="1" allowOverlap="1" wp14:anchorId="2CC9902C" wp14:editId="4BACB78F">
                  <wp:simplePos x="0" y="0"/>
                  <wp:positionH relativeFrom="column">
                    <wp:posOffset>-6350</wp:posOffset>
                  </wp:positionH>
                  <wp:positionV relativeFrom="paragraph">
                    <wp:posOffset>4445</wp:posOffset>
                  </wp:positionV>
                  <wp:extent cx="2070100" cy="1161415"/>
                  <wp:effectExtent l="0" t="0" r="6350" b="635"/>
                  <wp:wrapNone/>
                  <wp:docPr id="1293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791" name=""/>
                          <pic:cNvPicPr/>
                        </pic:nvPicPr>
                        <pic:blipFill>
                          <a:blip r:embed="rId36"/>
                          <a:stretch>
                            <a:fillRect/>
                          </a:stretch>
                        </pic:blipFill>
                        <pic:spPr>
                          <a:xfrm>
                            <a:off x="0" y="0"/>
                            <a:ext cx="2070100" cy="1161415"/>
                          </a:xfrm>
                          <a:prstGeom prst="rect">
                            <a:avLst/>
                          </a:prstGeom>
                        </pic:spPr>
                      </pic:pic>
                    </a:graphicData>
                  </a:graphic>
                </wp:anchor>
              </w:drawing>
            </w:r>
          </w:p>
        </w:tc>
      </w:tr>
      <w:tr w:rsidR="00410C65" w14:paraId="36B3C4BD" w14:textId="77777777" w:rsidTr="00410C65">
        <w:trPr>
          <w:cantSplit/>
          <w:trHeight w:val="1361"/>
        </w:trPr>
        <w:tc>
          <w:tcPr>
            <w:tcW w:w="2269" w:type="dxa"/>
            <w:vMerge w:val="restart"/>
            <w:tcBorders>
              <w:top w:val="single" w:sz="8" w:space="0" w:color="50A6D3"/>
              <w:right w:val="single" w:sz="8" w:space="0" w:color="808080" w:themeColor="background1" w:themeShade="80"/>
            </w:tcBorders>
          </w:tcPr>
          <w:p w14:paraId="13826705" w14:textId="77777777" w:rsidR="00410C65" w:rsidRPr="00956C12" w:rsidRDefault="00410C65" w:rsidP="00410C65">
            <w:pPr>
              <w:rPr>
                <w:rFonts w:ascii="Ubuntu Light" w:hAnsi="Ubuntu Light"/>
                <w:b/>
                <w:bCs/>
                <w:color w:val="0063A5"/>
              </w:rPr>
            </w:pPr>
            <w:r w:rsidRPr="00956C12">
              <w:rPr>
                <w:rFonts w:ascii="Ubuntu Light" w:hAnsi="Ubuntu Light"/>
                <w:b/>
                <w:bCs/>
                <w:color w:val="0063A5"/>
              </w:rPr>
              <w:lastRenderedPageBreak/>
              <w:t>Tema</w:t>
            </w:r>
          </w:p>
          <w:p w14:paraId="0CB6DEBF" w14:textId="669333C5" w:rsidR="00410C65" w:rsidRPr="004D4953" w:rsidRDefault="00410C65" w:rsidP="00410C65">
            <w:pPr>
              <w:rPr>
                <w:rFonts w:ascii="Ubuntu Light" w:hAnsi="Ubuntu Light"/>
                <w:b/>
                <w:bCs/>
                <w:lang w:val="es-ES"/>
              </w:rPr>
            </w:pPr>
            <w:r w:rsidRPr="004D4953">
              <w:rPr>
                <w:rFonts w:ascii="Ubuntu Light" w:hAnsi="Ubuntu Light"/>
                <w:b/>
                <w:bCs/>
                <w:lang w:val="es-ES"/>
              </w:rPr>
              <w:t>Fitness para mejorar el rendimiento deportivo</w:t>
            </w:r>
          </w:p>
          <w:p w14:paraId="5E8BF424" w14:textId="77777777" w:rsidR="00410C65" w:rsidRPr="004D4953" w:rsidRDefault="00410C65" w:rsidP="00410C65">
            <w:pPr>
              <w:rPr>
                <w:rFonts w:ascii="Ubuntu Light" w:hAnsi="Ubuntu Light"/>
                <w:lang w:val="es-ES"/>
              </w:rPr>
            </w:pPr>
          </w:p>
          <w:p w14:paraId="3A21F01B" w14:textId="77777777" w:rsidR="00410C65" w:rsidRDefault="00410C65" w:rsidP="00410C65">
            <w:pPr>
              <w:rPr>
                <w:rFonts w:ascii="Ubuntu Light" w:hAnsi="Ubuntu Light"/>
                <w:color w:val="0063A5"/>
              </w:rPr>
            </w:pPr>
            <w:r w:rsidRPr="00956C12">
              <w:rPr>
                <w:rFonts w:ascii="Ubuntu Light" w:hAnsi="Ubuntu Light"/>
                <w:b/>
                <w:bCs/>
                <w:color w:val="0063A5"/>
              </w:rPr>
              <w:t>Hora:</w:t>
            </w:r>
          </w:p>
          <w:p w14:paraId="351D2D6A" w14:textId="193CC939" w:rsidR="00410C65" w:rsidRPr="00956C12" w:rsidRDefault="00410C65" w:rsidP="00410C65">
            <w:pPr>
              <w:rPr>
                <w:rFonts w:ascii="Ubuntu Light" w:hAnsi="Ubuntu Light"/>
                <w:b/>
                <w:bCs/>
                <w:color w:val="0063A5"/>
              </w:rPr>
            </w:pPr>
            <w:r>
              <w:rPr>
                <w:rFonts w:ascii="Ubuntu Light" w:hAnsi="Ubuntu Light"/>
              </w:rPr>
              <w:t>10 minutos</w:t>
            </w:r>
          </w:p>
        </w:tc>
        <w:tc>
          <w:tcPr>
            <w:tcW w:w="9213" w:type="dxa"/>
            <w:tcBorders>
              <w:top w:val="single" w:sz="8" w:space="0" w:color="50A6D3"/>
              <w:left w:val="single" w:sz="8" w:space="0" w:color="808080" w:themeColor="background1" w:themeShade="80"/>
              <w:bottom w:val="dashed" w:sz="4" w:space="0" w:color="808080" w:themeColor="background1" w:themeShade="80"/>
              <w:right w:val="single" w:sz="8" w:space="0" w:color="808080" w:themeColor="background1" w:themeShade="80"/>
            </w:tcBorders>
          </w:tcPr>
          <w:p w14:paraId="175DD6AB" w14:textId="5CAA9A0A" w:rsidR="00410C65" w:rsidRPr="004D4953" w:rsidRDefault="00410C65" w:rsidP="00410C65">
            <w:pPr>
              <w:pStyle w:val="Tabletext"/>
              <w:ind w:left="4"/>
              <w:rPr>
                <w:lang w:val="es-ES"/>
              </w:rPr>
            </w:pPr>
            <w:r w:rsidRPr="004D4953">
              <w:rPr>
                <w:b/>
                <w:bCs w:val="0"/>
                <w:highlight w:val="yellow"/>
                <w:lang w:val="es-ES"/>
              </w:rPr>
              <w:t>Reseña del facilitador:</w:t>
            </w:r>
            <w:r w:rsidRPr="004D4953">
              <w:rPr>
                <w:lang w:val="es-ES"/>
              </w:rPr>
              <w:t xml:space="preserve">  Recursos de acondicionamiento físico de las Olimpiadas Especiales - </w:t>
            </w:r>
            <w:hyperlink r:id="rId37" w:history="1">
              <w:r w:rsidRPr="004D4953">
                <w:rPr>
                  <w:rStyle w:val="Hyperlink"/>
                  <w:rFonts w:ascii="Ubuntu Light" w:hAnsi="Ubuntu Light"/>
                  <w:color w:val="0063A5"/>
                  <w:sz w:val="22"/>
                  <w:lang w:val="es-ES"/>
                </w:rPr>
                <w:t>https://resources.specialolympics.org/health/fitness</w:t>
              </w:r>
            </w:hyperlink>
          </w:p>
          <w:p w14:paraId="6C7E09B0" w14:textId="4EA9E4D2" w:rsidR="00410C65" w:rsidRPr="004D4953" w:rsidRDefault="00410C65" w:rsidP="00410C65">
            <w:pPr>
              <w:pStyle w:val="Tabletext"/>
              <w:ind w:left="206"/>
              <w:rPr>
                <w:color w:val="767171" w:themeColor="background2" w:themeShade="80"/>
                <w:lang w:val="es-ES"/>
              </w:rPr>
            </w:pPr>
            <w:r w:rsidRPr="004D4953">
              <w:rPr>
                <w:color w:val="767171" w:themeColor="background2" w:themeShade="80"/>
                <w:lang w:val="es-ES"/>
              </w:rPr>
              <w:t xml:space="preserve">El fitness es un trabajo de 7 días a la semana, 365 días al año para todos, tanto atletas como no atletas.  </w:t>
            </w:r>
            <w:r w:rsidRPr="004D4953">
              <w:rPr>
                <w:i/>
                <w:iCs/>
                <w:color w:val="767171" w:themeColor="background2" w:themeShade="80"/>
                <w:lang w:val="es-ES"/>
              </w:rPr>
              <w:t>¿Qué crees que significa el fitness?</w:t>
            </w:r>
          </w:p>
          <w:p w14:paraId="3A469DCC" w14:textId="77777777" w:rsidR="00410C65" w:rsidRPr="004D4953" w:rsidRDefault="00410C65" w:rsidP="00FC7E7B">
            <w:pPr>
              <w:pStyle w:val="Tabletext"/>
              <w:spacing w:after="240"/>
              <w:ind w:left="6"/>
              <w:rPr>
                <w:lang w:val="es-ES"/>
              </w:rPr>
            </w:pPr>
            <w:r w:rsidRPr="004D4953">
              <w:rPr>
                <w:lang w:val="es-ES"/>
              </w:rPr>
              <w:t>Anime a los participantes a compartir sus ideas sobre lo que significa "fitness" y lo que significa estar "en forma".  Reúna ideas en una hoja de papel, pizarra o herramienta en línea y luego comparta la definición de SO a continuación.  Puede ser útil compartir que hay muchas definiciones diferentes de fitness, pero usamos esta en SO, para que sepamos que todos estamos hablando de lo mismo, cuando hablamos de fitness.</w:t>
            </w:r>
          </w:p>
          <w:p w14:paraId="42207480" w14:textId="77777777" w:rsidR="00410C65" w:rsidRPr="004D4953" w:rsidRDefault="00410C65" w:rsidP="00FC7E7B">
            <w:pPr>
              <w:pStyle w:val="Tabletext"/>
              <w:ind w:left="206"/>
              <w:rPr>
                <w:color w:val="767171" w:themeColor="background2" w:themeShade="80"/>
                <w:lang w:val="es-ES"/>
              </w:rPr>
            </w:pPr>
            <w:r w:rsidRPr="004D4953">
              <w:rPr>
                <w:color w:val="767171" w:themeColor="background2" w:themeShade="80"/>
                <w:lang w:val="es-ES"/>
              </w:rPr>
              <w:t xml:space="preserve">Las Olimpiadas Especiales definen la aptitud física como un estado de salud y capacidad funcional óptimos. </w:t>
            </w:r>
          </w:p>
          <w:p w14:paraId="337DB87C" w14:textId="77777777" w:rsidR="00410C65" w:rsidRPr="004D4953" w:rsidRDefault="00410C65" w:rsidP="00410C65">
            <w:pPr>
              <w:pStyle w:val="Tabletext"/>
              <w:spacing w:after="0"/>
              <w:ind w:left="206"/>
              <w:rPr>
                <w:color w:val="767171" w:themeColor="background2" w:themeShade="80"/>
                <w:lang w:val="es-ES"/>
              </w:rPr>
            </w:pPr>
            <w:r w:rsidRPr="004D4953">
              <w:rPr>
                <w:color w:val="767171" w:themeColor="background2" w:themeShade="80"/>
                <w:lang w:val="es-ES"/>
              </w:rPr>
              <w:t>Hay elementos que componen el fitness que contribuyen a que puedas practicar un deporte mejor y durante más tiempo.</w:t>
            </w:r>
          </w:p>
          <w:p w14:paraId="791B31AE"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Resistencia y resistencia</w:t>
            </w:r>
          </w:p>
          <w:p w14:paraId="234DC8BD"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Velocidad y agilidad</w:t>
            </w:r>
          </w:p>
          <w:p w14:paraId="7A1ABD1E"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Fuerza y potencia</w:t>
            </w:r>
          </w:p>
          <w:p w14:paraId="6ED62C85" w14:textId="77777777" w:rsidR="00410C65" w:rsidRPr="0052292D" w:rsidRDefault="00410C65" w:rsidP="00FC7E7B">
            <w:pPr>
              <w:pStyle w:val="Tabletext"/>
              <w:numPr>
                <w:ilvl w:val="0"/>
                <w:numId w:val="13"/>
              </w:numPr>
              <w:spacing w:after="240"/>
              <w:ind w:left="567" w:hanging="215"/>
              <w:rPr>
                <w:color w:val="767171" w:themeColor="background2" w:themeShade="80"/>
              </w:rPr>
            </w:pPr>
            <w:r w:rsidRPr="0052292D">
              <w:rPr>
                <w:color w:val="767171" w:themeColor="background2" w:themeShade="80"/>
              </w:rPr>
              <w:t>Flexibilidad</w:t>
            </w:r>
          </w:p>
          <w:p w14:paraId="4A0E1B38" w14:textId="77777777" w:rsidR="00410C65" w:rsidRPr="004D4953" w:rsidRDefault="00410C65" w:rsidP="00FC7E7B">
            <w:pPr>
              <w:pStyle w:val="Tabletext"/>
              <w:ind w:left="6"/>
              <w:rPr>
                <w:lang w:val="es-ES"/>
              </w:rPr>
            </w:pPr>
            <w:r w:rsidRPr="004D4953">
              <w:rPr>
                <w:b/>
                <w:bCs w:val="0"/>
                <w:highlight w:val="yellow"/>
                <w:lang w:val="es-ES"/>
              </w:rPr>
              <w:t>Facilitador:</w:t>
            </w:r>
            <w:r w:rsidRPr="004D4953">
              <w:rPr>
                <w:lang w:val="es-ES"/>
              </w:rPr>
              <w:t xml:space="preserve">  Las definiciones de los elementos anteriores se incluyen en la diapositiva correspondiente.  Para ayudar a promover la comprensión de estos elementos, pida a los participantes que describan deportes y/o actividades deportivas que representen mejor las palabras.  Puede ser útil animarles a pensar en el deporte en el que van a ser Asistente Deportivo, o si aún no lo conocen, en un deporte que hayan practicado.</w:t>
            </w:r>
          </w:p>
          <w:p w14:paraId="1A36FCDA" w14:textId="77777777" w:rsidR="00410C65" w:rsidRPr="00342D6D" w:rsidRDefault="00410C65" w:rsidP="00410C65">
            <w:pPr>
              <w:pStyle w:val="Tabletext"/>
              <w:spacing w:after="0"/>
              <w:ind w:left="4"/>
            </w:pPr>
            <w:r w:rsidRPr="00342D6D">
              <w:t>Algunos ejemplos:</w:t>
            </w:r>
          </w:p>
          <w:p w14:paraId="4A8F08F1" w14:textId="77777777" w:rsidR="00410C65" w:rsidRPr="004D4953" w:rsidRDefault="00410C65" w:rsidP="00410C65">
            <w:pPr>
              <w:pStyle w:val="Tabletext"/>
              <w:numPr>
                <w:ilvl w:val="0"/>
                <w:numId w:val="18"/>
              </w:numPr>
              <w:spacing w:after="0"/>
              <w:ind w:left="571" w:hanging="217"/>
              <w:rPr>
                <w:lang w:val="es-ES"/>
              </w:rPr>
            </w:pPr>
            <w:r w:rsidRPr="004D4953">
              <w:rPr>
                <w:lang w:val="es-ES"/>
              </w:rPr>
              <w:t>Resistencia y resistencia: correr de un lado a otro de un campo de fútbol o una cancha de baloncesto; Participar en una carrera de pista larga.</w:t>
            </w:r>
          </w:p>
          <w:p w14:paraId="6C56E5E8" w14:textId="77777777" w:rsidR="00410C65" w:rsidRPr="004D4953" w:rsidRDefault="00410C65" w:rsidP="00410C65">
            <w:pPr>
              <w:pStyle w:val="Tabletext"/>
              <w:numPr>
                <w:ilvl w:val="0"/>
                <w:numId w:val="18"/>
              </w:numPr>
              <w:spacing w:after="0"/>
              <w:ind w:left="571" w:hanging="217"/>
              <w:rPr>
                <w:lang w:val="es-ES"/>
              </w:rPr>
            </w:pPr>
            <w:r w:rsidRPr="004D4953">
              <w:rPr>
                <w:lang w:val="es-ES"/>
              </w:rPr>
              <w:t>Velocidad y agilidad: driblar una pelota y moverse por el campo o la cancha mientras cambia de dirección con frecuencia para evitar a los defensores.</w:t>
            </w:r>
          </w:p>
          <w:p w14:paraId="5CBEE5BF" w14:textId="77777777" w:rsidR="00410C65" w:rsidRPr="004D4953" w:rsidRDefault="00410C65" w:rsidP="00410C65">
            <w:pPr>
              <w:pStyle w:val="Tabletext"/>
              <w:numPr>
                <w:ilvl w:val="0"/>
                <w:numId w:val="18"/>
              </w:numPr>
              <w:spacing w:after="0"/>
              <w:ind w:left="567" w:hanging="215"/>
              <w:rPr>
                <w:lang w:val="es-ES"/>
              </w:rPr>
            </w:pPr>
            <w:r w:rsidRPr="004D4953">
              <w:rPr>
                <w:lang w:val="es-ES"/>
              </w:rPr>
              <w:t>Fuerza y potencia: levantamiento de pesas, gimnasia</w:t>
            </w:r>
          </w:p>
          <w:p w14:paraId="3B641978" w14:textId="79051FD5" w:rsidR="00410C65" w:rsidRPr="00410C65" w:rsidRDefault="00410C65" w:rsidP="00410C65">
            <w:pPr>
              <w:pStyle w:val="Tabletext"/>
              <w:numPr>
                <w:ilvl w:val="0"/>
                <w:numId w:val="18"/>
              </w:numPr>
              <w:spacing w:after="60"/>
              <w:ind w:left="567" w:hanging="215"/>
              <w:rPr>
                <w:color w:val="767171" w:themeColor="background2" w:themeShade="80"/>
              </w:rPr>
            </w:pPr>
            <w:r w:rsidRPr="00342D6D">
              <w:lastRenderedPageBreak/>
              <w:t>Flexibilidad: golf, natación</w:t>
            </w:r>
          </w:p>
        </w:tc>
        <w:tc>
          <w:tcPr>
            <w:tcW w:w="3544" w:type="dxa"/>
            <w:tcBorders>
              <w:top w:val="single" w:sz="8" w:space="0" w:color="50A6D3"/>
              <w:left w:val="single" w:sz="8" w:space="0" w:color="808080" w:themeColor="background1" w:themeShade="80"/>
              <w:bottom w:val="dashed" w:sz="4" w:space="0" w:color="808080" w:themeColor="background1" w:themeShade="80"/>
            </w:tcBorders>
          </w:tcPr>
          <w:p w14:paraId="0A31E1E5" w14:textId="5FEEC5EE" w:rsidR="00410C65" w:rsidRPr="00410C65" w:rsidRDefault="00410C65" w:rsidP="00410C65">
            <w:pPr>
              <w:pStyle w:val="ListParagraph"/>
              <w:numPr>
                <w:ilvl w:val="0"/>
                <w:numId w:val="18"/>
              </w:numPr>
              <w:spacing w:after="0" w:line="276" w:lineRule="auto"/>
              <w:jc w:val="center"/>
              <w:rPr>
                <w:b/>
                <w:bCs/>
                <w:color w:val="0063A5"/>
              </w:rPr>
            </w:pPr>
            <w:r w:rsidRPr="00410C65">
              <w:rPr>
                <w:b/>
                <w:bCs/>
                <w:noProof/>
                <w:color w:val="0063A5"/>
              </w:rPr>
              <w:lastRenderedPageBreak/>
              <w:drawing>
                <wp:anchor distT="0" distB="0" distL="114300" distR="114300" simplePos="0" relativeHeight="251760640" behindDoc="0" locked="0" layoutInCell="1" allowOverlap="1" wp14:anchorId="6B03FAE0" wp14:editId="524AE5F7">
                  <wp:simplePos x="0" y="0"/>
                  <wp:positionH relativeFrom="column">
                    <wp:posOffset>-9525</wp:posOffset>
                  </wp:positionH>
                  <wp:positionV relativeFrom="paragraph">
                    <wp:posOffset>1323975</wp:posOffset>
                  </wp:positionV>
                  <wp:extent cx="2070100" cy="1165860"/>
                  <wp:effectExtent l="0" t="0" r="6350" b="0"/>
                  <wp:wrapNone/>
                  <wp:docPr id="26477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78300" name=""/>
                          <pic:cNvPicPr/>
                        </pic:nvPicPr>
                        <pic:blipFill>
                          <a:blip r:embed="rId38"/>
                          <a:stretch>
                            <a:fillRect/>
                          </a:stretch>
                        </pic:blipFill>
                        <pic:spPr>
                          <a:xfrm>
                            <a:off x="0" y="0"/>
                            <a:ext cx="2070100" cy="1165860"/>
                          </a:xfrm>
                          <a:prstGeom prst="rect">
                            <a:avLst/>
                          </a:prstGeom>
                        </pic:spPr>
                      </pic:pic>
                    </a:graphicData>
                  </a:graphic>
                </wp:anchor>
              </w:drawing>
            </w:r>
            <w:r w:rsidRPr="00410C65">
              <w:rPr>
                <w:b/>
                <w:bCs/>
                <w:color w:val="0063A5"/>
              </w:rPr>
              <w:t xml:space="preserve"> </w:t>
            </w:r>
            <w:r w:rsidRPr="00410C65">
              <w:rPr>
                <w:noProof/>
                <w:color w:val="0063A5"/>
              </w:rPr>
              <w:drawing>
                <wp:anchor distT="0" distB="0" distL="114300" distR="114300" simplePos="0" relativeHeight="251759616" behindDoc="0" locked="0" layoutInCell="1" allowOverlap="1" wp14:anchorId="2F948F53" wp14:editId="714B1F64">
                  <wp:simplePos x="0" y="0"/>
                  <wp:positionH relativeFrom="column">
                    <wp:posOffset>-6350</wp:posOffset>
                  </wp:positionH>
                  <wp:positionV relativeFrom="paragraph">
                    <wp:posOffset>5715</wp:posOffset>
                  </wp:positionV>
                  <wp:extent cx="2070100" cy="1160780"/>
                  <wp:effectExtent l="0" t="0" r="6350" b="1270"/>
                  <wp:wrapNone/>
                  <wp:docPr id="441931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31097" name=""/>
                          <pic:cNvPicPr/>
                        </pic:nvPicPr>
                        <pic:blipFill>
                          <a:blip r:embed="rId39"/>
                          <a:stretch>
                            <a:fillRect/>
                          </a:stretch>
                        </pic:blipFill>
                        <pic:spPr>
                          <a:xfrm>
                            <a:off x="0" y="0"/>
                            <a:ext cx="2070100" cy="1160780"/>
                          </a:xfrm>
                          <a:prstGeom prst="rect">
                            <a:avLst/>
                          </a:prstGeom>
                        </pic:spPr>
                      </pic:pic>
                    </a:graphicData>
                  </a:graphic>
                </wp:anchor>
              </w:drawing>
            </w:r>
          </w:p>
        </w:tc>
      </w:tr>
      <w:tr w:rsidR="00410C65" w:rsidRPr="00AC08A4" w14:paraId="083DDFF1" w14:textId="77777777" w:rsidTr="002B5FD9">
        <w:trPr>
          <w:cantSplit/>
          <w:trHeight w:val="3061"/>
        </w:trPr>
        <w:tc>
          <w:tcPr>
            <w:tcW w:w="2269" w:type="dxa"/>
            <w:vMerge/>
            <w:tcBorders>
              <w:bottom w:val="single" w:sz="8" w:space="0" w:color="50A6D3"/>
              <w:right w:val="single" w:sz="8" w:space="0" w:color="808080" w:themeColor="background1" w:themeShade="80"/>
            </w:tcBorders>
          </w:tcPr>
          <w:p w14:paraId="72F73AC5" w14:textId="77777777" w:rsidR="00410C65" w:rsidRPr="00956C12" w:rsidRDefault="00410C65" w:rsidP="00CC40E9">
            <w:pPr>
              <w:rPr>
                <w:rFonts w:ascii="Ubuntu Light" w:hAnsi="Ubuntu Light"/>
                <w:b/>
                <w:bCs/>
                <w:color w:val="0063A5"/>
              </w:rPr>
            </w:pPr>
          </w:p>
        </w:tc>
        <w:tc>
          <w:tcPr>
            <w:tcW w:w="9213" w:type="dxa"/>
            <w:tcBorders>
              <w:top w:val="dashed" w:sz="4" w:space="0" w:color="808080" w:themeColor="background1" w:themeShade="80"/>
              <w:left w:val="single" w:sz="8" w:space="0" w:color="808080" w:themeColor="background1" w:themeShade="80"/>
              <w:bottom w:val="single" w:sz="8" w:space="0" w:color="50A6D3"/>
              <w:right w:val="single" w:sz="8" w:space="0" w:color="808080" w:themeColor="background1" w:themeShade="80"/>
            </w:tcBorders>
          </w:tcPr>
          <w:p w14:paraId="68F5548D" w14:textId="77777777" w:rsidR="00410C65" w:rsidRPr="004D4953" w:rsidRDefault="00410C65" w:rsidP="00FC7E7B">
            <w:pPr>
              <w:pStyle w:val="Tabletext"/>
              <w:ind w:left="206"/>
              <w:rPr>
                <w:color w:val="767171" w:themeColor="background2" w:themeShade="80"/>
                <w:lang w:val="es-ES"/>
              </w:rPr>
            </w:pPr>
            <w:r w:rsidRPr="004D4953">
              <w:rPr>
                <w:color w:val="767171" w:themeColor="background2" w:themeShade="80"/>
                <w:lang w:val="es-ES"/>
              </w:rPr>
              <w:t xml:space="preserve">Las Olimpiadas Especiales introdujeron el programa Fit 5 hace varios años para ayudar a los atletas de SO a comprender los elementos que componen un buen plan de acondicionamiento físico --- 5 días de ejercicio, 5 frutas y verduras cada día, 5 botellas de agua cada día.  </w:t>
            </w:r>
          </w:p>
          <w:p w14:paraId="26B9A01B" w14:textId="77777777" w:rsidR="00410C65" w:rsidRPr="004D4953" w:rsidRDefault="00410C65" w:rsidP="00FC7E7B">
            <w:pPr>
              <w:pStyle w:val="Tabletext"/>
              <w:ind w:left="206"/>
              <w:rPr>
                <w:color w:val="767171" w:themeColor="background2" w:themeShade="80"/>
                <w:lang w:val="es-ES"/>
              </w:rPr>
            </w:pPr>
            <w:r w:rsidRPr="004D4953">
              <w:rPr>
                <w:color w:val="767171" w:themeColor="background2" w:themeShade="80"/>
                <w:lang w:val="es-ES"/>
              </w:rPr>
              <w:t>Al estar en buena forma física, estar bien hidratados y tener una dieta saludable, nos posicionamos para ser más capaces de tomar buenas decisiones durante el deporte.</w:t>
            </w:r>
          </w:p>
          <w:p w14:paraId="3A400174" w14:textId="77777777" w:rsidR="00410C65" w:rsidRPr="004D4953" w:rsidRDefault="00410C65" w:rsidP="00FC7E7B">
            <w:pPr>
              <w:pStyle w:val="Tabletext"/>
              <w:ind w:left="4"/>
              <w:rPr>
                <w:lang w:val="es-ES"/>
              </w:rPr>
            </w:pPr>
            <w:r w:rsidRPr="004D4953">
              <w:rPr>
                <w:b/>
                <w:bCs w:val="0"/>
                <w:highlight w:val="yellow"/>
                <w:lang w:val="es-ES"/>
              </w:rPr>
              <w:t>Facilitadores:</w:t>
            </w:r>
            <w:r w:rsidRPr="004D4953">
              <w:rPr>
                <w:lang w:val="es-ES"/>
              </w:rPr>
              <w:t xml:space="preserve">  Se recomienda tener a mano libros y tarjetas de Fit 5 para regalar a aquellos atletas que no estén familiarizados con los recursos.  </w:t>
            </w:r>
          </w:p>
          <w:p w14:paraId="44848A38" w14:textId="77777777" w:rsidR="00410C65" w:rsidRPr="004D4953" w:rsidRDefault="00410C65" w:rsidP="00FC7E7B">
            <w:pPr>
              <w:pStyle w:val="Tabletext"/>
              <w:ind w:left="206"/>
              <w:rPr>
                <w:color w:val="767171" w:themeColor="background2" w:themeShade="80"/>
                <w:lang w:val="es-ES"/>
              </w:rPr>
            </w:pPr>
            <w:r w:rsidRPr="004D4953">
              <w:rPr>
                <w:color w:val="767171" w:themeColor="background2" w:themeShade="80"/>
                <w:lang w:val="es-ES"/>
              </w:rPr>
              <w:t>Como asistente deportivo, es importante que comprenda los elementos de la condición física para que pueda ayudar a los atletas de SO en sus objetivos de condición física.  Centrarse en mejorar la condición física también conduce a mejorar el rendimiento deportivo.  Por lo tanto, los dos están directamente relacionados.  Como Asistente Deportivo de Nivel 1, es posible que se le pida que dirija una actividad de calentamiento o enfriamiento.  Las tarjetas de recursos de Fit 5 son una gran herramienta para obtener ideas para esto.</w:t>
            </w:r>
          </w:p>
          <w:p w14:paraId="2BB76056" w14:textId="77777777" w:rsidR="00410C65" w:rsidRPr="004D4953" w:rsidRDefault="00410C65" w:rsidP="00FC7E7B">
            <w:pPr>
              <w:pStyle w:val="Tabletext"/>
              <w:ind w:left="206"/>
              <w:rPr>
                <w:color w:val="767171" w:themeColor="background2" w:themeShade="80"/>
                <w:lang w:val="es-ES"/>
              </w:rPr>
            </w:pPr>
            <w:r w:rsidRPr="004D4953">
              <w:rPr>
                <w:color w:val="767171" w:themeColor="background2" w:themeShade="80"/>
                <w:lang w:val="es-ES"/>
              </w:rPr>
              <w:t>Como asistente deportivo, recuerda que podrías ser un modelo a seguir para tus atletas.  Muchos de tus atletas te mirarán como un ejemplo.  Por lo tanto, es importante que muestre buenos hábitos de acondicionamiento físico.  ¿Cuáles son algunos buenos ejemplos de maneras en las que puedes ser un buen modelo a seguir?</w:t>
            </w:r>
          </w:p>
          <w:p w14:paraId="34F77C7D" w14:textId="77777777" w:rsidR="00410C65" w:rsidRPr="0052292D" w:rsidRDefault="00410C65" w:rsidP="00FC7E7B">
            <w:pPr>
              <w:pStyle w:val="Tabletext"/>
              <w:spacing w:after="60"/>
              <w:ind w:left="206"/>
              <w:rPr>
                <w:color w:val="767171" w:themeColor="background2" w:themeShade="80"/>
              </w:rPr>
            </w:pPr>
            <w:r w:rsidRPr="0052292D">
              <w:rPr>
                <w:color w:val="767171" w:themeColor="background2" w:themeShade="80"/>
              </w:rPr>
              <w:t>Algunas sugerencias:</w:t>
            </w:r>
          </w:p>
          <w:p w14:paraId="156F988F" w14:textId="77777777" w:rsidR="00410C65" w:rsidRPr="004D4953" w:rsidRDefault="00410C65" w:rsidP="00FC7E7B">
            <w:pPr>
              <w:pStyle w:val="Tabletext"/>
              <w:numPr>
                <w:ilvl w:val="0"/>
                <w:numId w:val="19"/>
              </w:numPr>
              <w:spacing w:after="60"/>
              <w:ind w:left="571" w:hanging="277"/>
              <w:rPr>
                <w:color w:val="767171" w:themeColor="background2" w:themeShade="80"/>
                <w:lang w:val="es-ES"/>
              </w:rPr>
            </w:pPr>
            <w:r w:rsidRPr="004D4953">
              <w:rPr>
                <w:color w:val="767171" w:themeColor="background2" w:themeShade="80"/>
                <w:lang w:val="es-ES"/>
              </w:rPr>
              <w:t>Lleve siempre una botella de agua y asegúrese de beber suficiente agua</w:t>
            </w:r>
          </w:p>
          <w:p w14:paraId="753C74EC" w14:textId="77777777" w:rsidR="00410C65" w:rsidRPr="004D4953" w:rsidRDefault="00410C65" w:rsidP="00FC7E7B">
            <w:pPr>
              <w:pStyle w:val="Tabletext"/>
              <w:numPr>
                <w:ilvl w:val="0"/>
                <w:numId w:val="19"/>
              </w:numPr>
              <w:spacing w:after="60"/>
              <w:ind w:left="571" w:hanging="277"/>
              <w:rPr>
                <w:color w:val="767171" w:themeColor="background2" w:themeShade="80"/>
                <w:lang w:val="es-ES"/>
              </w:rPr>
            </w:pPr>
            <w:r w:rsidRPr="004D4953">
              <w:rPr>
                <w:color w:val="767171" w:themeColor="background2" w:themeShade="80"/>
                <w:lang w:val="es-ES"/>
              </w:rPr>
              <w:t>Lleve bocadillos saludables y tome decisiones saludables a la hora de las comidas.</w:t>
            </w:r>
          </w:p>
          <w:p w14:paraId="2B5E6CCF" w14:textId="77777777" w:rsidR="00410C65" w:rsidRPr="004D4953" w:rsidRDefault="00410C65" w:rsidP="00FC7E7B">
            <w:pPr>
              <w:pStyle w:val="Tabletext"/>
              <w:numPr>
                <w:ilvl w:val="0"/>
                <w:numId w:val="19"/>
              </w:numPr>
              <w:spacing w:after="60"/>
              <w:ind w:left="571" w:hanging="277"/>
              <w:rPr>
                <w:color w:val="767171" w:themeColor="background2" w:themeShade="80"/>
                <w:lang w:val="es-ES"/>
              </w:rPr>
            </w:pPr>
            <w:r w:rsidRPr="004D4953">
              <w:rPr>
                <w:color w:val="767171" w:themeColor="background2" w:themeShade="80"/>
                <w:lang w:val="es-ES"/>
              </w:rPr>
              <w:t>Mantente activo durante la temporada baja y fuera de las sesiones de entrenamiento.</w:t>
            </w:r>
          </w:p>
          <w:p w14:paraId="60810A67" w14:textId="77777777" w:rsidR="00410C65" w:rsidRPr="004D4953" w:rsidRDefault="00410C65" w:rsidP="00FC7E7B">
            <w:pPr>
              <w:pStyle w:val="Tabletext"/>
              <w:numPr>
                <w:ilvl w:val="0"/>
                <w:numId w:val="19"/>
              </w:numPr>
              <w:spacing w:after="60"/>
              <w:ind w:left="571" w:hanging="277"/>
              <w:rPr>
                <w:color w:val="767171" w:themeColor="background2" w:themeShade="80"/>
                <w:lang w:val="es-ES"/>
              </w:rPr>
            </w:pPr>
            <w:r w:rsidRPr="004D4953">
              <w:rPr>
                <w:color w:val="767171" w:themeColor="background2" w:themeShade="80"/>
                <w:lang w:val="es-ES"/>
              </w:rPr>
              <w:t>Presta atención y muéstrales a tus atletas cómo trabajar duro en el entrenamiento.</w:t>
            </w:r>
          </w:p>
          <w:p w14:paraId="5178FD04" w14:textId="77777777" w:rsidR="00410C65" w:rsidRPr="004D4953" w:rsidRDefault="00410C65" w:rsidP="00FC7E7B">
            <w:pPr>
              <w:pStyle w:val="Tabletext"/>
              <w:ind w:left="206"/>
              <w:rPr>
                <w:color w:val="767171" w:themeColor="background2" w:themeShade="80"/>
                <w:lang w:val="es-ES"/>
              </w:rPr>
            </w:pPr>
            <w:r w:rsidRPr="004D4953">
              <w:rPr>
                <w:color w:val="767171" w:themeColor="background2" w:themeShade="80"/>
                <w:lang w:val="es-ES"/>
              </w:rPr>
              <w:t>Como asistente deportivo, ¿cuáles son algunas de las formas en que puede alentar a los atletas de su equipo a incorporar el fitness en su día?</w:t>
            </w:r>
          </w:p>
          <w:p w14:paraId="11967EBF" w14:textId="36E64F4D" w:rsidR="00410C65" w:rsidRPr="004D4953" w:rsidRDefault="00410C65" w:rsidP="00410C65">
            <w:pPr>
              <w:pStyle w:val="Tabletext"/>
              <w:ind w:left="4"/>
              <w:rPr>
                <w:lang w:val="es-ES"/>
              </w:rPr>
            </w:pPr>
            <w:r w:rsidRPr="004D4953">
              <w:rPr>
                <w:b/>
                <w:bCs w:val="0"/>
                <w:highlight w:val="yellow"/>
                <w:lang w:val="es-ES"/>
              </w:rPr>
              <w:t>Facilitadores:</w:t>
            </w:r>
            <w:r w:rsidRPr="004D4953">
              <w:rPr>
                <w:lang w:val="es-ES"/>
              </w:rPr>
              <w:t xml:space="preserve"> permita que los participantes respondan la pregunta en su libro de trabajo y pídales que compartan en voz alta cuando estén listos</w:t>
            </w:r>
          </w:p>
        </w:tc>
        <w:tc>
          <w:tcPr>
            <w:tcW w:w="3544" w:type="dxa"/>
            <w:tcBorders>
              <w:top w:val="dashed" w:sz="4" w:space="0" w:color="808080" w:themeColor="background1" w:themeShade="80"/>
              <w:left w:val="single" w:sz="8" w:space="0" w:color="808080" w:themeColor="background1" w:themeShade="80"/>
              <w:bottom w:val="single" w:sz="8" w:space="0" w:color="50A6D3"/>
            </w:tcBorders>
          </w:tcPr>
          <w:p w14:paraId="55891D82" w14:textId="49E8F81E" w:rsidR="00410C65" w:rsidRPr="004D4953" w:rsidRDefault="002B5FD9" w:rsidP="00CC40E9">
            <w:pPr>
              <w:spacing w:line="276" w:lineRule="auto"/>
              <w:jc w:val="center"/>
              <w:rPr>
                <w:rFonts w:ascii="Ubuntu Light" w:hAnsi="Ubuntu Light"/>
                <w:b/>
                <w:bCs/>
                <w:color w:val="0063A5"/>
                <w:lang w:val="es-ES"/>
              </w:rPr>
            </w:pPr>
            <w:r w:rsidRPr="002B5FD9">
              <w:rPr>
                <w:rFonts w:ascii="Ubuntu Light" w:hAnsi="Ubuntu Light"/>
                <w:b/>
                <w:bCs/>
                <w:noProof/>
                <w:color w:val="0063A5"/>
              </w:rPr>
              <w:drawing>
                <wp:anchor distT="0" distB="0" distL="114300" distR="114300" simplePos="0" relativeHeight="251764736" behindDoc="0" locked="0" layoutInCell="1" allowOverlap="1" wp14:anchorId="28B3438D" wp14:editId="2EA8407A">
                  <wp:simplePos x="0" y="0"/>
                  <wp:positionH relativeFrom="column">
                    <wp:posOffset>0</wp:posOffset>
                  </wp:positionH>
                  <wp:positionV relativeFrom="paragraph">
                    <wp:posOffset>2619375</wp:posOffset>
                  </wp:positionV>
                  <wp:extent cx="2070100" cy="1164590"/>
                  <wp:effectExtent l="0" t="0" r="6350" b="0"/>
                  <wp:wrapNone/>
                  <wp:docPr id="1889874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74783" name=""/>
                          <pic:cNvPicPr/>
                        </pic:nvPicPr>
                        <pic:blipFill>
                          <a:blip r:embed="rId40"/>
                          <a:stretch>
                            <a:fillRect/>
                          </a:stretch>
                        </pic:blipFill>
                        <pic:spPr>
                          <a:xfrm>
                            <a:off x="0" y="0"/>
                            <a:ext cx="2070100" cy="1164590"/>
                          </a:xfrm>
                          <a:prstGeom prst="rect">
                            <a:avLst/>
                          </a:prstGeom>
                        </pic:spPr>
                      </pic:pic>
                    </a:graphicData>
                  </a:graphic>
                </wp:anchor>
              </w:drawing>
            </w:r>
            <w:r w:rsidRPr="004D4953">
              <w:rPr>
                <w:rFonts w:ascii="Ubuntu Light" w:hAnsi="Ubuntu Light"/>
                <w:b/>
                <w:bCs/>
                <w:color w:val="0063A5"/>
                <w:lang w:val="es-ES"/>
              </w:rPr>
              <w:t xml:space="preserve"> </w:t>
            </w:r>
            <w:r w:rsidR="00410C65" w:rsidRPr="00410C65">
              <w:rPr>
                <w:rFonts w:ascii="Ubuntu Light" w:hAnsi="Ubuntu Light"/>
                <w:b/>
                <w:bCs/>
                <w:noProof/>
                <w:color w:val="0063A5"/>
              </w:rPr>
              <w:drawing>
                <wp:anchor distT="0" distB="0" distL="114300" distR="114300" simplePos="0" relativeHeight="251762688" behindDoc="0" locked="0" layoutInCell="1" allowOverlap="1" wp14:anchorId="705D8D19" wp14:editId="4FDAD7A6">
                  <wp:simplePos x="0" y="0"/>
                  <wp:positionH relativeFrom="column">
                    <wp:posOffset>9525</wp:posOffset>
                  </wp:positionH>
                  <wp:positionV relativeFrom="paragraph">
                    <wp:posOffset>1352550</wp:posOffset>
                  </wp:positionV>
                  <wp:extent cx="2070100" cy="1159510"/>
                  <wp:effectExtent l="0" t="0" r="6350" b="2540"/>
                  <wp:wrapNone/>
                  <wp:docPr id="54235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5932" name=""/>
                          <pic:cNvPicPr/>
                        </pic:nvPicPr>
                        <pic:blipFill>
                          <a:blip r:embed="rId41"/>
                          <a:stretch>
                            <a:fillRect/>
                          </a:stretch>
                        </pic:blipFill>
                        <pic:spPr>
                          <a:xfrm>
                            <a:off x="0" y="0"/>
                            <a:ext cx="2070100" cy="1159510"/>
                          </a:xfrm>
                          <a:prstGeom prst="rect">
                            <a:avLst/>
                          </a:prstGeom>
                        </pic:spPr>
                      </pic:pic>
                    </a:graphicData>
                  </a:graphic>
                </wp:anchor>
              </w:drawing>
            </w:r>
            <w:r w:rsidR="00410C65" w:rsidRPr="004D4953">
              <w:rPr>
                <w:rFonts w:ascii="Ubuntu Light" w:hAnsi="Ubuntu Light"/>
                <w:b/>
                <w:bCs/>
                <w:color w:val="0063A5"/>
                <w:lang w:val="es-ES"/>
              </w:rPr>
              <w:t xml:space="preserve"> </w:t>
            </w:r>
            <w:r w:rsidR="00410C65" w:rsidRPr="00410C65">
              <w:rPr>
                <w:rFonts w:ascii="Ubuntu Light" w:hAnsi="Ubuntu Light"/>
                <w:b/>
                <w:bCs/>
                <w:noProof/>
                <w:color w:val="0063A5"/>
              </w:rPr>
              <w:drawing>
                <wp:anchor distT="0" distB="0" distL="114300" distR="114300" simplePos="0" relativeHeight="251761664" behindDoc="0" locked="0" layoutInCell="1" allowOverlap="1" wp14:anchorId="3BE954F3" wp14:editId="016CC4C0">
                  <wp:simplePos x="0" y="0"/>
                  <wp:positionH relativeFrom="column">
                    <wp:posOffset>-6350</wp:posOffset>
                  </wp:positionH>
                  <wp:positionV relativeFrom="paragraph">
                    <wp:posOffset>5715</wp:posOffset>
                  </wp:positionV>
                  <wp:extent cx="2070100" cy="1162050"/>
                  <wp:effectExtent l="0" t="0" r="6350" b="0"/>
                  <wp:wrapNone/>
                  <wp:docPr id="159969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93493" name=""/>
                          <pic:cNvPicPr/>
                        </pic:nvPicPr>
                        <pic:blipFill>
                          <a:blip r:embed="rId42"/>
                          <a:stretch>
                            <a:fillRect/>
                          </a:stretch>
                        </pic:blipFill>
                        <pic:spPr>
                          <a:xfrm>
                            <a:off x="0" y="0"/>
                            <a:ext cx="2070100" cy="1162050"/>
                          </a:xfrm>
                          <a:prstGeom prst="rect">
                            <a:avLst/>
                          </a:prstGeom>
                        </pic:spPr>
                      </pic:pic>
                    </a:graphicData>
                  </a:graphic>
                </wp:anchor>
              </w:drawing>
            </w:r>
          </w:p>
        </w:tc>
      </w:tr>
      <w:tr w:rsidR="002B5FD9" w:rsidRPr="00AC08A4" w14:paraId="0300A92F" w14:textId="77777777" w:rsidTr="002B5FD9">
        <w:trPr>
          <w:trHeight w:val="2154"/>
        </w:trPr>
        <w:tc>
          <w:tcPr>
            <w:tcW w:w="2269" w:type="dxa"/>
            <w:vMerge w:val="restart"/>
            <w:tcBorders>
              <w:top w:val="single" w:sz="8" w:space="0" w:color="50A6D3"/>
              <w:right w:val="single" w:sz="8" w:space="0" w:color="808080" w:themeColor="background1" w:themeShade="80"/>
            </w:tcBorders>
          </w:tcPr>
          <w:p w14:paraId="2C45C67F" w14:textId="77777777" w:rsidR="002B5FD9" w:rsidRPr="00956C12" w:rsidRDefault="002B5FD9" w:rsidP="00CC40E9">
            <w:pPr>
              <w:rPr>
                <w:rFonts w:ascii="Ubuntu Light" w:hAnsi="Ubuntu Light"/>
                <w:b/>
                <w:bCs/>
                <w:color w:val="0063A5"/>
              </w:rPr>
            </w:pPr>
            <w:proofErr w:type="gramStart"/>
            <w:r w:rsidRPr="00956C12">
              <w:rPr>
                <w:rFonts w:ascii="Ubuntu Light" w:hAnsi="Ubuntu Light"/>
                <w:b/>
                <w:bCs/>
                <w:color w:val="0063A5"/>
              </w:rPr>
              <w:lastRenderedPageBreak/>
              <w:t>Tema</w:t>
            </w:r>
            <w:proofErr w:type="gramEnd"/>
          </w:p>
          <w:p w14:paraId="0BDCB5FB" w14:textId="76EEA8D9" w:rsidR="002B5FD9" w:rsidRDefault="002B5FD9" w:rsidP="00CC40E9">
            <w:pPr>
              <w:rPr>
                <w:rFonts w:ascii="Ubuntu Light" w:hAnsi="Ubuntu Light"/>
                <w:b/>
                <w:bCs/>
              </w:rPr>
            </w:pPr>
            <w:r>
              <w:rPr>
                <w:rFonts w:ascii="Ubuntu Light" w:hAnsi="Ubuntu Light"/>
                <w:b/>
                <w:bCs/>
              </w:rPr>
              <w:t>División</w:t>
            </w:r>
          </w:p>
          <w:p w14:paraId="2D3E085F" w14:textId="77777777" w:rsidR="002B5FD9" w:rsidRDefault="002B5FD9" w:rsidP="00CC40E9">
            <w:pPr>
              <w:rPr>
                <w:rFonts w:ascii="Ubuntu Light" w:hAnsi="Ubuntu Light"/>
              </w:rPr>
            </w:pPr>
          </w:p>
          <w:p w14:paraId="3FD3E21A" w14:textId="77777777" w:rsidR="002B5FD9" w:rsidRDefault="002B5FD9" w:rsidP="00CC40E9">
            <w:pPr>
              <w:rPr>
                <w:rFonts w:ascii="Ubuntu Light" w:hAnsi="Ubuntu Light"/>
                <w:color w:val="0063A5"/>
              </w:rPr>
            </w:pPr>
            <w:r w:rsidRPr="00956C12">
              <w:rPr>
                <w:rFonts w:ascii="Ubuntu Light" w:hAnsi="Ubuntu Light"/>
                <w:b/>
                <w:bCs/>
                <w:color w:val="0063A5"/>
              </w:rPr>
              <w:t>Hora:</w:t>
            </w:r>
          </w:p>
          <w:p w14:paraId="3E95E520" w14:textId="77777777" w:rsidR="002B5FD9" w:rsidRDefault="002B5FD9" w:rsidP="00CC40E9">
            <w:pPr>
              <w:rPr>
                <w:rFonts w:ascii="Ubuntu Light" w:hAnsi="Ubuntu Light"/>
              </w:rPr>
            </w:pPr>
            <w:r>
              <w:rPr>
                <w:rFonts w:ascii="Ubuntu Light" w:hAnsi="Ubuntu Light"/>
              </w:rPr>
              <w:t>15 minutos</w:t>
            </w:r>
          </w:p>
        </w:tc>
        <w:tc>
          <w:tcPr>
            <w:tcW w:w="9213" w:type="dxa"/>
            <w:tcBorders>
              <w:top w:val="single" w:sz="8" w:space="0" w:color="50A6D3"/>
              <w:left w:val="single" w:sz="8" w:space="0" w:color="808080" w:themeColor="background1" w:themeShade="80"/>
              <w:bottom w:val="dashed" w:sz="4" w:space="0" w:color="808080" w:themeColor="background1" w:themeShade="80"/>
              <w:right w:val="single" w:sz="8" w:space="0" w:color="808080" w:themeColor="background1" w:themeShade="80"/>
            </w:tcBorders>
          </w:tcPr>
          <w:p w14:paraId="3FA8F437" w14:textId="751A21B8" w:rsidR="002B5FD9" w:rsidRPr="004D4953" w:rsidRDefault="002B5FD9" w:rsidP="00097B66">
            <w:pPr>
              <w:pStyle w:val="Tabletext"/>
              <w:ind w:left="146"/>
              <w:rPr>
                <w:color w:val="767171" w:themeColor="background2" w:themeShade="80"/>
                <w:lang w:val="es-ES"/>
              </w:rPr>
            </w:pPr>
            <w:r w:rsidRPr="004D4953">
              <w:rPr>
                <w:color w:val="767171" w:themeColor="background2" w:themeShade="80"/>
                <w:lang w:val="es-ES"/>
              </w:rPr>
              <w:t xml:space="preserve">Las competencias deportivas de las Olimpiadas Especiales se basan en la idea de que los atletas de todos los niveles deben tener las mismas oportunidades de tener éxito.  Lo más importante es que los atletas deben trabajar duro y dar lo mejor de sí mismos. El mejor rendimiento de un atleta puede ser muy diferente al rendimiento de otro atleta. </w:t>
            </w:r>
          </w:p>
          <w:p w14:paraId="4FADBA9F" w14:textId="29A4BB7C" w:rsidR="002B5FD9" w:rsidRPr="004D4953" w:rsidRDefault="002B5FD9" w:rsidP="00097B66">
            <w:pPr>
              <w:pStyle w:val="Tabletext"/>
              <w:spacing w:after="60"/>
              <w:ind w:left="146"/>
              <w:rPr>
                <w:color w:val="767171" w:themeColor="background2" w:themeShade="80"/>
                <w:lang w:val="es-ES"/>
              </w:rPr>
            </w:pPr>
            <w:r w:rsidRPr="004D4953">
              <w:rPr>
                <w:color w:val="767171" w:themeColor="background2" w:themeShade="80"/>
                <w:lang w:val="es-ES"/>
              </w:rPr>
              <w:t>La división es el proceso que utilizan los gerentes/organizadores de las competencias de las Olimpiadas Especiales para asegurarse de que todos los atletas tengan una oportunidad igual y justa.  La división garantiza que los atletas se coloquen en grupos de acuerdo con:</w:t>
            </w:r>
          </w:p>
          <w:p w14:paraId="56DD3B07" w14:textId="77777777" w:rsidR="002B5FD9" w:rsidRPr="00097B66" w:rsidRDefault="002B5FD9" w:rsidP="002B5FD9">
            <w:pPr>
              <w:pStyle w:val="Tabletext"/>
              <w:numPr>
                <w:ilvl w:val="0"/>
                <w:numId w:val="20"/>
              </w:numPr>
              <w:spacing w:after="0"/>
              <w:ind w:left="573" w:hanging="295"/>
              <w:rPr>
                <w:color w:val="767171" w:themeColor="background2" w:themeShade="80"/>
              </w:rPr>
            </w:pPr>
            <w:r w:rsidRPr="00097B66">
              <w:rPr>
                <w:color w:val="767171" w:themeColor="background2" w:themeShade="80"/>
              </w:rPr>
              <w:t>Edad</w:t>
            </w:r>
          </w:p>
          <w:p w14:paraId="002E7083" w14:textId="77777777" w:rsidR="002B5FD9" w:rsidRPr="00097B66" w:rsidRDefault="002B5FD9" w:rsidP="002B5FD9">
            <w:pPr>
              <w:pStyle w:val="Tabletext"/>
              <w:numPr>
                <w:ilvl w:val="0"/>
                <w:numId w:val="20"/>
              </w:numPr>
              <w:spacing w:after="0"/>
              <w:ind w:left="573" w:hanging="295"/>
              <w:rPr>
                <w:color w:val="767171" w:themeColor="background2" w:themeShade="80"/>
              </w:rPr>
            </w:pPr>
            <w:r w:rsidRPr="00097B66">
              <w:rPr>
                <w:color w:val="767171" w:themeColor="background2" w:themeShade="80"/>
              </w:rPr>
              <w:t xml:space="preserve">Género </w:t>
            </w:r>
          </w:p>
          <w:p w14:paraId="3CEEAD3E" w14:textId="510DAC9A" w:rsidR="002B5FD9" w:rsidRPr="00097B66" w:rsidRDefault="002B5FD9" w:rsidP="00097B66">
            <w:pPr>
              <w:pStyle w:val="Tabletext"/>
              <w:numPr>
                <w:ilvl w:val="0"/>
                <w:numId w:val="20"/>
              </w:numPr>
              <w:ind w:left="571" w:hanging="295"/>
              <w:rPr>
                <w:color w:val="767171" w:themeColor="background2" w:themeShade="80"/>
              </w:rPr>
            </w:pPr>
            <w:r w:rsidRPr="00097B66">
              <w:rPr>
                <w:color w:val="767171" w:themeColor="background2" w:themeShade="80"/>
              </w:rPr>
              <w:t>Nivel de habilidad</w:t>
            </w:r>
          </w:p>
          <w:p w14:paraId="595A2C80" w14:textId="54A2005A" w:rsidR="002B5FD9" w:rsidRPr="004D4953" w:rsidRDefault="002B5FD9" w:rsidP="00097B66">
            <w:pPr>
              <w:pStyle w:val="Tabletext"/>
              <w:ind w:left="146"/>
              <w:rPr>
                <w:color w:val="767171" w:themeColor="background2" w:themeShade="80"/>
                <w:lang w:val="es-ES"/>
              </w:rPr>
            </w:pPr>
            <w:r w:rsidRPr="004D4953">
              <w:rPr>
                <w:color w:val="767171" w:themeColor="background2" w:themeShade="80"/>
                <w:lang w:val="es-ES"/>
              </w:rPr>
              <w:t>La edad y el sexo de un atleta se establecen y se conocen fácilmente.  En algunos deportes, las evaluaciones individuales y de equipo se utilizan antes de la competencia para determinar el nivel de habilidad.  Estos pueden realizarse en una práctica programada regularmente o en un evento previo a la competencia.  Las puntuaciones de habilidades y las evaluaciones visuales pueden guiar a los directores de los juegos para colocar a los atletas con otros con niveles de habilidad similares.  En otros deportes, se utiliza el tiempo, la distancia u otra puntuación de entrada de un atleta.  En otros, los atletas se inscriben en un nivel o categoría particular (como Equitación, patinaje artístico o judo).</w:t>
            </w:r>
          </w:p>
          <w:p w14:paraId="4186A059" w14:textId="524DC749" w:rsidR="002B5FD9" w:rsidRPr="004D4953" w:rsidRDefault="002B5FD9" w:rsidP="00097B66">
            <w:pPr>
              <w:pStyle w:val="Tabletext"/>
              <w:rPr>
                <w:lang w:val="es-ES"/>
              </w:rPr>
            </w:pPr>
          </w:p>
        </w:tc>
        <w:tc>
          <w:tcPr>
            <w:tcW w:w="3544" w:type="dxa"/>
            <w:tcBorders>
              <w:top w:val="single" w:sz="8" w:space="0" w:color="50A6D3"/>
              <w:left w:val="single" w:sz="8" w:space="0" w:color="808080" w:themeColor="background1" w:themeShade="80"/>
              <w:bottom w:val="dashed" w:sz="4" w:space="0" w:color="808080" w:themeColor="background1" w:themeShade="80"/>
            </w:tcBorders>
          </w:tcPr>
          <w:p w14:paraId="64C24322" w14:textId="0CAB54EC" w:rsidR="002B5FD9" w:rsidRPr="004D4953" w:rsidRDefault="002B5FD9" w:rsidP="00CC40E9">
            <w:pPr>
              <w:rPr>
                <w:lang w:val="es-ES"/>
              </w:rPr>
            </w:pPr>
            <w:r w:rsidRPr="002B5FD9">
              <w:rPr>
                <w:noProof/>
              </w:rPr>
              <w:drawing>
                <wp:anchor distT="0" distB="0" distL="114300" distR="114300" simplePos="0" relativeHeight="251771904" behindDoc="0" locked="0" layoutInCell="1" allowOverlap="1" wp14:anchorId="23E5AC11" wp14:editId="3D06C2D8">
                  <wp:simplePos x="0" y="0"/>
                  <wp:positionH relativeFrom="column">
                    <wp:posOffset>-6350</wp:posOffset>
                  </wp:positionH>
                  <wp:positionV relativeFrom="paragraph">
                    <wp:posOffset>5715</wp:posOffset>
                  </wp:positionV>
                  <wp:extent cx="2070100" cy="1164590"/>
                  <wp:effectExtent l="0" t="0" r="6350" b="0"/>
                  <wp:wrapNone/>
                  <wp:docPr id="28532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23619" name=""/>
                          <pic:cNvPicPr/>
                        </pic:nvPicPr>
                        <pic:blipFill>
                          <a:blip r:embed="rId43"/>
                          <a:stretch>
                            <a:fillRect/>
                          </a:stretch>
                        </pic:blipFill>
                        <pic:spPr>
                          <a:xfrm>
                            <a:off x="0" y="0"/>
                            <a:ext cx="2070100" cy="1164590"/>
                          </a:xfrm>
                          <a:prstGeom prst="rect">
                            <a:avLst/>
                          </a:prstGeom>
                        </pic:spPr>
                      </pic:pic>
                    </a:graphicData>
                  </a:graphic>
                </wp:anchor>
              </w:drawing>
            </w:r>
          </w:p>
          <w:p w14:paraId="208E0273" w14:textId="68ACCADB" w:rsidR="002B5FD9" w:rsidRPr="004D4953" w:rsidRDefault="002B5FD9" w:rsidP="00CC40E9">
            <w:pPr>
              <w:rPr>
                <w:rFonts w:ascii="Ubuntu Light" w:hAnsi="Ubuntu Light"/>
                <w:noProof/>
                <w:lang w:val="es-ES"/>
              </w:rPr>
            </w:pPr>
            <w:r w:rsidRPr="002B5FD9">
              <w:rPr>
                <w:rFonts w:ascii="Ubuntu Light" w:hAnsi="Ubuntu Light"/>
                <w:noProof/>
              </w:rPr>
              <w:drawing>
                <wp:anchor distT="0" distB="0" distL="114300" distR="114300" simplePos="0" relativeHeight="251772928" behindDoc="0" locked="0" layoutInCell="1" allowOverlap="1" wp14:anchorId="47EF27EC" wp14:editId="4E0E16FD">
                  <wp:simplePos x="0" y="0"/>
                  <wp:positionH relativeFrom="column">
                    <wp:posOffset>-6350</wp:posOffset>
                  </wp:positionH>
                  <wp:positionV relativeFrom="paragraph">
                    <wp:posOffset>1166495</wp:posOffset>
                  </wp:positionV>
                  <wp:extent cx="2070100" cy="1160780"/>
                  <wp:effectExtent l="0" t="0" r="6350" b="1270"/>
                  <wp:wrapNone/>
                  <wp:docPr id="223985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85701" name=""/>
                          <pic:cNvPicPr/>
                        </pic:nvPicPr>
                        <pic:blipFill>
                          <a:blip r:embed="rId44"/>
                          <a:stretch>
                            <a:fillRect/>
                          </a:stretch>
                        </pic:blipFill>
                        <pic:spPr>
                          <a:xfrm>
                            <a:off x="0" y="0"/>
                            <a:ext cx="2070100" cy="1160780"/>
                          </a:xfrm>
                          <a:prstGeom prst="rect">
                            <a:avLst/>
                          </a:prstGeom>
                        </pic:spPr>
                      </pic:pic>
                    </a:graphicData>
                  </a:graphic>
                </wp:anchor>
              </w:drawing>
            </w:r>
          </w:p>
        </w:tc>
      </w:tr>
      <w:tr w:rsidR="002B5FD9" w:rsidRPr="00AC08A4" w14:paraId="37ECA34C" w14:textId="77777777" w:rsidTr="002B5FD9">
        <w:trPr>
          <w:cantSplit/>
        </w:trPr>
        <w:tc>
          <w:tcPr>
            <w:tcW w:w="2269" w:type="dxa"/>
            <w:vMerge/>
            <w:tcBorders>
              <w:bottom w:val="single" w:sz="8" w:space="0" w:color="50A6D3"/>
              <w:right w:val="single" w:sz="8" w:space="0" w:color="808080" w:themeColor="background1" w:themeShade="80"/>
            </w:tcBorders>
          </w:tcPr>
          <w:p w14:paraId="227D1BC9" w14:textId="10203D97" w:rsidR="002B5FD9" w:rsidRPr="004D4953" w:rsidRDefault="002B5FD9" w:rsidP="00CC40E9">
            <w:pPr>
              <w:rPr>
                <w:rFonts w:ascii="Ubuntu Light" w:hAnsi="Ubuntu Light"/>
                <w:lang w:val="es-ES"/>
              </w:rPr>
            </w:pPr>
          </w:p>
        </w:tc>
        <w:tc>
          <w:tcPr>
            <w:tcW w:w="9213" w:type="dxa"/>
            <w:tcBorders>
              <w:top w:val="dashed" w:sz="4" w:space="0" w:color="808080" w:themeColor="background1" w:themeShade="80"/>
              <w:left w:val="single" w:sz="8" w:space="0" w:color="808080" w:themeColor="background1" w:themeShade="80"/>
              <w:bottom w:val="single" w:sz="8" w:space="0" w:color="50A6D3"/>
              <w:right w:val="single" w:sz="8" w:space="0" w:color="808080" w:themeColor="background1" w:themeShade="80"/>
            </w:tcBorders>
          </w:tcPr>
          <w:p w14:paraId="39FC642D" w14:textId="77777777" w:rsidR="002B5FD9" w:rsidRPr="004D4953" w:rsidRDefault="002B5FD9" w:rsidP="002B5FD9">
            <w:pPr>
              <w:pStyle w:val="Tabletext"/>
              <w:ind w:left="146"/>
              <w:rPr>
                <w:b/>
                <w:bCs w:val="0"/>
                <w:color w:val="767171" w:themeColor="background2" w:themeShade="80"/>
                <w:lang w:val="es-ES"/>
              </w:rPr>
            </w:pPr>
            <w:r w:rsidRPr="004D4953">
              <w:rPr>
                <w:b/>
                <w:bCs w:val="0"/>
                <w:color w:val="767171" w:themeColor="background2" w:themeShade="80"/>
                <w:lang w:val="es-ES"/>
              </w:rPr>
              <w:t>La división es un proceso de dos pasos:</w:t>
            </w:r>
          </w:p>
          <w:p w14:paraId="229BF794" w14:textId="77777777" w:rsidR="002B5FD9" w:rsidRPr="004D4953" w:rsidRDefault="002B5FD9" w:rsidP="002B5FD9">
            <w:pPr>
              <w:pStyle w:val="Tabletext"/>
              <w:numPr>
                <w:ilvl w:val="0"/>
                <w:numId w:val="21"/>
              </w:numPr>
              <w:spacing w:after="60"/>
              <w:ind w:left="567" w:hanging="357"/>
              <w:rPr>
                <w:color w:val="767171" w:themeColor="background2" w:themeShade="80"/>
                <w:lang w:val="es-ES"/>
              </w:rPr>
            </w:pPr>
            <w:r w:rsidRPr="004D4953">
              <w:rPr>
                <w:color w:val="767171" w:themeColor="background2" w:themeShade="80"/>
                <w:lang w:val="es-ES"/>
              </w:rPr>
              <w:t>En el caso de los deportes individuales, los entrenadores presentan la puntuación de calificación o evaluación de un atleta.  En el caso de los deportes de equipo, los entrenadores presentan un formulario de clasificación del equipo o una combinación de puntuaciones de evaluación individuales.  Puedes obtener más información sobre cómo funciona la división para cada deporte en las reglas del deporte.</w:t>
            </w:r>
          </w:p>
          <w:p w14:paraId="5475AB73" w14:textId="77777777" w:rsidR="002B5FD9" w:rsidRPr="004D4953" w:rsidRDefault="002B5FD9" w:rsidP="002B5FD9">
            <w:pPr>
              <w:pStyle w:val="Tabletext"/>
              <w:numPr>
                <w:ilvl w:val="0"/>
                <w:numId w:val="21"/>
              </w:numPr>
              <w:ind w:left="571"/>
              <w:rPr>
                <w:color w:val="767171" w:themeColor="background2" w:themeShade="80"/>
                <w:lang w:val="es-ES"/>
              </w:rPr>
            </w:pPr>
            <w:r w:rsidRPr="004D4953">
              <w:rPr>
                <w:color w:val="767171" w:themeColor="background2" w:themeShade="80"/>
                <w:lang w:val="es-ES"/>
              </w:rPr>
              <w:t>En la competición, a menudo se celebran rondas preliminares.  Si esto sucede, esas puntuaciones/resultados de la competencia se utilizarán para respaldar la división para las rondas finales (o de medallas).</w:t>
            </w:r>
          </w:p>
          <w:p w14:paraId="413F4DF1" w14:textId="77777777" w:rsidR="002B5FD9" w:rsidRPr="004D4953" w:rsidRDefault="002B5FD9" w:rsidP="002B5FD9">
            <w:pPr>
              <w:pStyle w:val="Tabletext"/>
              <w:spacing w:after="240"/>
              <w:ind w:left="147"/>
              <w:rPr>
                <w:color w:val="767171" w:themeColor="background2" w:themeShade="80"/>
                <w:lang w:val="es-ES"/>
              </w:rPr>
            </w:pPr>
            <w:r w:rsidRPr="004D4953">
              <w:rPr>
                <w:color w:val="767171" w:themeColor="background2" w:themeShade="80"/>
                <w:lang w:val="es-ES"/>
              </w:rPr>
              <w:t xml:space="preserve">Veamos un breve video que explica el proceso de división de las Olimpiadas Especiales: </w:t>
            </w:r>
            <w:hyperlink r:id="rId45" w:history="1">
              <w:r w:rsidRPr="004D4953">
                <w:rPr>
                  <w:rStyle w:val="Hyperlink"/>
                  <w:rFonts w:ascii="Ubuntu Light" w:hAnsi="Ubuntu Light"/>
                  <w:sz w:val="22"/>
                  <w:lang w:val="es-ES"/>
                </w:rPr>
                <w:t>https://youtube/oOFkQssMM8U</w:t>
              </w:r>
            </w:hyperlink>
          </w:p>
          <w:p w14:paraId="36220BE0" w14:textId="349DF75C" w:rsidR="002B5FD9" w:rsidRPr="004D4953" w:rsidRDefault="002B5FD9" w:rsidP="002B5FD9">
            <w:pPr>
              <w:pStyle w:val="Tabletext"/>
              <w:rPr>
                <w:color w:val="767171" w:themeColor="background2" w:themeShade="80"/>
                <w:lang w:val="es-ES"/>
              </w:rPr>
            </w:pPr>
            <w:r w:rsidRPr="004D4953">
              <w:rPr>
                <w:b/>
                <w:bCs w:val="0"/>
                <w:highlight w:val="yellow"/>
                <w:lang w:val="es-ES"/>
              </w:rPr>
              <w:t>Nota del facilitador:</w:t>
            </w:r>
            <w:r w:rsidRPr="004D4953">
              <w:rPr>
                <w:lang w:val="es-ES"/>
              </w:rPr>
              <w:t xml:space="preserve"> La división de las Olimpiadas Especiales es extremadamente importante. Este es el núcleo de la competencia de las Olimpiadas Especiales y a menudo necesitamos explicar la división a nuestros atletas, sus padres/cuidadores o incluso a otros entrenadores. Al igual que los atletas anteriores, algunos de estos SA pueden entender bien la división, otros no y pueden tener quejas al respecto, es importante dedicar tiempo a asegurarse de que todos entiendan la división y se resuelva cualquier confusión.  Si no te sientes seguro explicando la división, es una buena idea traer a un experto en deportes para que se una a esta sesión.</w:t>
            </w:r>
          </w:p>
        </w:tc>
        <w:tc>
          <w:tcPr>
            <w:tcW w:w="3544" w:type="dxa"/>
            <w:tcBorders>
              <w:top w:val="dashed" w:sz="4" w:space="0" w:color="808080" w:themeColor="background1" w:themeShade="80"/>
              <w:left w:val="single" w:sz="8" w:space="0" w:color="808080" w:themeColor="background1" w:themeShade="80"/>
              <w:bottom w:val="single" w:sz="8" w:space="0" w:color="50A6D3"/>
            </w:tcBorders>
          </w:tcPr>
          <w:p w14:paraId="258F3443" w14:textId="2E48A0EF" w:rsidR="006A00C2" w:rsidRPr="004D4953" w:rsidRDefault="006A00C2" w:rsidP="006A00C2">
            <w:pPr>
              <w:rPr>
                <w:rFonts w:ascii="Ubuntu Light" w:hAnsi="Ubuntu Light"/>
                <w:b/>
                <w:bCs/>
                <w:lang w:val="es-ES"/>
              </w:rPr>
            </w:pPr>
            <w:r w:rsidRPr="002B5FD9">
              <w:rPr>
                <w:rFonts w:ascii="Ubuntu Light" w:hAnsi="Ubuntu Light"/>
                <w:noProof/>
              </w:rPr>
              <w:drawing>
                <wp:anchor distT="0" distB="0" distL="114300" distR="114300" simplePos="0" relativeHeight="251774976" behindDoc="0" locked="0" layoutInCell="1" allowOverlap="1" wp14:anchorId="2081C013" wp14:editId="2519B427">
                  <wp:simplePos x="0" y="0"/>
                  <wp:positionH relativeFrom="column">
                    <wp:posOffset>-11430</wp:posOffset>
                  </wp:positionH>
                  <wp:positionV relativeFrom="paragraph">
                    <wp:posOffset>12065</wp:posOffset>
                  </wp:positionV>
                  <wp:extent cx="2070100" cy="1160145"/>
                  <wp:effectExtent l="0" t="0" r="6350" b="1905"/>
                  <wp:wrapTopAndBottom/>
                  <wp:docPr id="53420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07610" name=""/>
                          <pic:cNvPicPr/>
                        </pic:nvPicPr>
                        <pic:blipFill>
                          <a:blip r:embed="rId46"/>
                          <a:stretch>
                            <a:fillRect/>
                          </a:stretch>
                        </pic:blipFill>
                        <pic:spPr>
                          <a:xfrm>
                            <a:off x="0" y="0"/>
                            <a:ext cx="2070100" cy="1160145"/>
                          </a:xfrm>
                          <a:prstGeom prst="rect">
                            <a:avLst/>
                          </a:prstGeom>
                        </pic:spPr>
                      </pic:pic>
                    </a:graphicData>
                  </a:graphic>
                </wp:anchor>
              </w:drawing>
            </w:r>
          </w:p>
          <w:p w14:paraId="56AC70F3" w14:textId="4742B1A9" w:rsidR="006A00C2" w:rsidRPr="004D4953" w:rsidRDefault="006A00C2" w:rsidP="006A00C2">
            <w:pPr>
              <w:rPr>
                <w:rFonts w:ascii="Ubuntu Light" w:hAnsi="Ubuntu Light"/>
                <w:b/>
                <w:bCs/>
                <w:lang w:val="es-ES"/>
              </w:rPr>
            </w:pPr>
            <w:r w:rsidRPr="002B5FD9">
              <w:rPr>
                <w:rFonts w:ascii="Ubuntu Light" w:hAnsi="Ubuntu Light"/>
                <w:noProof/>
              </w:rPr>
              <w:drawing>
                <wp:anchor distT="0" distB="0" distL="114300" distR="114300" simplePos="0" relativeHeight="251777024" behindDoc="0" locked="0" layoutInCell="1" allowOverlap="1" wp14:anchorId="05CD9B2C" wp14:editId="459EC3AD">
                  <wp:simplePos x="0" y="0"/>
                  <wp:positionH relativeFrom="column">
                    <wp:posOffset>-6985</wp:posOffset>
                  </wp:positionH>
                  <wp:positionV relativeFrom="paragraph">
                    <wp:posOffset>131445</wp:posOffset>
                  </wp:positionV>
                  <wp:extent cx="2070100" cy="1160145"/>
                  <wp:effectExtent l="0" t="0" r="6350" b="1905"/>
                  <wp:wrapTopAndBottom/>
                  <wp:docPr id="1888388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88138" name=""/>
                          <pic:cNvPicPr/>
                        </pic:nvPicPr>
                        <pic:blipFill>
                          <a:blip r:embed="rId47"/>
                          <a:stretch>
                            <a:fillRect/>
                          </a:stretch>
                        </pic:blipFill>
                        <pic:spPr>
                          <a:xfrm>
                            <a:off x="0" y="0"/>
                            <a:ext cx="2070100" cy="1160145"/>
                          </a:xfrm>
                          <a:prstGeom prst="rect">
                            <a:avLst/>
                          </a:prstGeom>
                        </pic:spPr>
                      </pic:pic>
                    </a:graphicData>
                  </a:graphic>
                </wp:anchor>
              </w:drawing>
            </w:r>
          </w:p>
          <w:p w14:paraId="01B5D87E" w14:textId="6A2C799F" w:rsidR="006A00C2" w:rsidRPr="004D4953" w:rsidRDefault="006A00C2" w:rsidP="006A00C2">
            <w:pPr>
              <w:rPr>
                <w:rFonts w:ascii="Ubuntu Light" w:hAnsi="Ubuntu Light"/>
                <w:b/>
                <w:bCs/>
                <w:lang w:val="es-ES"/>
              </w:rPr>
            </w:pPr>
            <w:r w:rsidRPr="004D4953">
              <w:rPr>
                <w:rFonts w:ascii="Ubuntu Light" w:hAnsi="Ubuntu Light"/>
                <w:b/>
                <w:bCs/>
                <w:lang w:val="es-ES"/>
              </w:rPr>
              <w:t>FOLLETO:</w:t>
            </w:r>
          </w:p>
          <w:p w14:paraId="383F0695" w14:textId="6E6382C2" w:rsidR="006A00C2" w:rsidRPr="004D4953" w:rsidRDefault="006A00C2" w:rsidP="006A00C2">
            <w:pPr>
              <w:rPr>
                <w:rStyle w:val="Hyperlink"/>
                <w:rFonts w:ascii="Ubuntu Light" w:hAnsi="Ubuntu Light"/>
                <w:color w:val="auto"/>
                <w:sz w:val="22"/>
                <w:lang w:val="es-ES"/>
              </w:rPr>
            </w:pPr>
            <w:hyperlink r:id="rId48" w:history="1">
              <w:r w:rsidRPr="004D4953">
                <w:rPr>
                  <w:rStyle w:val="Hyperlink"/>
                  <w:rFonts w:ascii="Ubuntu Light" w:hAnsi="Ubuntu Light"/>
                  <w:color w:val="0063A5"/>
                  <w:sz w:val="22"/>
                  <w:lang w:val="es-ES"/>
                </w:rPr>
                <w:t xml:space="preserve">Infografía de división </w:t>
              </w:r>
            </w:hyperlink>
            <w:r w:rsidRPr="004D4953">
              <w:rPr>
                <w:rFonts w:ascii="Ubuntu Light" w:hAnsi="Ubuntu Light"/>
                <w:color w:val="0063A5"/>
                <w:lang w:val="es-ES"/>
              </w:rPr>
              <w:t xml:space="preserve"> </w:t>
            </w:r>
            <w:r w:rsidRPr="004D4953">
              <w:rPr>
                <w:rFonts w:ascii="Ubuntu Light" w:hAnsi="Ubuntu Light"/>
                <w:lang w:val="es-ES"/>
              </w:rPr>
              <w:t>(incluida con el libro de trabajo)</w:t>
            </w:r>
          </w:p>
          <w:p w14:paraId="532E7288" w14:textId="059BF8AE" w:rsidR="002B5FD9" w:rsidRPr="004D4953" w:rsidRDefault="002B5FD9" w:rsidP="00CC40E9">
            <w:pPr>
              <w:rPr>
                <w:rFonts w:ascii="Ubuntu Light" w:hAnsi="Ubuntu Light"/>
                <w:noProof/>
                <w:lang w:val="es-ES"/>
              </w:rPr>
            </w:pPr>
          </w:p>
        </w:tc>
      </w:tr>
    </w:tbl>
    <w:p w14:paraId="6C598F86" w14:textId="77777777" w:rsidR="00604D01" w:rsidRPr="004D4953" w:rsidRDefault="00604D01" w:rsidP="008A5BE2">
      <w:pPr>
        <w:rPr>
          <w:lang w:val="es-ES"/>
        </w:rPr>
      </w:pPr>
    </w:p>
    <w:p w14:paraId="629B5FD3" w14:textId="09EE6213" w:rsidR="00B41730" w:rsidRPr="004D4953" w:rsidRDefault="00B41730">
      <w:pPr>
        <w:rPr>
          <w:lang w:val="es-ES"/>
        </w:rPr>
      </w:pPr>
      <w:r w:rsidRPr="004D4953">
        <w:rPr>
          <w:lang w:val="es-ES"/>
        </w:rPr>
        <w:br w:type="page"/>
      </w:r>
    </w:p>
    <w:p w14:paraId="7A01A8F4" w14:textId="3BC47D3E" w:rsidR="006B1ABE" w:rsidRPr="004D4953" w:rsidRDefault="006B1ABE" w:rsidP="006B1ABE">
      <w:pPr>
        <w:spacing w:after="360" w:line="240" w:lineRule="auto"/>
        <w:rPr>
          <w:rFonts w:ascii="Ubuntu Light" w:hAnsi="Ubuntu Light"/>
          <w:color w:val="346BA6"/>
          <w:sz w:val="40"/>
          <w:szCs w:val="40"/>
          <w:lang w:val="es-ES"/>
        </w:rPr>
      </w:pPr>
      <w:r w:rsidRPr="004D4953">
        <w:rPr>
          <w:rFonts w:ascii="Ubuntu Light" w:hAnsi="Ubuntu Light"/>
          <w:b/>
          <w:bCs/>
          <w:color w:val="346BA6"/>
          <w:sz w:val="28"/>
          <w:szCs w:val="28"/>
          <w:lang w:val="es-ES"/>
        </w:rPr>
        <w:lastRenderedPageBreak/>
        <w:t xml:space="preserve">Lección 4: Ser un asistente deportivo </w:t>
      </w:r>
      <w:r w:rsidRPr="004D4953">
        <w:rPr>
          <w:rFonts w:ascii="Ubuntu Light" w:hAnsi="Ubuntu Light"/>
          <w:color w:val="346BA6"/>
          <w:sz w:val="28"/>
          <w:szCs w:val="28"/>
          <w:lang w:val="es-ES"/>
        </w:rPr>
        <w:t>(60 minutos)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43563A" w14:paraId="1069AEEF" w14:textId="77777777" w:rsidTr="006D7C52">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6E487F12" w14:textId="77777777" w:rsidR="0043563A" w:rsidRPr="00E7215C" w:rsidRDefault="0043563A" w:rsidP="00CB4CD5">
            <w:pPr>
              <w:rPr>
                <w:rFonts w:ascii="Ubuntu Light" w:hAnsi="Ubuntu Light"/>
                <w:b/>
              </w:rPr>
            </w:pPr>
            <w:r>
              <w:rPr>
                <w:rFonts w:ascii="Ubuntu Light" w:hAnsi="Ubuntu Light"/>
                <w:b/>
              </w:rPr>
              <w:t>Preparación</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6E3FC973" w14:textId="77777777" w:rsidR="0043563A" w:rsidRPr="00E7215C" w:rsidRDefault="0043563A" w:rsidP="00CB4CD5">
            <w:pPr>
              <w:rPr>
                <w:rFonts w:ascii="Ubuntu Light" w:hAnsi="Ubuntu Light"/>
                <w:b/>
              </w:rPr>
            </w:pPr>
            <w:r w:rsidRPr="00E7215C">
              <w:rPr>
                <w:rFonts w:ascii="Ubuntu Light" w:hAnsi="Ubuntu Light"/>
                <w:b/>
              </w:rPr>
              <w:t>Descripción</w:t>
            </w:r>
          </w:p>
        </w:tc>
        <w:tc>
          <w:tcPr>
            <w:tcW w:w="3544" w:type="dxa"/>
            <w:tcBorders>
              <w:left w:val="single" w:sz="8" w:space="0" w:color="808080" w:themeColor="background1" w:themeShade="80"/>
              <w:bottom w:val="single" w:sz="24" w:space="0" w:color="50A6D3"/>
            </w:tcBorders>
            <w:shd w:val="clear" w:color="auto" w:fill="auto"/>
          </w:tcPr>
          <w:p w14:paraId="202040FB" w14:textId="77777777" w:rsidR="0043563A" w:rsidRPr="00E7215C" w:rsidRDefault="0043563A" w:rsidP="00CB4CD5">
            <w:pPr>
              <w:rPr>
                <w:rFonts w:ascii="Ubuntu Light" w:hAnsi="Ubuntu Light"/>
                <w:b/>
              </w:rPr>
            </w:pPr>
            <w:r w:rsidRPr="00E7215C">
              <w:rPr>
                <w:rFonts w:ascii="Ubuntu Light" w:hAnsi="Ubuntu Light"/>
                <w:b/>
              </w:rPr>
              <w:t>Diapositiva</w:t>
            </w:r>
          </w:p>
        </w:tc>
      </w:tr>
      <w:tr w:rsidR="0043563A" w14:paraId="60EE4D4A" w14:textId="77777777" w:rsidTr="007179A1">
        <w:trPr>
          <w:trHeight w:val="1644"/>
        </w:trPr>
        <w:tc>
          <w:tcPr>
            <w:tcW w:w="2269" w:type="dxa"/>
            <w:tcBorders>
              <w:top w:val="single" w:sz="24" w:space="0" w:color="50A6D3"/>
              <w:bottom w:val="single" w:sz="24" w:space="0" w:color="50A6D3"/>
              <w:right w:val="single" w:sz="8" w:space="0" w:color="808080" w:themeColor="background1" w:themeShade="80"/>
            </w:tcBorders>
          </w:tcPr>
          <w:p w14:paraId="4168C0D2" w14:textId="77777777" w:rsidR="0043563A" w:rsidRPr="004D4953" w:rsidRDefault="0043563A" w:rsidP="00CB4CD5">
            <w:pPr>
              <w:rPr>
                <w:rFonts w:ascii="Ubuntu Light" w:hAnsi="Ubuntu Light"/>
                <w:b/>
                <w:bCs/>
                <w:color w:val="0063A5"/>
                <w:lang w:val="es-ES"/>
              </w:rPr>
            </w:pPr>
            <w:r w:rsidRPr="004D4953">
              <w:rPr>
                <w:rFonts w:ascii="Ubuntu Light" w:hAnsi="Ubuntu Light"/>
                <w:b/>
                <w:bCs/>
                <w:color w:val="0063A5"/>
                <w:lang w:val="es-ES"/>
              </w:rPr>
              <w:t>Tema</w:t>
            </w:r>
          </w:p>
          <w:p w14:paraId="6ABA0264" w14:textId="0BF6B6F4" w:rsidR="0043563A" w:rsidRPr="004D4953" w:rsidRDefault="0043563A" w:rsidP="00CB4CD5">
            <w:pPr>
              <w:rPr>
                <w:rFonts w:ascii="Ubuntu Light" w:hAnsi="Ubuntu Light"/>
                <w:b/>
                <w:bCs/>
                <w:lang w:val="es-ES"/>
              </w:rPr>
            </w:pPr>
            <w:r w:rsidRPr="004D4953">
              <w:rPr>
                <w:rFonts w:ascii="Ubuntu Light" w:hAnsi="Ubuntu Light"/>
                <w:b/>
                <w:bCs/>
                <w:lang w:val="es-ES"/>
              </w:rPr>
              <w:t>¿Qué es un asistente deportivo?</w:t>
            </w:r>
          </w:p>
          <w:p w14:paraId="7CFAA8D1" w14:textId="77777777" w:rsidR="0043563A" w:rsidRPr="004D4953" w:rsidRDefault="0043563A" w:rsidP="00CB4CD5">
            <w:pPr>
              <w:rPr>
                <w:rFonts w:ascii="Ubuntu Light" w:hAnsi="Ubuntu Light"/>
                <w:lang w:val="es-ES"/>
              </w:rPr>
            </w:pPr>
          </w:p>
          <w:p w14:paraId="372B48BF" w14:textId="77777777" w:rsidR="0043563A" w:rsidRDefault="0043563A" w:rsidP="00CB4CD5">
            <w:pPr>
              <w:rPr>
                <w:rFonts w:ascii="Ubuntu Light" w:hAnsi="Ubuntu Light"/>
                <w:color w:val="0063A5"/>
              </w:rPr>
            </w:pPr>
            <w:r w:rsidRPr="00956C12">
              <w:rPr>
                <w:rFonts w:ascii="Ubuntu Light" w:hAnsi="Ubuntu Light"/>
                <w:b/>
                <w:bCs/>
                <w:color w:val="0063A5"/>
              </w:rPr>
              <w:t>Hora:</w:t>
            </w:r>
          </w:p>
          <w:p w14:paraId="129293BE" w14:textId="77777777" w:rsidR="0043563A" w:rsidRDefault="0043563A" w:rsidP="00CB4CD5">
            <w:pPr>
              <w:rPr>
                <w:rFonts w:ascii="Ubuntu Light" w:hAnsi="Ubuntu Light"/>
              </w:rPr>
            </w:pPr>
            <w:r>
              <w:rPr>
                <w:rFonts w:ascii="Ubuntu Light" w:hAnsi="Ubuntu Light"/>
              </w:rPr>
              <w:t>5 minutos</w:t>
            </w:r>
          </w:p>
        </w:tc>
        <w:tc>
          <w:tcPr>
            <w:tcW w:w="9213" w:type="dxa"/>
            <w:tcBorders>
              <w:top w:val="single" w:sz="24" w:space="0" w:color="50A6D3"/>
              <w:left w:val="single" w:sz="8" w:space="0" w:color="808080" w:themeColor="background1" w:themeShade="80"/>
              <w:bottom w:val="single" w:sz="24" w:space="0" w:color="50A6D3"/>
              <w:right w:val="single" w:sz="8" w:space="0" w:color="808080" w:themeColor="background1" w:themeShade="80"/>
            </w:tcBorders>
          </w:tcPr>
          <w:p w14:paraId="01EF0849" w14:textId="11E14B40" w:rsidR="0043563A" w:rsidRPr="004D4953" w:rsidRDefault="0043563A" w:rsidP="0043563A">
            <w:pPr>
              <w:pStyle w:val="Tabletext"/>
              <w:ind w:left="198"/>
              <w:rPr>
                <w:color w:val="767171" w:themeColor="background2" w:themeShade="80"/>
                <w:lang w:val="es-ES"/>
              </w:rPr>
            </w:pPr>
            <w:r w:rsidRPr="004D4953">
              <w:rPr>
                <w:color w:val="767171" w:themeColor="background2" w:themeShade="80"/>
                <w:lang w:val="es-ES"/>
              </w:rPr>
              <w:t xml:space="preserve">El propósito de este curso es prepararte para el primer paso del camino del coaching.  Vamos a dedicar tiempo en esta lección, explorando los roles, responsabilidades y cualidades de un asistente deportivo. </w:t>
            </w:r>
          </w:p>
          <w:p w14:paraId="6B625DDE" w14:textId="2F17B3F6" w:rsidR="0043563A" w:rsidRPr="004D4953" w:rsidRDefault="0043563A" w:rsidP="0043563A">
            <w:pPr>
              <w:pStyle w:val="Tabletext"/>
              <w:ind w:left="198"/>
              <w:rPr>
                <w:color w:val="767171" w:themeColor="background2" w:themeShade="80"/>
                <w:lang w:val="es-ES"/>
              </w:rPr>
            </w:pPr>
            <w:r w:rsidRPr="004D4953">
              <w:rPr>
                <w:color w:val="767171" w:themeColor="background2" w:themeShade="80"/>
                <w:lang w:val="es-ES"/>
              </w:rPr>
              <w:t xml:space="preserve">Tocamos esto un poco en la Lección 1, pero es importante que lo repitamos aquí --- Nivel 1 - Entrenamiento de Asistente Deportivo es el primer paso en el camino de Entrenamiento de Olimpiadas Especiales.  Al final de este curso, habrás completado el aprendizaje en el aula que se necesita para comenzar a trabajar como asistente deportivo con un equipo.  El siguiente paso será la formación "en el puesto de trabajo" que te permitirá poner en práctica lo aprendido.  Al trabajar con atletas y entrenadores de SO en un entorno de equipo, obtendrá la experiencia necesaria para desarrollar sus habilidades como asistente deportivo.  </w:t>
            </w:r>
          </w:p>
          <w:p w14:paraId="298286C2" w14:textId="207462AA" w:rsidR="0043563A" w:rsidRPr="004D4953" w:rsidRDefault="0043563A" w:rsidP="0043563A">
            <w:pPr>
              <w:pStyle w:val="Tabletext"/>
              <w:ind w:left="198"/>
              <w:rPr>
                <w:color w:val="767171" w:themeColor="background2" w:themeShade="80"/>
                <w:lang w:val="es-ES"/>
              </w:rPr>
            </w:pPr>
            <w:r w:rsidRPr="004D4953">
              <w:rPr>
                <w:color w:val="767171" w:themeColor="background2" w:themeShade="80"/>
                <w:lang w:val="es-ES"/>
              </w:rPr>
              <w:t xml:space="preserve">Es importante recordar que mejorar tus habilidades y destrezas para trabajar como asistente deportivo es un proceso continuo.  Debes comprometerte a seguir practicando y aprender formas nuevas y mejoradas de ayudar a los atletas a dar lo mejor de sí mismos.  </w:t>
            </w:r>
          </w:p>
          <w:p w14:paraId="1BCB8064" w14:textId="39E31BE2" w:rsidR="0043563A" w:rsidRPr="004D4953" w:rsidRDefault="0043563A" w:rsidP="0043563A">
            <w:pPr>
              <w:pStyle w:val="Tabletext"/>
              <w:ind w:left="198"/>
              <w:rPr>
                <w:color w:val="767171" w:themeColor="background2" w:themeShade="80"/>
                <w:lang w:val="es-ES"/>
              </w:rPr>
            </w:pPr>
            <w:r w:rsidRPr="004D4953">
              <w:rPr>
                <w:color w:val="767171" w:themeColor="background2" w:themeShade="80"/>
                <w:lang w:val="es-ES"/>
              </w:rPr>
              <w:t>Empecemos.</w:t>
            </w:r>
          </w:p>
          <w:p w14:paraId="7D4FF155" w14:textId="77777777" w:rsidR="00B41730" w:rsidRPr="004D4953" w:rsidRDefault="00B41730" w:rsidP="007179A1">
            <w:pPr>
              <w:pStyle w:val="Tabletext"/>
              <w:rPr>
                <w:color w:val="767171" w:themeColor="background2" w:themeShade="80"/>
                <w:lang w:val="es-ES"/>
              </w:rPr>
            </w:pPr>
          </w:p>
          <w:p w14:paraId="23CBBD5C" w14:textId="3DC9E87F" w:rsidR="0043563A" w:rsidRPr="004D4953" w:rsidRDefault="0043563A" w:rsidP="0043563A">
            <w:pPr>
              <w:pStyle w:val="Tabletext"/>
              <w:ind w:left="198"/>
              <w:rPr>
                <w:b/>
                <w:bCs w:val="0"/>
                <w:color w:val="767171" w:themeColor="background2" w:themeShade="80"/>
                <w:lang w:val="es-ES"/>
              </w:rPr>
            </w:pPr>
            <w:r w:rsidRPr="004D4953">
              <w:rPr>
                <w:b/>
                <w:bCs w:val="0"/>
                <w:color w:val="767171" w:themeColor="background2" w:themeShade="80"/>
                <w:lang w:val="es-ES"/>
              </w:rPr>
              <w:t>¿Qué es un Asistente Deportivo de Nivel 1?</w:t>
            </w:r>
          </w:p>
          <w:p w14:paraId="6C6E8670" w14:textId="3C20F024" w:rsidR="0043563A" w:rsidRPr="004D4953" w:rsidRDefault="0043563A" w:rsidP="0043563A">
            <w:pPr>
              <w:pStyle w:val="Tabletext"/>
              <w:ind w:left="198"/>
              <w:rPr>
                <w:color w:val="767171" w:themeColor="background2" w:themeShade="80"/>
                <w:lang w:val="es-ES"/>
              </w:rPr>
            </w:pPr>
            <w:r w:rsidRPr="004D4953">
              <w:rPr>
                <w:color w:val="767171" w:themeColor="background2" w:themeShade="80"/>
                <w:lang w:val="es-ES"/>
              </w:rPr>
              <w:t xml:space="preserve">Un asistente deportivo es alguien que trabaja bajo la dirección de los entrenadores y entrenadores principales para proporcionar entrenamiento deportivo y preparación para la competencia a los atletas de las Olimpiadas Especiales.  </w:t>
            </w:r>
          </w:p>
          <w:p w14:paraId="13D39845" w14:textId="61B5FF5E" w:rsidR="0043563A" w:rsidRPr="004D4953" w:rsidRDefault="0043563A" w:rsidP="0043563A">
            <w:pPr>
              <w:pStyle w:val="Tabletext"/>
              <w:ind w:left="198"/>
              <w:rPr>
                <w:color w:val="767171" w:themeColor="background2" w:themeShade="80"/>
                <w:lang w:val="es-ES"/>
              </w:rPr>
            </w:pPr>
            <w:r w:rsidRPr="004D4953">
              <w:rPr>
                <w:color w:val="767171" w:themeColor="background2" w:themeShade="80"/>
                <w:lang w:val="es-ES"/>
              </w:rPr>
              <w:t xml:space="preserve">Como atleta de las Olimpiadas Especiales que ha entrenado y competido en eventos de SO, tiene experiencia y conocimientos de primera mano que pueden ayudar a otros.  Junto con tu equipo de entrenadores, puedes ayudar a los atletas a establecer sus propios objetivos de rendimiento.  Puede compartir su experiencia para ayudarlos a prepararse para tener éxito en su deporte.  Esta es una gran base de conocimientos para </w:t>
            </w:r>
            <w:r w:rsidRPr="004D4953">
              <w:rPr>
                <w:color w:val="767171" w:themeColor="background2" w:themeShade="80"/>
                <w:lang w:val="es-ES"/>
              </w:rPr>
              <w:lastRenderedPageBreak/>
              <w:t>comenzar a desarrollar tu propio camino de liderazgo deportivo y establecer tus objetivos como asistente deportivo.  Sin embargo, recuerda que no es lo mismo ser Asistente Deportivo que ser deportista.  Puede parecer diferente o incluso difícil al principio.  Tu equipo de coaching estará ahí para apoyarte y guiarte.  Te ayudarán a aprender las habilidades de un asistente deportivo, tal como lo hacían tus entrenadores cuando eras atleta.</w:t>
            </w:r>
          </w:p>
          <w:p w14:paraId="2725E24D" w14:textId="16877628" w:rsidR="0043563A" w:rsidRPr="00941EA7" w:rsidRDefault="0043563A" w:rsidP="00B41730">
            <w:pPr>
              <w:pStyle w:val="Tabletext"/>
              <w:spacing w:after="40"/>
              <w:ind w:left="146"/>
              <w:rPr>
                <w:color w:val="767171" w:themeColor="background2" w:themeShade="80"/>
              </w:rPr>
            </w:pPr>
            <w:r w:rsidRPr="004D4953">
              <w:rPr>
                <w:color w:val="767171" w:themeColor="background2" w:themeShade="80"/>
                <w:lang w:val="es-ES"/>
              </w:rPr>
              <w:t xml:space="preserve">Es importante recordar que al convertirte en Asistente Deportivo, también te conviertes en voluntario de las Olimpiadas Especiales. Deberá completar los mismos requisitos de registro de voluntarios que todos los demás voluntarios de su programa. Esto puede incluir un formulario de registro de voluntarios, una verificación de antecedentes policiales y alguna capacitación requerida (como protección). </w:t>
            </w:r>
            <w:r w:rsidRPr="0043563A">
              <w:rPr>
                <w:color w:val="767171" w:themeColor="background2" w:themeShade="80"/>
              </w:rPr>
              <w:t>Tu programa local te guiará a través de este proceso.</w:t>
            </w:r>
          </w:p>
        </w:tc>
        <w:tc>
          <w:tcPr>
            <w:tcW w:w="3544" w:type="dxa"/>
            <w:tcBorders>
              <w:top w:val="single" w:sz="24" w:space="0" w:color="50A6D3"/>
              <w:left w:val="single" w:sz="8" w:space="0" w:color="808080" w:themeColor="background1" w:themeShade="80"/>
              <w:bottom w:val="single" w:sz="8" w:space="0" w:color="50A6D3"/>
            </w:tcBorders>
          </w:tcPr>
          <w:p w14:paraId="7367672E" w14:textId="31FFE826" w:rsidR="0043563A" w:rsidRDefault="0043563A" w:rsidP="00CB4CD5">
            <w:pPr>
              <w:jc w:val="center"/>
              <w:rPr>
                <w:rFonts w:ascii="Ubuntu Light" w:hAnsi="Ubuntu Light"/>
              </w:rPr>
            </w:pPr>
            <w:r w:rsidRPr="0043563A">
              <w:rPr>
                <w:rFonts w:ascii="Ubuntu Light" w:hAnsi="Ubuntu Light"/>
                <w:noProof/>
              </w:rPr>
              <w:lastRenderedPageBreak/>
              <w:drawing>
                <wp:anchor distT="0" distB="0" distL="114300" distR="114300" simplePos="0" relativeHeight="251785216" behindDoc="0" locked="0" layoutInCell="1" allowOverlap="1" wp14:anchorId="4179C75B" wp14:editId="77E1C7D2">
                  <wp:simplePos x="0" y="0"/>
                  <wp:positionH relativeFrom="column">
                    <wp:posOffset>-6350</wp:posOffset>
                  </wp:positionH>
                  <wp:positionV relativeFrom="paragraph">
                    <wp:posOffset>4445</wp:posOffset>
                  </wp:positionV>
                  <wp:extent cx="2070100" cy="1162050"/>
                  <wp:effectExtent l="0" t="0" r="6350" b="0"/>
                  <wp:wrapNone/>
                  <wp:docPr id="1713790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90911" name=""/>
                          <pic:cNvPicPr/>
                        </pic:nvPicPr>
                        <pic:blipFill>
                          <a:blip r:embed="rId49"/>
                          <a:stretch>
                            <a:fillRect/>
                          </a:stretch>
                        </pic:blipFill>
                        <pic:spPr>
                          <a:xfrm>
                            <a:off x="0" y="0"/>
                            <a:ext cx="2070100" cy="1162050"/>
                          </a:xfrm>
                          <a:prstGeom prst="rect">
                            <a:avLst/>
                          </a:prstGeom>
                        </pic:spPr>
                      </pic:pic>
                    </a:graphicData>
                  </a:graphic>
                </wp:anchor>
              </w:drawing>
            </w:r>
          </w:p>
        </w:tc>
      </w:tr>
      <w:tr w:rsidR="007179A1" w:rsidRPr="00AC08A4" w14:paraId="3308F43D" w14:textId="77777777" w:rsidTr="007179A1">
        <w:trPr>
          <w:trHeight w:val="1644"/>
        </w:trPr>
        <w:tc>
          <w:tcPr>
            <w:tcW w:w="2269" w:type="dxa"/>
            <w:tcBorders>
              <w:top w:val="single" w:sz="24" w:space="0" w:color="50A6D3"/>
              <w:bottom w:val="dashed" w:sz="4" w:space="0" w:color="FFFFFF" w:themeColor="background1"/>
              <w:right w:val="single" w:sz="8" w:space="0" w:color="808080" w:themeColor="background1" w:themeShade="80"/>
            </w:tcBorders>
          </w:tcPr>
          <w:p w14:paraId="2B4A07AE" w14:textId="77777777" w:rsidR="007179A1" w:rsidRPr="004D4953" w:rsidRDefault="007179A1" w:rsidP="007179A1">
            <w:pPr>
              <w:rPr>
                <w:rFonts w:ascii="Ubuntu Light" w:hAnsi="Ubuntu Light"/>
                <w:b/>
                <w:bCs/>
                <w:color w:val="0063A5"/>
                <w:lang w:val="es-ES"/>
              </w:rPr>
            </w:pPr>
            <w:r w:rsidRPr="004D4953">
              <w:rPr>
                <w:rFonts w:ascii="Ubuntu Light" w:hAnsi="Ubuntu Light"/>
                <w:b/>
                <w:bCs/>
                <w:color w:val="0063A5"/>
                <w:lang w:val="es-ES"/>
              </w:rPr>
              <w:t>Tema</w:t>
            </w:r>
          </w:p>
          <w:p w14:paraId="52156072" w14:textId="77777777" w:rsidR="007179A1" w:rsidRPr="004D4953" w:rsidRDefault="007179A1" w:rsidP="007179A1">
            <w:pPr>
              <w:rPr>
                <w:rFonts w:ascii="Ubuntu Light" w:hAnsi="Ubuntu Light"/>
                <w:b/>
                <w:bCs/>
                <w:lang w:val="es-ES"/>
              </w:rPr>
            </w:pPr>
            <w:r w:rsidRPr="004D4953">
              <w:rPr>
                <w:rFonts w:ascii="Ubuntu Light" w:hAnsi="Ubuntu Light"/>
                <w:b/>
                <w:bCs/>
                <w:lang w:val="es-ES"/>
              </w:rPr>
              <w:t>¿Qué hace un Sport Assistant?</w:t>
            </w:r>
          </w:p>
          <w:p w14:paraId="1921E523" w14:textId="77777777" w:rsidR="007179A1" w:rsidRPr="004D4953" w:rsidRDefault="007179A1" w:rsidP="007179A1">
            <w:pPr>
              <w:rPr>
                <w:rFonts w:ascii="Ubuntu Light" w:hAnsi="Ubuntu Light"/>
                <w:lang w:val="es-ES"/>
              </w:rPr>
            </w:pPr>
          </w:p>
          <w:p w14:paraId="44601C86" w14:textId="77777777" w:rsidR="007179A1" w:rsidRPr="004D4953" w:rsidRDefault="007179A1" w:rsidP="007179A1">
            <w:pPr>
              <w:rPr>
                <w:rFonts w:ascii="Ubuntu Light" w:hAnsi="Ubuntu Light"/>
                <w:color w:val="0063A5"/>
                <w:lang w:val="es-ES"/>
              </w:rPr>
            </w:pPr>
            <w:r w:rsidRPr="004D4953">
              <w:rPr>
                <w:rFonts w:ascii="Ubuntu Light" w:hAnsi="Ubuntu Light"/>
                <w:b/>
                <w:bCs/>
                <w:color w:val="0063A5"/>
                <w:lang w:val="es-ES"/>
              </w:rPr>
              <w:t>Hora:</w:t>
            </w:r>
          </w:p>
          <w:p w14:paraId="5F8F6244" w14:textId="36330BFC" w:rsidR="007179A1" w:rsidRPr="00956C12" w:rsidRDefault="007179A1" w:rsidP="007179A1">
            <w:pPr>
              <w:rPr>
                <w:rFonts w:ascii="Ubuntu Light" w:hAnsi="Ubuntu Light"/>
                <w:b/>
                <w:bCs/>
                <w:color w:val="0063A5"/>
              </w:rPr>
            </w:pPr>
            <w:r>
              <w:rPr>
                <w:rFonts w:ascii="Ubuntu Light" w:hAnsi="Ubuntu Light"/>
              </w:rPr>
              <w:t>20 minutos</w:t>
            </w:r>
          </w:p>
        </w:tc>
        <w:tc>
          <w:tcPr>
            <w:tcW w:w="9213" w:type="dxa"/>
            <w:tcBorders>
              <w:top w:val="single" w:sz="24" w:space="0" w:color="50A6D3"/>
              <w:left w:val="single" w:sz="8" w:space="0" w:color="808080" w:themeColor="background1" w:themeShade="80"/>
              <w:bottom w:val="dashed" w:sz="4" w:space="0" w:color="FFFFFF" w:themeColor="background1"/>
              <w:right w:val="single" w:sz="8" w:space="0" w:color="808080" w:themeColor="background1" w:themeShade="80"/>
            </w:tcBorders>
          </w:tcPr>
          <w:p w14:paraId="1C6B0DE6" w14:textId="77777777" w:rsidR="007179A1" w:rsidRPr="004D4953" w:rsidRDefault="007179A1" w:rsidP="007179A1">
            <w:pPr>
              <w:pStyle w:val="Tabletext"/>
              <w:ind w:left="204"/>
              <w:rPr>
                <w:color w:val="767171" w:themeColor="background2" w:themeShade="80"/>
                <w:lang w:val="es-ES"/>
              </w:rPr>
            </w:pPr>
            <w:r w:rsidRPr="004D4953">
              <w:rPr>
                <w:color w:val="767171" w:themeColor="background2" w:themeShade="80"/>
                <w:lang w:val="es-ES"/>
              </w:rPr>
              <w:t>Las funciones y responsabilidades de un Asistente Deportivo pueden variar en función de las necesidades del equipo y del Entrenador o Entrenador Principal responsable de la dirección del equipo. El Asistente Deportivo se considera un rol de "pre-coaching". Esto significa que no estarás planificando ni impartiendo sesiones de coaching.</w:t>
            </w:r>
          </w:p>
          <w:p w14:paraId="08BE1E74" w14:textId="3414C8E0" w:rsidR="007179A1" w:rsidRPr="004D4953" w:rsidRDefault="007179A1" w:rsidP="007179A1">
            <w:pPr>
              <w:pStyle w:val="Tabletext"/>
              <w:spacing w:after="0"/>
              <w:ind w:left="204"/>
              <w:rPr>
                <w:color w:val="767171" w:themeColor="background2" w:themeShade="80"/>
                <w:lang w:val="es-ES"/>
              </w:rPr>
            </w:pPr>
            <w:r w:rsidRPr="004D4953">
              <w:rPr>
                <w:color w:val="767171" w:themeColor="background2" w:themeShade="80"/>
                <w:lang w:val="es-ES"/>
              </w:rPr>
              <w:t>El rol de Asistente Deportivo te dará la oportunidad de:</w:t>
            </w:r>
          </w:p>
          <w:p w14:paraId="00A2EDD5" w14:textId="77777777" w:rsidR="007179A1" w:rsidRPr="0043563A" w:rsidRDefault="007179A1" w:rsidP="007179A1">
            <w:pPr>
              <w:pStyle w:val="Tabletext"/>
              <w:numPr>
                <w:ilvl w:val="0"/>
                <w:numId w:val="22"/>
              </w:numPr>
              <w:spacing w:after="0"/>
              <w:ind w:left="572" w:hanging="215"/>
              <w:rPr>
                <w:color w:val="767171" w:themeColor="background2" w:themeShade="80"/>
              </w:rPr>
            </w:pPr>
            <w:r w:rsidRPr="0043563A">
              <w:rPr>
                <w:color w:val="767171" w:themeColor="background2" w:themeShade="80"/>
              </w:rPr>
              <w:t>Transición al camino del coaching</w:t>
            </w:r>
          </w:p>
          <w:p w14:paraId="058AC5DF" w14:textId="77777777" w:rsidR="007179A1" w:rsidRPr="004D4953" w:rsidRDefault="007179A1" w:rsidP="007179A1">
            <w:pPr>
              <w:pStyle w:val="Tabletext"/>
              <w:numPr>
                <w:ilvl w:val="0"/>
                <w:numId w:val="22"/>
              </w:numPr>
              <w:spacing w:after="0"/>
              <w:ind w:left="572" w:hanging="215"/>
              <w:rPr>
                <w:color w:val="767171" w:themeColor="background2" w:themeShade="80"/>
                <w:lang w:val="es-ES"/>
              </w:rPr>
            </w:pPr>
            <w:r w:rsidRPr="004D4953">
              <w:rPr>
                <w:color w:val="767171" w:themeColor="background2" w:themeShade="80"/>
                <w:lang w:val="es-ES"/>
              </w:rPr>
              <w:t>Desarrollar una mejor comprensión y confianza para asumir un papel de liderazgo deportivo</w:t>
            </w:r>
          </w:p>
          <w:p w14:paraId="37D5A60C" w14:textId="77777777" w:rsidR="007179A1" w:rsidRPr="004D4953" w:rsidRDefault="007179A1" w:rsidP="007179A1">
            <w:pPr>
              <w:pStyle w:val="Tabletext"/>
              <w:numPr>
                <w:ilvl w:val="0"/>
                <w:numId w:val="22"/>
              </w:numPr>
              <w:ind w:left="571" w:hanging="213"/>
              <w:rPr>
                <w:color w:val="767171" w:themeColor="background2" w:themeShade="80"/>
                <w:lang w:val="es-ES"/>
              </w:rPr>
            </w:pPr>
            <w:r w:rsidRPr="004D4953">
              <w:rPr>
                <w:color w:val="767171" w:themeColor="background2" w:themeShade="80"/>
                <w:lang w:val="es-ES"/>
              </w:rPr>
              <w:t>Aprende a trabajar como parte de un equipo de coaching</w:t>
            </w:r>
          </w:p>
          <w:p w14:paraId="462DE76B" w14:textId="77777777" w:rsidR="007179A1" w:rsidRPr="004D4953" w:rsidRDefault="007179A1" w:rsidP="007179A1">
            <w:pPr>
              <w:pStyle w:val="Tabletext"/>
              <w:spacing w:after="0"/>
              <w:ind w:left="204"/>
              <w:rPr>
                <w:color w:val="767171" w:themeColor="background2" w:themeShade="80"/>
                <w:lang w:val="es-ES"/>
              </w:rPr>
            </w:pPr>
            <w:r w:rsidRPr="004D4953">
              <w:rPr>
                <w:color w:val="767171" w:themeColor="background2" w:themeShade="80"/>
                <w:lang w:val="es-ES"/>
              </w:rPr>
              <w:t>Los asistentes deportivos pueden ser responsables de una variedad de tareas, pero las 3 áreas más comunes son:</w:t>
            </w:r>
          </w:p>
          <w:p w14:paraId="6A13CFF5" w14:textId="77777777" w:rsidR="007179A1" w:rsidRPr="004D4953" w:rsidRDefault="007179A1" w:rsidP="007179A1">
            <w:pPr>
              <w:pStyle w:val="Tabletext"/>
              <w:numPr>
                <w:ilvl w:val="0"/>
                <w:numId w:val="23"/>
              </w:numPr>
              <w:spacing w:after="0"/>
              <w:ind w:left="572" w:hanging="215"/>
              <w:rPr>
                <w:color w:val="767171" w:themeColor="background2" w:themeShade="80"/>
                <w:lang w:val="es-ES"/>
              </w:rPr>
            </w:pPr>
            <w:r w:rsidRPr="004D4953">
              <w:rPr>
                <w:color w:val="767171" w:themeColor="background2" w:themeShade="80"/>
                <w:lang w:val="es-ES"/>
              </w:rPr>
              <w:t>Apoyo a los atletas y al equipo</w:t>
            </w:r>
          </w:p>
          <w:p w14:paraId="151DCCEA"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Apoyo a uniformes, equipos e instalaciones</w:t>
            </w:r>
          </w:p>
          <w:p w14:paraId="4DD010B3" w14:textId="17B4C840" w:rsidR="007179A1" w:rsidRPr="004D4953" w:rsidRDefault="007179A1" w:rsidP="007179A1">
            <w:pPr>
              <w:pStyle w:val="Tabletext"/>
              <w:numPr>
                <w:ilvl w:val="0"/>
                <w:numId w:val="23"/>
              </w:numPr>
              <w:ind w:left="572" w:hanging="215"/>
              <w:rPr>
                <w:color w:val="767171" w:themeColor="background2" w:themeShade="80"/>
                <w:lang w:val="es-ES"/>
              </w:rPr>
            </w:pPr>
            <w:r w:rsidRPr="004D4953">
              <w:rPr>
                <w:color w:val="767171" w:themeColor="background2" w:themeShade="80"/>
                <w:lang w:val="es-ES"/>
              </w:rPr>
              <w:t>Apoyar a los entrenadores y otros líderes deportivos según se les asigne</w:t>
            </w:r>
          </w:p>
          <w:p w14:paraId="5939D63D" w14:textId="77777777" w:rsidR="007179A1" w:rsidRPr="004D4953" w:rsidRDefault="007179A1" w:rsidP="007179A1">
            <w:pPr>
              <w:pStyle w:val="Tabletext"/>
              <w:spacing w:after="0"/>
              <w:ind w:left="146"/>
              <w:rPr>
                <w:color w:val="767171" w:themeColor="background2" w:themeShade="80"/>
                <w:lang w:val="es-ES"/>
              </w:rPr>
            </w:pPr>
            <w:r w:rsidRPr="004D4953">
              <w:rPr>
                <w:color w:val="767171" w:themeColor="background2" w:themeShade="80"/>
                <w:lang w:val="es-ES"/>
              </w:rPr>
              <w:t>Para ayudar con el apoyo a los atletas y al equipo, eso podría incluir:</w:t>
            </w:r>
          </w:p>
          <w:p w14:paraId="1ADCB75B"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Escolta de atletas</w:t>
            </w:r>
          </w:p>
          <w:p w14:paraId="2072E5B1"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lastRenderedPageBreak/>
              <w:t>Toma de asistencia</w:t>
            </w:r>
          </w:p>
          <w:p w14:paraId="72E283A6"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Gestión de estaciones de agua</w:t>
            </w:r>
          </w:p>
          <w:p w14:paraId="1AB9B2C8" w14:textId="22762B0F" w:rsidR="007179A1" w:rsidRPr="004D4953" w:rsidRDefault="007179A1" w:rsidP="007179A1">
            <w:pPr>
              <w:pStyle w:val="Tabletext"/>
              <w:numPr>
                <w:ilvl w:val="0"/>
                <w:numId w:val="23"/>
              </w:numPr>
              <w:ind w:left="571" w:hanging="213"/>
              <w:rPr>
                <w:color w:val="767171" w:themeColor="background2" w:themeShade="80"/>
                <w:lang w:val="es-ES"/>
              </w:rPr>
            </w:pPr>
            <w:r w:rsidRPr="004D4953">
              <w:rPr>
                <w:color w:val="767171" w:themeColor="background2" w:themeShade="80"/>
                <w:lang w:val="es-ES"/>
              </w:rPr>
              <w:t>Y mantener otros trámites de los atletas.</w:t>
            </w:r>
          </w:p>
        </w:tc>
        <w:tc>
          <w:tcPr>
            <w:tcW w:w="3544" w:type="dxa"/>
            <w:tcBorders>
              <w:top w:val="single" w:sz="8" w:space="0" w:color="50A6D3"/>
              <w:left w:val="single" w:sz="8" w:space="0" w:color="808080" w:themeColor="background1" w:themeShade="80"/>
              <w:bottom w:val="dashed" w:sz="4" w:space="0" w:color="FFFFFF" w:themeColor="background1"/>
            </w:tcBorders>
          </w:tcPr>
          <w:p w14:paraId="610C6198" w14:textId="7F842020" w:rsidR="007179A1" w:rsidRPr="004D4953" w:rsidRDefault="007179A1" w:rsidP="00CB4CD5">
            <w:pPr>
              <w:jc w:val="center"/>
              <w:rPr>
                <w:rFonts w:ascii="Ubuntu Light" w:hAnsi="Ubuntu Light"/>
                <w:lang w:val="es-ES"/>
              </w:rPr>
            </w:pPr>
            <w:r w:rsidRPr="00B41730">
              <w:rPr>
                <w:rFonts w:ascii="Ubuntu Light" w:hAnsi="Ubuntu Light"/>
                <w:noProof/>
              </w:rPr>
              <w:lastRenderedPageBreak/>
              <w:drawing>
                <wp:anchor distT="0" distB="0" distL="114300" distR="114300" simplePos="0" relativeHeight="251787264" behindDoc="0" locked="0" layoutInCell="1" allowOverlap="1" wp14:anchorId="0AD165B0" wp14:editId="1E36C05F">
                  <wp:simplePos x="0" y="0"/>
                  <wp:positionH relativeFrom="column">
                    <wp:posOffset>-6350</wp:posOffset>
                  </wp:positionH>
                  <wp:positionV relativeFrom="paragraph">
                    <wp:posOffset>7620</wp:posOffset>
                  </wp:positionV>
                  <wp:extent cx="2070100" cy="1153160"/>
                  <wp:effectExtent l="0" t="0" r="6350" b="8890"/>
                  <wp:wrapNone/>
                  <wp:docPr id="70010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0792" name=""/>
                          <pic:cNvPicPr/>
                        </pic:nvPicPr>
                        <pic:blipFill>
                          <a:blip r:embed="rId50"/>
                          <a:stretch>
                            <a:fillRect/>
                          </a:stretch>
                        </pic:blipFill>
                        <pic:spPr>
                          <a:xfrm>
                            <a:off x="0" y="0"/>
                            <a:ext cx="2070100" cy="1153160"/>
                          </a:xfrm>
                          <a:prstGeom prst="rect">
                            <a:avLst/>
                          </a:prstGeom>
                        </pic:spPr>
                      </pic:pic>
                    </a:graphicData>
                  </a:graphic>
                </wp:anchor>
              </w:drawing>
            </w:r>
          </w:p>
        </w:tc>
      </w:tr>
      <w:tr w:rsidR="0043563A" w:rsidRPr="00AC08A4" w14:paraId="39B63736" w14:textId="77777777" w:rsidTr="007179A1">
        <w:trPr>
          <w:cantSplit/>
          <w:trHeight w:val="1531"/>
        </w:trPr>
        <w:tc>
          <w:tcPr>
            <w:tcW w:w="2269" w:type="dxa"/>
            <w:tcBorders>
              <w:top w:val="dashed" w:sz="4" w:space="0" w:color="FFFFFF" w:themeColor="background1"/>
              <w:bottom w:val="single" w:sz="8" w:space="0" w:color="50A6D3"/>
              <w:right w:val="single" w:sz="8" w:space="0" w:color="808080" w:themeColor="background1" w:themeShade="80"/>
            </w:tcBorders>
          </w:tcPr>
          <w:p w14:paraId="71BF82C8" w14:textId="0E569976" w:rsidR="0043563A" w:rsidRPr="004D4953" w:rsidRDefault="0043563A" w:rsidP="00CB4CD5">
            <w:pPr>
              <w:rPr>
                <w:rFonts w:ascii="Ubuntu Light" w:hAnsi="Ubuntu Light"/>
                <w:lang w:val="es-ES"/>
              </w:rPr>
            </w:pPr>
          </w:p>
        </w:tc>
        <w:tc>
          <w:tcPr>
            <w:tcW w:w="9213" w:type="dxa"/>
            <w:tcBorders>
              <w:top w:val="dashed" w:sz="4" w:space="0" w:color="FFFFFF" w:themeColor="background1"/>
              <w:left w:val="single" w:sz="8" w:space="0" w:color="808080" w:themeColor="background1" w:themeShade="80"/>
              <w:bottom w:val="single" w:sz="8" w:space="0" w:color="50A6D3"/>
              <w:right w:val="single" w:sz="8" w:space="0" w:color="808080" w:themeColor="background1" w:themeShade="80"/>
            </w:tcBorders>
          </w:tcPr>
          <w:p w14:paraId="4C5DCD2F" w14:textId="4E2C2A68" w:rsidR="0043563A" w:rsidRPr="004D4953" w:rsidRDefault="0043563A" w:rsidP="0043563A">
            <w:pPr>
              <w:pStyle w:val="Tabletext"/>
              <w:ind w:left="206"/>
              <w:rPr>
                <w:color w:val="767171" w:themeColor="background2" w:themeShade="80"/>
                <w:lang w:val="es-ES"/>
              </w:rPr>
            </w:pPr>
            <w:r w:rsidRPr="004D4953">
              <w:rPr>
                <w:color w:val="767171" w:themeColor="background2" w:themeShade="80"/>
                <w:lang w:val="es-ES"/>
              </w:rPr>
              <w:t>Trabajemos juntos para explorar cómo podrían ser algunos de estos roles.  En su hoja de trabajo, enumeremos los aspectos que debe tener en cuenta en cada uno de estos roles.</w:t>
            </w:r>
          </w:p>
          <w:p w14:paraId="0FB65ADF" w14:textId="6AC428DF" w:rsidR="0043563A" w:rsidRPr="004D4953" w:rsidRDefault="0043563A" w:rsidP="0043563A">
            <w:pPr>
              <w:pStyle w:val="Tabletext"/>
              <w:ind w:left="206"/>
              <w:rPr>
                <w:color w:val="767171" w:themeColor="background2" w:themeShade="80"/>
                <w:lang w:val="es-ES"/>
              </w:rPr>
            </w:pPr>
            <w:r w:rsidRPr="004D4953">
              <w:rPr>
                <w:color w:val="767171" w:themeColor="background2" w:themeShade="80"/>
                <w:lang w:val="es-ES"/>
              </w:rPr>
              <w:t>¿Hay otros roles en esta categoría que se te ocurran que deberíamos incluir?</w:t>
            </w:r>
          </w:p>
          <w:p w14:paraId="70159B87" w14:textId="774B90E6" w:rsidR="0043563A" w:rsidRPr="004D4953" w:rsidRDefault="0043563A" w:rsidP="0043563A">
            <w:pPr>
              <w:pStyle w:val="Tabletext"/>
              <w:ind w:left="4"/>
              <w:rPr>
                <w:lang w:val="es-ES"/>
              </w:rPr>
            </w:pPr>
            <w:r w:rsidRPr="004D4953">
              <w:rPr>
                <w:b/>
                <w:bCs w:val="0"/>
                <w:highlight w:val="yellow"/>
                <w:lang w:val="es-ES"/>
              </w:rPr>
              <w:t>Facilitador:</w:t>
            </w:r>
            <w:r w:rsidRPr="004D4953">
              <w:rPr>
                <w:lang w:val="es-ES"/>
              </w:rPr>
              <w:t xml:space="preserve">  Trabajen juntos como grupo para completar la descripción de cada rol y pida a los participantes que los escriban en su hoja de trabajo.  Esto creará una referencia para que la usen más adelante durante su experiencia práctica.  Desplácese por todos los roles tal y como se describe en la diapositiva y en la hoja de cálculo.</w:t>
            </w:r>
          </w:p>
          <w:p w14:paraId="16D5C80D" w14:textId="339C222C" w:rsidR="0043563A" w:rsidRPr="004D4953" w:rsidRDefault="0043563A" w:rsidP="0043563A">
            <w:pPr>
              <w:pStyle w:val="Tabletext"/>
              <w:ind w:left="4"/>
              <w:rPr>
                <w:lang w:val="es-ES"/>
              </w:rPr>
            </w:pPr>
            <w:r w:rsidRPr="004D4953">
              <w:rPr>
                <w:lang w:val="es-ES"/>
              </w:rPr>
              <w:t xml:space="preserve">Pasemos a cada categoría y a los roles descritos en la diapositiva correspondiente.  </w:t>
            </w:r>
          </w:p>
          <w:p w14:paraId="477AD098" w14:textId="743D66CF" w:rsidR="0043563A" w:rsidRPr="004D4953" w:rsidRDefault="0043563A" w:rsidP="0043563A">
            <w:pPr>
              <w:pStyle w:val="Tabletext"/>
              <w:ind w:left="4"/>
              <w:rPr>
                <w:color w:val="767171" w:themeColor="background2" w:themeShade="80"/>
                <w:lang w:val="es-ES"/>
              </w:rPr>
            </w:pPr>
            <w:r w:rsidRPr="004D4953">
              <w:rPr>
                <w:lang w:val="es-ES"/>
              </w:rPr>
              <w:t>Tal vez esta sería una oportunidad para presentar algunos escenarios: ¿qué puedes hacer si le pides a un atleta que haga algo y te dice que no, que no eres el entrenador? ¿O qué pasa si los atletas van a una reunión de equipo antes de un partido y te sientes excluido porque los entrenadores no forman parte de él?  Creo que algunos de estos podrían ser valiosos para explorar, según los comentarios de FG.</w:t>
            </w:r>
          </w:p>
        </w:tc>
        <w:tc>
          <w:tcPr>
            <w:tcW w:w="3544" w:type="dxa"/>
            <w:tcBorders>
              <w:top w:val="dashed" w:sz="4" w:space="0" w:color="FFFFFF" w:themeColor="background1"/>
              <w:left w:val="single" w:sz="8" w:space="0" w:color="808080" w:themeColor="background1" w:themeShade="80"/>
              <w:bottom w:val="single" w:sz="8" w:space="0" w:color="50A6D3"/>
            </w:tcBorders>
          </w:tcPr>
          <w:p w14:paraId="4DA12285" w14:textId="75209F17" w:rsidR="0043563A" w:rsidRPr="004D4953" w:rsidRDefault="0043563A" w:rsidP="00CB4CD5">
            <w:pPr>
              <w:spacing w:line="276" w:lineRule="auto"/>
              <w:jc w:val="center"/>
              <w:rPr>
                <w:rFonts w:ascii="Ubuntu Light" w:hAnsi="Ubuntu Light"/>
                <w:noProof/>
                <w:lang w:val="es-ES"/>
              </w:rPr>
            </w:pPr>
          </w:p>
        </w:tc>
      </w:tr>
      <w:tr w:rsidR="0043563A" w:rsidRPr="00AC08A4" w14:paraId="3B15621A" w14:textId="77777777" w:rsidTr="006D7C52">
        <w:trPr>
          <w:trHeight w:val="2665"/>
        </w:trPr>
        <w:tc>
          <w:tcPr>
            <w:tcW w:w="2269" w:type="dxa"/>
            <w:tcBorders>
              <w:top w:val="single" w:sz="8" w:space="0" w:color="50A6D3"/>
              <w:bottom w:val="single" w:sz="8" w:space="0" w:color="50A6D3"/>
              <w:right w:val="single" w:sz="8" w:space="0" w:color="808080" w:themeColor="background1" w:themeShade="80"/>
            </w:tcBorders>
          </w:tcPr>
          <w:p w14:paraId="1E70E5DD" w14:textId="77777777" w:rsidR="0043563A" w:rsidRPr="004D4953" w:rsidRDefault="0043563A" w:rsidP="00CB4CD5">
            <w:pPr>
              <w:rPr>
                <w:rFonts w:ascii="Ubuntu Light" w:hAnsi="Ubuntu Light"/>
                <w:b/>
                <w:bCs/>
                <w:color w:val="0063A5"/>
                <w:lang w:val="es-ES"/>
              </w:rPr>
            </w:pPr>
            <w:r w:rsidRPr="004D4953">
              <w:rPr>
                <w:rFonts w:ascii="Ubuntu Light" w:hAnsi="Ubuntu Light"/>
                <w:b/>
                <w:bCs/>
                <w:color w:val="0063A5"/>
                <w:lang w:val="es-ES"/>
              </w:rPr>
              <w:t>Tema</w:t>
            </w:r>
          </w:p>
          <w:p w14:paraId="67272F5B" w14:textId="65A37695" w:rsidR="0043563A" w:rsidRPr="004D4953" w:rsidRDefault="007F597B" w:rsidP="00CB4CD5">
            <w:pPr>
              <w:rPr>
                <w:rFonts w:ascii="Ubuntu Light" w:hAnsi="Ubuntu Light"/>
                <w:b/>
                <w:bCs/>
                <w:lang w:val="es-ES"/>
              </w:rPr>
            </w:pPr>
            <w:r w:rsidRPr="004D4953">
              <w:rPr>
                <w:rFonts w:ascii="Ubuntu Light" w:hAnsi="Ubuntu Light"/>
                <w:b/>
                <w:bCs/>
                <w:lang w:val="es-ES"/>
              </w:rPr>
              <w:t>Cualidades necesarias para ser un buen Asistente Deportivo</w:t>
            </w:r>
          </w:p>
          <w:p w14:paraId="35ACB44D" w14:textId="77777777" w:rsidR="007F597B" w:rsidRPr="004D4953" w:rsidRDefault="007F597B" w:rsidP="00CB4CD5">
            <w:pPr>
              <w:rPr>
                <w:rFonts w:ascii="Ubuntu Light" w:hAnsi="Ubuntu Light"/>
                <w:lang w:val="es-ES"/>
              </w:rPr>
            </w:pPr>
          </w:p>
          <w:p w14:paraId="6550B01D" w14:textId="77777777" w:rsidR="0043563A" w:rsidRDefault="0043563A" w:rsidP="00CB4CD5">
            <w:pPr>
              <w:rPr>
                <w:rFonts w:ascii="Ubuntu Light" w:hAnsi="Ubuntu Light"/>
                <w:color w:val="0063A5"/>
              </w:rPr>
            </w:pPr>
            <w:r w:rsidRPr="00956C12">
              <w:rPr>
                <w:rFonts w:ascii="Ubuntu Light" w:hAnsi="Ubuntu Light"/>
                <w:b/>
                <w:bCs/>
                <w:color w:val="0063A5"/>
              </w:rPr>
              <w:t>Hora:</w:t>
            </w:r>
          </w:p>
          <w:p w14:paraId="6381449D" w14:textId="225903A4" w:rsidR="0043563A" w:rsidRDefault="005C14FD" w:rsidP="00CB4CD5">
            <w:pPr>
              <w:rPr>
                <w:rFonts w:ascii="Ubuntu Light" w:hAnsi="Ubuntu Light"/>
              </w:rPr>
            </w:pPr>
            <w:r>
              <w:rPr>
                <w:rFonts w:ascii="Ubuntu Light" w:hAnsi="Ubuntu Light"/>
              </w:rPr>
              <w:t>15 minutos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F55CEA2" w14:textId="77777777" w:rsidR="007F597B" w:rsidRPr="007F597B" w:rsidRDefault="007F597B" w:rsidP="00C421C0">
            <w:pPr>
              <w:pStyle w:val="Tabletext"/>
              <w:spacing w:after="40"/>
              <w:ind w:left="146"/>
              <w:rPr>
                <w:color w:val="767171" w:themeColor="background2" w:themeShade="80"/>
              </w:rPr>
            </w:pPr>
            <w:r w:rsidRPr="007F597B">
              <w:rPr>
                <w:color w:val="767171" w:themeColor="background2" w:themeShade="80"/>
              </w:rPr>
              <w:t>Lo que esperamos de nuestros asistentes deportivos</w:t>
            </w:r>
          </w:p>
          <w:p w14:paraId="09E4F4AC" w14:textId="77777777" w:rsidR="007F597B" w:rsidRPr="004D4953" w:rsidRDefault="007F597B" w:rsidP="00C421C0">
            <w:pPr>
              <w:pStyle w:val="Tabletext"/>
              <w:numPr>
                <w:ilvl w:val="0"/>
                <w:numId w:val="24"/>
              </w:numPr>
              <w:spacing w:after="40"/>
              <w:ind w:left="571" w:hanging="295"/>
              <w:rPr>
                <w:color w:val="767171" w:themeColor="background2" w:themeShade="80"/>
                <w:lang w:val="es-ES"/>
              </w:rPr>
            </w:pPr>
            <w:r w:rsidRPr="004D4953">
              <w:rPr>
                <w:color w:val="767171" w:themeColor="background2" w:themeShade="80"/>
                <w:lang w:val="es-ES"/>
              </w:rPr>
              <w:t>Sé un buen modelo a seguir</w:t>
            </w:r>
          </w:p>
          <w:p w14:paraId="2F8B1977"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Sé un líder fuerte</w:t>
            </w:r>
          </w:p>
          <w:p w14:paraId="065CBFCD"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Tener una actitud positiva</w:t>
            </w:r>
          </w:p>
          <w:p w14:paraId="2F36DF95" w14:textId="77777777" w:rsidR="007F597B" w:rsidRPr="004D4953" w:rsidRDefault="007F597B" w:rsidP="00C421C0">
            <w:pPr>
              <w:pStyle w:val="Tabletext"/>
              <w:numPr>
                <w:ilvl w:val="0"/>
                <w:numId w:val="24"/>
              </w:numPr>
              <w:ind w:left="573" w:hanging="295"/>
              <w:rPr>
                <w:color w:val="767171" w:themeColor="background2" w:themeShade="80"/>
                <w:lang w:val="es-ES"/>
              </w:rPr>
            </w:pPr>
            <w:r w:rsidRPr="004D4953">
              <w:rPr>
                <w:b/>
                <w:bCs w:val="0"/>
                <w:color w:val="767171" w:themeColor="background2" w:themeShade="80"/>
                <w:lang w:val="es-ES"/>
              </w:rPr>
              <w:t>Sé un buen compañero de equipo</w:t>
            </w:r>
            <w:r w:rsidRPr="004D4953">
              <w:rPr>
                <w:color w:val="767171" w:themeColor="background2" w:themeShade="80"/>
                <w:lang w:val="es-ES"/>
              </w:rPr>
              <w:t xml:space="preserve"> (ahora eres parte de un equipo de entrenadores)</w:t>
            </w:r>
          </w:p>
          <w:p w14:paraId="672C353D" w14:textId="77777777" w:rsidR="007F597B" w:rsidRPr="004D4953" w:rsidRDefault="007F597B" w:rsidP="00C421C0">
            <w:pPr>
              <w:pStyle w:val="Tabletext"/>
              <w:spacing w:after="40"/>
              <w:ind w:left="146"/>
              <w:rPr>
                <w:color w:val="767171" w:themeColor="background2" w:themeShade="80"/>
                <w:lang w:val="es-ES"/>
              </w:rPr>
            </w:pPr>
            <w:r w:rsidRPr="004D4953">
              <w:rPr>
                <w:color w:val="767171" w:themeColor="background2" w:themeShade="80"/>
                <w:lang w:val="es-ES"/>
              </w:rPr>
              <w:t>Pensemos en qué hace eso, responda las siguientes preguntas en su libro de trabajo:</w:t>
            </w:r>
          </w:p>
          <w:p w14:paraId="26034465" w14:textId="77777777" w:rsidR="007F597B" w:rsidRPr="004D4953" w:rsidRDefault="007F597B" w:rsidP="00C421C0">
            <w:pPr>
              <w:pStyle w:val="Tabletext"/>
              <w:numPr>
                <w:ilvl w:val="0"/>
                <w:numId w:val="25"/>
              </w:numPr>
              <w:spacing w:after="40"/>
              <w:ind w:left="571" w:hanging="283"/>
              <w:rPr>
                <w:color w:val="767171" w:themeColor="background2" w:themeShade="80"/>
                <w:lang w:val="es-ES"/>
              </w:rPr>
            </w:pPr>
            <w:r w:rsidRPr="004D4953">
              <w:rPr>
                <w:color w:val="767171" w:themeColor="background2" w:themeShade="80"/>
                <w:lang w:val="es-ES"/>
              </w:rPr>
              <w:t>¿Qué significa ser un buen modelo a seguir?</w:t>
            </w:r>
          </w:p>
          <w:p w14:paraId="6663AB5C" w14:textId="77777777" w:rsidR="007F597B" w:rsidRPr="004D4953" w:rsidRDefault="007F597B" w:rsidP="00C421C0">
            <w:pPr>
              <w:pStyle w:val="Tabletext"/>
              <w:numPr>
                <w:ilvl w:val="0"/>
                <w:numId w:val="25"/>
              </w:numPr>
              <w:spacing w:after="40"/>
              <w:ind w:left="571" w:hanging="283"/>
              <w:rPr>
                <w:color w:val="767171" w:themeColor="background2" w:themeShade="80"/>
                <w:lang w:val="es-ES"/>
              </w:rPr>
            </w:pPr>
            <w:r w:rsidRPr="004D4953">
              <w:rPr>
                <w:color w:val="767171" w:themeColor="background2" w:themeShade="80"/>
                <w:lang w:val="es-ES"/>
              </w:rPr>
              <w:lastRenderedPageBreak/>
              <w:t>¿Comparte un ejemplo de alguien que haya sido un buen modelo a seguir para ti?</w:t>
            </w:r>
          </w:p>
          <w:p w14:paraId="77EC0532" w14:textId="035464C4" w:rsidR="007F597B" w:rsidRPr="004D4953" w:rsidRDefault="007F597B" w:rsidP="007F597B">
            <w:pPr>
              <w:pStyle w:val="Tabletext"/>
              <w:numPr>
                <w:ilvl w:val="0"/>
                <w:numId w:val="25"/>
              </w:numPr>
              <w:ind w:left="571" w:hanging="283"/>
              <w:rPr>
                <w:color w:val="767171" w:themeColor="background2" w:themeShade="80"/>
                <w:lang w:val="es-ES"/>
              </w:rPr>
            </w:pPr>
            <w:r w:rsidRPr="004D4953">
              <w:rPr>
                <w:color w:val="767171" w:themeColor="background2" w:themeShade="80"/>
                <w:lang w:val="es-ES"/>
              </w:rPr>
              <w:t>¿Cómo serás un buen modelo a seguir como asistente deportivo para los atletas de tu equipo?</w:t>
            </w:r>
          </w:p>
          <w:p w14:paraId="2F9922E2" w14:textId="7B767842" w:rsidR="0043563A" w:rsidRPr="004D4953" w:rsidRDefault="007F597B" w:rsidP="007F597B">
            <w:pPr>
              <w:pStyle w:val="Tabletext"/>
              <w:ind w:left="146"/>
              <w:rPr>
                <w:lang w:val="es-ES"/>
              </w:rPr>
            </w:pPr>
            <w:r w:rsidRPr="004D4953">
              <w:rPr>
                <w:b/>
                <w:bCs w:val="0"/>
                <w:highlight w:val="yellow"/>
                <w:lang w:val="es-ES"/>
              </w:rPr>
              <w:t>Facilitador:</w:t>
            </w:r>
            <w:r w:rsidRPr="004D4953">
              <w:rPr>
                <w:lang w:val="es-ES"/>
              </w:rPr>
              <w:t xml:space="preserve"> pida a los participantes que compartan algunas de sus respuestas.</w:t>
            </w:r>
          </w:p>
        </w:tc>
        <w:tc>
          <w:tcPr>
            <w:tcW w:w="3544" w:type="dxa"/>
            <w:tcBorders>
              <w:top w:val="single" w:sz="8" w:space="0" w:color="50A6D3"/>
              <w:left w:val="single" w:sz="8" w:space="0" w:color="808080" w:themeColor="background1" w:themeShade="80"/>
              <w:bottom w:val="single" w:sz="8" w:space="0" w:color="50A6D3"/>
            </w:tcBorders>
          </w:tcPr>
          <w:p w14:paraId="3261C1FD" w14:textId="7AC19CFA" w:rsidR="0043563A" w:rsidRPr="004D4953" w:rsidRDefault="00C421C0" w:rsidP="00CB4CD5">
            <w:pPr>
              <w:rPr>
                <w:rStyle w:val="Hyperlink"/>
                <w:rFonts w:asciiTheme="minorHAnsi" w:hAnsiTheme="minorHAnsi"/>
                <w:b w:val="0"/>
                <w:color w:val="auto"/>
                <w:sz w:val="22"/>
                <w:u w:val="none"/>
                <w:lang w:val="es-ES"/>
              </w:rPr>
            </w:pPr>
            <w:r w:rsidRPr="00C421C0">
              <w:rPr>
                <w:rFonts w:ascii="Ubuntu Light" w:hAnsi="Ubuntu Light"/>
                <w:noProof/>
              </w:rPr>
              <w:lastRenderedPageBreak/>
              <w:drawing>
                <wp:anchor distT="0" distB="0" distL="114300" distR="114300" simplePos="0" relativeHeight="251791360" behindDoc="0" locked="0" layoutInCell="1" allowOverlap="1" wp14:anchorId="71C613E0" wp14:editId="4C8C577E">
                  <wp:simplePos x="0" y="0"/>
                  <wp:positionH relativeFrom="column">
                    <wp:posOffset>1116965</wp:posOffset>
                  </wp:positionH>
                  <wp:positionV relativeFrom="paragraph">
                    <wp:posOffset>10160</wp:posOffset>
                  </wp:positionV>
                  <wp:extent cx="1057275" cy="594798"/>
                  <wp:effectExtent l="0" t="0" r="0" b="0"/>
                  <wp:wrapNone/>
                  <wp:docPr id="359517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17330" name=""/>
                          <pic:cNvPicPr/>
                        </pic:nvPicPr>
                        <pic:blipFill>
                          <a:blip r:embed="rId51"/>
                          <a:stretch>
                            <a:fillRect/>
                          </a:stretch>
                        </pic:blipFill>
                        <pic:spPr>
                          <a:xfrm>
                            <a:off x="0" y="0"/>
                            <a:ext cx="1057275" cy="594798"/>
                          </a:xfrm>
                          <a:prstGeom prst="rect">
                            <a:avLst/>
                          </a:prstGeom>
                        </pic:spPr>
                      </pic:pic>
                    </a:graphicData>
                  </a:graphic>
                  <wp14:sizeRelH relativeFrom="margin">
                    <wp14:pctWidth>0</wp14:pctWidth>
                  </wp14:sizeRelH>
                  <wp14:sizeRelV relativeFrom="margin">
                    <wp14:pctHeight>0</wp14:pctHeight>
                  </wp14:sizeRelV>
                </wp:anchor>
              </w:drawing>
            </w:r>
            <w:r w:rsidRPr="00C421C0">
              <w:rPr>
                <w:rStyle w:val="Hyperlink"/>
                <w:rFonts w:asciiTheme="minorHAnsi" w:hAnsiTheme="minorHAnsi"/>
                <w:b w:val="0"/>
                <w:noProof/>
                <w:color w:val="auto"/>
                <w:sz w:val="22"/>
                <w:u w:val="none"/>
              </w:rPr>
              <w:drawing>
                <wp:anchor distT="0" distB="0" distL="114300" distR="114300" simplePos="0" relativeHeight="251789312" behindDoc="0" locked="0" layoutInCell="1" allowOverlap="1" wp14:anchorId="639768EE" wp14:editId="2002DA86">
                  <wp:simplePos x="0" y="0"/>
                  <wp:positionH relativeFrom="column">
                    <wp:posOffset>-6985</wp:posOffset>
                  </wp:positionH>
                  <wp:positionV relativeFrom="paragraph">
                    <wp:posOffset>10160</wp:posOffset>
                  </wp:positionV>
                  <wp:extent cx="1057275" cy="594798"/>
                  <wp:effectExtent l="0" t="0" r="0" b="0"/>
                  <wp:wrapNone/>
                  <wp:docPr id="2032553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53732" name=""/>
                          <pic:cNvPicPr/>
                        </pic:nvPicPr>
                        <pic:blipFill>
                          <a:blip r:embed="rId52"/>
                          <a:stretch>
                            <a:fillRect/>
                          </a:stretch>
                        </pic:blipFill>
                        <pic:spPr>
                          <a:xfrm>
                            <a:off x="0" y="0"/>
                            <a:ext cx="1062113" cy="597520"/>
                          </a:xfrm>
                          <a:prstGeom prst="rect">
                            <a:avLst/>
                          </a:prstGeom>
                        </pic:spPr>
                      </pic:pic>
                    </a:graphicData>
                  </a:graphic>
                  <wp14:sizeRelH relativeFrom="margin">
                    <wp14:pctWidth>0</wp14:pctWidth>
                  </wp14:sizeRelH>
                  <wp14:sizeRelV relativeFrom="margin">
                    <wp14:pctHeight>0</wp14:pctHeight>
                  </wp14:sizeRelV>
                </wp:anchor>
              </w:drawing>
            </w:r>
          </w:p>
          <w:p w14:paraId="6B5BC805" w14:textId="41280359" w:rsidR="0043563A" w:rsidRPr="004D4953" w:rsidRDefault="00C421C0" w:rsidP="00CB4CD5">
            <w:pPr>
              <w:rPr>
                <w:rFonts w:ascii="Ubuntu Light" w:hAnsi="Ubuntu Light"/>
                <w:noProof/>
                <w:lang w:val="es-ES"/>
              </w:rPr>
            </w:pPr>
            <w:r w:rsidRPr="00C421C0">
              <w:rPr>
                <w:rFonts w:ascii="Ubuntu Light" w:hAnsi="Ubuntu Light"/>
                <w:noProof/>
              </w:rPr>
              <w:drawing>
                <wp:anchor distT="0" distB="0" distL="114300" distR="114300" simplePos="0" relativeHeight="251795456" behindDoc="0" locked="0" layoutInCell="1" allowOverlap="1" wp14:anchorId="6EABAB5F" wp14:editId="520E5E46">
                  <wp:simplePos x="0" y="0"/>
                  <wp:positionH relativeFrom="column">
                    <wp:posOffset>1117697</wp:posOffset>
                  </wp:positionH>
                  <wp:positionV relativeFrom="paragraph">
                    <wp:posOffset>433705</wp:posOffset>
                  </wp:positionV>
                  <wp:extent cx="1057275" cy="593501"/>
                  <wp:effectExtent l="0" t="0" r="0" b="0"/>
                  <wp:wrapNone/>
                  <wp:docPr id="595994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94210" name=""/>
                          <pic:cNvPicPr/>
                        </pic:nvPicPr>
                        <pic:blipFill>
                          <a:blip r:embed="rId53"/>
                          <a:stretch>
                            <a:fillRect/>
                          </a:stretch>
                        </pic:blipFill>
                        <pic:spPr>
                          <a:xfrm>
                            <a:off x="0" y="0"/>
                            <a:ext cx="1057275" cy="593501"/>
                          </a:xfrm>
                          <a:prstGeom prst="rect">
                            <a:avLst/>
                          </a:prstGeom>
                        </pic:spPr>
                      </pic:pic>
                    </a:graphicData>
                  </a:graphic>
                  <wp14:sizeRelH relativeFrom="margin">
                    <wp14:pctWidth>0</wp14:pctWidth>
                  </wp14:sizeRelH>
                  <wp14:sizeRelV relativeFrom="margin">
                    <wp14:pctHeight>0</wp14:pctHeight>
                  </wp14:sizeRelV>
                </wp:anchor>
              </w:drawing>
            </w:r>
            <w:r w:rsidRPr="00C421C0">
              <w:rPr>
                <w:rFonts w:ascii="Ubuntu Light" w:hAnsi="Ubuntu Light"/>
                <w:noProof/>
              </w:rPr>
              <w:drawing>
                <wp:anchor distT="0" distB="0" distL="114300" distR="114300" simplePos="0" relativeHeight="251793408" behindDoc="0" locked="0" layoutInCell="1" allowOverlap="1" wp14:anchorId="42FCCE21" wp14:editId="76DAEF0F">
                  <wp:simplePos x="0" y="0"/>
                  <wp:positionH relativeFrom="column">
                    <wp:posOffset>-5715</wp:posOffset>
                  </wp:positionH>
                  <wp:positionV relativeFrom="paragraph">
                    <wp:posOffset>433705</wp:posOffset>
                  </wp:positionV>
                  <wp:extent cx="1057275" cy="594798"/>
                  <wp:effectExtent l="0" t="0" r="0" b="0"/>
                  <wp:wrapNone/>
                  <wp:docPr id="1840403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03777" name=""/>
                          <pic:cNvPicPr/>
                        </pic:nvPicPr>
                        <pic:blipFill>
                          <a:blip r:embed="rId54"/>
                          <a:stretch>
                            <a:fillRect/>
                          </a:stretch>
                        </pic:blipFill>
                        <pic:spPr>
                          <a:xfrm>
                            <a:off x="0" y="0"/>
                            <a:ext cx="1057275" cy="594798"/>
                          </a:xfrm>
                          <a:prstGeom prst="rect">
                            <a:avLst/>
                          </a:prstGeom>
                        </pic:spPr>
                      </pic:pic>
                    </a:graphicData>
                  </a:graphic>
                  <wp14:sizeRelH relativeFrom="margin">
                    <wp14:pctWidth>0</wp14:pctWidth>
                  </wp14:sizeRelH>
                  <wp14:sizeRelV relativeFrom="margin">
                    <wp14:pctHeight>0</wp14:pctHeight>
                  </wp14:sizeRelV>
                </wp:anchor>
              </w:drawing>
            </w:r>
          </w:p>
        </w:tc>
      </w:tr>
      <w:tr w:rsidR="0043563A" w14:paraId="72E51302" w14:textId="77777777" w:rsidTr="006D7C52">
        <w:trPr>
          <w:cantSplit/>
        </w:trPr>
        <w:tc>
          <w:tcPr>
            <w:tcW w:w="2269" w:type="dxa"/>
            <w:tcBorders>
              <w:top w:val="single" w:sz="8" w:space="0" w:color="50A6D3"/>
              <w:bottom w:val="single" w:sz="8" w:space="0" w:color="50A6D3"/>
              <w:right w:val="single" w:sz="8" w:space="0" w:color="808080" w:themeColor="background1" w:themeShade="80"/>
            </w:tcBorders>
          </w:tcPr>
          <w:p w14:paraId="3E6143B5" w14:textId="77777777" w:rsidR="0043563A" w:rsidRPr="004D4953" w:rsidRDefault="0043563A" w:rsidP="00CB4CD5">
            <w:pPr>
              <w:rPr>
                <w:rFonts w:ascii="Ubuntu Light" w:hAnsi="Ubuntu Light"/>
                <w:b/>
                <w:bCs/>
                <w:color w:val="0063A5"/>
                <w:lang w:val="es-ES"/>
              </w:rPr>
            </w:pPr>
            <w:r w:rsidRPr="004D4953">
              <w:rPr>
                <w:rFonts w:ascii="Ubuntu Light" w:hAnsi="Ubuntu Light"/>
                <w:b/>
                <w:bCs/>
                <w:color w:val="0063A5"/>
                <w:lang w:val="es-ES"/>
              </w:rPr>
              <w:lastRenderedPageBreak/>
              <w:t>Tema</w:t>
            </w:r>
          </w:p>
          <w:p w14:paraId="346F3C70" w14:textId="60EB9FCE" w:rsidR="0043563A" w:rsidRPr="004D4953" w:rsidRDefault="00C421C0" w:rsidP="00CB4CD5">
            <w:pPr>
              <w:rPr>
                <w:rFonts w:ascii="Ubuntu Light" w:hAnsi="Ubuntu Light"/>
                <w:b/>
                <w:bCs/>
                <w:lang w:val="es-ES"/>
              </w:rPr>
            </w:pPr>
            <w:r w:rsidRPr="004D4953">
              <w:rPr>
                <w:rFonts w:ascii="Ubuntu Light" w:hAnsi="Ubuntu Light"/>
                <w:b/>
                <w:bCs/>
                <w:lang w:val="es-ES"/>
              </w:rPr>
              <w:t>¡La seguridad es la prioridad número uno!</w:t>
            </w:r>
          </w:p>
          <w:p w14:paraId="2A6E6BAE" w14:textId="77777777" w:rsidR="0043563A" w:rsidRPr="004D4953" w:rsidRDefault="0043563A" w:rsidP="00CB4CD5">
            <w:pPr>
              <w:rPr>
                <w:rFonts w:ascii="Ubuntu Light" w:hAnsi="Ubuntu Light"/>
                <w:lang w:val="es-ES"/>
              </w:rPr>
            </w:pPr>
          </w:p>
          <w:p w14:paraId="6925C7A1" w14:textId="77777777" w:rsidR="0043563A" w:rsidRDefault="0043563A" w:rsidP="00CB4CD5">
            <w:pPr>
              <w:rPr>
                <w:rFonts w:ascii="Ubuntu Light" w:hAnsi="Ubuntu Light"/>
                <w:b/>
                <w:bCs/>
                <w:color w:val="0063A5"/>
              </w:rPr>
            </w:pPr>
            <w:r w:rsidRPr="00956C12">
              <w:rPr>
                <w:rFonts w:ascii="Ubuntu Light" w:hAnsi="Ubuntu Light"/>
                <w:b/>
                <w:bCs/>
                <w:color w:val="0063A5"/>
              </w:rPr>
              <w:t>Hora:</w:t>
            </w:r>
          </w:p>
          <w:p w14:paraId="69684806" w14:textId="3E90DE56" w:rsidR="0043563A" w:rsidRDefault="005C14FD" w:rsidP="00CB4CD5">
            <w:pPr>
              <w:rPr>
                <w:rFonts w:ascii="Ubuntu Light" w:hAnsi="Ubuntu Light"/>
              </w:rPr>
            </w:pPr>
            <w:r>
              <w:rPr>
                <w:rFonts w:ascii="Ubuntu Light" w:hAnsi="Ubuntu Light"/>
              </w:rPr>
              <w:t>20 minutos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55DB9B8" w14:textId="04EA3AA1" w:rsidR="00C421C0" w:rsidRPr="004D4953" w:rsidRDefault="00C421C0" w:rsidP="00C421C0">
            <w:pPr>
              <w:pStyle w:val="Tabletext"/>
              <w:ind w:left="204"/>
              <w:rPr>
                <w:color w:val="767171" w:themeColor="background2" w:themeShade="80"/>
                <w:lang w:val="es-ES"/>
              </w:rPr>
            </w:pPr>
            <w:r w:rsidRPr="004D4953">
              <w:rPr>
                <w:color w:val="767171" w:themeColor="background2" w:themeShade="80"/>
                <w:lang w:val="es-ES"/>
              </w:rPr>
              <w:t xml:space="preserve">La seguridad es responsabilidad de todos. </w:t>
            </w:r>
          </w:p>
          <w:p w14:paraId="49CFB3D0" w14:textId="699B3A4E" w:rsidR="00C421C0" w:rsidRPr="004D4953" w:rsidRDefault="00C421C0" w:rsidP="00C421C0">
            <w:pPr>
              <w:pStyle w:val="Tabletext"/>
              <w:ind w:left="204"/>
              <w:rPr>
                <w:color w:val="767171" w:themeColor="background2" w:themeShade="80"/>
                <w:lang w:val="es-ES"/>
              </w:rPr>
            </w:pPr>
            <w:r w:rsidRPr="004D4953">
              <w:rPr>
                <w:color w:val="767171" w:themeColor="background2" w:themeShade="80"/>
                <w:lang w:val="es-ES"/>
              </w:rPr>
              <w:t>En su papel de asistente deportivo, es posible que se le pida que configure un campo o una cancha antes de la práctica y que saque el equipo.  Mientras realiza este deber, es una buena idea caminar y buscar peligros potenciales en los que alguien pueda lesionarse.</w:t>
            </w:r>
          </w:p>
          <w:p w14:paraId="40320D00" w14:textId="77777777" w:rsidR="00C421C0" w:rsidRPr="004D4953" w:rsidRDefault="00C421C0" w:rsidP="00C421C0">
            <w:pPr>
              <w:pStyle w:val="Tabletext"/>
              <w:spacing w:after="60"/>
              <w:ind w:left="204"/>
              <w:rPr>
                <w:color w:val="767171" w:themeColor="background2" w:themeShade="80"/>
                <w:lang w:val="es-ES"/>
              </w:rPr>
            </w:pPr>
            <w:r w:rsidRPr="004D4953">
              <w:rPr>
                <w:color w:val="767171" w:themeColor="background2" w:themeShade="80"/>
                <w:lang w:val="es-ES"/>
              </w:rPr>
              <w:t>Tipos de peligros o riesgos de seguridad:</w:t>
            </w:r>
          </w:p>
          <w:p w14:paraId="5B299C0E" w14:textId="4D70C560" w:rsidR="00C421C0" w:rsidRPr="004D4953" w:rsidRDefault="00C421C0" w:rsidP="00C421C0">
            <w:pPr>
              <w:pStyle w:val="Tabletext"/>
              <w:numPr>
                <w:ilvl w:val="0"/>
                <w:numId w:val="28"/>
              </w:numPr>
              <w:spacing w:after="60"/>
              <w:ind w:left="571" w:hanging="211"/>
              <w:rPr>
                <w:color w:val="767171" w:themeColor="background2" w:themeShade="80"/>
                <w:lang w:val="es-ES"/>
              </w:rPr>
            </w:pPr>
            <w:r w:rsidRPr="004D4953">
              <w:rPr>
                <w:color w:val="767171" w:themeColor="background2" w:themeShade="80"/>
                <w:lang w:val="es-ES"/>
              </w:rPr>
              <w:t>Físico, es decir, canchas, campos, equipos</w:t>
            </w:r>
          </w:p>
          <w:p w14:paraId="6654A3DE" w14:textId="4024B0E8" w:rsidR="00C421C0" w:rsidRPr="004D4953" w:rsidRDefault="00C421C0" w:rsidP="00C421C0">
            <w:pPr>
              <w:pStyle w:val="Tabletext"/>
              <w:numPr>
                <w:ilvl w:val="0"/>
                <w:numId w:val="28"/>
              </w:numPr>
              <w:spacing w:after="60"/>
              <w:ind w:left="571" w:hanging="211"/>
              <w:rPr>
                <w:color w:val="767171" w:themeColor="background2" w:themeShade="80"/>
                <w:lang w:val="es-ES"/>
              </w:rPr>
            </w:pPr>
            <w:r w:rsidRPr="004D4953">
              <w:rPr>
                <w:color w:val="767171" w:themeColor="background2" w:themeShade="80"/>
                <w:lang w:val="es-ES"/>
              </w:rPr>
              <w:t>Personal, es decir, jugadores que no llevan el equipo de protección requerido</w:t>
            </w:r>
          </w:p>
          <w:p w14:paraId="581F733C" w14:textId="44AF9E14" w:rsidR="00C421C0" w:rsidRPr="00C421C0" w:rsidRDefault="00C421C0" w:rsidP="00C421C0">
            <w:pPr>
              <w:pStyle w:val="Tabletext"/>
              <w:numPr>
                <w:ilvl w:val="0"/>
                <w:numId w:val="28"/>
              </w:numPr>
              <w:spacing w:after="60"/>
              <w:ind w:left="571" w:hanging="211"/>
              <w:rPr>
                <w:color w:val="767171" w:themeColor="background2" w:themeShade="80"/>
              </w:rPr>
            </w:pPr>
            <w:r w:rsidRPr="00C421C0">
              <w:rPr>
                <w:color w:val="767171" w:themeColor="background2" w:themeShade="80"/>
              </w:rPr>
              <w:t>Individuos desconocidos</w:t>
            </w:r>
          </w:p>
          <w:p w14:paraId="49949ABD" w14:textId="2F928A83" w:rsidR="00C421C0" w:rsidRPr="004D4953" w:rsidRDefault="00C421C0" w:rsidP="00C421C0">
            <w:pPr>
              <w:pStyle w:val="Tabletext"/>
              <w:numPr>
                <w:ilvl w:val="0"/>
                <w:numId w:val="28"/>
              </w:numPr>
              <w:spacing w:after="60"/>
              <w:ind w:left="571" w:hanging="211"/>
              <w:rPr>
                <w:color w:val="767171" w:themeColor="background2" w:themeShade="80"/>
                <w:lang w:val="es-ES"/>
              </w:rPr>
            </w:pPr>
            <w:r w:rsidRPr="004D4953">
              <w:rPr>
                <w:color w:val="767171" w:themeColor="background2" w:themeShade="80"/>
                <w:lang w:val="es-ES"/>
              </w:rPr>
              <w:t>Vehículos en movimiento, es decir, estacionamientos</w:t>
            </w:r>
          </w:p>
          <w:p w14:paraId="65012B9C" w14:textId="3DD842C3" w:rsidR="00C421C0" w:rsidRPr="004D4953" w:rsidRDefault="00C421C0" w:rsidP="00C421C0">
            <w:pPr>
              <w:pStyle w:val="Tabletext"/>
              <w:numPr>
                <w:ilvl w:val="0"/>
                <w:numId w:val="28"/>
              </w:numPr>
              <w:ind w:left="571" w:hanging="211"/>
              <w:rPr>
                <w:color w:val="767171" w:themeColor="background2" w:themeShade="80"/>
                <w:lang w:val="es-ES"/>
              </w:rPr>
            </w:pPr>
            <w:r w:rsidRPr="004D4953">
              <w:rPr>
                <w:color w:val="767171" w:themeColor="background2" w:themeShade="80"/>
                <w:lang w:val="es-ES"/>
              </w:rPr>
              <w:t>Perderse en lugares con los que no estamos familiarizados</w:t>
            </w:r>
          </w:p>
          <w:p w14:paraId="78F2EF89" w14:textId="77777777" w:rsidR="00C421C0" w:rsidRPr="004D4953" w:rsidRDefault="00C421C0" w:rsidP="00C421C0">
            <w:pPr>
              <w:pStyle w:val="Tabletext"/>
              <w:spacing w:after="60"/>
              <w:ind w:left="204"/>
              <w:rPr>
                <w:color w:val="767171" w:themeColor="background2" w:themeShade="80"/>
                <w:lang w:val="es-ES"/>
              </w:rPr>
            </w:pPr>
            <w:r w:rsidRPr="004D4953">
              <w:rPr>
                <w:color w:val="767171" w:themeColor="background2" w:themeShade="80"/>
                <w:lang w:val="es-ES"/>
              </w:rPr>
              <w:t>Algunos peligros comunes en una cancha:</w:t>
            </w:r>
          </w:p>
          <w:p w14:paraId="1ADC623E" w14:textId="0DDFC79A"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Suelo mojado</w:t>
            </w:r>
          </w:p>
          <w:p w14:paraId="13B1A796" w14:textId="1D3B4D71"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Tabla de suelo suelta</w:t>
            </w:r>
          </w:p>
          <w:p w14:paraId="2176EEC6" w14:textId="7D8A2AD8" w:rsidR="00C421C0" w:rsidRPr="004D4953" w:rsidRDefault="00C421C0" w:rsidP="00C421C0">
            <w:pPr>
              <w:pStyle w:val="Tabletext"/>
              <w:numPr>
                <w:ilvl w:val="0"/>
                <w:numId w:val="27"/>
              </w:numPr>
              <w:spacing w:after="60"/>
              <w:ind w:left="571" w:hanging="211"/>
              <w:rPr>
                <w:color w:val="767171" w:themeColor="background2" w:themeShade="80"/>
                <w:lang w:val="es-ES"/>
              </w:rPr>
            </w:pPr>
            <w:r w:rsidRPr="004D4953">
              <w:rPr>
                <w:color w:val="767171" w:themeColor="background2" w:themeShade="80"/>
                <w:lang w:val="es-ES"/>
              </w:rPr>
              <w:t>Equipo en el centro de la zona de juego</w:t>
            </w:r>
          </w:p>
          <w:p w14:paraId="6AB2EE21" w14:textId="407C229C" w:rsidR="00C421C0" w:rsidRPr="00C421C0" w:rsidRDefault="00C421C0" w:rsidP="00C421C0">
            <w:pPr>
              <w:pStyle w:val="Tabletext"/>
              <w:numPr>
                <w:ilvl w:val="0"/>
                <w:numId w:val="27"/>
              </w:numPr>
              <w:ind w:left="571" w:hanging="211"/>
              <w:rPr>
                <w:color w:val="767171" w:themeColor="background2" w:themeShade="80"/>
              </w:rPr>
            </w:pPr>
            <w:r w:rsidRPr="00C421C0">
              <w:rPr>
                <w:color w:val="767171" w:themeColor="background2" w:themeShade="80"/>
              </w:rPr>
              <w:t>Banco roto</w:t>
            </w:r>
          </w:p>
          <w:p w14:paraId="6D665DC6" w14:textId="77777777" w:rsidR="00C421C0" w:rsidRPr="004D4953" w:rsidRDefault="00C421C0" w:rsidP="00C421C0">
            <w:pPr>
              <w:pStyle w:val="Tabletext"/>
              <w:spacing w:after="60"/>
              <w:ind w:left="204"/>
              <w:rPr>
                <w:color w:val="767171" w:themeColor="background2" w:themeShade="80"/>
                <w:lang w:val="es-ES"/>
              </w:rPr>
            </w:pPr>
            <w:r w:rsidRPr="004D4953">
              <w:rPr>
                <w:color w:val="767171" w:themeColor="background2" w:themeShade="80"/>
                <w:lang w:val="es-ES"/>
              </w:rPr>
              <w:t>Algunos peligros comunes en un campo o pista:</w:t>
            </w:r>
          </w:p>
          <w:p w14:paraId="0B286374" w14:textId="031B017B" w:rsidR="00C421C0" w:rsidRPr="004D4953" w:rsidRDefault="00C421C0" w:rsidP="00C421C0">
            <w:pPr>
              <w:pStyle w:val="Tabletext"/>
              <w:numPr>
                <w:ilvl w:val="0"/>
                <w:numId w:val="26"/>
              </w:numPr>
              <w:spacing w:after="60"/>
              <w:ind w:left="571" w:hanging="211"/>
              <w:rPr>
                <w:color w:val="767171" w:themeColor="background2" w:themeShade="80"/>
                <w:lang w:val="es-ES"/>
              </w:rPr>
            </w:pPr>
            <w:r w:rsidRPr="004D4953">
              <w:rPr>
                <w:color w:val="767171" w:themeColor="background2" w:themeShade="80"/>
                <w:lang w:val="es-ES"/>
              </w:rPr>
              <w:t>Rocas, hojas u otros escombros que puedan ser un peligro de tropiezo</w:t>
            </w:r>
          </w:p>
          <w:p w14:paraId="277C099F" w14:textId="1EF45294" w:rsidR="00C421C0" w:rsidRPr="004D4953" w:rsidRDefault="00C421C0" w:rsidP="00C421C0">
            <w:pPr>
              <w:pStyle w:val="Tabletext"/>
              <w:numPr>
                <w:ilvl w:val="0"/>
                <w:numId w:val="26"/>
              </w:numPr>
              <w:spacing w:after="60"/>
              <w:ind w:left="571" w:hanging="211"/>
              <w:rPr>
                <w:color w:val="767171" w:themeColor="background2" w:themeShade="80"/>
                <w:lang w:val="es-ES"/>
              </w:rPr>
            </w:pPr>
            <w:r w:rsidRPr="004D4953">
              <w:rPr>
                <w:color w:val="767171" w:themeColor="background2" w:themeShade="80"/>
                <w:lang w:val="es-ES"/>
              </w:rPr>
              <w:t>Hoyos en el suelo en el área de juego</w:t>
            </w:r>
          </w:p>
          <w:p w14:paraId="5C89E03E" w14:textId="01C88FA2" w:rsidR="00C421C0" w:rsidRPr="004D4953" w:rsidRDefault="00C421C0" w:rsidP="00C421C0">
            <w:pPr>
              <w:pStyle w:val="Tabletext"/>
              <w:numPr>
                <w:ilvl w:val="0"/>
                <w:numId w:val="26"/>
              </w:numPr>
              <w:spacing w:after="60"/>
              <w:ind w:left="571" w:hanging="211"/>
              <w:rPr>
                <w:color w:val="767171" w:themeColor="background2" w:themeShade="80"/>
                <w:lang w:val="es-ES"/>
              </w:rPr>
            </w:pPr>
            <w:r w:rsidRPr="004D4953">
              <w:rPr>
                <w:color w:val="767171" w:themeColor="background2" w:themeShade="80"/>
                <w:lang w:val="es-ES"/>
              </w:rPr>
              <w:t>Hierba alta o maleza en el área de juego</w:t>
            </w:r>
          </w:p>
          <w:p w14:paraId="4FC26293" w14:textId="7EF3826A" w:rsidR="00C421C0" w:rsidRPr="004D4953" w:rsidRDefault="00C421C0" w:rsidP="00C421C0">
            <w:pPr>
              <w:pStyle w:val="Tabletext"/>
              <w:numPr>
                <w:ilvl w:val="0"/>
                <w:numId w:val="26"/>
              </w:numPr>
              <w:ind w:left="571" w:hanging="211"/>
              <w:rPr>
                <w:color w:val="767171" w:themeColor="background2" w:themeShade="80"/>
                <w:lang w:val="es-ES"/>
              </w:rPr>
            </w:pPr>
            <w:r w:rsidRPr="004D4953">
              <w:rPr>
                <w:color w:val="767171" w:themeColor="background2" w:themeShade="80"/>
                <w:lang w:val="es-ES"/>
              </w:rPr>
              <w:t>Equipos rotos y/o mal mantenidos</w:t>
            </w:r>
          </w:p>
          <w:p w14:paraId="65E13705" w14:textId="5DA4240F" w:rsidR="00C421C0" w:rsidRPr="004D4953" w:rsidRDefault="00C421C0" w:rsidP="00C421C0">
            <w:pPr>
              <w:pStyle w:val="Tabletext"/>
              <w:ind w:left="204"/>
              <w:rPr>
                <w:color w:val="767171" w:themeColor="background2" w:themeShade="80"/>
                <w:lang w:val="es-ES"/>
              </w:rPr>
            </w:pPr>
            <w:r w:rsidRPr="004D4953">
              <w:rPr>
                <w:color w:val="767171" w:themeColor="background2" w:themeShade="80"/>
                <w:lang w:val="es-ES"/>
              </w:rPr>
              <w:t xml:space="preserve">Si identificas algún peligro o algo que te preocupa, o que no se ve bien, debes asegurarte de decírselo a tu equipo de entrenadores.  A veces, no podrá eliminar o solucionar un peligro, en este caso, el equipo de entrenadores debe tomar medidas para mantener a todos a salvo.  Por ejemplo, si hay un agujero en el suelo en el área de juego, podríamos colocar conos brillantes alrededor del espacio y advertir a los jugadores que se mantengan alejados de esta área.  También puede considerar pedir a los participantes </w:t>
            </w:r>
            <w:r w:rsidRPr="004D4953">
              <w:rPr>
                <w:color w:val="767171" w:themeColor="background2" w:themeShade="80"/>
                <w:lang w:val="es-ES"/>
              </w:rPr>
              <w:lastRenderedPageBreak/>
              <w:t>que reflexionen sobre los peligros que han enfrentado antes y/o las medidas que los entrenadores tomaron para mantenerlos a salvo.</w:t>
            </w:r>
          </w:p>
          <w:p w14:paraId="4577FD8F" w14:textId="0C089DA6" w:rsidR="0043563A" w:rsidRPr="00E35CB2" w:rsidRDefault="00C421C0" w:rsidP="00C421C0">
            <w:pPr>
              <w:pStyle w:val="Tabletext"/>
              <w:rPr>
                <w:color w:val="767171" w:themeColor="background2" w:themeShade="80"/>
              </w:rPr>
            </w:pPr>
            <w:r w:rsidRPr="004D4953">
              <w:rPr>
                <w:b/>
                <w:bCs w:val="0"/>
                <w:highlight w:val="yellow"/>
                <w:lang w:val="es-ES"/>
              </w:rPr>
              <w:t>Nota para el facilitador:</w:t>
            </w:r>
            <w:r w:rsidRPr="004D4953">
              <w:rPr>
                <w:lang w:val="es-ES"/>
              </w:rPr>
              <w:t xml:space="preserve">  Si es posible, puede ser útil realizar una breve evaluación de seguridad en el lugar en el que se lleva a cabo el curso.  Puede identificar algunos peligros potenciales o incluso escenificar algunos peligros para proporcionar algunos ejemplos para que los participantes los identifiquen.  </w:t>
            </w:r>
            <w:r w:rsidRPr="00C421C0">
              <w:t>Esto proporcionará una oportunidad práctica para aplicar estos conocimientos.</w:t>
            </w:r>
          </w:p>
        </w:tc>
        <w:tc>
          <w:tcPr>
            <w:tcW w:w="3544" w:type="dxa"/>
            <w:tcBorders>
              <w:top w:val="single" w:sz="8" w:space="0" w:color="50A6D3"/>
              <w:left w:val="single" w:sz="8" w:space="0" w:color="808080" w:themeColor="background1" w:themeShade="80"/>
              <w:bottom w:val="single" w:sz="8" w:space="0" w:color="50A6D3"/>
            </w:tcBorders>
          </w:tcPr>
          <w:p w14:paraId="27473C67" w14:textId="75997FAD" w:rsidR="0043563A" w:rsidRPr="00604D01" w:rsidRDefault="0043563A" w:rsidP="00CB4CD5">
            <w:pPr>
              <w:rPr>
                <w:rFonts w:ascii="Ubuntu Light" w:hAnsi="Ubuntu Light"/>
                <w:noProof/>
              </w:rPr>
            </w:pPr>
            <w:r>
              <w:rPr>
                <w:noProof/>
              </w:rPr>
              <w:lastRenderedPageBreak/>
              <w:t xml:space="preserve"> </w:t>
            </w:r>
            <w:r w:rsidR="00C421C0" w:rsidRPr="00C421C0">
              <w:rPr>
                <w:noProof/>
              </w:rPr>
              <w:drawing>
                <wp:anchor distT="0" distB="0" distL="114300" distR="114300" simplePos="0" relativeHeight="251797504" behindDoc="0" locked="0" layoutInCell="1" allowOverlap="1" wp14:anchorId="1CC3FD2C" wp14:editId="25D43510">
                  <wp:simplePos x="0" y="0"/>
                  <wp:positionH relativeFrom="column">
                    <wp:posOffset>-6350</wp:posOffset>
                  </wp:positionH>
                  <wp:positionV relativeFrom="paragraph">
                    <wp:posOffset>5715</wp:posOffset>
                  </wp:positionV>
                  <wp:extent cx="2070100" cy="1164590"/>
                  <wp:effectExtent l="0" t="0" r="6350" b="0"/>
                  <wp:wrapNone/>
                  <wp:docPr id="327125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25243" name=""/>
                          <pic:cNvPicPr/>
                        </pic:nvPicPr>
                        <pic:blipFill>
                          <a:blip r:embed="rId55"/>
                          <a:stretch>
                            <a:fillRect/>
                          </a:stretch>
                        </pic:blipFill>
                        <pic:spPr>
                          <a:xfrm>
                            <a:off x="0" y="0"/>
                            <a:ext cx="2070100" cy="1164590"/>
                          </a:xfrm>
                          <a:prstGeom prst="rect">
                            <a:avLst/>
                          </a:prstGeom>
                        </pic:spPr>
                      </pic:pic>
                    </a:graphicData>
                  </a:graphic>
                </wp:anchor>
              </w:drawing>
            </w:r>
          </w:p>
        </w:tc>
      </w:tr>
    </w:tbl>
    <w:p w14:paraId="203DB2D0" w14:textId="77777777" w:rsidR="006B1ABE" w:rsidRDefault="006B1ABE" w:rsidP="008A5BE2"/>
    <w:p w14:paraId="67EA1155" w14:textId="77777777" w:rsidR="005C14FD" w:rsidRDefault="005C14FD" w:rsidP="008A5BE2"/>
    <w:p w14:paraId="1A094A2D" w14:textId="77777777" w:rsidR="00AC08A4" w:rsidRDefault="00AC08A4" w:rsidP="00BD6A1F">
      <w:pPr>
        <w:spacing w:after="360" w:line="240" w:lineRule="auto"/>
        <w:rPr>
          <w:rFonts w:ascii="Ubuntu Light" w:hAnsi="Ubuntu Light"/>
          <w:b/>
          <w:bCs/>
          <w:color w:val="346BA6"/>
          <w:sz w:val="28"/>
          <w:szCs w:val="28"/>
          <w:lang w:val="es-ES"/>
        </w:rPr>
      </w:pPr>
    </w:p>
    <w:p w14:paraId="574013B4" w14:textId="77777777" w:rsidR="00AC08A4" w:rsidRDefault="00AC08A4" w:rsidP="00BD6A1F">
      <w:pPr>
        <w:spacing w:after="360" w:line="240" w:lineRule="auto"/>
        <w:rPr>
          <w:rFonts w:ascii="Ubuntu Light" w:hAnsi="Ubuntu Light"/>
          <w:b/>
          <w:bCs/>
          <w:color w:val="346BA6"/>
          <w:sz w:val="28"/>
          <w:szCs w:val="28"/>
          <w:lang w:val="es-ES"/>
        </w:rPr>
      </w:pPr>
    </w:p>
    <w:p w14:paraId="5E1E3C23" w14:textId="77777777" w:rsidR="00AC08A4" w:rsidRDefault="00AC08A4" w:rsidP="00BD6A1F">
      <w:pPr>
        <w:spacing w:after="360" w:line="240" w:lineRule="auto"/>
        <w:rPr>
          <w:rFonts w:ascii="Ubuntu Light" w:hAnsi="Ubuntu Light"/>
          <w:b/>
          <w:bCs/>
          <w:color w:val="346BA6"/>
          <w:sz w:val="28"/>
          <w:szCs w:val="28"/>
          <w:lang w:val="es-ES"/>
        </w:rPr>
      </w:pPr>
    </w:p>
    <w:p w14:paraId="212D7522" w14:textId="77777777" w:rsidR="00AC08A4" w:rsidRDefault="00AC08A4" w:rsidP="00BD6A1F">
      <w:pPr>
        <w:spacing w:after="360" w:line="240" w:lineRule="auto"/>
        <w:rPr>
          <w:rFonts w:ascii="Ubuntu Light" w:hAnsi="Ubuntu Light"/>
          <w:b/>
          <w:bCs/>
          <w:color w:val="346BA6"/>
          <w:sz w:val="28"/>
          <w:szCs w:val="28"/>
          <w:lang w:val="es-ES"/>
        </w:rPr>
      </w:pPr>
    </w:p>
    <w:p w14:paraId="7DF39A5F" w14:textId="77777777" w:rsidR="00AC08A4" w:rsidRDefault="00AC08A4" w:rsidP="00BD6A1F">
      <w:pPr>
        <w:spacing w:after="360" w:line="240" w:lineRule="auto"/>
        <w:rPr>
          <w:rFonts w:ascii="Ubuntu Light" w:hAnsi="Ubuntu Light"/>
          <w:b/>
          <w:bCs/>
          <w:color w:val="346BA6"/>
          <w:sz w:val="28"/>
          <w:szCs w:val="28"/>
          <w:lang w:val="es-ES"/>
        </w:rPr>
      </w:pPr>
    </w:p>
    <w:p w14:paraId="20BA41F0" w14:textId="77777777" w:rsidR="00AC08A4" w:rsidRDefault="00AC08A4" w:rsidP="00BD6A1F">
      <w:pPr>
        <w:spacing w:after="360" w:line="240" w:lineRule="auto"/>
        <w:rPr>
          <w:rFonts w:ascii="Ubuntu Light" w:hAnsi="Ubuntu Light"/>
          <w:b/>
          <w:bCs/>
          <w:color w:val="346BA6"/>
          <w:sz w:val="28"/>
          <w:szCs w:val="28"/>
          <w:lang w:val="es-ES"/>
        </w:rPr>
      </w:pPr>
    </w:p>
    <w:p w14:paraId="6B7D5192" w14:textId="77777777" w:rsidR="00AC08A4" w:rsidRDefault="00AC08A4" w:rsidP="00BD6A1F">
      <w:pPr>
        <w:spacing w:after="360" w:line="240" w:lineRule="auto"/>
        <w:rPr>
          <w:rFonts w:ascii="Ubuntu Light" w:hAnsi="Ubuntu Light"/>
          <w:b/>
          <w:bCs/>
          <w:color w:val="346BA6"/>
          <w:sz w:val="28"/>
          <w:szCs w:val="28"/>
          <w:lang w:val="es-ES"/>
        </w:rPr>
      </w:pPr>
    </w:p>
    <w:p w14:paraId="79BEBBDB" w14:textId="77777777" w:rsidR="00AC08A4" w:rsidRDefault="00AC08A4" w:rsidP="00BD6A1F">
      <w:pPr>
        <w:spacing w:after="360" w:line="240" w:lineRule="auto"/>
        <w:rPr>
          <w:rFonts w:ascii="Ubuntu Light" w:hAnsi="Ubuntu Light"/>
          <w:b/>
          <w:bCs/>
          <w:color w:val="346BA6"/>
          <w:sz w:val="28"/>
          <w:szCs w:val="28"/>
          <w:lang w:val="es-ES"/>
        </w:rPr>
      </w:pPr>
    </w:p>
    <w:p w14:paraId="32B075A8" w14:textId="77777777" w:rsidR="00AC08A4" w:rsidRDefault="00AC08A4" w:rsidP="00BD6A1F">
      <w:pPr>
        <w:spacing w:after="360" w:line="240" w:lineRule="auto"/>
        <w:rPr>
          <w:rFonts w:ascii="Ubuntu Light" w:hAnsi="Ubuntu Light"/>
          <w:b/>
          <w:bCs/>
          <w:color w:val="346BA6"/>
          <w:sz w:val="28"/>
          <w:szCs w:val="28"/>
          <w:lang w:val="es-ES"/>
        </w:rPr>
      </w:pPr>
    </w:p>
    <w:p w14:paraId="2AEB0681" w14:textId="2539BA65" w:rsidR="00BD6A1F" w:rsidRPr="004D4953" w:rsidRDefault="00BD6A1F" w:rsidP="00BD6A1F">
      <w:pPr>
        <w:spacing w:after="360" w:line="240" w:lineRule="auto"/>
        <w:rPr>
          <w:rFonts w:ascii="Ubuntu Light" w:hAnsi="Ubuntu Light"/>
          <w:color w:val="346BA6"/>
          <w:sz w:val="40"/>
          <w:szCs w:val="40"/>
          <w:lang w:val="es-ES"/>
        </w:rPr>
      </w:pPr>
      <w:r w:rsidRPr="004D4953">
        <w:rPr>
          <w:rFonts w:ascii="Ubuntu Light" w:hAnsi="Ubuntu Light"/>
          <w:b/>
          <w:bCs/>
          <w:color w:val="346BA6"/>
          <w:sz w:val="28"/>
          <w:szCs w:val="28"/>
          <w:lang w:val="es-ES"/>
        </w:rPr>
        <w:lastRenderedPageBreak/>
        <w:t xml:space="preserve">Lección 5: Poner en práctica el entrenamiento </w:t>
      </w:r>
      <w:r w:rsidRPr="004D4953">
        <w:rPr>
          <w:rFonts w:ascii="Ubuntu Light" w:hAnsi="Ubuntu Light"/>
          <w:color w:val="346BA6"/>
          <w:sz w:val="28"/>
          <w:szCs w:val="28"/>
          <w:lang w:val="es-ES"/>
        </w:rPr>
        <w:t>(30 minutos)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BD6A1F" w14:paraId="41F466CA" w14:textId="77777777" w:rsidTr="00CB4CD5">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466405EA" w14:textId="77777777" w:rsidR="00BD6A1F" w:rsidRPr="00E7215C" w:rsidRDefault="00BD6A1F" w:rsidP="00CB4CD5">
            <w:pPr>
              <w:rPr>
                <w:rFonts w:ascii="Ubuntu Light" w:hAnsi="Ubuntu Light"/>
                <w:b/>
              </w:rPr>
            </w:pPr>
            <w:r>
              <w:rPr>
                <w:rFonts w:ascii="Ubuntu Light" w:hAnsi="Ubuntu Light"/>
                <w:b/>
              </w:rPr>
              <w:t>Preparación</w:t>
            </w:r>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0643C464" w14:textId="77777777" w:rsidR="00BD6A1F" w:rsidRPr="00E7215C" w:rsidRDefault="00BD6A1F" w:rsidP="00CB4CD5">
            <w:pPr>
              <w:rPr>
                <w:rFonts w:ascii="Ubuntu Light" w:hAnsi="Ubuntu Light"/>
                <w:b/>
              </w:rPr>
            </w:pPr>
            <w:r w:rsidRPr="00E7215C">
              <w:rPr>
                <w:rFonts w:ascii="Ubuntu Light" w:hAnsi="Ubuntu Light"/>
                <w:b/>
              </w:rPr>
              <w:t>Descripción</w:t>
            </w:r>
          </w:p>
        </w:tc>
        <w:tc>
          <w:tcPr>
            <w:tcW w:w="3544" w:type="dxa"/>
            <w:tcBorders>
              <w:left w:val="single" w:sz="8" w:space="0" w:color="808080" w:themeColor="background1" w:themeShade="80"/>
              <w:bottom w:val="single" w:sz="24" w:space="0" w:color="50A6D3"/>
            </w:tcBorders>
            <w:shd w:val="clear" w:color="auto" w:fill="auto"/>
          </w:tcPr>
          <w:p w14:paraId="70D1F6C2" w14:textId="77777777" w:rsidR="00BD6A1F" w:rsidRPr="00E7215C" w:rsidRDefault="00BD6A1F" w:rsidP="00CB4CD5">
            <w:pPr>
              <w:rPr>
                <w:rFonts w:ascii="Ubuntu Light" w:hAnsi="Ubuntu Light"/>
                <w:b/>
              </w:rPr>
            </w:pPr>
            <w:r w:rsidRPr="00E7215C">
              <w:rPr>
                <w:rFonts w:ascii="Ubuntu Light" w:hAnsi="Ubuntu Light"/>
                <w:b/>
              </w:rPr>
              <w:t>Diapositiva</w:t>
            </w:r>
          </w:p>
        </w:tc>
      </w:tr>
      <w:tr w:rsidR="00BD6A1F" w14:paraId="703DEFA5" w14:textId="77777777" w:rsidTr="005C14FD">
        <w:trPr>
          <w:trHeight w:val="510"/>
        </w:trPr>
        <w:tc>
          <w:tcPr>
            <w:tcW w:w="2269" w:type="dxa"/>
            <w:tcBorders>
              <w:top w:val="single" w:sz="24" w:space="0" w:color="50A6D3"/>
              <w:bottom w:val="single" w:sz="8" w:space="0" w:color="50A6D3"/>
              <w:right w:val="single" w:sz="8" w:space="0" w:color="808080" w:themeColor="background1" w:themeShade="80"/>
            </w:tcBorders>
          </w:tcPr>
          <w:p w14:paraId="58182607" w14:textId="77777777" w:rsidR="00BD6A1F" w:rsidRPr="004D4953" w:rsidRDefault="00BD6A1F" w:rsidP="00CB4CD5">
            <w:pPr>
              <w:rPr>
                <w:rFonts w:ascii="Ubuntu Light" w:hAnsi="Ubuntu Light"/>
                <w:b/>
                <w:bCs/>
                <w:color w:val="0063A5"/>
                <w:lang w:val="es-ES"/>
              </w:rPr>
            </w:pPr>
            <w:r w:rsidRPr="004D4953">
              <w:rPr>
                <w:rFonts w:ascii="Ubuntu Light" w:hAnsi="Ubuntu Light"/>
                <w:b/>
                <w:bCs/>
                <w:color w:val="0063A5"/>
                <w:lang w:val="es-ES"/>
              </w:rPr>
              <w:t>Tema</w:t>
            </w:r>
          </w:p>
          <w:p w14:paraId="3177C1CC" w14:textId="30C001B3" w:rsidR="00BD6A1F" w:rsidRPr="004D4953" w:rsidRDefault="005C14FD" w:rsidP="00CB4CD5">
            <w:pPr>
              <w:rPr>
                <w:rFonts w:ascii="Ubuntu Light" w:hAnsi="Ubuntu Light"/>
                <w:b/>
                <w:bCs/>
                <w:lang w:val="es-ES"/>
              </w:rPr>
            </w:pPr>
            <w:r w:rsidRPr="004D4953">
              <w:rPr>
                <w:rFonts w:ascii="Ubuntu Light" w:hAnsi="Ubuntu Light"/>
                <w:b/>
                <w:bCs/>
                <w:lang w:val="es-ES"/>
              </w:rPr>
              <w:t>¿Qué es un Prácticum?</w:t>
            </w:r>
          </w:p>
          <w:p w14:paraId="5A526E1F" w14:textId="77777777" w:rsidR="00BD6A1F" w:rsidRPr="004D4953" w:rsidRDefault="00BD6A1F" w:rsidP="00CB4CD5">
            <w:pPr>
              <w:rPr>
                <w:rFonts w:ascii="Ubuntu Light" w:hAnsi="Ubuntu Light"/>
                <w:lang w:val="es-ES"/>
              </w:rPr>
            </w:pPr>
          </w:p>
          <w:p w14:paraId="27579240" w14:textId="77777777" w:rsidR="00BD6A1F" w:rsidRDefault="00BD6A1F" w:rsidP="00CB4CD5">
            <w:pPr>
              <w:rPr>
                <w:rFonts w:ascii="Ubuntu Light" w:hAnsi="Ubuntu Light"/>
                <w:color w:val="0063A5"/>
              </w:rPr>
            </w:pPr>
            <w:r w:rsidRPr="00956C12">
              <w:rPr>
                <w:rFonts w:ascii="Ubuntu Light" w:hAnsi="Ubuntu Light"/>
                <w:b/>
                <w:bCs/>
                <w:color w:val="0063A5"/>
              </w:rPr>
              <w:t>Hora:</w:t>
            </w:r>
          </w:p>
          <w:p w14:paraId="659265CF" w14:textId="389E6755" w:rsidR="00BD6A1F" w:rsidRDefault="005C14FD" w:rsidP="00CB4CD5">
            <w:pPr>
              <w:rPr>
                <w:rFonts w:ascii="Ubuntu Light" w:hAnsi="Ubuntu Light"/>
              </w:rPr>
            </w:pPr>
            <w:r>
              <w:rPr>
                <w:rFonts w:ascii="Ubuntu Light" w:hAnsi="Ubuntu Light"/>
              </w:rPr>
              <w:t>10 minutos</w:t>
            </w:r>
          </w:p>
        </w:tc>
        <w:tc>
          <w:tcPr>
            <w:tcW w:w="9213" w:type="dxa"/>
            <w:tcBorders>
              <w:top w:val="single" w:sz="24" w:space="0" w:color="50A6D3"/>
              <w:left w:val="single" w:sz="8" w:space="0" w:color="808080" w:themeColor="background1" w:themeShade="80"/>
              <w:bottom w:val="single" w:sz="8" w:space="0" w:color="50A6D3"/>
              <w:right w:val="single" w:sz="8" w:space="0" w:color="808080" w:themeColor="background1" w:themeShade="80"/>
            </w:tcBorders>
          </w:tcPr>
          <w:p w14:paraId="112FCF7A" w14:textId="77777777" w:rsidR="005C14FD" w:rsidRPr="004D4953" w:rsidRDefault="005C14FD" w:rsidP="005C14FD">
            <w:pPr>
              <w:pStyle w:val="Tabletext"/>
              <w:ind w:left="198"/>
              <w:rPr>
                <w:color w:val="767171" w:themeColor="background2" w:themeShade="80"/>
                <w:lang w:val="es-ES"/>
              </w:rPr>
            </w:pPr>
            <w:r w:rsidRPr="004D4953">
              <w:rPr>
                <w:b/>
                <w:bCs w:val="0"/>
                <w:color w:val="767171" w:themeColor="background2" w:themeShade="80"/>
                <w:lang w:val="es-ES"/>
              </w:rPr>
              <w:t>¿Qué es una práctica?</w:t>
            </w:r>
          </w:p>
          <w:p w14:paraId="2ABE4053" w14:textId="70052A2C" w:rsidR="005C14FD" w:rsidRPr="004D4953" w:rsidRDefault="005C14FD" w:rsidP="005C14FD">
            <w:pPr>
              <w:pStyle w:val="Tabletext"/>
              <w:ind w:left="198"/>
              <w:rPr>
                <w:color w:val="767171" w:themeColor="background2" w:themeShade="80"/>
                <w:lang w:val="es-ES"/>
              </w:rPr>
            </w:pPr>
            <w:r w:rsidRPr="004D4953">
              <w:rPr>
                <w:color w:val="767171" w:themeColor="background2" w:themeShade="80"/>
                <w:lang w:val="es-ES"/>
              </w:rPr>
              <w:t>Una práctica es la oportunidad de poner en práctica lo que aprendiste en este curso. Trabajarás en un entorno de práctica, con un verdadero equipo de SO y como parte del cuerpo técnico, apoyando a los entrenadores y al entrenador principal. Esta será tu oportunidad de probar las diferentes habilidades que aprendiste y ver qué funciona mejor en diferentes situaciones.  También puedes aprovechar esta oportunidad para aprender del resto del cuerpo técnico. Observa lo que hacen, hazles preguntas sobre lo que hacen y por qué.</w:t>
            </w:r>
          </w:p>
          <w:p w14:paraId="339B6C44" w14:textId="77777777" w:rsidR="005C14FD" w:rsidRPr="004D4953" w:rsidRDefault="005C14FD" w:rsidP="005C14FD">
            <w:pPr>
              <w:pStyle w:val="Tabletext"/>
              <w:ind w:left="198"/>
              <w:rPr>
                <w:color w:val="767171" w:themeColor="background2" w:themeShade="80"/>
                <w:lang w:val="es-ES"/>
              </w:rPr>
            </w:pPr>
            <w:r w:rsidRPr="004D4953">
              <w:rPr>
                <w:color w:val="767171" w:themeColor="background2" w:themeShade="80"/>
                <w:lang w:val="es-ES"/>
              </w:rPr>
              <w:t xml:space="preserve">Son muchas las cosas que influirán en la determinación de con qué equipo harás tus prácticas.  Usted, su mentor y su representante del programa deberán trabajar juntos para identificar un entrenador y un equipo deportivo para su experiencia de práctica. Lo ideal es que ya lo tengas planeado. </w:t>
            </w:r>
          </w:p>
          <w:p w14:paraId="5FB67815" w14:textId="615C7904" w:rsidR="005C14FD" w:rsidRPr="004D4953" w:rsidRDefault="005C14FD" w:rsidP="005C14FD">
            <w:pPr>
              <w:pStyle w:val="Tabletext"/>
              <w:spacing w:after="60"/>
              <w:ind w:left="198"/>
              <w:rPr>
                <w:color w:val="767171" w:themeColor="background2" w:themeShade="80"/>
                <w:lang w:val="es-ES"/>
              </w:rPr>
            </w:pPr>
            <w:r w:rsidRPr="004D4953">
              <w:rPr>
                <w:color w:val="767171" w:themeColor="background2" w:themeShade="80"/>
                <w:lang w:val="es-ES"/>
              </w:rPr>
              <w:t>Sin embargo, si no es así, aquí hay algunas cosas a considerar:</w:t>
            </w:r>
          </w:p>
          <w:p w14:paraId="7629A5DA" w14:textId="77777777" w:rsidR="005C14FD" w:rsidRPr="004D4953" w:rsidRDefault="005C14FD" w:rsidP="005C14FD">
            <w:pPr>
              <w:pStyle w:val="Tabletext"/>
              <w:numPr>
                <w:ilvl w:val="0"/>
                <w:numId w:val="29"/>
              </w:numPr>
              <w:spacing w:after="60"/>
              <w:ind w:left="567" w:hanging="215"/>
              <w:rPr>
                <w:color w:val="767171" w:themeColor="background2" w:themeShade="80"/>
                <w:lang w:val="es-ES"/>
              </w:rPr>
            </w:pPr>
            <w:r w:rsidRPr="004D4953">
              <w:rPr>
                <w:color w:val="767171" w:themeColor="background2" w:themeShade="80"/>
                <w:lang w:val="es-ES"/>
              </w:rPr>
              <w:t>¿Tienes experiencia en este deporte? Esto no es un requisito, pero puede ayudar a que el proceso de aprendizaje sea un poco más fácil.</w:t>
            </w:r>
          </w:p>
          <w:p w14:paraId="36CC8F70" w14:textId="77777777" w:rsidR="005C14FD" w:rsidRPr="004D4953" w:rsidRDefault="005C14FD" w:rsidP="005C14FD">
            <w:pPr>
              <w:pStyle w:val="Tabletext"/>
              <w:numPr>
                <w:ilvl w:val="0"/>
                <w:numId w:val="29"/>
              </w:numPr>
              <w:spacing w:after="60"/>
              <w:ind w:left="567" w:hanging="215"/>
              <w:rPr>
                <w:color w:val="767171" w:themeColor="background2" w:themeShade="80"/>
                <w:lang w:val="es-ES"/>
              </w:rPr>
            </w:pPr>
            <w:r w:rsidRPr="004D4953">
              <w:rPr>
                <w:color w:val="767171" w:themeColor="background2" w:themeShade="80"/>
                <w:lang w:val="es-ES"/>
              </w:rPr>
              <w:t>¿El entrenador en jefe (u otro entrenador designado) puede apoyarte durante toda la temporada?</w:t>
            </w:r>
          </w:p>
          <w:p w14:paraId="60A77D40" w14:textId="77777777" w:rsidR="005C14FD" w:rsidRPr="004D4953" w:rsidRDefault="005C14FD" w:rsidP="005C14FD">
            <w:pPr>
              <w:pStyle w:val="Tabletext"/>
              <w:numPr>
                <w:ilvl w:val="0"/>
                <w:numId w:val="29"/>
              </w:numPr>
              <w:spacing w:after="60"/>
              <w:ind w:left="567" w:hanging="215"/>
              <w:rPr>
                <w:color w:val="767171" w:themeColor="background2" w:themeShade="80"/>
                <w:lang w:val="es-ES"/>
              </w:rPr>
            </w:pPr>
            <w:r w:rsidRPr="004D4953">
              <w:rPr>
                <w:color w:val="767171" w:themeColor="background2" w:themeShade="80"/>
                <w:lang w:val="es-ES"/>
              </w:rPr>
              <w:t>¿Puedes comprometerte con el calendario de entrenamientos y competiciones?</w:t>
            </w:r>
          </w:p>
          <w:p w14:paraId="0D41EFE8" w14:textId="147CD79F" w:rsidR="00BD6A1F" w:rsidRPr="008E0921" w:rsidRDefault="005C14FD" w:rsidP="005C14FD">
            <w:pPr>
              <w:pStyle w:val="Tabletext"/>
              <w:numPr>
                <w:ilvl w:val="0"/>
                <w:numId w:val="29"/>
              </w:numPr>
              <w:spacing w:after="40"/>
              <w:ind w:left="571" w:hanging="217"/>
            </w:pPr>
            <w:r w:rsidRPr="005C14FD">
              <w:rPr>
                <w:color w:val="767171" w:themeColor="background2" w:themeShade="80"/>
              </w:rPr>
              <w:t>¿Tienen transporte confiable?</w:t>
            </w:r>
          </w:p>
        </w:tc>
        <w:tc>
          <w:tcPr>
            <w:tcW w:w="3544" w:type="dxa"/>
            <w:tcBorders>
              <w:top w:val="single" w:sz="24" w:space="0" w:color="50A6D3"/>
              <w:left w:val="single" w:sz="8" w:space="0" w:color="808080" w:themeColor="background1" w:themeShade="80"/>
              <w:bottom w:val="single" w:sz="8" w:space="0" w:color="50A6D3"/>
            </w:tcBorders>
          </w:tcPr>
          <w:p w14:paraId="359D57CC" w14:textId="1D018655" w:rsidR="00BD6A1F" w:rsidRPr="008E0921" w:rsidRDefault="005C14FD" w:rsidP="005C14FD">
            <w:pPr>
              <w:pStyle w:val="ListParagraph"/>
              <w:numPr>
                <w:ilvl w:val="0"/>
                <w:numId w:val="29"/>
              </w:numPr>
              <w:spacing w:after="0" w:line="240" w:lineRule="auto"/>
            </w:pPr>
            <w:r w:rsidRPr="005C14FD">
              <w:rPr>
                <w:rFonts w:asciiTheme="minorHAnsi" w:hAnsiTheme="minorHAnsi"/>
                <w:noProof/>
              </w:rPr>
              <w:drawing>
                <wp:anchor distT="0" distB="0" distL="114300" distR="114300" simplePos="0" relativeHeight="251813888" behindDoc="0" locked="0" layoutInCell="1" allowOverlap="1" wp14:anchorId="5E8B3E93" wp14:editId="66CC41D0">
                  <wp:simplePos x="0" y="0"/>
                  <wp:positionH relativeFrom="column">
                    <wp:posOffset>-6350</wp:posOffset>
                  </wp:positionH>
                  <wp:positionV relativeFrom="paragraph">
                    <wp:posOffset>1318895</wp:posOffset>
                  </wp:positionV>
                  <wp:extent cx="2070100" cy="1162050"/>
                  <wp:effectExtent l="0" t="0" r="6350" b="0"/>
                  <wp:wrapNone/>
                  <wp:docPr id="331072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72340" name=""/>
                          <pic:cNvPicPr/>
                        </pic:nvPicPr>
                        <pic:blipFill>
                          <a:blip r:embed="rId56"/>
                          <a:stretch>
                            <a:fillRect/>
                          </a:stretch>
                        </pic:blipFill>
                        <pic:spPr>
                          <a:xfrm>
                            <a:off x="0" y="0"/>
                            <a:ext cx="2070100" cy="1162050"/>
                          </a:xfrm>
                          <a:prstGeom prst="rect">
                            <a:avLst/>
                          </a:prstGeom>
                        </pic:spPr>
                      </pic:pic>
                    </a:graphicData>
                  </a:graphic>
                </wp:anchor>
              </w:drawing>
            </w:r>
            <w:r w:rsidRPr="005C14FD">
              <w:rPr>
                <w:noProof/>
              </w:rPr>
              <w:drawing>
                <wp:anchor distT="0" distB="0" distL="114300" distR="114300" simplePos="0" relativeHeight="251811840" behindDoc="0" locked="0" layoutInCell="1" allowOverlap="1" wp14:anchorId="137E3E94" wp14:editId="6D336D75">
                  <wp:simplePos x="0" y="0"/>
                  <wp:positionH relativeFrom="column">
                    <wp:posOffset>-6350</wp:posOffset>
                  </wp:positionH>
                  <wp:positionV relativeFrom="paragraph">
                    <wp:posOffset>4445</wp:posOffset>
                  </wp:positionV>
                  <wp:extent cx="2070100" cy="1165860"/>
                  <wp:effectExtent l="0" t="0" r="6350" b="0"/>
                  <wp:wrapNone/>
                  <wp:docPr id="1017106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06747" name=""/>
                          <pic:cNvPicPr/>
                        </pic:nvPicPr>
                        <pic:blipFill>
                          <a:blip r:embed="rId57"/>
                          <a:stretch>
                            <a:fillRect/>
                          </a:stretch>
                        </pic:blipFill>
                        <pic:spPr>
                          <a:xfrm>
                            <a:off x="0" y="0"/>
                            <a:ext cx="2070100" cy="1165860"/>
                          </a:xfrm>
                          <a:prstGeom prst="rect">
                            <a:avLst/>
                          </a:prstGeom>
                        </pic:spPr>
                      </pic:pic>
                    </a:graphicData>
                  </a:graphic>
                </wp:anchor>
              </w:drawing>
            </w:r>
          </w:p>
        </w:tc>
      </w:tr>
      <w:tr w:rsidR="005C14FD" w14:paraId="4A6E9241" w14:textId="77777777" w:rsidTr="00854C79">
        <w:trPr>
          <w:cantSplit/>
          <w:trHeight w:val="2778"/>
        </w:trPr>
        <w:tc>
          <w:tcPr>
            <w:tcW w:w="2269" w:type="dxa"/>
            <w:tcBorders>
              <w:top w:val="single" w:sz="8" w:space="0" w:color="50A6D3"/>
              <w:bottom w:val="single" w:sz="8" w:space="0" w:color="50A6D3"/>
              <w:right w:val="single" w:sz="8" w:space="0" w:color="808080" w:themeColor="background1" w:themeShade="80"/>
            </w:tcBorders>
          </w:tcPr>
          <w:p w14:paraId="131F722C" w14:textId="77777777" w:rsidR="005C14FD" w:rsidRPr="00956C12" w:rsidRDefault="005C14FD" w:rsidP="00CB4CD5">
            <w:pPr>
              <w:rPr>
                <w:rFonts w:ascii="Ubuntu Light" w:hAnsi="Ubuntu Light"/>
                <w:b/>
                <w:bCs/>
                <w:color w:val="0063A5"/>
              </w:rPr>
            </w:pPr>
            <w:r w:rsidRPr="00956C12">
              <w:rPr>
                <w:rFonts w:ascii="Ubuntu Light" w:hAnsi="Ubuntu Light"/>
                <w:b/>
                <w:bCs/>
                <w:color w:val="0063A5"/>
              </w:rPr>
              <w:lastRenderedPageBreak/>
              <w:t>Tema</w:t>
            </w:r>
          </w:p>
          <w:p w14:paraId="1967A729" w14:textId="7EAFA44C" w:rsidR="005C14FD" w:rsidRPr="004D4953" w:rsidRDefault="005C14FD" w:rsidP="00CB4CD5">
            <w:pPr>
              <w:rPr>
                <w:rFonts w:ascii="Ubuntu Light" w:hAnsi="Ubuntu Light"/>
                <w:b/>
                <w:bCs/>
                <w:lang w:val="es-ES"/>
              </w:rPr>
            </w:pPr>
            <w:r w:rsidRPr="004D4953">
              <w:rPr>
                <w:rFonts w:ascii="Ubuntu Light" w:hAnsi="Ubuntu Light"/>
                <w:b/>
                <w:bCs/>
                <w:lang w:val="es-ES"/>
              </w:rPr>
              <w:t>Desarrollo de su papel como asistente deportivo</w:t>
            </w:r>
          </w:p>
          <w:p w14:paraId="377EFEC6" w14:textId="77777777" w:rsidR="005C14FD" w:rsidRPr="004D4953" w:rsidRDefault="005C14FD" w:rsidP="00CB4CD5">
            <w:pPr>
              <w:rPr>
                <w:rFonts w:ascii="Ubuntu Light" w:hAnsi="Ubuntu Light"/>
                <w:lang w:val="es-ES"/>
              </w:rPr>
            </w:pPr>
          </w:p>
          <w:p w14:paraId="38848638" w14:textId="77777777" w:rsidR="005C14FD" w:rsidRDefault="005C14FD" w:rsidP="00CB4CD5">
            <w:pPr>
              <w:rPr>
                <w:rFonts w:ascii="Ubuntu Light" w:hAnsi="Ubuntu Light"/>
                <w:color w:val="0063A5"/>
              </w:rPr>
            </w:pPr>
            <w:r w:rsidRPr="00956C12">
              <w:rPr>
                <w:rFonts w:ascii="Ubuntu Light" w:hAnsi="Ubuntu Light"/>
                <w:b/>
                <w:bCs/>
                <w:color w:val="0063A5"/>
              </w:rPr>
              <w:t>Hora:</w:t>
            </w:r>
          </w:p>
          <w:p w14:paraId="4F1DE045" w14:textId="1E00CD9B" w:rsidR="005C14FD" w:rsidRPr="00956C12" w:rsidRDefault="005C14FD" w:rsidP="00CB4CD5">
            <w:pPr>
              <w:rPr>
                <w:rFonts w:ascii="Ubuntu Light" w:hAnsi="Ubuntu Light"/>
                <w:b/>
                <w:bCs/>
                <w:color w:val="0063A5"/>
              </w:rPr>
            </w:pPr>
            <w:r>
              <w:rPr>
                <w:rFonts w:ascii="Ubuntu Light" w:hAnsi="Ubuntu Light"/>
              </w:rPr>
              <w:t>min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65524EE" w14:textId="22DCE4B5" w:rsidR="005C14FD" w:rsidRPr="004D4953" w:rsidRDefault="005C14FD" w:rsidP="005C14FD">
            <w:pPr>
              <w:pStyle w:val="Tabletext"/>
              <w:ind w:left="206"/>
              <w:rPr>
                <w:color w:val="767171" w:themeColor="background2" w:themeShade="80"/>
                <w:lang w:val="es-ES"/>
              </w:rPr>
            </w:pPr>
            <w:r w:rsidRPr="004D4953">
              <w:rPr>
                <w:color w:val="767171" w:themeColor="background2" w:themeShade="80"/>
                <w:lang w:val="es-ES"/>
              </w:rPr>
              <w:t>¿Cuántas veces has escuchado la frase "</w:t>
            </w:r>
            <w:r w:rsidRPr="004D4953">
              <w:rPr>
                <w:i/>
                <w:iCs/>
                <w:color w:val="767171" w:themeColor="background2" w:themeShade="80"/>
                <w:lang w:val="es-ES"/>
              </w:rPr>
              <w:t>La práctica hace al maestro</w:t>
            </w:r>
            <w:r w:rsidRPr="004D4953">
              <w:rPr>
                <w:color w:val="767171" w:themeColor="background2" w:themeShade="80"/>
                <w:lang w:val="es-ES"/>
              </w:rPr>
              <w:t xml:space="preserve">"?  Trabajar en una práctica te da la oportunidad de experimentar lo que significa ser un Asistente de Deportes para las Olimpiadas Especiales.  </w:t>
            </w:r>
          </w:p>
          <w:p w14:paraId="43808852" w14:textId="6BEBE320" w:rsidR="005C14FD" w:rsidRPr="004D4953" w:rsidRDefault="005C14FD" w:rsidP="005C14FD">
            <w:pPr>
              <w:pStyle w:val="Tabletext"/>
              <w:ind w:left="206"/>
              <w:rPr>
                <w:color w:val="767171" w:themeColor="background2" w:themeShade="80"/>
                <w:lang w:val="es-ES"/>
              </w:rPr>
            </w:pPr>
            <w:r w:rsidRPr="004D4953">
              <w:rPr>
                <w:color w:val="767171" w:themeColor="background2" w:themeShade="80"/>
                <w:lang w:val="es-ES"/>
              </w:rPr>
              <w:t xml:space="preserve">Es importante recordar que mientras pruebas tus nuevas habilidades y ves lo que se necesita para ser un asistente deportivo, los entrenadores y atletas están observando para ver cómo liderarías un equipo en el futuro. </w:t>
            </w:r>
          </w:p>
          <w:p w14:paraId="62E2B8CE" w14:textId="34FA8BC7" w:rsidR="005C14FD" w:rsidRPr="00410C65" w:rsidRDefault="005C14FD" w:rsidP="005C14FD">
            <w:pPr>
              <w:pStyle w:val="Tabletext"/>
              <w:spacing w:after="60"/>
              <w:ind w:left="204"/>
              <w:rPr>
                <w:color w:val="767171" w:themeColor="background2" w:themeShade="80"/>
              </w:rPr>
            </w:pPr>
            <w:r w:rsidRPr="004D4953">
              <w:rPr>
                <w:color w:val="767171" w:themeColor="background2" w:themeShade="80"/>
                <w:lang w:val="es-ES"/>
              </w:rPr>
              <w:t xml:space="preserve">Anteriormente hemos hablado de lo importante que es causar una buena primera impresión.  </w:t>
            </w:r>
            <w:r w:rsidRPr="005C14FD">
              <w:rPr>
                <w:color w:val="767171" w:themeColor="background2" w:themeShade="80"/>
              </w:rPr>
              <w:t>¡Esta es tu oportunidad!  ¡Sé profesional!</w:t>
            </w:r>
          </w:p>
        </w:tc>
        <w:tc>
          <w:tcPr>
            <w:tcW w:w="3544" w:type="dxa"/>
            <w:tcBorders>
              <w:top w:val="single" w:sz="8" w:space="0" w:color="50A6D3"/>
              <w:left w:val="single" w:sz="8" w:space="0" w:color="808080" w:themeColor="background1" w:themeShade="80"/>
              <w:bottom w:val="single" w:sz="8" w:space="0" w:color="50A6D3"/>
            </w:tcBorders>
          </w:tcPr>
          <w:p w14:paraId="588DDE0E" w14:textId="77777777" w:rsidR="005C14FD" w:rsidRPr="005C14FD" w:rsidRDefault="005C14FD" w:rsidP="005C14FD">
            <w:pPr>
              <w:spacing w:line="276" w:lineRule="auto"/>
              <w:ind w:left="284" w:hanging="284"/>
              <w:rPr>
                <w:rFonts w:ascii="Ubuntu Light" w:hAnsi="Ubuntu Light"/>
                <w:b/>
                <w:bCs/>
                <w:color w:val="0063A5"/>
              </w:rPr>
            </w:pPr>
            <w:r w:rsidRPr="005C14FD">
              <w:rPr>
                <w:b/>
                <w:bCs/>
                <w:color w:val="0063A5"/>
              </w:rPr>
              <w:t xml:space="preserve"> </w:t>
            </w:r>
            <w:r w:rsidRPr="005C14FD">
              <w:rPr>
                <w:b/>
                <w:bCs/>
                <w:noProof/>
                <w:color w:val="0063A5"/>
              </w:rPr>
              <w:drawing>
                <wp:anchor distT="0" distB="0" distL="114300" distR="114300" simplePos="0" relativeHeight="251820032" behindDoc="0" locked="0" layoutInCell="1" allowOverlap="1" wp14:anchorId="2AD6FC0D" wp14:editId="14905199">
                  <wp:simplePos x="0" y="0"/>
                  <wp:positionH relativeFrom="column">
                    <wp:posOffset>-6350</wp:posOffset>
                  </wp:positionH>
                  <wp:positionV relativeFrom="paragraph">
                    <wp:posOffset>9525</wp:posOffset>
                  </wp:positionV>
                  <wp:extent cx="2070100" cy="1155065"/>
                  <wp:effectExtent l="0" t="0" r="6350" b="6985"/>
                  <wp:wrapNone/>
                  <wp:docPr id="82533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39061" name=""/>
                          <pic:cNvPicPr/>
                        </pic:nvPicPr>
                        <pic:blipFill>
                          <a:blip r:embed="rId58"/>
                          <a:stretch>
                            <a:fillRect/>
                          </a:stretch>
                        </pic:blipFill>
                        <pic:spPr>
                          <a:xfrm>
                            <a:off x="0" y="0"/>
                            <a:ext cx="2070100" cy="1155065"/>
                          </a:xfrm>
                          <a:prstGeom prst="rect">
                            <a:avLst/>
                          </a:prstGeom>
                        </pic:spPr>
                      </pic:pic>
                    </a:graphicData>
                  </a:graphic>
                </wp:anchor>
              </w:drawing>
            </w:r>
          </w:p>
          <w:p w14:paraId="2ED8B398" w14:textId="558CB506" w:rsidR="005C14FD" w:rsidRPr="005C14FD" w:rsidRDefault="005C14FD" w:rsidP="00CB4CD5">
            <w:pPr>
              <w:spacing w:line="276" w:lineRule="auto"/>
              <w:jc w:val="center"/>
              <w:rPr>
                <w:rFonts w:ascii="Ubuntu Light" w:hAnsi="Ubuntu Light"/>
                <w:b/>
                <w:bCs/>
                <w:color w:val="0063A5"/>
              </w:rPr>
            </w:pPr>
            <w:r w:rsidRPr="002B5FD9">
              <w:rPr>
                <w:rFonts w:ascii="Ubuntu Light" w:hAnsi="Ubuntu Light"/>
                <w:b/>
                <w:bCs/>
                <w:color w:val="0063A5"/>
              </w:rPr>
              <w:t xml:space="preserve"> </w:t>
            </w:r>
            <w:r w:rsidRPr="00410C65">
              <w:rPr>
                <w:rFonts w:ascii="Ubuntu Light" w:hAnsi="Ubuntu Light"/>
                <w:b/>
                <w:bCs/>
                <w:color w:val="0063A5"/>
              </w:rPr>
              <w:t xml:space="preserve"> </w:t>
            </w:r>
          </w:p>
        </w:tc>
      </w:tr>
      <w:tr w:rsidR="00BD6A1F" w14:paraId="4AED8394" w14:textId="77777777" w:rsidTr="00854C79">
        <w:trPr>
          <w:trHeight w:val="2154"/>
        </w:trPr>
        <w:tc>
          <w:tcPr>
            <w:tcW w:w="2269" w:type="dxa"/>
            <w:tcBorders>
              <w:top w:val="single" w:sz="8" w:space="0" w:color="50A6D3"/>
              <w:right w:val="single" w:sz="8" w:space="0" w:color="808080" w:themeColor="background1" w:themeShade="80"/>
            </w:tcBorders>
          </w:tcPr>
          <w:p w14:paraId="178A3747" w14:textId="77777777" w:rsidR="00BD6A1F" w:rsidRPr="004D4953" w:rsidRDefault="00BD6A1F" w:rsidP="00CB4CD5">
            <w:pPr>
              <w:rPr>
                <w:rFonts w:ascii="Ubuntu Light" w:hAnsi="Ubuntu Light"/>
                <w:b/>
                <w:bCs/>
                <w:color w:val="0063A5"/>
                <w:lang w:val="es-ES"/>
              </w:rPr>
            </w:pPr>
            <w:r w:rsidRPr="004D4953">
              <w:rPr>
                <w:rFonts w:ascii="Ubuntu Light" w:hAnsi="Ubuntu Light"/>
                <w:b/>
                <w:bCs/>
                <w:color w:val="0063A5"/>
                <w:lang w:val="es-ES"/>
              </w:rPr>
              <w:t>Tema</w:t>
            </w:r>
          </w:p>
          <w:p w14:paraId="2C776D8B" w14:textId="73FB19C1" w:rsidR="00BD6A1F" w:rsidRPr="004D4953" w:rsidRDefault="005C14FD" w:rsidP="00CB4CD5">
            <w:pPr>
              <w:rPr>
                <w:rFonts w:ascii="Ubuntu Light" w:hAnsi="Ubuntu Light"/>
                <w:b/>
                <w:bCs/>
                <w:lang w:val="es-ES"/>
              </w:rPr>
            </w:pPr>
            <w:r w:rsidRPr="004D4953">
              <w:rPr>
                <w:rFonts w:ascii="Ubuntu Light" w:hAnsi="Ubuntu Light"/>
                <w:b/>
                <w:bCs/>
                <w:lang w:val="es-ES"/>
              </w:rPr>
              <w:t>Sé profesional</w:t>
            </w:r>
          </w:p>
          <w:p w14:paraId="7CB243A9" w14:textId="77777777" w:rsidR="00BD6A1F" w:rsidRPr="004D4953" w:rsidRDefault="00BD6A1F" w:rsidP="00CB4CD5">
            <w:pPr>
              <w:rPr>
                <w:rFonts w:ascii="Ubuntu Light" w:hAnsi="Ubuntu Light"/>
                <w:lang w:val="es-ES"/>
              </w:rPr>
            </w:pPr>
          </w:p>
          <w:p w14:paraId="5DDAA640" w14:textId="77777777" w:rsidR="00BD6A1F" w:rsidRPr="004D4953" w:rsidRDefault="00BD6A1F" w:rsidP="00CB4CD5">
            <w:pPr>
              <w:rPr>
                <w:rFonts w:ascii="Ubuntu Light" w:hAnsi="Ubuntu Light"/>
                <w:color w:val="0063A5"/>
                <w:lang w:val="es-ES"/>
              </w:rPr>
            </w:pPr>
            <w:r w:rsidRPr="004D4953">
              <w:rPr>
                <w:rFonts w:ascii="Ubuntu Light" w:hAnsi="Ubuntu Light"/>
                <w:b/>
                <w:bCs/>
                <w:color w:val="0063A5"/>
                <w:lang w:val="es-ES"/>
              </w:rPr>
              <w:t>Hora:</w:t>
            </w:r>
          </w:p>
          <w:p w14:paraId="2828C8D5" w14:textId="4AC0B48E" w:rsidR="00BD6A1F" w:rsidRPr="004D4953" w:rsidRDefault="00BD6A1F" w:rsidP="00CB4CD5">
            <w:pPr>
              <w:rPr>
                <w:rFonts w:ascii="Ubuntu Light" w:hAnsi="Ubuntu Light"/>
                <w:lang w:val="es-ES"/>
              </w:rPr>
            </w:pPr>
            <w:r w:rsidRPr="004D4953">
              <w:rPr>
                <w:rFonts w:ascii="Ubuntu Light" w:hAnsi="Ubuntu Light"/>
                <w:lang w:val="es-ES"/>
              </w:rPr>
              <w:t>min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DE962E8" w14:textId="77777777" w:rsidR="005C14FD" w:rsidRPr="004D4953" w:rsidRDefault="005C14FD" w:rsidP="005E4ACE">
            <w:pPr>
              <w:pStyle w:val="Tabletext"/>
              <w:spacing w:after="60"/>
              <w:ind w:left="146"/>
              <w:rPr>
                <w:color w:val="767171" w:themeColor="background2" w:themeShade="80"/>
                <w:lang w:val="es-ES"/>
              </w:rPr>
            </w:pPr>
            <w:r w:rsidRPr="004D4953">
              <w:rPr>
                <w:color w:val="767171" w:themeColor="background2" w:themeShade="80"/>
                <w:lang w:val="es-ES"/>
              </w:rPr>
              <w:t>Una práctica te dará la oportunidad de demostrar que eres un profesional y que te estás tomando este papel en serio.  Recuerde algunas de las cosas de las que hablamos para causar una buena impresión.</w:t>
            </w:r>
          </w:p>
          <w:p w14:paraId="44E443B8" w14:textId="77777777" w:rsidR="00854C79" w:rsidRDefault="005C14FD" w:rsidP="005E4ACE">
            <w:pPr>
              <w:pStyle w:val="Tabletext"/>
              <w:numPr>
                <w:ilvl w:val="0"/>
                <w:numId w:val="30"/>
              </w:numPr>
              <w:spacing w:after="60"/>
              <w:ind w:left="430" w:hanging="221"/>
              <w:rPr>
                <w:color w:val="767171" w:themeColor="background2" w:themeShade="80"/>
              </w:rPr>
            </w:pPr>
            <w:r w:rsidRPr="00854C79">
              <w:rPr>
                <w:b/>
                <w:bCs w:val="0"/>
                <w:color w:val="767171" w:themeColor="background2" w:themeShade="80"/>
              </w:rPr>
              <w:t xml:space="preserve">Llega a tiempo </w:t>
            </w:r>
          </w:p>
          <w:p w14:paraId="7D8449A6" w14:textId="12E58E44" w:rsidR="005C14FD" w:rsidRPr="004D4953" w:rsidRDefault="00854C79" w:rsidP="005E4ACE">
            <w:pPr>
              <w:pStyle w:val="Tabletext"/>
              <w:numPr>
                <w:ilvl w:val="0"/>
                <w:numId w:val="30"/>
              </w:numPr>
              <w:spacing w:after="60"/>
              <w:ind w:left="430" w:hanging="221"/>
              <w:rPr>
                <w:color w:val="767171" w:themeColor="background2" w:themeShade="80"/>
                <w:lang w:val="es-ES"/>
              </w:rPr>
            </w:pPr>
            <w:r w:rsidRPr="004D4953">
              <w:rPr>
                <w:b/>
                <w:bCs w:val="0"/>
                <w:color w:val="767171" w:themeColor="background2" w:themeShade="80"/>
                <w:lang w:val="es-ES"/>
              </w:rPr>
              <w:t>Vístete apropiadamente</w:t>
            </w:r>
            <w:r w:rsidR="005C14FD" w:rsidRPr="004D4953">
              <w:rPr>
                <w:color w:val="767171" w:themeColor="background2" w:themeShade="80"/>
                <w:lang w:val="es-ES"/>
              </w:rPr>
              <w:t xml:space="preserve">  : debes hablar con tu entrenador en jefe / equipo de entrenadores para saber cuál es el código de vestimenta esperado.</w:t>
            </w:r>
          </w:p>
          <w:p w14:paraId="570A70BF" w14:textId="77777777" w:rsidR="005C14FD" w:rsidRPr="00854C79" w:rsidRDefault="005C14FD" w:rsidP="005E4ACE">
            <w:pPr>
              <w:pStyle w:val="Tabletext"/>
              <w:numPr>
                <w:ilvl w:val="0"/>
                <w:numId w:val="30"/>
              </w:numPr>
              <w:spacing w:after="60"/>
              <w:ind w:left="430" w:hanging="221"/>
              <w:rPr>
                <w:b/>
                <w:bCs w:val="0"/>
                <w:color w:val="767171" w:themeColor="background2" w:themeShade="80"/>
              </w:rPr>
            </w:pPr>
            <w:r w:rsidRPr="00854C79">
              <w:rPr>
                <w:b/>
                <w:bCs w:val="0"/>
                <w:color w:val="767171" w:themeColor="background2" w:themeShade="80"/>
              </w:rPr>
              <w:t>Preséntate al equipo</w:t>
            </w:r>
          </w:p>
          <w:p w14:paraId="46942A93" w14:textId="77777777" w:rsidR="005C14FD" w:rsidRPr="004D4953" w:rsidRDefault="005C14FD" w:rsidP="005E4ACE">
            <w:pPr>
              <w:pStyle w:val="Tabletext"/>
              <w:numPr>
                <w:ilvl w:val="0"/>
                <w:numId w:val="30"/>
              </w:numPr>
              <w:spacing w:after="60"/>
              <w:ind w:left="430" w:hanging="221"/>
              <w:rPr>
                <w:color w:val="767171" w:themeColor="background2" w:themeShade="80"/>
                <w:lang w:val="es-ES"/>
              </w:rPr>
            </w:pPr>
            <w:r w:rsidRPr="004D4953">
              <w:rPr>
                <w:b/>
                <w:bCs w:val="0"/>
                <w:color w:val="767171" w:themeColor="background2" w:themeShade="80"/>
                <w:lang w:val="es-ES"/>
              </w:rPr>
              <w:t>Observar y escuchar</w:t>
            </w:r>
            <w:r w:rsidRPr="004D4953">
              <w:rPr>
                <w:color w:val="767171" w:themeColor="background2" w:themeShade="80"/>
                <w:lang w:val="es-ES"/>
              </w:rPr>
              <w:t xml:space="preserve"> - Como entrenador o asistente deportivo, observar y escuchar son habilidades más importantes que hablar y dar instrucciones.  Recuerda que traes mucha experiencia, pero como nuevo entrenador, también tienes mucho que aprender, ¡así que mira, escucha y sé curioso!</w:t>
            </w:r>
          </w:p>
          <w:p w14:paraId="3D32256A" w14:textId="77777777" w:rsidR="005C14FD" w:rsidRPr="004D4953" w:rsidRDefault="005C14FD" w:rsidP="005E4ACE">
            <w:pPr>
              <w:pStyle w:val="Tabletext"/>
              <w:numPr>
                <w:ilvl w:val="0"/>
                <w:numId w:val="30"/>
              </w:numPr>
              <w:spacing w:after="60"/>
              <w:ind w:left="430" w:hanging="221"/>
              <w:rPr>
                <w:color w:val="767171" w:themeColor="background2" w:themeShade="80"/>
                <w:lang w:val="es-ES"/>
              </w:rPr>
            </w:pPr>
            <w:r w:rsidRPr="004D4953">
              <w:rPr>
                <w:b/>
                <w:bCs w:val="0"/>
                <w:color w:val="767171" w:themeColor="background2" w:themeShade="80"/>
                <w:lang w:val="es-ES"/>
              </w:rPr>
              <w:t xml:space="preserve">Pídele al entrenador instrucciones específicas </w:t>
            </w:r>
            <w:r w:rsidRPr="004D4953">
              <w:rPr>
                <w:color w:val="767171" w:themeColor="background2" w:themeShade="80"/>
                <w:lang w:val="es-ES"/>
              </w:rPr>
              <w:t>- Es importante que tengas muy claro lo que tu entrenador espera de ti.  Él o ella depende de ti para cumplir bien con tu papel.  Asegúrese de entender lo que tiene que hacer y, si no lo hace, pida una aclaración</w:t>
            </w:r>
          </w:p>
          <w:p w14:paraId="6572FD61" w14:textId="7E21E82E" w:rsidR="005C14FD" w:rsidRPr="004D4953" w:rsidRDefault="005C14FD" w:rsidP="005C14FD">
            <w:pPr>
              <w:pStyle w:val="Tabletext"/>
              <w:ind w:left="146"/>
              <w:rPr>
                <w:color w:val="767171" w:themeColor="background2" w:themeShade="80"/>
                <w:lang w:val="es-ES"/>
              </w:rPr>
            </w:pPr>
            <w:r w:rsidRPr="004D4953">
              <w:rPr>
                <w:color w:val="767171" w:themeColor="background2" w:themeShade="80"/>
                <w:lang w:val="es-ES"/>
              </w:rPr>
              <w:t>¿De qué otras maneras puedes demostrar tu capacidad y deseo de ser un líder en este rol?</w:t>
            </w:r>
          </w:p>
          <w:p w14:paraId="59696C04" w14:textId="0A101A1D" w:rsidR="005C14FD" w:rsidRPr="004D4953" w:rsidRDefault="005C14FD" w:rsidP="005E4ACE">
            <w:pPr>
              <w:pStyle w:val="Tabletext"/>
              <w:spacing w:after="0"/>
              <w:ind w:left="147"/>
              <w:rPr>
                <w:b/>
                <w:bCs w:val="0"/>
                <w:color w:val="767171" w:themeColor="background2" w:themeShade="80"/>
                <w:lang w:val="es-ES"/>
              </w:rPr>
            </w:pPr>
            <w:r w:rsidRPr="004D4953">
              <w:rPr>
                <w:b/>
                <w:bCs w:val="0"/>
                <w:color w:val="767171" w:themeColor="background2" w:themeShade="80"/>
                <w:lang w:val="es-ES"/>
              </w:rPr>
              <w:t>Establecimiento de metas</w:t>
            </w:r>
          </w:p>
          <w:p w14:paraId="0AEA9DC8" w14:textId="2FA30562" w:rsidR="005C14FD" w:rsidRPr="004D4953" w:rsidRDefault="005C14FD" w:rsidP="005C14FD">
            <w:pPr>
              <w:pStyle w:val="Tabletext"/>
              <w:ind w:left="146"/>
              <w:rPr>
                <w:color w:val="767171" w:themeColor="background2" w:themeShade="80"/>
                <w:lang w:val="es-ES"/>
              </w:rPr>
            </w:pPr>
            <w:r w:rsidRPr="004D4953">
              <w:rPr>
                <w:color w:val="767171" w:themeColor="background2" w:themeShade="80"/>
                <w:lang w:val="es-ES"/>
              </w:rPr>
              <w:lastRenderedPageBreak/>
              <w:t>Siempre que dediquemos tiempo y esfuerzo a aprender algo nuevo, puede ser útil establecer metas.</w:t>
            </w:r>
          </w:p>
          <w:p w14:paraId="3D63468E" w14:textId="2CC59E3C" w:rsidR="005C14FD" w:rsidRPr="004D4953" w:rsidRDefault="005C14FD" w:rsidP="005C14FD">
            <w:pPr>
              <w:pStyle w:val="Tabletext"/>
              <w:ind w:left="146"/>
              <w:rPr>
                <w:color w:val="767171" w:themeColor="background2" w:themeShade="80"/>
                <w:lang w:val="es-ES"/>
              </w:rPr>
            </w:pPr>
            <w:r w:rsidRPr="004D4953">
              <w:rPr>
                <w:color w:val="767171" w:themeColor="background2" w:themeShade="80"/>
                <w:lang w:val="es-ES"/>
              </w:rPr>
              <w:t>Usando la tarea en la hoja de trabajo, piense en 1-3 metas que le gustaría lograr durante su primera temporada como asistente deportivo (durante su práctica).  Debes llevar estos giales a tu primera reunión con tu Entrenador Principal o equipo de Entrenadores.</w:t>
            </w:r>
          </w:p>
          <w:p w14:paraId="3D48AE72" w14:textId="1D4494D6" w:rsidR="005C14FD" w:rsidRPr="004D4953" w:rsidRDefault="005C14FD" w:rsidP="005C14FD">
            <w:pPr>
              <w:pStyle w:val="Tabletext"/>
              <w:ind w:left="146"/>
              <w:rPr>
                <w:color w:val="767171" w:themeColor="background2" w:themeShade="80"/>
                <w:lang w:val="es-ES"/>
              </w:rPr>
            </w:pPr>
            <w:r w:rsidRPr="004D4953">
              <w:rPr>
                <w:color w:val="767171" w:themeColor="background2" w:themeShade="80"/>
                <w:lang w:val="es-ES"/>
              </w:rPr>
              <w:t xml:space="preserve">Mantente abierto a las sugerencias, consejos y orientación de tu equipo de coaching y de tu mentor coach, que te apoyará en el perfeccionamiento de estos objetivos.   </w:t>
            </w:r>
          </w:p>
          <w:p w14:paraId="174E63C7" w14:textId="6015BC37" w:rsidR="00BD6A1F" w:rsidRPr="005C14FD" w:rsidRDefault="005C14FD" w:rsidP="005C14FD">
            <w:pPr>
              <w:pStyle w:val="Tabletext"/>
              <w:ind w:left="146"/>
              <w:rPr>
                <w:color w:val="767171" w:themeColor="background2" w:themeShade="80"/>
              </w:rPr>
            </w:pPr>
            <w:r w:rsidRPr="005C14FD">
              <w:rPr>
                <w:color w:val="767171" w:themeColor="background2" w:themeShade="80"/>
              </w:rPr>
              <w:t>Recuerde establecer objetivos SMART.</w:t>
            </w:r>
          </w:p>
        </w:tc>
        <w:tc>
          <w:tcPr>
            <w:tcW w:w="3544" w:type="dxa"/>
            <w:tcBorders>
              <w:top w:val="single" w:sz="8" w:space="0" w:color="50A6D3"/>
              <w:left w:val="single" w:sz="8" w:space="0" w:color="808080" w:themeColor="background1" w:themeShade="80"/>
              <w:bottom w:val="single" w:sz="8" w:space="0" w:color="50A6D3"/>
            </w:tcBorders>
          </w:tcPr>
          <w:p w14:paraId="35569A37" w14:textId="2DED105E" w:rsidR="00BD6A1F" w:rsidRDefault="00854C79" w:rsidP="00CB4CD5">
            <w:r w:rsidRPr="00854C79">
              <w:rPr>
                <w:noProof/>
              </w:rPr>
              <w:lastRenderedPageBreak/>
              <w:drawing>
                <wp:anchor distT="0" distB="0" distL="114300" distR="114300" simplePos="0" relativeHeight="251822080" behindDoc="0" locked="0" layoutInCell="1" allowOverlap="1" wp14:anchorId="7A99AA68" wp14:editId="742B43D3">
                  <wp:simplePos x="0" y="0"/>
                  <wp:positionH relativeFrom="column">
                    <wp:posOffset>-6350</wp:posOffset>
                  </wp:positionH>
                  <wp:positionV relativeFrom="paragraph">
                    <wp:posOffset>10160</wp:posOffset>
                  </wp:positionV>
                  <wp:extent cx="2070100" cy="1163320"/>
                  <wp:effectExtent l="0" t="0" r="6350" b="0"/>
                  <wp:wrapNone/>
                  <wp:docPr id="1437649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49803" name=""/>
                          <pic:cNvPicPr/>
                        </pic:nvPicPr>
                        <pic:blipFill>
                          <a:blip r:embed="rId59"/>
                          <a:stretch>
                            <a:fillRect/>
                          </a:stretch>
                        </pic:blipFill>
                        <pic:spPr>
                          <a:xfrm>
                            <a:off x="0" y="0"/>
                            <a:ext cx="2070100" cy="1163320"/>
                          </a:xfrm>
                          <a:prstGeom prst="rect">
                            <a:avLst/>
                          </a:prstGeom>
                        </pic:spPr>
                      </pic:pic>
                    </a:graphicData>
                  </a:graphic>
                </wp:anchor>
              </w:drawing>
            </w:r>
          </w:p>
          <w:p w14:paraId="5667106A" w14:textId="7D815118" w:rsidR="00BD6A1F" w:rsidRPr="006D75CB" w:rsidRDefault="00BD6A1F" w:rsidP="00CB4CD5">
            <w:pPr>
              <w:rPr>
                <w:rFonts w:ascii="Ubuntu Light" w:hAnsi="Ubuntu Light"/>
                <w:noProof/>
              </w:rPr>
            </w:pPr>
          </w:p>
        </w:tc>
      </w:tr>
      <w:tr w:rsidR="00BD6A1F" w:rsidRPr="00AC08A4" w14:paraId="002923FC" w14:textId="77777777" w:rsidTr="00854C79">
        <w:trPr>
          <w:cantSplit/>
        </w:trPr>
        <w:tc>
          <w:tcPr>
            <w:tcW w:w="2269" w:type="dxa"/>
            <w:tcBorders>
              <w:right w:val="single" w:sz="8" w:space="0" w:color="808080" w:themeColor="background1" w:themeShade="80"/>
            </w:tcBorders>
          </w:tcPr>
          <w:p w14:paraId="3E2B6602" w14:textId="77777777" w:rsidR="00854C79" w:rsidRPr="004D4953" w:rsidRDefault="00854C79" w:rsidP="00854C79">
            <w:pPr>
              <w:rPr>
                <w:rFonts w:ascii="Ubuntu Light" w:hAnsi="Ubuntu Light"/>
                <w:b/>
                <w:bCs/>
                <w:color w:val="0063A5"/>
                <w:lang w:val="es-ES"/>
              </w:rPr>
            </w:pPr>
            <w:r w:rsidRPr="004D4953">
              <w:rPr>
                <w:rFonts w:ascii="Ubuntu Light" w:hAnsi="Ubuntu Light"/>
                <w:b/>
                <w:bCs/>
                <w:color w:val="0063A5"/>
                <w:lang w:val="es-ES"/>
              </w:rPr>
              <w:lastRenderedPageBreak/>
              <w:t>Tema</w:t>
            </w:r>
          </w:p>
          <w:p w14:paraId="21F54175" w14:textId="5A3E0416" w:rsidR="00854C79" w:rsidRPr="004D4953" w:rsidRDefault="00854C79" w:rsidP="00854C79">
            <w:pPr>
              <w:rPr>
                <w:rFonts w:ascii="Ubuntu Light" w:hAnsi="Ubuntu Light"/>
                <w:b/>
                <w:bCs/>
                <w:lang w:val="es-ES"/>
              </w:rPr>
            </w:pPr>
            <w:r w:rsidRPr="004D4953">
              <w:rPr>
                <w:rFonts w:ascii="Ubuntu Light" w:hAnsi="Ubuntu Light"/>
                <w:b/>
                <w:bCs/>
                <w:lang w:val="es-ES"/>
              </w:rPr>
              <w:t>Reflexiona y revisa</w:t>
            </w:r>
          </w:p>
          <w:p w14:paraId="58DCDA1A" w14:textId="77777777" w:rsidR="00854C79" w:rsidRPr="004D4953" w:rsidRDefault="00854C79" w:rsidP="00854C79">
            <w:pPr>
              <w:rPr>
                <w:rFonts w:ascii="Ubuntu Light" w:hAnsi="Ubuntu Light"/>
                <w:lang w:val="es-ES"/>
              </w:rPr>
            </w:pPr>
          </w:p>
          <w:p w14:paraId="2BA804EB" w14:textId="77777777" w:rsidR="00854C79" w:rsidRPr="004D4953" w:rsidRDefault="00854C79" w:rsidP="00854C79">
            <w:pPr>
              <w:rPr>
                <w:rFonts w:ascii="Ubuntu Light" w:hAnsi="Ubuntu Light"/>
                <w:color w:val="0063A5"/>
                <w:lang w:val="es-ES"/>
              </w:rPr>
            </w:pPr>
            <w:r w:rsidRPr="004D4953">
              <w:rPr>
                <w:rFonts w:ascii="Ubuntu Light" w:hAnsi="Ubuntu Light"/>
                <w:b/>
                <w:bCs/>
                <w:color w:val="0063A5"/>
                <w:lang w:val="es-ES"/>
              </w:rPr>
              <w:t>Hora:</w:t>
            </w:r>
          </w:p>
          <w:p w14:paraId="14DDB323" w14:textId="67D16D4E" w:rsidR="00BD6A1F" w:rsidRDefault="00854C79" w:rsidP="00854C79">
            <w:pPr>
              <w:rPr>
                <w:rFonts w:ascii="Ubuntu Light" w:hAnsi="Ubuntu Light"/>
              </w:rPr>
            </w:pPr>
            <w:r>
              <w:rPr>
                <w:rFonts w:ascii="Ubuntu Light" w:hAnsi="Ubuntu Light"/>
              </w:rPr>
              <w:t>min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F573C21" w14:textId="2CB304F2" w:rsidR="00854C79" w:rsidRPr="004D4953" w:rsidRDefault="00854C79" w:rsidP="00854C79">
            <w:pPr>
              <w:pStyle w:val="Tabletext"/>
              <w:ind w:left="146"/>
              <w:rPr>
                <w:color w:val="767171" w:themeColor="background2" w:themeShade="80"/>
                <w:lang w:val="es-ES"/>
              </w:rPr>
            </w:pPr>
            <w:r w:rsidRPr="004D4953">
              <w:rPr>
                <w:color w:val="767171" w:themeColor="background2" w:themeShade="80"/>
                <w:lang w:val="es-ES"/>
              </w:rPr>
              <w:t>A menudo hablamos de aprender de la experiencia, pero ¿cómo lo hacemos? Revisar y reflexionar juegan un papel importante para ayudar a este aprendizaje.</w:t>
            </w:r>
          </w:p>
          <w:p w14:paraId="491FADC0" w14:textId="362E63AF" w:rsidR="00854C79" w:rsidRPr="004D4953" w:rsidRDefault="00854C79" w:rsidP="00854C79">
            <w:pPr>
              <w:pStyle w:val="Tabletext"/>
              <w:ind w:left="146"/>
              <w:rPr>
                <w:color w:val="767171" w:themeColor="background2" w:themeShade="80"/>
                <w:lang w:val="es-ES"/>
              </w:rPr>
            </w:pPr>
            <w:r w:rsidRPr="004D4953">
              <w:rPr>
                <w:color w:val="767171" w:themeColor="background2" w:themeShade="80"/>
                <w:lang w:val="es-ES"/>
              </w:rPr>
              <w:t>Entonces, ¿qué significa reflexionar y revisar? Implica revisar tu experiencia, pensar en cómo funcionó o no funcionó, y encontrar formas de hacerlo de manera diferente la próxima vez y probar esas nuevas ideas.</w:t>
            </w:r>
          </w:p>
          <w:p w14:paraId="5F59840D" w14:textId="77777777" w:rsidR="00854C79" w:rsidRPr="004D4953" w:rsidRDefault="00854C79" w:rsidP="00854C79">
            <w:pPr>
              <w:pStyle w:val="Tabletext"/>
              <w:spacing w:after="60"/>
              <w:ind w:left="146"/>
              <w:rPr>
                <w:color w:val="767171" w:themeColor="background2" w:themeShade="80"/>
                <w:lang w:val="es-ES"/>
              </w:rPr>
            </w:pPr>
            <w:r w:rsidRPr="004D4953">
              <w:rPr>
                <w:color w:val="767171" w:themeColor="background2" w:themeShade="80"/>
                <w:lang w:val="es-ES"/>
              </w:rPr>
              <w:t xml:space="preserve">Al reflexionar, hay muchas preguntas diferentes que puedes hacerte. </w:t>
            </w:r>
          </w:p>
          <w:p w14:paraId="082BD6BF" w14:textId="189E2A80" w:rsidR="00854C79" w:rsidRPr="004D4953" w:rsidRDefault="00854C79" w:rsidP="00854C79">
            <w:pPr>
              <w:pStyle w:val="Tabletext"/>
              <w:numPr>
                <w:ilvl w:val="0"/>
                <w:numId w:val="31"/>
              </w:numPr>
              <w:spacing w:after="60"/>
              <w:ind w:left="571" w:hanging="221"/>
              <w:rPr>
                <w:color w:val="767171" w:themeColor="background2" w:themeShade="80"/>
                <w:lang w:val="es-ES"/>
              </w:rPr>
            </w:pPr>
            <w:r w:rsidRPr="004D4953">
              <w:rPr>
                <w:color w:val="767171" w:themeColor="background2" w:themeShade="80"/>
                <w:lang w:val="es-ES"/>
              </w:rPr>
              <w:t>¿Cuál era tu papel planeado en la práctica?</w:t>
            </w:r>
          </w:p>
          <w:p w14:paraId="14D9FFB5" w14:textId="6230B133" w:rsidR="00854C79" w:rsidRPr="004D4953" w:rsidRDefault="00854C79" w:rsidP="00854C79">
            <w:pPr>
              <w:pStyle w:val="Tabletext"/>
              <w:numPr>
                <w:ilvl w:val="0"/>
                <w:numId w:val="31"/>
              </w:numPr>
              <w:spacing w:after="60"/>
              <w:ind w:left="571" w:hanging="221"/>
              <w:rPr>
                <w:color w:val="767171" w:themeColor="background2" w:themeShade="80"/>
                <w:lang w:val="es-ES"/>
              </w:rPr>
            </w:pPr>
            <w:r w:rsidRPr="004D4953">
              <w:rPr>
                <w:color w:val="767171" w:themeColor="background2" w:themeShade="80"/>
                <w:lang w:val="es-ES"/>
              </w:rPr>
              <w:t>Describa lo que sucedió en la práctica.</w:t>
            </w:r>
          </w:p>
          <w:p w14:paraId="0A337D94" w14:textId="7CBE6907" w:rsidR="00854C79" w:rsidRPr="004D4953" w:rsidRDefault="00854C79" w:rsidP="00854C79">
            <w:pPr>
              <w:pStyle w:val="Tabletext"/>
              <w:numPr>
                <w:ilvl w:val="0"/>
                <w:numId w:val="31"/>
              </w:numPr>
              <w:spacing w:after="60"/>
              <w:ind w:left="571" w:hanging="221"/>
              <w:rPr>
                <w:color w:val="767171" w:themeColor="background2" w:themeShade="80"/>
                <w:lang w:val="es-ES"/>
              </w:rPr>
            </w:pPr>
            <w:r w:rsidRPr="004D4953">
              <w:rPr>
                <w:color w:val="767171" w:themeColor="background2" w:themeShade="80"/>
                <w:lang w:val="es-ES"/>
              </w:rPr>
              <w:t>¿Qué hiciste que fuera diferente a lo planeado? ¿por qué? ¿Cuál fue el resultado?</w:t>
            </w:r>
          </w:p>
          <w:p w14:paraId="74653A6E" w14:textId="3AB7D7AE" w:rsidR="00854C79" w:rsidRPr="004D4953" w:rsidRDefault="00854C79" w:rsidP="00854C79">
            <w:pPr>
              <w:pStyle w:val="Tabletext"/>
              <w:numPr>
                <w:ilvl w:val="0"/>
                <w:numId w:val="31"/>
              </w:numPr>
              <w:spacing w:after="60"/>
              <w:ind w:left="571" w:hanging="221"/>
              <w:rPr>
                <w:color w:val="767171" w:themeColor="background2" w:themeShade="80"/>
                <w:lang w:val="es-ES"/>
              </w:rPr>
            </w:pPr>
            <w:r w:rsidRPr="004D4953">
              <w:rPr>
                <w:color w:val="767171" w:themeColor="background2" w:themeShade="80"/>
                <w:lang w:val="es-ES"/>
              </w:rPr>
              <w:t>¿Cómo te comunicaste con los atletas y entrenadores?</w:t>
            </w:r>
          </w:p>
          <w:p w14:paraId="6A7F797B" w14:textId="31B347F7" w:rsidR="00854C79" w:rsidRPr="004D4953" w:rsidRDefault="00854C79" w:rsidP="00854C79">
            <w:pPr>
              <w:pStyle w:val="Tabletext"/>
              <w:numPr>
                <w:ilvl w:val="0"/>
                <w:numId w:val="31"/>
              </w:numPr>
              <w:spacing w:after="60"/>
              <w:ind w:left="571" w:hanging="221"/>
              <w:rPr>
                <w:color w:val="767171" w:themeColor="background2" w:themeShade="80"/>
                <w:lang w:val="es-ES"/>
              </w:rPr>
            </w:pPr>
            <w:r w:rsidRPr="004D4953">
              <w:rPr>
                <w:color w:val="767171" w:themeColor="background2" w:themeShade="80"/>
                <w:lang w:val="es-ES"/>
              </w:rPr>
              <w:t>¿Qué fue lo bueno que quieres asegurarte de seguir haciendo?</w:t>
            </w:r>
          </w:p>
          <w:p w14:paraId="1F5EE3E6" w14:textId="28C3A956" w:rsidR="00854C79" w:rsidRPr="004D4953" w:rsidRDefault="00854C79" w:rsidP="00854C79">
            <w:pPr>
              <w:pStyle w:val="Tabletext"/>
              <w:numPr>
                <w:ilvl w:val="0"/>
                <w:numId w:val="31"/>
              </w:numPr>
              <w:ind w:left="571" w:hanging="221"/>
              <w:rPr>
                <w:color w:val="767171" w:themeColor="background2" w:themeShade="80"/>
                <w:lang w:val="es-ES"/>
              </w:rPr>
            </w:pPr>
            <w:r w:rsidRPr="004D4953">
              <w:rPr>
                <w:color w:val="767171" w:themeColor="background2" w:themeShade="80"/>
                <w:lang w:val="es-ES"/>
              </w:rPr>
              <w:t>¿Qué te gustaría hacer de manera diferente? ¿Por qué? ¿Cómo lo harás de manera diferente?</w:t>
            </w:r>
          </w:p>
          <w:p w14:paraId="14CF3ADE" w14:textId="5E2DD54D" w:rsidR="00BD6A1F" w:rsidRPr="004D4953" w:rsidRDefault="00854C79" w:rsidP="00854C79">
            <w:pPr>
              <w:pStyle w:val="Tabletext"/>
              <w:ind w:left="146"/>
              <w:rPr>
                <w:color w:val="767171" w:themeColor="background2" w:themeShade="80"/>
                <w:lang w:val="es-ES"/>
              </w:rPr>
            </w:pPr>
            <w:r w:rsidRPr="004D4953">
              <w:rPr>
                <w:color w:val="767171" w:themeColor="background2" w:themeShade="80"/>
                <w:lang w:val="es-ES"/>
              </w:rPr>
              <w:t xml:space="preserve">Recuerda, la reflexión es una habilidad.  Puede ser difícil cuando comienzas por primera vez. Se necesita mucha práctica. A veces, puede ser útil reflexionar con otra persona. Esto podría ser tan simple como sentarse a tomar una taza de café para hablar sobre cómo fue la sesión. Es muy importante escuchar las sugerencias y experiencias de otras personas, así como pensar en tu experiencia.  </w:t>
            </w:r>
          </w:p>
        </w:tc>
        <w:tc>
          <w:tcPr>
            <w:tcW w:w="3544" w:type="dxa"/>
            <w:tcBorders>
              <w:top w:val="single" w:sz="8" w:space="0" w:color="50A6D3"/>
              <w:left w:val="single" w:sz="8" w:space="0" w:color="808080" w:themeColor="background1" w:themeShade="80"/>
              <w:bottom w:val="single" w:sz="8" w:space="0" w:color="50A6D3"/>
            </w:tcBorders>
          </w:tcPr>
          <w:p w14:paraId="6B571A0C" w14:textId="3AD0D229" w:rsidR="00BD6A1F" w:rsidRPr="004D4953" w:rsidRDefault="00854C79" w:rsidP="00CB4CD5">
            <w:pPr>
              <w:rPr>
                <w:rFonts w:ascii="Ubuntu Light" w:hAnsi="Ubuntu Light"/>
                <w:b/>
                <w:bCs/>
                <w:lang w:val="es-ES"/>
              </w:rPr>
            </w:pPr>
            <w:r w:rsidRPr="00854C79">
              <w:rPr>
                <w:rFonts w:ascii="Ubuntu Light" w:hAnsi="Ubuntu Light"/>
                <w:b/>
                <w:bCs/>
                <w:noProof/>
              </w:rPr>
              <w:drawing>
                <wp:anchor distT="0" distB="0" distL="114300" distR="114300" simplePos="0" relativeHeight="251824128" behindDoc="0" locked="0" layoutInCell="1" allowOverlap="1" wp14:anchorId="781B3972" wp14:editId="4777C05A">
                  <wp:simplePos x="0" y="0"/>
                  <wp:positionH relativeFrom="column">
                    <wp:posOffset>-6350</wp:posOffset>
                  </wp:positionH>
                  <wp:positionV relativeFrom="paragraph">
                    <wp:posOffset>5715</wp:posOffset>
                  </wp:positionV>
                  <wp:extent cx="2070100" cy="1157605"/>
                  <wp:effectExtent l="0" t="0" r="6350" b="4445"/>
                  <wp:wrapNone/>
                  <wp:docPr id="58073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37379" name=""/>
                          <pic:cNvPicPr/>
                        </pic:nvPicPr>
                        <pic:blipFill>
                          <a:blip r:embed="rId60"/>
                          <a:stretch>
                            <a:fillRect/>
                          </a:stretch>
                        </pic:blipFill>
                        <pic:spPr>
                          <a:xfrm>
                            <a:off x="0" y="0"/>
                            <a:ext cx="2070100" cy="1157605"/>
                          </a:xfrm>
                          <a:prstGeom prst="rect">
                            <a:avLst/>
                          </a:prstGeom>
                        </pic:spPr>
                      </pic:pic>
                    </a:graphicData>
                  </a:graphic>
                </wp:anchor>
              </w:drawing>
            </w:r>
          </w:p>
          <w:p w14:paraId="13A370C0" w14:textId="0E64ADD7" w:rsidR="00BD6A1F" w:rsidRPr="004D4953" w:rsidRDefault="00854C79" w:rsidP="00854C79">
            <w:pPr>
              <w:rPr>
                <w:rFonts w:ascii="Ubuntu Light" w:hAnsi="Ubuntu Light"/>
                <w:noProof/>
                <w:lang w:val="es-ES"/>
              </w:rPr>
            </w:pPr>
            <w:r w:rsidRPr="00854C79">
              <w:rPr>
                <w:rFonts w:ascii="Ubuntu Light" w:hAnsi="Ubuntu Light"/>
                <w:noProof/>
              </w:rPr>
              <w:drawing>
                <wp:anchor distT="0" distB="0" distL="114300" distR="114300" simplePos="0" relativeHeight="251826176" behindDoc="0" locked="0" layoutInCell="1" allowOverlap="1" wp14:anchorId="39135B4F" wp14:editId="7DE4DB60">
                  <wp:simplePos x="0" y="0"/>
                  <wp:positionH relativeFrom="column">
                    <wp:posOffset>-6350</wp:posOffset>
                  </wp:positionH>
                  <wp:positionV relativeFrom="paragraph">
                    <wp:posOffset>873760</wp:posOffset>
                  </wp:positionV>
                  <wp:extent cx="2070100" cy="1165225"/>
                  <wp:effectExtent l="0" t="0" r="6350" b="0"/>
                  <wp:wrapNone/>
                  <wp:docPr id="506503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03332" name=""/>
                          <pic:cNvPicPr/>
                        </pic:nvPicPr>
                        <pic:blipFill>
                          <a:blip r:embed="rId61"/>
                          <a:stretch>
                            <a:fillRect/>
                          </a:stretch>
                        </pic:blipFill>
                        <pic:spPr>
                          <a:xfrm>
                            <a:off x="0" y="0"/>
                            <a:ext cx="2070100" cy="1165225"/>
                          </a:xfrm>
                          <a:prstGeom prst="rect">
                            <a:avLst/>
                          </a:prstGeom>
                        </pic:spPr>
                      </pic:pic>
                    </a:graphicData>
                  </a:graphic>
                </wp:anchor>
              </w:drawing>
            </w:r>
          </w:p>
        </w:tc>
      </w:tr>
      <w:tr w:rsidR="00854C79" w14:paraId="3D798EE2" w14:textId="77777777" w:rsidTr="00854C79">
        <w:trPr>
          <w:cantSplit/>
          <w:trHeight w:val="1928"/>
        </w:trPr>
        <w:tc>
          <w:tcPr>
            <w:tcW w:w="2269" w:type="dxa"/>
            <w:tcBorders>
              <w:right w:val="single" w:sz="8" w:space="0" w:color="808080" w:themeColor="background1" w:themeShade="80"/>
            </w:tcBorders>
          </w:tcPr>
          <w:p w14:paraId="42986904" w14:textId="77777777" w:rsidR="00854C79" w:rsidRPr="00956C12" w:rsidRDefault="00854C79" w:rsidP="00854C79">
            <w:pPr>
              <w:rPr>
                <w:rFonts w:ascii="Ubuntu Light" w:hAnsi="Ubuntu Light"/>
                <w:b/>
                <w:bCs/>
                <w:color w:val="0063A5"/>
              </w:rPr>
            </w:pPr>
            <w:proofErr w:type="gramStart"/>
            <w:r w:rsidRPr="00956C12">
              <w:rPr>
                <w:rFonts w:ascii="Ubuntu Light" w:hAnsi="Ubuntu Light"/>
                <w:b/>
                <w:bCs/>
                <w:color w:val="0063A5"/>
              </w:rPr>
              <w:t>Tema</w:t>
            </w:r>
            <w:proofErr w:type="gramEnd"/>
          </w:p>
          <w:p w14:paraId="09F9FFB2" w14:textId="68B477D2" w:rsidR="00854C79" w:rsidRPr="00854C79" w:rsidRDefault="00854C79" w:rsidP="00854C79">
            <w:pPr>
              <w:rPr>
                <w:rFonts w:ascii="Ubuntu Light" w:hAnsi="Ubuntu Light"/>
                <w:b/>
                <w:bCs/>
              </w:rPr>
            </w:pPr>
            <w:r>
              <w:rPr>
                <w:rFonts w:ascii="Ubuntu Light" w:hAnsi="Ubuntu Light"/>
                <w:b/>
                <w:bCs/>
              </w:rPr>
              <w:t>Vídeos de reflexión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EB73AFB" w14:textId="2487EFA1" w:rsidR="00854C79" w:rsidRPr="004D4953" w:rsidRDefault="00854C79" w:rsidP="00854C79">
            <w:pPr>
              <w:pStyle w:val="Tabletext"/>
              <w:spacing w:after="0"/>
              <w:rPr>
                <w:lang w:val="es-ES"/>
              </w:rPr>
            </w:pPr>
            <w:r w:rsidRPr="004D4953">
              <w:rPr>
                <w:b/>
                <w:bCs w:val="0"/>
                <w:highlight w:val="yellow"/>
                <w:lang w:val="es-ES"/>
              </w:rPr>
              <w:t>Facilitador:</w:t>
            </w:r>
            <w:r w:rsidRPr="004D4953">
              <w:rPr>
                <w:lang w:val="es-ES"/>
              </w:rPr>
              <w:t xml:space="preserve"> Aquí hay un par de videos para ayudar a explicar el concepto de reflexión.  </w:t>
            </w:r>
          </w:p>
          <w:p w14:paraId="34201853" w14:textId="4806059D" w:rsidR="00854C79" w:rsidRPr="004D4953" w:rsidRDefault="00854C79" w:rsidP="00854C79">
            <w:pPr>
              <w:pStyle w:val="Tabletext"/>
              <w:rPr>
                <w:color w:val="0063A5"/>
                <w:lang w:val="es-ES"/>
              </w:rPr>
            </w:pPr>
            <w:hyperlink r:id="rId62" w:history="1">
              <w:r w:rsidRPr="004D4953">
                <w:rPr>
                  <w:rStyle w:val="Hyperlink"/>
                  <w:rFonts w:ascii="Ubuntu Light" w:hAnsi="Ubuntu Light"/>
                  <w:color w:val="0063A5"/>
                  <w:sz w:val="22"/>
                  <w:lang w:val="es-ES"/>
                </w:rPr>
                <w:t>https://youtu.be/x2MfNE91jLk</w:t>
              </w:r>
            </w:hyperlink>
          </w:p>
          <w:p w14:paraId="4E520AC2" w14:textId="77777777" w:rsidR="00854C79" w:rsidRPr="004D4953" w:rsidRDefault="00854C79" w:rsidP="00854C79">
            <w:pPr>
              <w:pStyle w:val="Tabletext"/>
              <w:spacing w:after="0"/>
              <w:rPr>
                <w:lang w:val="es-ES"/>
              </w:rPr>
            </w:pPr>
            <w:r w:rsidRPr="004D4953">
              <w:rPr>
                <w:lang w:val="es-ES"/>
              </w:rPr>
              <w:t>¿Qué es la Reflexión Crítica?</w:t>
            </w:r>
          </w:p>
          <w:p w14:paraId="56D2F38E" w14:textId="22A60D3B" w:rsidR="00854C79" w:rsidRPr="00854C79" w:rsidRDefault="00854C79" w:rsidP="00854C79">
            <w:pPr>
              <w:pStyle w:val="Tabletext"/>
              <w:rPr>
                <w:color w:val="0063A5"/>
              </w:rPr>
            </w:pPr>
            <w:hyperlink r:id="rId63" w:history="1">
              <w:r w:rsidRPr="00854C79">
                <w:rPr>
                  <w:rStyle w:val="Hyperlink"/>
                  <w:rFonts w:ascii="Ubuntu Light" w:hAnsi="Ubuntu Light"/>
                  <w:color w:val="0063A5"/>
                  <w:sz w:val="22"/>
                </w:rPr>
                <w:t>https://youtu.be/vGyjF9Ngd8Y</w:t>
              </w:r>
            </w:hyperlink>
          </w:p>
        </w:tc>
        <w:tc>
          <w:tcPr>
            <w:tcW w:w="3544" w:type="dxa"/>
            <w:tcBorders>
              <w:top w:val="single" w:sz="8" w:space="0" w:color="50A6D3"/>
              <w:left w:val="single" w:sz="8" w:space="0" w:color="808080" w:themeColor="background1" w:themeShade="80"/>
              <w:bottom w:val="single" w:sz="8" w:space="0" w:color="50A6D3"/>
            </w:tcBorders>
          </w:tcPr>
          <w:p w14:paraId="75D668A6" w14:textId="0C6E143D" w:rsidR="00854C79" w:rsidRPr="002B5FD9" w:rsidRDefault="00854C79" w:rsidP="00CB4CD5">
            <w:pPr>
              <w:rPr>
                <w:rFonts w:ascii="Ubuntu Light" w:hAnsi="Ubuntu Light"/>
                <w:noProof/>
              </w:rPr>
            </w:pPr>
            <w:r w:rsidRPr="00854C79">
              <w:rPr>
                <w:rFonts w:ascii="Ubuntu Light" w:hAnsi="Ubuntu Light"/>
                <w:noProof/>
              </w:rPr>
              <w:drawing>
                <wp:anchor distT="0" distB="0" distL="114300" distR="114300" simplePos="0" relativeHeight="251828224" behindDoc="0" locked="0" layoutInCell="1" allowOverlap="1" wp14:anchorId="760B205A" wp14:editId="23E525BE">
                  <wp:simplePos x="0" y="0"/>
                  <wp:positionH relativeFrom="column">
                    <wp:posOffset>-6350</wp:posOffset>
                  </wp:positionH>
                  <wp:positionV relativeFrom="paragraph">
                    <wp:posOffset>3810</wp:posOffset>
                  </wp:positionV>
                  <wp:extent cx="2070100" cy="1162050"/>
                  <wp:effectExtent l="0" t="0" r="6350" b="0"/>
                  <wp:wrapNone/>
                  <wp:docPr id="1705862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62047" name=""/>
                          <pic:cNvPicPr/>
                        </pic:nvPicPr>
                        <pic:blipFill>
                          <a:blip r:embed="rId64"/>
                          <a:stretch>
                            <a:fillRect/>
                          </a:stretch>
                        </pic:blipFill>
                        <pic:spPr>
                          <a:xfrm>
                            <a:off x="0" y="0"/>
                            <a:ext cx="2070100" cy="1162050"/>
                          </a:xfrm>
                          <a:prstGeom prst="rect">
                            <a:avLst/>
                          </a:prstGeom>
                        </pic:spPr>
                      </pic:pic>
                    </a:graphicData>
                  </a:graphic>
                </wp:anchor>
              </w:drawing>
            </w:r>
          </w:p>
        </w:tc>
      </w:tr>
      <w:tr w:rsidR="00854C79" w:rsidRPr="00AC08A4" w14:paraId="3711BA78" w14:textId="77777777" w:rsidTr="00854C79">
        <w:trPr>
          <w:cantSplit/>
        </w:trPr>
        <w:tc>
          <w:tcPr>
            <w:tcW w:w="2269" w:type="dxa"/>
            <w:tcBorders>
              <w:right w:val="single" w:sz="8" w:space="0" w:color="808080" w:themeColor="background1" w:themeShade="80"/>
            </w:tcBorders>
          </w:tcPr>
          <w:p w14:paraId="5C63E56B" w14:textId="77777777" w:rsidR="00854C79" w:rsidRPr="004D4953" w:rsidRDefault="00854C79" w:rsidP="00854C79">
            <w:pPr>
              <w:rPr>
                <w:rFonts w:ascii="Ubuntu Light" w:hAnsi="Ubuntu Light"/>
                <w:b/>
                <w:bCs/>
                <w:color w:val="0063A5"/>
                <w:lang w:val="es-ES"/>
              </w:rPr>
            </w:pPr>
            <w:r w:rsidRPr="004D4953">
              <w:rPr>
                <w:rFonts w:ascii="Ubuntu Light" w:hAnsi="Ubuntu Light"/>
                <w:b/>
                <w:bCs/>
                <w:color w:val="0063A5"/>
                <w:lang w:val="es-ES"/>
              </w:rPr>
              <w:lastRenderedPageBreak/>
              <w:t>Tema</w:t>
            </w:r>
          </w:p>
          <w:p w14:paraId="6D1FC6D6" w14:textId="42A0302B" w:rsidR="00854C79" w:rsidRPr="004D4953" w:rsidRDefault="00854C79" w:rsidP="00CB4CD5">
            <w:pPr>
              <w:rPr>
                <w:rFonts w:ascii="Ubuntu Light" w:hAnsi="Ubuntu Light"/>
                <w:lang w:val="es-ES"/>
              </w:rPr>
            </w:pPr>
            <w:r w:rsidRPr="004D4953">
              <w:rPr>
                <w:rFonts w:ascii="Ubuntu Light" w:hAnsi="Ubuntu Light"/>
                <w:b/>
                <w:bCs/>
                <w:lang w:val="es-ES"/>
              </w:rPr>
              <w:t>¡Haz tu plan de reflexión ahora!</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C70A90A" w14:textId="6D5D8911" w:rsidR="00854C79" w:rsidRPr="004D4953" w:rsidRDefault="00854C79" w:rsidP="00854C79">
            <w:pPr>
              <w:pStyle w:val="Tabletext"/>
              <w:spacing w:after="60"/>
              <w:ind w:left="147"/>
              <w:rPr>
                <w:color w:val="767171" w:themeColor="background2" w:themeShade="80"/>
                <w:lang w:val="es-ES"/>
              </w:rPr>
            </w:pPr>
            <w:r w:rsidRPr="004D4953">
              <w:rPr>
                <w:color w:val="767171" w:themeColor="background2" w:themeShade="80"/>
                <w:lang w:val="es-ES"/>
              </w:rPr>
              <w:t>Hay muchas maneras diferentes de reflexionar sobre tu trabajo y experiencia como asistente deportivo. Lo importante es hacer un plan y ceñirse a él.  Todo el mundo está ocupado y, aunque tenemos las mejores intenciones, otras cosas se interponen en nuestro camino. Comprométete con un plan de reflexión ahora y conviértelo en parte de tu trabajo de Sport Leader.</w:t>
            </w:r>
          </w:p>
          <w:p w14:paraId="7911A6CB" w14:textId="2DBA245C" w:rsidR="00854C79" w:rsidRPr="004D4953" w:rsidRDefault="00854C79" w:rsidP="00854C79">
            <w:pPr>
              <w:pStyle w:val="Tabletext"/>
              <w:numPr>
                <w:ilvl w:val="0"/>
                <w:numId w:val="32"/>
              </w:numPr>
              <w:spacing w:after="60"/>
              <w:ind w:left="571" w:hanging="222"/>
              <w:rPr>
                <w:color w:val="767171" w:themeColor="background2" w:themeShade="80"/>
                <w:lang w:val="es-ES"/>
              </w:rPr>
            </w:pPr>
            <w:r w:rsidRPr="004D4953">
              <w:rPr>
                <w:color w:val="767171" w:themeColor="background2" w:themeShade="80"/>
                <w:lang w:val="es-ES"/>
              </w:rPr>
              <w:t>Lleva un diario de cada práctica.  Consulte la página de ejemplo en su libro de trabajo.</w:t>
            </w:r>
          </w:p>
          <w:p w14:paraId="3538A27F" w14:textId="6EA8910E" w:rsidR="00854C79" w:rsidRPr="004D4953" w:rsidRDefault="00854C79" w:rsidP="00854C79">
            <w:pPr>
              <w:pStyle w:val="Tabletext"/>
              <w:numPr>
                <w:ilvl w:val="0"/>
                <w:numId w:val="32"/>
              </w:numPr>
              <w:spacing w:after="60"/>
              <w:ind w:left="571" w:hanging="222"/>
              <w:rPr>
                <w:color w:val="767171" w:themeColor="background2" w:themeShade="80"/>
                <w:lang w:val="es-ES"/>
              </w:rPr>
            </w:pPr>
            <w:r w:rsidRPr="004D4953">
              <w:rPr>
                <w:color w:val="767171" w:themeColor="background2" w:themeShade="80"/>
                <w:lang w:val="es-ES"/>
              </w:rPr>
              <w:t>Use la función de texto o grabadora de su teléfono inteligente para grabar mensajes y notas para usted mismo.</w:t>
            </w:r>
          </w:p>
          <w:p w14:paraId="58BEB994" w14:textId="3718FD1C" w:rsidR="00854C79" w:rsidRPr="00854C79" w:rsidRDefault="00854C79" w:rsidP="00854C79">
            <w:pPr>
              <w:pStyle w:val="Tabletext"/>
              <w:numPr>
                <w:ilvl w:val="0"/>
                <w:numId w:val="32"/>
              </w:numPr>
              <w:spacing w:after="60"/>
              <w:ind w:left="571" w:hanging="222"/>
              <w:rPr>
                <w:color w:val="767171" w:themeColor="background2" w:themeShade="80"/>
              </w:rPr>
            </w:pPr>
            <w:r w:rsidRPr="004D4953">
              <w:rPr>
                <w:color w:val="767171" w:themeColor="background2" w:themeShade="80"/>
                <w:lang w:val="es-ES"/>
              </w:rPr>
              <w:t xml:space="preserve">Identifica uno o dos componentes de tu trabajo en los que concentrarte cada vez que reflexiones. </w:t>
            </w:r>
            <w:r w:rsidRPr="00854C79">
              <w:rPr>
                <w:color w:val="767171" w:themeColor="background2" w:themeShade="80"/>
              </w:rPr>
              <w:t xml:space="preserve">No trates de cubrir todo, todas las semanas.  </w:t>
            </w:r>
          </w:p>
          <w:p w14:paraId="2D1679AA" w14:textId="29D6F8F1" w:rsidR="00854C79" w:rsidRPr="004D4953" w:rsidRDefault="00854C79" w:rsidP="00854C79">
            <w:pPr>
              <w:pStyle w:val="Tabletext"/>
              <w:numPr>
                <w:ilvl w:val="0"/>
                <w:numId w:val="32"/>
              </w:numPr>
              <w:ind w:left="571" w:hanging="222"/>
              <w:rPr>
                <w:color w:val="767171" w:themeColor="background2" w:themeShade="80"/>
                <w:lang w:val="es-ES"/>
              </w:rPr>
            </w:pPr>
            <w:r w:rsidRPr="004D4953">
              <w:rPr>
                <w:color w:val="767171" w:themeColor="background2" w:themeShade="80"/>
                <w:lang w:val="es-ES"/>
              </w:rPr>
              <w:t>Pídeles a los entrenadores y asistentes que te den ideas sobre las cosas que podrías necesitar mejorar. Los comentarios críticos a veces son difíciles de escuchar, pero son una forma importante de mejorar en su trabajo.</w:t>
            </w:r>
          </w:p>
          <w:p w14:paraId="524630FE" w14:textId="77777777" w:rsidR="00854C79" w:rsidRPr="004D4953" w:rsidRDefault="00854C79" w:rsidP="00854C79">
            <w:pPr>
              <w:pStyle w:val="Tabletext"/>
              <w:spacing w:after="60"/>
              <w:ind w:left="147"/>
              <w:rPr>
                <w:color w:val="767171" w:themeColor="background2" w:themeShade="80"/>
                <w:lang w:val="es-ES"/>
              </w:rPr>
            </w:pPr>
            <w:r w:rsidRPr="004D4953">
              <w:rPr>
                <w:color w:val="767171" w:themeColor="background2" w:themeShade="80"/>
                <w:lang w:val="es-ES"/>
              </w:rPr>
              <w:t xml:space="preserve">En tu hoja de trabajo, encontrarás una herramienta de reflexión muy sencilla con la que puedes practicar.  </w:t>
            </w:r>
          </w:p>
          <w:p w14:paraId="69D26FFD" w14:textId="77777777" w:rsidR="00854C79" w:rsidRPr="00854C79" w:rsidRDefault="00854C79" w:rsidP="00854C79">
            <w:pPr>
              <w:pStyle w:val="Tabletext"/>
              <w:numPr>
                <w:ilvl w:val="0"/>
                <w:numId w:val="33"/>
              </w:numPr>
              <w:spacing w:after="60"/>
              <w:ind w:left="571" w:hanging="222"/>
              <w:rPr>
                <w:color w:val="767171" w:themeColor="background2" w:themeShade="80"/>
              </w:rPr>
            </w:pPr>
            <w:r w:rsidRPr="00854C79">
              <w:rPr>
                <w:color w:val="767171" w:themeColor="background2" w:themeShade="80"/>
              </w:rPr>
              <w:t>¿Qué?</w:t>
            </w:r>
          </w:p>
          <w:p w14:paraId="491F3672" w14:textId="77777777" w:rsidR="00854C79" w:rsidRPr="00854C79" w:rsidRDefault="00854C79" w:rsidP="00854C79">
            <w:pPr>
              <w:pStyle w:val="Tabletext"/>
              <w:numPr>
                <w:ilvl w:val="0"/>
                <w:numId w:val="33"/>
              </w:numPr>
              <w:spacing w:after="60"/>
              <w:ind w:left="571" w:hanging="222"/>
              <w:rPr>
                <w:color w:val="767171" w:themeColor="background2" w:themeShade="80"/>
              </w:rPr>
            </w:pPr>
            <w:r w:rsidRPr="00854C79">
              <w:rPr>
                <w:color w:val="767171" w:themeColor="background2" w:themeShade="80"/>
              </w:rPr>
              <w:t>¿Y qué?</w:t>
            </w:r>
          </w:p>
          <w:p w14:paraId="22A22160" w14:textId="42E8F00C" w:rsidR="00854C79" w:rsidRPr="00854C79" w:rsidRDefault="00854C79" w:rsidP="00854C79">
            <w:pPr>
              <w:pStyle w:val="Tabletext"/>
              <w:numPr>
                <w:ilvl w:val="0"/>
                <w:numId w:val="33"/>
              </w:numPr>
              <w:ind w:left="571" w:hanging="222"/>
              <w:rPr>
                <w:color w:val="767171" w:themeColor="background2" w:themeShade="80"/>
              </w:rPr>
            </w:pPr>
            <w:r w:rsidRPr="00854C79">
              <w:rPr>
                <w:color w:val="767171" w:themeColor="background2" w:themeShade="80"/>
              </w:rPr>
              <w:t>¿Y ahora qué?</w:t>
            </w:r>
          </w:p>
          <w:p w14:paraId="771BE2B8" w14:textId="38603714" w:rsidR="00854C79" w:rsidRPr="004D4953" w:rsidRDefault="00854C79" w:rsidP="00854C79">
            <w:pPr>
              <w:pStyle w:val="Tabletext"/>
              <w:ind w:left="147"/>
              <w:rPr>
                <w:b/>
                <w:bCs w:val="0"/>
                <w:color w:val="767171" w:themeColor="background2" w:themeShade="80"/>
                <w:lang w:val="es-ES"/>
              </w:rPr>
            </w:pPr>
            <w:r w:rsidRPr="004D4953">
              <w:rPr>
                <w:color w:val="767171" w:themeColor="background2" w:themeShade="80"/>
                <w:lang w:val="es-ES"/>
              </w:rPr>
              <w:t>Con el tiempo, a medida que desarrolles tus habilidades de reflexión, es posible que no necesites usar esta herramienta. Te recomendamos que intentes utilizar esta herramienta después de cada sesión, ya que aprendes a ser un coach reflexivo.</w:t>
            </w:r>
          </w:p>
        </w:tc>
        <w:tc>
          <w:tcPr>
            <w:tcW w:w="3544" w:type="dxa"/>
            <w:tcBorders>
              <w:top w:val="single" w:sz="8" w:space="0" w:color="50A6D3"/>
              <w:left w:val="single" w:sz="8" w:space="0" w:color="808080" w:themeColor="background1" w:themeShade="80"/>
              <w:bottom w:val="single" w:sz="8" w:space="0" w:color="50A6D3"/>
            </w:tcBorders>
          </w:tcPr>
          <w:p w14:paraId="03D5AB1A" w14:textId="259D8276" w:rsidR="00854C79" w:rsidRPr="004D4953" w:rsidRDefault="00AF6C0F" w:rsidP="00CB4CD5">
            <w:pPr>
              <w:rPr>
                <w:rFonts w:ascii="Ubuntu Light" w:hAnsi="Ubuntu Light"/>
                <w:noProof/>
                <w:lang w:val="es-ES"/>
              </w:rPr>
            </w:pPr>
            <w:r w:rsidRPr="00AF6C0F">
              <w:rPr>
                <w:rFonts w:ascii="Ubuntu Light" w:hAnsi="Ubuntu Light"/>
                <w:noProof/>
              </w:rPr>
              <w:drawing>
                <wp:anchor distT="0" distB="0" distL="114300" distR="114300" simplePos="0" relativeHeight="251830272" behindDoc="0" locked="0" layoutInCell="1" allowOverlap="1" wp14:anchorId="26A2AFD3" wp14:editId="4A400C04">
                  <wp:simplePos x="0" y="0"/>
                  <wp:positionH relativeFrom="column">
                    <wp:posOffset>-6350</wp:posOffset>
                  </wp:positionH>
                  <wp:positionV relativeFrom="paragraph">
                    <wp:posOffset>5715</wp:posOffset>
                  </wp:positionV>
                  <wp:extent cx="2070100" cy="1159510"/>
                  <wp:effectExtent l="0" t="0" r="6350" b="2540"/>
                  <wp:wrapNone/>
                  <wp:docPr id="963821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21794" name=""/>
                          <pic:cNvPicPr/>
                        </pic:nvPicPr>
                        <pic:blipFill>
                          <a:blip r:embed="rId65"/>
                          <a:stretch>
                            <a:fillRect/>
                          </a:stretch>
                        </pic:blipFill>
                        <pic:spPr>
                          <a:xfrm>
                            <a:off x="0" y="0"/>
                            <a:ext cx="2070100" cy="1159510"/>
                          </a:xfrm>
                          <a:prstGeom prst="rect">
                            <a:avLst/>
                          </a:prstGeom>
                        </pic:spPr>
                      </pic:pic>
                    </a:graphicData>
                  </a:graphic>
                </wp:anchor>
              </w:drawing>
            </w:r>
          </w:p>
        </w:tc>
      </w:tr>
      <w:tr w:rsidR="00854C79" w14:paraId="24709217" w14:textId="77777777" w:rsidTr="00AF6C0F">
        <w:trPr>
          <w:cantSplit/>
          <w:trHeight w:val="1871"/>
        </w:trPr>
        <w:tc>
          <w:tcPr>
            <w:tcW w:w="2269" w:type="dxa"/>
            <w:tcBorders>
              <w:bottom w:val="single" w:sz="8" w:space="0" w:color="50A6D3"/>
              <w:right w:val="single" w:sz="8" w:space="0" w:color="808080" w:themeColor="background1" w:themeShade="80"/>
            </w:tcBorders>
          </w:tcPr>
          <w:p w14:paraId="247C7BBB" w14:textId="5FBD0EB2" w:rsidR="00854C79" w:rsidRPr="00AF6C0F" w:rsidRDefault="00AF6C0F" w:rsidP="00CB4CD5">
            <w:pPr>
              <w:rPr>
                <w:rFonts w:ascii="Ubuntu Light" w:hAnsi="Ubuntu Light"/>
                <w:b/>
                <w:bCs/>
                <w:color w:val="0063A5"/>
              </w:rPr>
            </w:pPr>
            <w:proofErr w:type="spellStart"/>
            <w:r>
              <w:rPr>
                <w:rFonts w:ascii="Ubuntu Light" w:hAnsi="Ubuntu Light"/>
                <w:b/>
                <w:bCs/>
                <w:color w:val="0063A5"/>
              </w:rPr>
              <w:t>Conclusión</w:t>
            </w:r>
            <w:proofErr w:type="spellEnd"/>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6A37645" w14:textId="2EA3CD6D" w:rsidR="00854C79" w:rsidRPr="00AF6C0F" w:rsidRDefault="00AF6C0F" w:rsidP="00CB4CD5">
            <w:pPr>
              <w:pStyle w:val="Tabletext"/>
              <w:ind w:left="146"/>
              <w:rPr>
                <w:color w:val="767171" w:themeColor="background2" w:themeShade="80"/>
              </w:rPr>
            </w:pPr>
            <w:r w:rsidRPr="004D4953">
              <w:rPr>
                <w:color w:val="767171" w:themeColor="background2" w:themeShade="80"/>
                <w:lang w:val="es-ES"/>
              </w:rPr>
              <w:t xml:space="preserve">¡Felicidades! Ha completado los cursos requeridos para ser un Asistente Deportivo de las Olimpiadas Especiales. </w:t>
            </w:r>
            <w:r w:rsidRPr="00AF6C0F">
              <w:rPr>
                <w:color w:val="767171" w:themeColor="background2" w:themeShade="80"/>
              </w:rPr>
              <w:t>Buena suerte en la continuación de tu viaje.</w:t>
            </w:r>
          </w:p>
        </w:tc>
        <w:tc>
          <w:tcPr>
            <w:tcW w:w="3544" w:type="dxa"/>
            <w:tcBorders>
              <w:top w:val="single" w:sz="8" w:space="0" w:color="50A6D3"/>
              <w:left w:val="single" w:sz="8" w:space="0" w:color="808080" w:themeColor="background1" w:themeShade="80"/>
              <w:bottom w:val="single" w:sz="8" w:space="0" w:color="50A6D3"/>
            </w:tcBorders>
          </w:tcPr>
          <w:p w14:paraId="57FD1DE4" w14:textId="5954644E" w:rsidR="00854C79" w:rsidRPr="002B5FD9" w:rsidRDefault="00AF6C0F" w:rsidP="00CB4CD5">
            <w:pPr>
              <w:rPr>
                <w:rFonts w:ascii="Ubuntu Light" w:hAnsi="Ubuntu Light"/>
                <w:noProof/>
              </w:rPr>
            </w:pPr>
            <w:r w:rsidRPr="00AF6C0F">
              <w:rPr>
                <w:rFonts w:ascii="Ubuntu Light" w:hAnsi="Ubuntu Light"/>
                <w:noProof/>
              </w:rPr>
              <w:drawing>
                <wp:anchor distT="0" distB="0" distL="114300" distR="114300" simplePos="0" relativeHeight="251832320" behindDoc="0" locked="0" layoutInCell="1" allowOverlap="1" wp14:anchorId="1598F9C0" wp14:editId="28B2066E">
                  <wp:simplePos x="0" y="0"/>
                  <wp:positionH relativeFrom="column">
                    <wp:posOffset>-6350</wp:posOffset>
                  </wp:positionH>
                  <wp:positionV relativeFrom="paragraph">
                    <wp:posOffset>9525</wp:posOffset>
                  </wp:positionV>
                  <wp:extent cx="2070100" cy="1159510"/>
                  <wp:effectExtent l="0" t="0" r="6350" b="2540"/>
                  <wp:wrapNone/>
                  <wp:docPr id="1027760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60443" name=""/>
                          <pic:cNvPicPr/>
                        </pic:nvPicPr>
                        <pic:blipFill>
                          <a:blip r:embed="rId66"/>
                          <a:stretch>
                            <a:fillRect/>
                          </a:stretch>
                        </pic:blipFill>
                        <pic:spPr>
                          <a:xfrm>
                            <a:off x="0" y="0"/>
                            <a:ext cx="2070100" cy="1159510"/>
                          </a:xfrm>
                          <a:prstGeom prst="rect">
                            <a:avLst/>
                          </a:prstGeom>
                        </pic:spPr>
                      </pic:pic>
                    </a:graphicData>
                  </a:graphic>
                </wp:anchor>
              </w:drawing>
            </w:r>
          </w:p>
        </w:tc>
      </w:tr>
    </w:tbl>
    <w:p w14:paraId="7F1F4935" w14:textId="630CC90F" w:rsidR="0043563A" w:rsidRDefault="0043563A" w:rsidP="008A5BE2"/>
    <w:sectPr w:rsidR="0043563A" w:rsidSect="00FF2881">
      <w:headerReference w:type="first" r:id="rId67"/>
      <w:pgSz w:w="16838" w:h="11906" w:orient="landscape" w:code="9"/>
      <w:pgMar w:top="1134" w:right="964" w:bottom="1134" w:left="964" w:header="130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456F" w14:textId="77777777" w:rsidR="00C64502" w:rsidRDefault="00C64502" w:rsidP="00762B36">
      <w:pPr>
        <w:spacing w:after="0" w:line="240" w:lineRule="auto"/>
      </w:pPr>
      <w:r>
        <w:separator/>
      </w:r>
    </w:p>
  </w:endnote>
  <w:endnote w:type="continuationSeparator" w:id="0">
    <w:p w14:paraId="7E38614F" w14:textId="77777777" w:rsidR="00C64502" w:rsidRDefault="00C64502" w:rsidP="00762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4968" w14:textId="77777777" w:rsidR="00C64502" w:rsidRDefault="00C64502" w:rsidP="00762B36">
      <w:pPr>
        <w:spacing w:after="0" w:line="240" w:lineRule="auto"/>
      </w:pPr>
      <w:r>
        <w:separator/>
      </w:r>
    </w:p>
  </w:footnote>
  <w:footnote w:type="continuationSeparator" w:id="0">
    <w:p w14:paraId="28AF1589" w14:textId="77777777" w:rsidR="00C64502" w:rsidRDefault="00C64502" w:rsidP="00762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0A66" w14:textId="6E30F041" w:rsidR="005A2B4F" w:rsidRDefault="000724CC">
    <w:pPr>
      <w:pStyle w:val="Header"/>
    </w:pPr>
    <w:r>
      <w:rPr>
        <w:noProof/>
      </w:rPr>
      <w:drawing>
        <wp:anchor distT="0" distB="0" distL="114300" distR="114300" simplePos="0" relativeHeight="251660288" behindDoc="0" locked="0" layoutInCell="1" allowOverlap="1" wp14:anchorId="008EA629" wp14:editId="5738CADF">
          <wp:simplePos x="0" y="0"/>
          <wp:positionH relativeFrom="column">
            <wp:posOffset>7668895</wp:posOffset>
          </wp:positionH>
          <wp:positionV relativeFrom="paragraph">
            <wp:posOffset>-618490</wp:posOffset>
          </wp:positionV>
          <wp:extent cx="1288415" cy="566420"/>
          <wp:effectExtent l="0" t="0" r="0" b="0"/>
          <wp:wrapTight wrapText="bothSides">
            <wp:wrapPolygon edited="0">
              <wp:start x="14372" y="1453"/>
              <wp:lineTo x="1597" y="5812"/>
              <wp:lineTo x="639" y="14529"/>
              <wp:lineTo x="2874" y="15982"/>
              <wp:lineTo x="15010" y="19614"/>
              <wp:lineTo x="17885" y="19614"/>
              <wp:lineTo x="18204" y="18161"/>
              <wp:lineTo x="20759" y="14529"/>
              <wp:lineTo x="20759" y="8717"/>
              <wp:lineTo x="19482" y="1453"/>
              <wp:lineTo x="14372" y="1453"/>
            </wp:wrapPolygon>
          </wp:wrapTight>
          <wp:docPr id="9" name="Picture 9" descr="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8415" cy="566420"/>
                  </a:xfrm>
                  <a:prstGeom prst="rect">
                    <a:avLst/>
                  </a:prstGeom>
                </pic:spPr>
              </pic:pic>
            </a:graphicData>
          </a:graphic>
          <wp14:sizeRelH relativeFrom="margin">
            <wp14:pctWidth>0</wp14:pctWidth>
          </wp14:sizeRelH>
          <wp14:sizeRelV relativeFrom="margin">
            <wp14:pctHeight>0</wp14:pctHeight>
          </wp14:sizeRelV>
        </wp:anchor>
      </w:drawing>
    </w:r>
    <w:r w:rsidRPr="00CA7755">
      <w:rPr>
        <w:noProof/>
      </w:rPr>
      <w:drawing>
        <wp:anchor distT="0" distB="0" distL="114300" distR="114300" simplePos="0" relativeHeight="251659264" behindDoc="1" locked="0" layoutInCell="1" allowOverlap="1" wp14:anchorId="7314C4DD" wp14:editId="0314FCF4">
          <wp:simplePos x="0" y="0"/>
          <wp:positionH relativeFrom="column">
            <wp:posOffset>-198120</wp:posOffset>
          </wp:positionH>
          <wp:positionV relativeFrom="paragraph">
            <wp:posOffset>-728081</wp:posOffset>
          </wp:positionV>
          <wp:extent cx="1492250" cy="784225"/>
          <wp:effectExtent l="0" t="0" r="0" b="0"/>
          <wp:wrapTight wrapText="bothSides">
            <wp:wrapPolygon edited="0">
              <wp:start x="3585" y="1049"/>
              <wp:lineTo x="1930" y="3148"/>
              <wp:lineTo x="0" y="7346"/>
              <wp:lineTo x="0" y="12068"/>
              <wp:lineTo x="2757" y="18889"/>
              <wp:lineTo x="3309" y="19938"/>
              <wp:lineTo x="6894" y="19938"/>
              <wp:lineTo x="6894" y="18889"/>
              <wp:lineTo x="19854" y="15216"/>
              <wp:lineTo x="20957" y="11543"/>
              <wp:lineTo x="17372" y="10494"/>
              <wp:lineTo x="17648" y="8395"/>
              <wp:lineTo x="9375" y="3148"/>
              <wp:lineTo x="5239" y="1049"/>
              <wp:lineTo x="3585" y="1049"/>
            </wp:wrapPolygon>
          </wp:wrapTight>
          <wp:docPr id="4" name="Picture 4" descr="C:\Usuarios\eklinger\Descargas\SO_UL_Identifiers_Athlet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linger\Downloads\SO_UL_Identifiers_Athlete (3).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92250" cy="784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14"/>
    <w:multiLevelType w:val="hybridMultilevel"/>
    <w:tmpl w:val="3E70C30E"/>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37C6B"/>
    <w:multiLevelType w:val="hybridMultilevel"/>
    <w:tmpl w:val="C40E0484"/>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 w15:restartNumberingAfterBreak="0">
    <w:nsid w:val="060B000D"/>
    <w:multiLevelType w:val="hybridMultilevel"/>
    <w:tmpl w:val="20F00F2E"/>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3"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E416A1"/>
    <w:multiLevelType w:val="hybridMultilevel"/>
    <w:tmpl w:val="87D6BA8E"/>
    <w:lvl w:ilvl="0" w:tplc="0409000F">
      <w:start w:val="1"/>
      <w:numFmt w:val="decimal"/>
      <w:lvlText w:val="%1."/>
      <w:lvlJc w:val="left"/>
      <w:pPr>
        <w:ind w:left="866" w:hanging="360"/>
      </w:p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5"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BB3EB1"/>
    <w:multiLevelType w:val="hybridMultilevel"/>
    <w:tmpl w:val="7E64502A"/>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7" w15:restartNumberingAfterBreak="0">
    <w:nsid w:val="12F74093"/>
    <w:multiLevelType w:val="hybridMultilevel"/>
    <w:tmpl w:val="53204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813AE"/>
    <w:multiLevelType w:val="hybridMultilevel"/>
    <w:tmpl w:val="65CCD3E6"/>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9" w15:restartNumberingAfterBreak="0">
    <w:nsid w:val="1B5C5733"/>
    <w:multiLevelType w:val="hybridMultilevel"/>
    <w:tmpl w:val="0946203A"/>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0" w15:restartNumberingAfterBreak="0">
    <w:nsid w:val="1EF12F35"/>
    <w:multiLevelType w:val="hybridMultilevel"/>
    <w:tmpl w:val="6CDA7C88"/>
    <w:lvl w:ilvl="0" w:tplc="A0EE4162">
      <w:start w:val="1"/>
      <w:numFmt w:val="bullet"/>
      <w:lvlText w:val=""/>
      <w:lvlJc w:val="left"/>
      <w:pPr>
        <w:ind w:left="1130" w:hanging="360"/>
      </w:pPr>
      <w:rPr>
        <w:rFonts w:ascii="Symbol" w:hAnsi="Symbol" w:hint="default"/>
        <w:color w:val="767171" w:themeColor="background2" w:themeShade="8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1" w15:restartNumberingAfterBreak="0">
    <w:nsid w:val="21C0A9A3"/>
    <w:multiLevelType w:val="hybridMultilevel"/>
    <w:tmpl w:val="B6E62F2A"/>
    <w:lvl w:ilvl="0" w:tplc="F9CA4180">
      <w:start w:val="1"/>
      <w:numFmt w:val="decimal"/>
      <w:lvlText w:val="%1."/>
      <w:lvlJc w:val="left"/>
      <w:pPr>
        <w:ind w:left="720" w:hanging="360"/>
      </w:pPr>
    </w:lvl>
    <w:lvl w:ilvl="1" w:tplc="6F6AA316">
      <w:start w:val="1"/>
      <w:numFmt w:val="lowerLetter"/>
      <w:lvlText w:val="%2."/>
      <w:lvlJc w:val="left"/>
      <w:pPr>
        <w:ind w:left="720" w:hanging="360"/>
      </w:pPr>
      <w:rPr>
        <w:rFonts w:ascii="Ubuntu" w:hAnsi="Ubuntu" w:hint="default"/>
        <w:b/>
        <w:i w:val="0"/>
        <w:color w:val="346BA6"/>
      </w:rPr>
    </w:lvl>
    <w:lvl w:ilvl="2" w:tplc="4174792A">
      <w:start w:val="1"/>
      <w:numFmt w:val="lowerRoman"/>
      <w:lvlText w:val="%3."/>
      <w:lvlJc w:val="right"/>
      <w:pPr>
        <w:ind w:left="2160" w:hanging="180"/>
      </w:pPr>
    </w:lvl>
    <w:lvl w:ilvl="3" w:tplc="C5DADD68">
      <w:start w:val="1"/>
      <w:numFmt w:val="decimal"/>
      <w:lvlText w:val="%4."/>
      <w:lvlJc w:val="left"/>
      <w:pPr>
        <w:ind w:left="2880" w:hanging="360"/>
      </w:pPr>
    </w:lvl>
    <w:lvl w:ilvl="4" w:tplc="975E932A">
      <w:start w:val="1"/>
      <w:numFmt w:val="lowerLetter"/>
      <w:lvlText w:val="%5."/>
      <w:lvlJc w:val="left"/>
      <w:pPr>
        <w:ind w:left="3600" w:hanging="360"/>
      </w:pPr>
    </w:lvl>
    <w:lvl w:ilvl="5" w:tplc="2A78A992">
      <w:start w:val="1"/>
      <w:numFmt w:val="lowerRoman"/>
      <w:lvlText w:val="%6."/>
      <w:lvlJc w:val="right"/>
      <w:pPr>
        <w:ind w:left="4320" w:hanging="180"/>
      </w:pPr>
    </w:lvl>
    <w:lvl w:ilvl="6" w:tplc="E7CE5E14">
      <w:start w:val="1"/>
      <w:numFmt w:val="decimal"/>
      <w:lvlText w:val="%7."/>
      <w:lvlJc w:val="left"/>
      <w:pPr>
        <w:ind w:left="5040" w:hanging="360"/>
      </w:pPr>
    </w:lvl>
    <w:lvl w:ilvl="7" w:tplc="8F6CC774">
      <w:start w:val="1"/>
      <w:numFmt w:val="lowerLetter"/>
      <w:lvlText w:val="%8."/>
      <w:lvlJc w:val="left"/>
      <w:pPr>
        <w:ind w:left="5760" w:hanging="360"/>
      </w:pPr>
    </w:lvl>
    <w:lvl w:ilvl="8" w:tplc="5AA49FC6">
      <w:start w:val="1"/>
      <w:numFmt w:val="lowerRoman"/>
      <w:lvlText w:val="%9."/>
      <w:lvlJc w:val="right"/>
      <w:pPr>
        <w:ind w:left="6480" w:hanging="180"/>
      </w:pPr>
    </w:lvl>
  </w:abstractNum>
  <w:abstractNum w:abstractNumId="12" w15:restartNumberingAfterBreak="0">
    <w:nsid w:val="229B4EA0"/>
    <w:multiLevelType w:val="hybridMultilevel"/>
    <w:tmpl w:val="1DEE872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3" w15:restartNumberingAfterBreak="0">
    <w:nsid w:val="25197AEA"/>
    <w:multiLevelType w:val="hybridMultilevel"/>
    <w:tmpl w:val="800CE3E8"/>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4" w15:restartNumberingAfterBreak="0">
    <w:nsid w:val="2F435483"/>
    <w:multiLevelType w:val="hybridMultilevel"/>
    <w:tmpl w:val="DDA8F68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72E21"/>
    <w:multiLevelType w:val="hybridMultilevel"/>
    <w:tmpl w:val="DE284628"/>
    <w:lvl w:ilvl="0" w:tplc="A0EE4162">
      <w:start w:val="1"/>
      <w:numFmt w:val="bullet"/>
      <w:lvlText w:val=""/>
      <w:lvlJc w:val="left"/>
      <w:pPr>
        <w:ind w:left="1072"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6" w15:restartNumberingAfterBreak="0">
    <w:nsid w:val="3B851B29"/>
    <w:multiLevelType w:val="hybridMultilevel"/>
    <w:tmpl w:val="57001536"/>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743E2"/>
    <w:multiLevelType w:val="hybridMultilevel"/>
    <w:tmpl w:val="12D270D0"/>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8" w15:restartNumberingAfterBreak="0">
    <w:nsid w:val="485C3575"/>
    <w:multiLevelType w:val="hybridMultilevel"/>
    <w:tmpl w:val="23B6844A"/>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9" w15:restartNumberingAfterBreak="0">
    <w:nsid w:val="4AFB56C6"/>
    <w:multiLevelType w:val="hybridMultilevel"/>
    <w:tmpl w:val="F9469A94"/>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0" w15:restartNumberingAfterBreak="0">
    <w:nsid w:val="4CB6321F"/>
    <w:multiLevelType w:val="hybridMultilevel"/>
    <w:tmpl w:val="12EC607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1" w15:restartNumberingAfterBreak="0">
    <w:nsid w:val="5273491D"/>
    <w:multiLevelType w:val="hybridMultilevel"/>
    <w:tmpl w:val="0CFECF1C"/>
    <w:lvl w:ilvl="0" w:tplc="F1862DF6">
      <w:start w:val="1"/>
      <w:numFmt w:val="decimal"/>
      <w:pStyle w:val="Standar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A52EB"/>
    <w:multiLevelType w:val="hybridMultilevel"/>
    <w:tmpl w:val="819A5D72"/>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3" w15:restartNumberingAfterBreak="0">
    <w:nsid w:val="5595086F"/>
    <w:multiLevelType w:val="hybridMultilevel"/>
    <w:tmpl w:val="66146516"/>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4" w15:restartNumberingAfterBreak="0">
    <w:nsid w:val="606E28BF"/>
    <w:multiLevelType w:val="hybridMultilevel"/>
    <w:tmpl w:val="A75CF3C6"/>
    <w:lvl w:ilvl="0" w:tplc="6F6AA316">
      <w:start w:val="1"/>
      <w:numFmt w:val="lowerLetter"/>
      <w:lvlText w:val="%1."/>
      <w:lvlJc w:val="left"/>
      <w:pPr>
        <w:ind w:left="720" w:hanging="360"/>
      </w:pPr>
      <w:rPr>
        <w:rFonts w:ascii="Ubuntu" w:hAnsi="Ubuntu" w:hint="default"/>
        <w:b/>
        <w:i w:val="0"/>
        <w:color w:val="346BA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31250B"/>
    <w:multiLevelType w:val="hybridMultilevel"/>
    <w:tmpl w:val="8EAE1A9A"/>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6" w15:restartNumberingAfterBreak="0">
    <w:nsid w:val="693D167C"/>
    <w:multiLevelType w:val="hybridMultilevel"/>
    <w:tmpl w:val="ABF09020"/>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7" w15:restartNumberingAfterBreak="0">
    <w:nsid w:val="6C5F47D9"/>
    <w:multiLevelType w:val="hybridMultilevel"/>
    <w:tmpl w:val="20FE1450"/>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28" w15:restartNumberingAfterBreak="0">
    <w:nsid w:val="6F4A2AEC"/>
    <w:multiLevelType w:val="hybridMultilevel"/>
    <w:tmpl w:val="A31048B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3185D"/>
    <w:multiLevelType w:val="hybridMultilevel"/>
    <w:tmpl w:val="78802182"/>
    <w:lvl w:ilvl="0" w:tplc="DD00C8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D62F48"/>
    <w:multiLevelType w:val="hybridMultilevel"/>
    <w:tmpl w:val="DA56B784"/>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1" w15:restartNumberingAfterBreak="0">
    <w:nsid w:val="78065971"/>
    <w:multiLevelType w:val="hybridMultilevel"/>
    <w:tmpl w:val="3C2A733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2" w15:restartNumberingAfterBreak="0">
    <w:nsid w:val="7C7554E3"/>
    <w:multiLevelType w:val="hybridMultilevel"/>
    <w:tmpl w:val="C1A43E5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num w:numId="1" w16cid:durableId="369956443">
    <w:abstractNumId w:val="5"/>
  </w:num>
  <w:num w:numId="2" w16cid:durableId="1921019622">
    <w:abstractNumId w:val="3"/>
  </w:num>
  <w:num w:numId="3" w16cid:durableId="1576934487">
    <w:abstractNumId w:val="29"/>
  </w:num>
  <w:num w:numId="4" w16cid:durableId="800197187">
    <w:abstractNumId w:val="21"/>
  </w:num>
  <w:num w:numId="5" w16cid:durableId="897204965">
    <w:abstractNumId w:val="11"/>
  </w:num>
  <w:num w:numId="6" w16cid:durableId="78214275">
    <w:abstractNumId w:val="7"/>
  </w:num>
  <w:num w:numId="7" w16cid:durableId="1803496969">
    <w:abstractNumId w:val="24"/>
  </w:num>
  <w:num w:numId="8" w16cid:durableId="695234108">
    <w:abstractNumId w:val="19"/>
  </w:num>
  <w:num w:numId="9" w16cid:durableId="511997806">
    <w:abstractNumId w:val="0"/>
  </w:num>
  <w:num w:numId="10" w16cid:durableId="228200739">
    <w:abstractNumId w:val="14"/>
  </w:num>
  <w:num w:numId="11" w16cid:durableId="1695769363">
    <w:abstractNumId w:val="9"/>
  </w:num>
  <w:num w:numId="12" w16cid:durableId="107284367">
    <w:abstractNumId w:val="10"/>
  </w:num>
  <w:num w:numId="13" w16cid:durableId="2086342135">
    <w:abstractNumId w:val="30"/>
  </w:num>
  <w:num w:numId="14" w16cid:durableId="1409225483">
    <w:abstractNumId w:val="17"/>
  </w:num>
  <w:num w:numId="15" w16cid:durableId="2105689043">
    <w:abstractNumId w:val="15"/>
  </w:num>
  <w:num w:numId="16" w16cid:durableId="1932539543">
    <w:abstractNumId w:val="27"/>
  </w:num>
  <w:num w:numId="17" w16cid:durableId="1694921347">
    <w:abstractNumId w:val="28"/>
  </w:num>
  <w:num w:numId="18" w16cid:durableId="899945085">
    <w:abstractNumId w:val="26"/>
  </w:num>
  <w:num w:numId="19" w16cid:durableId="1751346334">
    <w:abstractNumId w:val="13"/>
  </w:num>
  <w:num w:numId="20" w16cid:durableId="666253411">
    <w:abstractNumId w:val="25"/>
  </w:num>
  <w:num w:numId="21" w16cid:durableId="479662667">
    <w:abstractNumId w:val="4"/>
  </w:num>
  <w:num w:numId="22" w16cid:durableId="615261526">
    <w:abstractNumId w:val="6"/>
  </w:num>
  <w:num w:numId="23" w16cid:durableId="1207331592">
    <w:abstractNumId w:val="23"/>
  </w:num>
  <w:num w:numId="24" w16cid:durableId="899168481">
    <w:abstractNumId w:val="20"/>
  </w:num>
  <w:num w:numId="25" w16cid:durableId="517741138">
    <w:abstractNumId w:val="32"/>
  </w:num>
  <w:num w:numId="26" w16cid:durableId="788745132">
    <w:abstractNumId w:val="22"/>
  </w:num>
  <w:num w:numId="27" w16cid:durableId="1533570973">
    <w:abstractNumId w:val="12"/>
  </w:num>
  <w:num w:numId="28" w16cid:durableId="2113359079">
    <w:abstractNumId w:val="31"/>
  </w:num>
  <w:num w:numId="29" w16cid:durableId="125858201">
    <w:abstractNumId w:val="16"/>
  </w:num>
  <w:num w:numId="30" w16cid:durableId="122968049">
    <w:abstractNumId w:val="2"/>
  </w:num>
  <w:num w:numId="31" w16cid:durableId="764231328">
    <w:abstractNumId w:val="18"/>
  </w:num>
  <w:num w:numId="32" w16cid:durableId="466817712">
    <w:abstractNumId w:val="8"/>
  </w:num>
  <w:num w:numId="33" w16cid:durableId="38044813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68"/>
    <w:rsid w:val="000110FC"/>
    <w:rsid w:val="000362F9"/>
    <w:rsid w:val="00055CB1"/>
    <w:rsid w:val="000724CC"/>
    <w:rsid w:val="00095237"/>
    <w:rsid w:val="00097B66"/>
    <w:rsid w:val="000A5BAC"/>
    <w:rsid w:val="000C5C18"/>
    <w:rsid w:val="000D40E0"/>
    <w:rsid w:val="00107242"/>
    <w:rsid w:val="00107FF5"/>
    <w:rsid w:val="00121D87"/>
    <w:rsid w:val="00132E6B"/>
    <w:rsid w:val="00144D07"/>
    <w:rsid w:val="00167D10"/>
    <w:rsid w:val="001F249E"/>
    <w:rsid w:val="00204B1B"/>
    <w:rsid w:val="00243429"/>
    <w:rsid w:val="00271224"/>
    <w:rsid w:val="00281AC6"/>
    <w:rsid w:val="002920A3"/>
    <w:rsid w:val="002B5FD9"/>
    <w:rsid w:val="002E0A14"/>
    <w:rsid w:val="003017BA"/>
    <w:rsid w:val="00301ECD"/>
    <w:rsid w:val="00306BAC"/>
    <w:rsid w:val="0032379F"/>
    <w:rsid w:val="00341CBC"/>
    <w:rsid w:val="00342D6D"/>
    <w:rsid w:val="003735A2"/>
    <w:rsid w:val="00374474"/>
    <w:rsid w:val="00387B9B"/>
    <w:rsid w:val="003950DC"/>
    <w:rsid w:val="003B62E9"/>
    <w:rsid w:val="003D1D40"/>
    <w:rsid w:val="003E4523"/>
    <w:rsid w:val="003F18F7"/>
    <w:rsid w:val="0040605A"/>
    <w:rsid w:val="00410C65"/>
    <w:rsid w:val="0043563A"/>
    <w:rsid w:val="004629DE"/>
    <w:rsid w:val="004D4953"/>
    <w:rsid w:val="004D55A1"/>
    <w:rsid w:val="004E1627"/>
    <w:rsid w:val="0052099D"/>
    <w:rsid w:val="0052292D"/>
    <w:rsid w:val="00533587"/>
    <w:rsid w:val="00580847"/>
    <w:rsid w:val="0058535C"/>
    <w:rsid w:val="005A2B4F"/>
    <w:rsid w:val="005C14FD"/>
    <w:rsid w:val="005D4FE2"/>
    <w:rsid w:val="005E21E6"/>
    <w:rsid w:val="005E4ACE"/>
    <w:rsid w:val="00602018"/>
    <w:rsid w:val="00604D01"/>
    <w:rsid w:val="006202DE"/>
    <w:rsid w:val="00674DDD"/>
    <w:rsid w:val="006A00C2"/>
    <w:rsid w:val="006A34BE"/>
    <w:rsid w:val="006B1ABE"/>
    <w:rsid w:val="006D75CB"/>
    <w:rsid w:val="006D7C52"/>
    <w:rsid w:val="00700368"/>
    <w:rsid w:val="007179A1"/>
    <w:rsid w:val="00737F48"/>
    <w:rsid w:val="00752308"/>
    <w:rsid w:val="00762B36"/>
    <w:rsid w:val="00791BA3"/>
    <w:rsid w:val="007A4542"/>
    <w:rsid w:val="007B3CFF"/>
    <w:rsid w:val="007B575A"/>
    <w:rsid w:val="007F597B"/>
    <w:rsid w:val="00812A84"/>
    <w:rsid w:val="00845137"/>
    <w:rsid w:val="00854C79"/>
    <w:rsid w:val="00860D0B"/>
    <w:rsid w:val="00861AE2"/>
    <w:rsid w:val="00874037"/>
    <w:rsid w:val="00895D2B"/>
    <w:rsid w:val="008A191C"/>
    <w:rsid w:val="008A2F5C"/>
    <w:rsid w:val="008A4C9B"/>
    <w:rsid w:val="008A5BE2"/>
    <w:rsid w:val="008C459F"/>
    <w:rsid w:val="008D16FA"/>
    <w:rsid w:val="008E0921"/>
    <w:rsid w:val="00911951"/>
    <w:rsid w:val="009326A8"/>
    <w:rsid w:val="009336E3"/>
    <w:rsid w:val="00941EA7"/>
    <w:rsid w:val="00956C12"/>
    <w:rsid w:val="00957BBE"/>
    <w:rsid w:val="009665E5"/>
    <w:rsid w:val="009871C6"/>
    <w:rsid w:val="009B2FC3"/>
    <w:rsid w:val="009C4925"/>
    <w:rsid w:val="009E7C4E"/>
    <w:rsid w:val="00A52E5D"/>
    <w:rsid w:val="00A63957"/>
    <w:rsid w:val="00A82D6E"/>
    <w:rsid w:val="00AC08A4"/>
    <w:rsid w:val="00AC4A10"/>
    <w:rsid w:val="00AE6C24"/>
    <w:rsid w:val="00AF0C14"/>
    <w:rsid w:val="00AF6C0F"/>
    <w:rsid w:val="00B05DF9"/>
    <w:rsid w:val="00B1448A"/>
    <w:rsid w:val="00B41730"/>
    <w:rsid w:val="00B5211F"/>
    <w:rsid w:val="00B8164B"/>
    <w:rsid w:val="00B8238A"/>
    <w:rsid w:val="00B96852"/>
    <w:rsid w:val="00BB2B80"/>
    <w:rsid w:val="00BC73B6"/>
    <w:rsid w:val="00BD4DD9"/>
    <w:rsid w:val="00BD4E75"/>
    <w:rsid w:val="00BD6A1F"/>
    <w:rsid w:val="00C03B4E"/>
    <w:rsid w:val="00C26122"/>
    <w:rsid w:val="00C421C0"/>
    <w:rsid w:val="00C451DC"/>
    <w:rsid w:val="00C64502"/>
    <w:rsid w:val="00CE6793"/>
    <w:rsid w:val="00D037C7"/>
    <w:rsid w:val="00D23B00"/>
    <w:rsid w:val="00D24980"/>
    <w:rsid w:val="00D43F61"/>
    <w:rsid w:val="00E036A0"/>
    <w:rsid w:val="00E141CF"/>
    <w:rsid w:val="00E213A9"/>
    <w:rsid w:val="00E35CB2"/>
    <w:rsid w:val="00E43793"/>
    <w:rsid w:val="00E66299"/>
    <w:rsid w:val="00E77A20"/>
    <w:rsid w:val="00E831FB"/>
    <w:rsid w:val="00EA6665"/>
    <w:rsid w:val="00EC7FD5"/>
    <w:rsid w:val="00EF6F0F"/>
    <w:rsid w:val="00F158CC"/>
    <w:rsid w:val="00F17CB4"/>
    <w:rsid w:val="00F33D28"/>
    <w:rsid w:val="00F72346"/>
    <w:rsid w:val="00F83E5E"/>
    <w:rsid w:val="00F85B76"/>
    <w:rsid w:val="00F95EBC"/>
    <w:rsid w:val="00FA39F3"/>
    <w:rsid w:val="00FC7E7B"/>
    <w:rsid w:val="00FF2881"/>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2384F"/>
  <w15:chartTrackingRefBased/>
  <w15:docId w15:val="{6C982EA8-6008-4FC9-A422-358A29B6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107242"/>
    <w:pPr>
      <w:tabs>
        <w:tab w:val="left" w:pos="990"/>
      </w:tabs>
      <w:ind w:left="900"/>
    </w:pPr>
    <w:rPr>
      <w:sz w:val="24"/>
    </w:rPr>
  </w:style>
  <w:style w:type="character" w:customStyle="1" w:styleId="IndentedGeneralTextChar">
    <w:name w:val="Indented General Text Char"/>
    <w:basedOn w:val="DefaultParagraphFont"/>
    <w:link w:val="IndentedGeneralText"/>
    <w:rsid w:val="00107242"/>
    <w:rPr>
      <w:sz w:val="24"/>
    </w:rPr>
  </w:style>
  <w:style w:type="paragraph" w:styleId="ListParagraph">
    <w:name w:val="List Paragraph"/>
    <w:basedOn w:val="Normal"/>
    <w:link w:val="ListParagraphChar"/>
    <w:uiPriority w:val="34"/>
    <w:qFormat/>
    <w:rsid w:val="00874037"/>
    <w:pPr>
      <w:widowControl w:val="0"/>
      <w:numPr>
        <w:numId w:val="3"/>
      </w:numPr>
      <w:spacing w:after="120" w:line="288" w:lineRule="auto"/>
      <w:ind w:left="284" w:hanging="284"/>
      <w:contextualSpacing/>
    </w:pPr>
    <w:rPr>
      <w:rFonts w:ascii="Ubuntu Light" w:hAnsi="Ubuntu Light"/>
    </w:rPr>
  </w:style>
  <w:style w:type="character" w:customStyle="1" w:styleId="ListParagraphChar">
    <w:name w:val="List Paragraph Char"/>
    <w:basedOn w:val="DefaultParagraphFont"/>
    <w:link w:val="ListParagraph"/>
    <w:uiPriority w:val="34"/>
    <w:rsid w:val="00874037"/>
    <w:rPr>
      <w:rFonts w:ascii="Ubuntu Light" w:hAnsi="Ubuntu Light"/>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2"/>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1"/>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table" w:styleId="TableGrid">
    <w:name w:val="Table Grid"/>
    <w:basedOn w:val="TableNormal"/>
    <w:uiPriority w:val="39"/>
    <w:rsid w:val="00055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2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B36"/>
  </w:style>
  <w:style w:type="paragraph" w:styleId="Footer">
    <w:name w:val="footer"/>
    <w:basedOn w:val="Normal"/>
    <w:link w:val="FooterChar"/>
    <w:uiPriority w:val="99"/>
    <w:unhideWhenUsed/>
    <w:rsid w:val="00762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B36"/>
  </w:style>
  <w:style w:type="paragraph" w:customStyle="1" w:styleId="Standardtext">
    <w:name w:val="Standard text"/>
    <w:basedOn w:val="Normal"/>
    <w:link w:val="StandardtextChar"/>
    <w:qFormat/>
    <w:rsid w:val="00874037"/>
    <w:pPr>
      <w:spacing w:after="120" w:line="288" w:lineRule="auto"/>
    </w:pPr>
    <w:rPr>
      <w:rFonts w:ascii="Ubuntu Light" w:hAnsi="Ubuntu Light"/>
    </w:rPr>
  </w:style>
  <w:style w:type="paragraph" w:customStyle="1" w:styleId="StandardList">
    <w:name w:val="Standard List"/>
    <w:basedOn w:val="Standardtext"/>
    <w:link w:val="StandardListChar"/>
    <w:qFormat/>
    <w:rsid w:val="009326A8"/>
    <w:pPr>
      <w:numPr>
        <w:numId w:val="4"/>
      </w:numPr>
      <w:ind w:left="567"/>
    </w:pPr>
  </w:style>
  <w:style w:type="character" w:customStyle="1" w:styleId="StandardtextChar">
    <w:name w:val="Standard text Char"/>
    <w:basedOn w:val="DefaultParagraphFont"/>
    <w:link w:val="Standardtext"/>
    <w:rsid w:val="00874037"/>
    <w:rPr>
      <w:rFonts w:ascii="Ubuntu Light" w:hAnsi="Ubuntu Light"/>
    </w:rPr>
  </w:style>
  <w:style w:type="paragraph" w:customStyle="1" w:styleId="Tabletext">
    <w:name w:val="Table text"/>
    <w:basedOn w:val="Normal"/>
    <w:link w:val="TabletextChar"/>
    <w:qFormat/>
    <w:rsid w:val="00874037"/>
    <w:pPr>
      <w:spacing w:after="120" w:line="276" w:lineRule="auto"/>
    </w:pPr>
    <w:rPr>
      <w:rFonts w:ascii="Ubuntu Light" w:hAnsi="Ubuntu Light"/>
      <w:bCs/>
    </w:rPr>
  </w:style>
  <w:style w:type="character" w:customStyle="1" w:styleId="StandardListChar">
    <w:name w:val="Standard List Char"/>
    <w:basedOn w:val="StandardtextChar"/>
    <w:link w:val="StandardList"/>
    <w:rsid w:val="009326A8"/>
    <w:rPr>
      <w:rFonts w:ascii="Ubuntu Light" w:hAnsi="Ubuntu Light"/>
    </w:rPr>
  </w:style>
  <w:style w:type="character" w:customStyle="1" w:styleId="TabletextChar">
    <w:name w:val="Table text Char"/>
    <w:basedOn w:val="DefaultParagraphFont"/>
    <w:link w:val="Tabletext"/>
    <w:rsid w:val="00874037"/>
    <w:rPr>
      <w:rFonts w:ascii="Ubuntu Light" w:hAnsi="Ubuntu Light"/>
      <w:bCs/>
    </w:rPr>
  </w:style>
  <w:style w:type="character" w:styleId="UnresolvedMention">
    <w:name w:val="Unresolved Mention"/>
    <w:basedOn w:val="DefaultParagraphFont"/>
    <w:uiPriority w:val="99"/>
    <w:semiHidden/>
    <w:unhideWhenUsed/>
    <w:rsid w:val="00EC7FD5"/>
    <w:rPr>
      <w:color w:val="605E5C"/>
      <w:shd w:val="clear" w:color="auto" w:fill="E1DFDD"/>
    </w:rPr>
  </w:style>
  <w:style w:type="character" w:styleId="PlaceholderText">
    <w:name w:val="Placeholder Text"/>
    <w:basedOn w:val="DefaultParagraphFont"/>
    <w:uiPriority w:val="99"/>
    <w:semiHidden/>
    <w:rsid w:val="004D495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image" Target="media/image21.png"/><Relationship Id="rId47" Type="http://schemas.openxmlformats.org/officeDocument/2006/relationships/image" Target="media/image25.png"/><Relationship Id="rId63" Type="http://schemas.openxmlformats.org/officeDocument/2006/relationships/hyperlink" Target="https://youtu.be/vGyjF9Ngd8Y" TargetMode="External"/><Relationship Id="rId68" Type="http://schemas.openxmlformats.org/officeDocument/2006/relationships/fontTable" Target="fontTable.xml"/><Relationship Id="rId7" Type="http://schemas.openxmlformats.org/officeDocument/2006/relationships/hyperlink" Target="https://resources.specialolympics.org/leadership-excellence/athlete-leadership/leadership-and-skills-training/introduction-to-athlete-leadership" TargetMode="External"/><Relationship Id="rId2" Type="http://schemas.openxmlformats.org/officeDocument/2006/relationships/styles" Target="styles.xml"/><Relationship Id="rId16" Type="http://schemas.openxmlformats.org/officeDocument/2006/relationships/hyperlink" Target="https://media.specialolympics.org/resources/leadership-excellence/athlete-leadership/Leadership-and-Skills-Curriculum.png?_ga=2.96124316.1413279924.1658433375-660678426.1642611448" TargetMode="External"/><Relationship Id="rId29" Type="http://schemas.openxmlformats.org/officeDocument/2006/relationships/image" Target="media/image12.png"/><Relationship Id="rId11" Type="http://schemas.openxmlformats.org/officeDocument/2006/relationships/hyperlink" Target="https://resources.specialolympics.org/leadership-excellence/leadership-and-skills-training" TargetMode="External"/><Relationship Id="rId24" Type="http://schemas.openxmlformats.org/officeDocument/2006/relationships/hyperlink" Target="https://monkeylearn.com/blog/word-cloud-generator/" TargetMode="External"/><Relationship Id="rId32" Type="http://schemas.openxmlformats.org/officeDocument/2006/relationships/image" Target="media/image14.png"/><Relationship Id="rId37" Type="http://schemas.openxmlformats.org/officeDocument/2006/relationships/hyperlink" Target="https://resources.specialolympics.org/health/fitness" TargetMode="External"/><Relationship Id="rId40" Type="http://schemas.openxmlformats.org/officeDocument/2006/relationships/image" Target="media/image19.png"/><Relationship Id="rId45" Type="http://schemas.openxmlformats.org/officeDocument/2006/relationships/hyperlink" Target="https://youtube/oOFkQssMM8U" TargetMode="External"/><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1.png"/><Relationship Id="rId5" Type="http://schemas.openxmlformats.org/officeDocument/2006/relationships/footnotes" Target="footnotes.xml"/><Relationship Id="rId61" Type="http://schemas.openxmlformats.org/officeDocument/2006/relationships/image" Target="media/image38.png"/><Relationship Id="rId19" Type="http://schemas.openxmlformats.org/officeDocument/2006/relationships/image" Target="media/image4.png"/><Relationship Id="rId14" Type="http://schemas.openxmlformats.org/officeDocument/2006/relationships/hyperlink" Target="https://resources.specialolympics.org/leadership-excellence/athlete-leadership/leadership-and-skills-training/introduction-to-athlete-leadership"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media.specialolympics.org/resources/sports-essentials/general/Special_Olympics_Quick_Reference_Coaching_Guide_Print.pdf?_ga=2.198141359.1244493640.1662119734-660678426.1642611448" TargetMode="External"/><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hyperlink" Target="https://media.specialolympics.org/resources/sports-essentials/divisioning/Divisioning-Infographic.pdf?_ga=2.150061489.608135443.1658669709-660678426.1642611448" TargetMode="External"/><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theme" Target="theme/theme1.xml"/><Relationship Id="rId8" Type="http://schemas.openxmlformats.org/officeDocument/2006/relationships/hyperlink" Target="https://resources.specialolympics.org/leadership-excellence/athlete-leadership/leadership-and-skills-training/understanding-leadership" TargetMode="External"/><Relationship Id="rId51" Type="http://schemas.openxmlformats.org/officeDocument/2006/relationships/image" Target="media/image28.png"/><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hyperlink" Target="https://media.specialolympics.org/resources/sports-essentials/coaching-guides/Coaching-SO-Athletes-Short-Guide-to-Warm-Up-and-Cool-Down.pdf?_gl=1*15cjew0*_gcl_au*ODc5ODg4NjMzLjE3MTU1MDcxODc.*_ga*MTMxNTQzNTU5NS4xNjc1OTUzNDcy*_ga_KTMLJ70DKD*MTcxOTkxNjAzMy41MzYuMS4xNzE5OTE2MDQzLjUwLjAuMA" TargetMode="External"/><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image" Target="media/image36.png"/><Relationship Id="rId67" Type="http://schemas.openxmlformats.org/officeDocument/2006/relationships/header" Target="header1.xml"/><Relationship Id="rId20" Type="http://schemas.openxmlformats.org/officeDocument/2006/relationships/image" Target="media/image5.png"/><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hyperlink" Target="https://youtu.be/x2MfNE91jL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sources.specialolympics.org/leadership-excellence/athlete-leadership/leadership-and-skills-training/understanding-leadership" TargetMode="External"/><Relationship Id="rId23" Type="http://schemas.openxmlformats.org/officeDocument/2006/relationships/hyperlink" Target="www.wordart.com" TargetMode="External"/><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learn.specialolympics.org/dist/index.html?corporateID=1&amp;selectedCultureID=en-US&amp;selectedUserRoleID=3&amp;externalUser=False" TargetMode="External"/><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hyperlink" Target="https://media.specialolympics.org/resources/leadership-excellence/athlete-leadership/Leadership-and-Skills-Curriculum.png?_ga=2.96124316.1413279924.1658433375-660678426.1642611448" TargetMode="External"/><Relationship Id="rId13" Type="http://schemas.openxmlformats.org/officeDocument/2006/relationships/image" Target="media/image2.png"/><Relationship Id="rId18" Type="http://schemas.openxmlformats.org/officeDocument/2006/relationships/hyperlink" Target="https://learn.specialolympics.org/dist/index.html?corporateID=1&amp;selectedCultureID=en-US&amp;selectedUserRoleID=3&amp;externalUser=False" TargetMode="External"/><Relationship Id="rId39" Type="http://schemas.openxmlformats.org/officeDocument/2006/relationships/image" Target="media/image18.png"/><Relationship Id="rId34" Type="http://schemas.openxmlformats.org/officeDocument/2006/relationships/hyperlink" Target="https://resources.specialolympics.org/sports-essentials/sports-and-coaching" TargetMode="External"/><Relationship Id="rId50" Type="http://schemas.openxmlformats.org/officeDocument/2006/relationships/image" Target="media/image27.png"/><Relationship Id="rId55"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36</Pages>
  <Words>7674</Words>
  <Characters>43747</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2</cp:revision>
  <dcterms:created xsi:type="dcterms:W3CDTF">2024-09-08T22:44:00Z</dcterms:created>
  <dcterms:modified xsi:type="dcterms:W3CDTF">2025-01-08T20:45:00Z</dcterms:modified>
</cp:coreProperties>
</file>