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A603" w14:textId="6B38F0FE" w:rsidR="00F733D9" w:rsidRPr="0003561C" w:rsidRDefault="00F733D9" w:rsidP="002642E1">
      <w:pPr>
        <w:jc w:val="center"/>
        <w:rPr>
          <w:b/>
          <w:bCs/>
          <w:sz w:val="32"/>
          <w:szCs w:val="32"/>
          <w:u w:val="single"/>
          <w:lang w:val="es-ES"/>
        </w:rPr>
      </w:pPr>
      <w:r w:rsidRPr="0003561C">
        <w:rPr>
          <w:b/>
          <w:bCs/>
          <w:sz w:val="32"/>
          <w:szCs w:val="32"/>
          <w:u w:val="single"/>
          <w:lang w:val="es-ES"/>
        </w:rPr>
        <w:t>Consejos de mentores y aprendices</w:t>
      </w:r>
    </w:p>
    <w:p w14:paraId="04B68567" w14:textId="29885BBD" w:rsidR="00F733D9" w:rsidRPr="0003561C" w:rsidRDefault="00F733D9" w:rsidP="00891AFC">
      <w:pPr>
        <w:spacing w:line="247" w:lineRule="auto"/>
        <w:rPr>
          <w:b/>
          <w:bCs/>
          <w:color w:val="FF0000"/>
          <w:sz w:val="28"/>
          <w:szCs w:val="28"/>
          <w:u w:val="single"/>
          <w:lang w:val="es-ES"/>
        </w:rPr>
      </w:pPr>
      <w:r w:rsidRPr="0003561C">
        <w:rPr>
          <w:b/>
          <w:bCs/>
          <w:color w:val="FF0000"/>
          <w:sz w:val="28"/>
          <w:szCs w:val="28"/>
          <w:u w:val="single"/>
          <w:lang w:val="es-ES"/>
        </w:rPr>
        <w:t>Respeto, colaboración y apoyo</w:t>
      </w:r>
    </w:p>
    <w:p w14:paraId="0CE5D070" w14:textId="3904B4ED" w:rsidR="008C6725" w:rsidRPr="0003561C" w:rsidRDefault="008A3882" w:rsidP="00891AFC">
      <w:pPr>
        <w:spacing w:line="247" w:lineRule="auto"/>
        <w:rPr>
          <w:b/>
          <w:bCs/>
          <w:u w:val="single"/>
          <w:lang w:val="es-ES"/>
        </w:rPr>
      </w:pPr>
      <w:r w:rsidRPr="0003561C">
        <w:rPr>
          <w:b/>
          <w:bCs/>
          <w:u w:val="single"/>
          <w:lang w:val="es-ES"/>
        </w:rPr>
        <w:t>Ben Haack: Atleta Líder, miembro de la junta de Special Olympics Internacional, consultor de Special Olympics Internacional y de Olimpiadas Especiales Australia</w:t>
      </w:r>
    </w:p>
    <w:p w14:paraId="210A01BB" w14:textId="07C7441B" w:rsidR="008A3882" w:rsidRPr="00AE55F3" w:rsidRDefault="008A3882" w:rsidP="00891AFC">
      <w:pPr>
        <w:spacing w:line="247" w:lineRule="auto"/>
        <w:ind w:right="-90"/>
        <w:rPr>
          <w:spacing w:val="-4"/>
          <w:lang w:val="es-ES"/>
        </w:rPr>
      </w:pPr>
      <w:r w:rsidRPr="00AE55F3">
        <w:rPr>
          <w:spacing w:val="-4"/>
          <w:lang w:val="es-ES"/>
        </w:rPr>
        <w:t>Intente tratar al Atleta como a cualquier otra persona. En cualquier relación típica entre mentor y aprendiz, el objetivo es capacitar, ayudar y apoyar al Atleta, no necesariamente garantizar que tenga éxito o que asuma el control ni nada por el estilo. Creo que eso es importante. Creo que también la honestidad es muy</w:t>
      </w:r>
      <w:r w:rsidR="00BB54F1" w:rsidRPr="00AE55F3">
        <w:rPr>
          <w:spacing w:val="-4"/>
          <w:lang w:val="es-ES"/>
        </w:rPr>
        <w:t> </w:t>
      </w:r>
      <w:r w:rsidRPr="00AE55F3">
        <w:rPr>
          <w:spacing w:val="-4"/>
          <w:lang w:val="es-ES"/>
        </w:rPr>
        <w:t xml:space="preserve">importante para su relación. </w:t>
      </w:r>
      <w:r w:rsidR="00AE55F3" w:rsidRPr="00AE55F3">
        <w:rPr>
          <w:spacing w:val="-4"/>
          <w:lang w:val="es-ES"/>
        </w:rPr>
        <w:t>Creo que también hay que intentar conocer y saber quienes son como persona, sobre todo si</w:t>
      </w:r>
      <w:r w:rsidR="00AE55F3">
        <w:rPr>
          <w:spacing w:val="-4"/>
          <w:lang w:val="es-ES"/>
        </w:rPr>
        <w:t> </w:t>
      </w:r>
      <w:r w:rsidR="00AE55F3" w:rsidRPr="00AE55F3">
        <w:rPr>
          <w:spacing w:val="-4"/>
          <w:lang w:val="es-ES"/>
        </w:rPr>
        <w:t>no los conoces</w:t>
      </w:r>
      <w:r w:rsidRPr="00AE55F3">
        <w:rPr>
          <w:spacing w:val="-4"/>
          <w:lang w:val="es-ES"/>
        </w:rPr>
        <w:t>. Intente dedicar tiempo a comprender su perspectiva y cuáles son sus objetivos.</w:t>
      </w:r>
    </w:p>
    <w:p w14:paraId="2D0051B3" w14:textId="56DC3D0E" w:rsidR="00714DF7" w:rsidRPr="0003561C" w:rsidRDefault="008A3882" w:rsidP="00891AFC">
      <w:pPr>
        <w:spacing w:line="247" w:lineRule="auto"/>
        <w:rPr>
          <w:lang w:val="es-ES"/>
        </w:rPr>
      </w:pPr>
      <w:r w:rsidRPr="0003561C">
        <w:rPr>
          <w:lang w:val="es-ES"/>
        </w:rPr>
        <w:t xml:space="preserve">El objetivo es que con el tiempo, el Atleta llegue </w:t>
      </w:r>
      <w:r w:rsidR="00185A77">
        <w:rPr>
          <w:lang w:val="es-ES"/>
        </w:rPr>
        <w:t xml:space="preserve">a </w:t>
      </w:r>
      <w:r w:rsidRPr="0003561C">
        <w:rPr>
          <w:lang w:val="es-ES"/>
        </w:rPr>
        <w:t>un punto dónde lo necesita cada vez menos. Creo que eso es algo fundamental. Intente que lleguen a un punto en el que, en el futuro, puedan convertirse ellos mismos en mentores. Sea sincero con ellos. Camine junto a ellos, no delante de ellos. Solo intente ayudarles a alcanzar sus objetivos y la visión que tienen de lo que quieren conseguir.</w:t>
      </w:r>
    </w:p>
    <w:p w14:paraId="59970910" w14:textId="77777777" w:rsidR="00714DF7" w:rsidRPr="0003561C" w:rsidRDefault="00714DF7" w:rsidP="00891AFC">
      <w:pPr>
        <w:spacing w:after="120" w:line="247" w:lineRule="auto"/>
        <w:rPr>
          <w:lang w:val="es-ES"/>
        </w:rPr>
      </w:pPr>
    </w:p>
    <w:p w14:paraId="2C0892B2" w14:textId="042EF71B" w:rsidR="008A3882" w:rsidRPr="000577ED" w:rsidRDefault="002642E1" w:rsidP="00891AFC">
      <w:pPr>
        <w:spacing w:line="247" w:lineRule="auto"/>
        <w:rPr>
          <w:b/>
          <w:bCs/>
          <w:u w:val="single"/>
          <w:lang w:val="es-ES"/>
        </w:rPr>
      </w:pPr>
      <w:r w:rsidRPr="0003561C">
        <w:rPr>
          <w:b/>
          <w:bCs/>
          <w:u w:val="single"/>
          <w:lang w:val="es-ES"/>
        </w:rPr>
        <w:t>Emanuelle Dutra Fernández de Souza: Atleta líder, Mensajero Global Internacional Sargent Shriver y</w:t>
      </w:r>
      <w:r w:rsidR="00FB4D3E" w:rsidRPr="0003561C">
        <w:rPr>
          <w:b/>
          <w:bCs/>
          <w:u w:val="single"/>
          <w:lang w:val="es-ES"/>
        </w:rPr>
        <w:t> </w:t>
      </w:r>
      <w:r w:rsidRPr="0003561C">
        <w:rPr>
          <w:b/>
          <w:bCs/>
          <w:u w:val="single"/>
          <w:lang w:val="es-ES"/>
        </w:rPr>
        <w:t>consultor Special Olympics Internacional, Olimpiadas Especiales Brasil</w:t>
      </w:r>
    </w:p>
    <w:p w14:paraId="12A0F927" w14:textId="1FD3C224" w:rsidR="00714DF7" w:rsidRPr="0003561C" w:rsidRDefault="00714DF7" w:rsidP="00891AFC">
      <w:pPr>
        <w:spacing w:line="247" w:lineRule="auto"/>
        <w:rPr>
          <w:lang w:val="es-ES"/>
        </w:rPr>
      </w:pPr>
      <w:r w:rsidRPr="0003561C">
        <w:rPr>
          <w:lang w:val="es-ES"/>
        </w:rPr>
        <w:t>Tenga paciencia, sea bueno para escuchar. Eso es lo que todos mis mentores hicieron para ayudarme. No tengan miedo de ser ustedes mismos. Dedique tiempo para escuchar a su Atleta. Tenemos mucha información que queremos compartir, pero a veces no sabemos cómo ponerla en palabras. Trate de ayudar a su Atleta Líder a encontrar nuevas palabras, tratando de escribir algunas presentaciones. Esto</w:t>
      </w:r>
      <w:r w:rsidR="009E4325" w:rsidRPr="0003561C">
        <w:rPr>
          <w:lang w:val="es-ES"/>
        </w:rPr>
        <w:t> </w:t>
      </w:r>
      <w:r w:rsidRPr="0003561C">
        <w:rPr>
          <w:lang w:val="es-ES"/>
        </w:rPr>
        <w:t>ayudará mucho.</w:t>
      </w:r>
    </w:p>
    <w:p w14:paraId="442F6B34" w14:textId="6A307F75" w:rsidR="00714DF7" w:rsidRPr="0003561C" w:rsidRDefault="00714DF7" w:rsidP="00891AFC">
      <w:pPr>
        <w:spacing w:after="120" w:line="247" w:lineRule="auto"/>
        <w:rPr>
          <w:lang w:val="es-ES"/>
        </w:rPr>
      </w:pPr>
    </w:p>
    <w:p w14:paraId="619695FA" w14:textId="0BCA0E42" w:rsidR="00714DF7" w:rsidRPr="0003561C" w:rsidRDefault="00714DF7" w:rsidP="00891AFC">
      <w:pPr>
        <w:spacing w:line="247" w:lineRule="auto"/>
        <w:rPr>
          <w:b/>
          <w:bCs/>
          <w:u w:val="single"/>
          <w:lang w:val="es-ES"/>
        </w:rPr>
      </w:pPr>
      <w:r w:rsidRPr="0003561C">
        <w:rPr>
          <w:b/>
          <w:bCs/>
          <w:u w:val="single"/>
          <w:lang w:val="es-ES"/>
        </w:rPr>
        <w:t>Rowena Massey: Mentor de Nueva Zelanda</w:t>
      </w:r>
    </w:p>
    <w:p w14:paraId="6E238FC8" w14:textId="3623F05A" w:rsidR="00714DF7" w:rsidRPr="0003561C" w:rsidRDefault="00714DF7" w:rsidP="00891AFC">
      <w:pPr>
        <w:spacing w:line="247" w:lineRule="auto"/>
        <w:rPr>
          <w:spacing w:val="-3"/>
          <w:lang w:val="es-ES"/>
        </w:rPr>
      </w:pPr>
      <w:r w:rsidRPr="0003561C">
        <w:rPr>
          <w:spacing w:val="-3"/>
          <w:lang w:val="es-ES"/>
        </w:rPr>
        <w:t xml:space="preserve">Probablemente lo único importante que puedo </w:t>
      </w:r>
      <w:r w:rsidR="00185A77" w:rsidRPr="00185A77">
        <w:rPr>
          <w:spacing w:val="-3"/>
          <w:lang w:val="es-ES"/>
        </w:rPr>
        <w:t>aconsejarles</w:t>
      </w:r>
      <w:r w:rsidRPr="0003561C">
        <w:rPr>
          <w:spacing w:val="-3"/>
          <w:lang w:val="es-ES"/>
        </w:rPr>
        <w:t xml:space="preserve"> es simplemente estar ahí como un apoyo. No </w:t>
      </w:r>
      <w:r w:rsidR="00185A77" w:rsidRPr="00185A77">
        <w:rPr>
          <w:spacing w:val="-3"/>
          <w:lang w:val="es-ES"/>
        </w:rPr>
        <w:t>están</w:t>
      </w:r>
      <w:r w:rsidRPr="0003561C">
        <w:rPr>
          <w:spacing w:val="-3"/>
          <w:lang w:val="es-ES"/>
        </w:rPr>
        <w:t xml:space="preserve"> ahí para tomar sus decisiones. </w:t>
      </w:r>
      <w:r w:rsidR="00185A77" w:rsidRPr="00185A77">
        <w:rPr>
          <w:spacing w:val="-3"/>
          <w:lang w:val="es-ES"/>
        </w:rPr>
        <w:t>Están</w:t>
      </w:r>
      <w:r w:rsidRPr="0003561C">
        <w:rPr>
          <w:spacing w:val="-3"/>
          <w:lang w:val="es-ES"/>
        </w:rPr>
        <w:t xml:space="preserve"> allí para ayudarlos y apoyarlos para que sean mejores atletas y mejores personas y, básicamente, para establecer algunas metas, soñarlas y simplemente trabajar por ellas. </w:t>
      </w:r>
      <w:r w:rsidR="00185A77" w:rsidRPr="00185A77">
        <w:rPr>
          <w:spacing w:val="-3"/>
          <w:lang w:val="es-ES"/>
        </w:rPr>
        <w:t>Ustedes no son su voz, ellos son su propia voz</w:t>
      </w:r>
      <w:r w:rsidRPr="0003561C">
        <w:rPr>
          <w:spacing w:val="-3"/>
          <w:lang w:val="es-ES"/>
        </w:rPr>
        <w:t xml:space="preserve">. Solo </w:t>
      </w:r>
      <w:r w:rsidR="00185A77" w:rsidRPr="00185A77">
        <w:rPr>
          <w:spacing w:val="-3"/>
          <w:lang w:val="es-ES"/>
        </w:rPr>
        <w:t>están</w:t>
      </w:r>
      <w:r w:rsidRPr="0003561C">
        <w:rPr>
          <w:spacing w:val="-3"/>
          <w:lang w:val="es-ES"/>
        </w:rPr>
        <w:t xml:space="preserve"> ahí para ser </w:t>
      </w:r>
      <w:r w:rsidR="00185A77" w:rsidRPr="00185A77">
        <w:rPr>
          <w:spacing w:val="-3"/>
          <w:lang w:val="es-ES"/>
        </w:rPr>
        <w:t>las personas que los apoyan</w:t>
      </w:r>
      <w:r w:rsidRPr="0003561C">
        <w:rPr>
          <w:spacing w:val="-3"/>
          <w:lang w:val="es-ES"/>
        </w:rPr>
        <w:t xml:space="preserve">. Ya sea en una ocasión social, personal o en sus vidas deportivas, </w:t>
      </w:r>
      <w:r w:rsidR="00185A77" w:rsidRPr="00185A77">
        <w:rPr>
          <w:spacing w:val="-3"/>
          <w:lang w:val="es-ES"/>
        </w:rPr>
        <w:t>ustedes están ahí</w:t>
      </w:r>
      <w:r w:rsidRPr="0003561C">
        <w:rPr>
          <w:spacing w:val="-3"/>
          <w:lang w:val="es-ES"/>
        </w:rPr>
        <w:t xml:space="preserve"> para ser su apoyo.</w:t>
      </w:r>
    </w:p>
    <w:p w14:paraId="1379D056" w14:textId="77777777" w:rsidR="002642E1" w:rsidRPr="0003561C" w:rsidRDefault="002642E1" w:rsidP="00891AFC">
      <w:pPr>
        <w:spacing w:line="247" w:lineRule="auto"/>
        <w:rPr>
          <w:b/>
          <w:bCs/>
          <w:lang w:val="es-ES"/>
        </w:rPr>
      </w:pPr>
    </w:p>
    <w:p w14:paraId="397F250D" w14:textId="64E07F20" w:rsidR="000144FF" w:rsidRPr="0003561C" w:rsidRDefault="00F733D9" w:rsidP="00891AFC">
      <w:pPr>
        <w:spacing w:line="247" w:lineRule="auto"/>
        <w:rPr>
          <w:b/>
          <w:bCs/>
          <w:color w:val="FF0000"/>
          <w:sz w:val="28"/>
          <w:szCs w:val="28"/>
          <w:u w:val="single"/>
          <w:lang w:val="es-ES"/>
        </w:rPr>
      </w:pPr>
      <w:r w:rsidRPr="0003561C">
        <w:rPr>
          <w:b/>
          <w:bCs/>
          <w:color w:val="FF0000"/>
          <w:sz w:val="28"/>
          <w:szCs w:val="28"/>
          <w:u w:val="single"/>
          <w:lang w:val="es-ES"/>
        </w:rPr>
        <w:t>Crecimiento y oportunidad</w:t>
      </w:r>
    </w:p>
    <w:p w14:paraId="3E79DFCC" w14:textId="7A8F23FF" w:rsidR="000144FF" w:rsidRPr="0003561C" w:rsidRDefault="000144FF" w:rsidP="00891AFC">
      <w:pPr>
        <w:spacing w:line="247" w:lineRule="auto"/>
        <w:rPr>
          <w:b/>
          <w:bCs/>
          <w:u w:val="single"/>
          <w:lang w:val="es-ES"/>
        </w:rPr>
      </w:pPr>
      <w:r w:rsidRPr="0003561C">
        <w:rPr>
          <w:b/>
          <w:bCs/>
          <w:u w:val="single"/>
          <w:lang w:val="es-ES"/>
        </w:rPr>
        <w:t>Vincent Mungai: Mentor de Olimpiadas Especiales Kenia</w:t>
      </w:r>
    </w:p>
    <w:p w14:paraId="68FCFD44" w14:textId="6AEE6FE6" w:rsidR="000144FF" w:rsidRPr="0003561C" w:rsidRDefault="000144FF" w:rsidP="00891AFC">
      <w:pPr>
        <w:spacing w:line="247" w:lineRule="auto"/>
        <w:rPr>
          <w:spacing w:val="-3"/>
          <w:lang w:val="es-ES"/>
        </w:rPr>
      </w:pPr>
      <w:r w:rsidRPr="0003561C">
        <w:rPr>
          <w:spacing w:val="-3"/>
          <w:lang w:val="es-ES"/>
        </w:rPr>
        <w:t xml:space="preserve">Siempre use términos correctos y aceptables cuando hable con el Atleta. Puede guiar al atleta y darle responsabilidades, ya que son capaces de hacerlo. Y ofrézcales ese espacio para asegurarse de que puedan tomar decisiones por ellos mismos. Yo prefiero que los mentores tengan formación en habilidades blandas porque el Atleta depende sobre todo de la comunicación, el trabajo en equipo y la resolución de problemas para poder desenvolverse en la sociedad actual. Y, por último, para ser un buen mentor, debe ser competente en la concientización sobre la discapacidad, comprender las necesidades del atleta, comprender sus fortalezas y también comprender las áreas en las que necesita mejorar. </w:t>
      </w:r>
    </w:p>
    <w:p w14:paraId="610AEBB0" w14:textId="2E108CA3" w:rsidR="00355871" w:rsidRPr="0003561C" w:rsidRDefault="00355871">
      <w:pPr>
        <w:rPr>
          <w:b/>
          <w:bCs/>
          <w:u w:val="single"/>
          <w:lang w:val="es-ES"/>
        </w:rPr>
      </w:pPr>
      <w:r w:rsidRPr="0003561C">
        <w:rPr>
          <w:b/>
          <w:bCs/>
          <w:u w:val="single"/>
          <w:lang w:val="es-ES"/>
        </w:rPr>
        <w:lastRenderedPageBreak/>
        <w:t>Alma Choi: Mentor de Olimpiadas Especiales Macao</w:t>
      </w:r>
    </w:p>
    <w:p w14:paraId="32B5AF44" w14:textId="110BC3BA" w:rsidR="00355871" w:rsidRPr="0003561C" w:rsidRDefault="00355871">
      <w:pPr>
        <w:rPr>
          <w:lang w:val="es-ES"/>
        </w:rPr>
      </w:pPr>
      <w:r w:rsidRPr="0003561C">
        <w:rPr>
          <w:lang w:val="es-ES"/>
        </w:rPr>
        <w:t xml:space="preserve">En mi experiencia, un buen mentor debe ser amigo del </w:t>
      </w:r>
      <w:r w:rsidR="00185A77" w:rsidRPr="00185A77">
        <w:rPr>
          <w:lang w:val="es-ES"/>
        </w:rPr>
        <w:t>Atleta Lider</w:t>
      </w:r>
      <w:r w:rsidRPr="0003561C">
        <w:rPr>
          <w:lang w:val="es-ES"/>
        </w:rPr>
        <w:t xml:space="preserve">. Trate de comprender y descubrir lo mejor de ellos, ayúdelos a lograr sus objetivos, sea valiente, sea creativo en todo momento, no se rinda y no ceda. </w:t>
      </w:r>
    </w:p>
    <w:p w14:paraId="03832A0C" w14:textId="572BBD66" w:rsidR="004E664D" w:rsidRPr="0003561C" w:rsidRDefault="004E664D">
      <w:pPr>
        <w:rPr>
          <w:b/>
          <w:bCs/>
          <w:u w:val="single"/>
          <w:lang w:val="es-ES"/>
        </w:rPr>
      </w:pPr>
    </w:p>
    <w:p w14:paraId="440DC9B9" w14:textId="59580E12" w:rsidR="00F733D9" w:rsidRPr="0003561C" w:rsidRDefault="00F733D9">
      <w:pPr>
        <w:rPr>
          <w:b/>
          <w:bCs/>
          <w:color w:val="FF0000"/>
          <w:sz w:val="28"/>
          <w:szCs w:val="28"/>
          <w:u w:val="single"/>
          <w:lang w:val="es-ES"/>
        </w:rPr>
      </w:pPr>
      <w:r w:rsidRPr="0003561C">
        <w:rPr>
          <w:b/>
          <w:bCs/>
          <w:color w:val="FF0000"/>
          <w:sz w:val="28"/>
          <w:szCs w:val="28"/>
          <w:u w:val="single"/>
          <w:lang w:val="es-ES"/>
        </w:rPr>
        <w:t>Habilidades y flexibilidad</w:t>
      </w:r>
    </w:p>
    <w:p w14:paraId="05E40DED" w14:textId="585F4421" w:rsidR="004E664D" w:rsidRPr="0003561C" w:rsidRDefault="004E664D">
      <w:pPr>
        <w:rPr>
          <w:b/>
          <w:bCs/>
          <w:u w:val="single"/>
          <w:lang w:val="es-ES"/>
        </w:rPr>
      </w:pPr>
      <w:r w:rsidRPr="0003561C">
        <w:rPr>
          <w:b/>
          <w:bCs/>
          <w:u w:val="single"/>
          <w:lang w:val="es-ES"/>
        </w:rPr>
        <w:t>David Thomason de Olimpiadas Especiales Virginia</w:t>
      </w:r>
    </w:p>
    <w:p w14:paraId="782D836E" w14:textId="6145B865" w:rsidR="004E664D" w:rsidRPr="0003561C" w:rsidRDefault="004E664D">
      <w:pPr>
        <w:rPr>
          <w:lang w:val="es-ES"/>
        </w:rPr>
      </w:pPr>
      <w:r w:rsidRPr="0003561C">
        <w:rPr>
          <w:lang w:val="es-ES"/>
        </w:rPr>
        <w:t>Algunas de las primeras cosas que me vienen a la mente cuando pienso en trabajar juntos como equipo de Atletas Líderes y mentores es que no hay que olvidar que se trata de un equipo y que es importante que se apoyen de forma mutua en ese sentido. Y a cada situación, a cada oportunidad, a cada discurso, lleven oídos y ojos frescos, aunque crean que saben lo que le espera, porque de lo contrario se perderán algo y no aprovecharán al máximo esa oportunidad.</w:t>
      </w:r>
    </w:p>
    <w:p w14:paraId="32C1869F" w14:textId="6DC6A561" w:rsidR="004E664D" w:rsidRPr="0003561C" w:rsidRDefault="004E664D">
      <w:pPr>
        <w:rPr>
          <w:lang w:val="es-ES"/>
        </w:rPr>
      </w:pPr>
      <w:r w:rsidRPr="0003561C">
        <w:rPr>
          <w:lang w:val="es-ES"/>
        </w:rPr>
        <w:t>Y por último, siempre practico lo que yo llamo “Semper Gumby”. Creo que mantenerse flexible y con capacidad de adaptación es fundamental para aprovechar al máximo estas oportunidades. Cuanto más pueda ser flexible, más probabilidades tendrá de aprovechar al máximo estas oportunidades.</w:t>
      </w:r>
    </w:p>
    <w:p w14:paraId="180064B0" w14:textId="64992181" w:rsidR="00C56993" w:rsidRPr="0003561C" w:rsidRDefault="00C56993">
      <w:pPr>
        <w:rPr>
          <w:lang w:val="es-ES"/>
        </w:rPr>
      </w:pPr>
    </w:p>
    <w:p w14:paraId="61A75044" w14:textId="1CA0C669" w:rsidR="00C56993" w:rsidRPr="0003561C" w:rsidRDefault="00C56993">
      <w:pPr>
        <w:rPr>
          <w:lang w:val="es-ES"/>
        </w:rPr>
      </w:pPr>
      <w:r w:rsidRPr="0003561C">
        <w:rPr>
          <w:b/>
          <w:bCs/>
          <w:u w:val="single"/>
          <w:lang w:val="es-ES"/>
        </w:rPr>
        <w:t>Última diapositiva</w:t>
      </w:r>
      <w:r w:rsidRPr="0003561C">
        <w:rPr>
          <w:b/>
          <w:bCs/>
          <w:lang w:val="es-ES"/>
        </w:rPr>
        <w:t>:</w:t>
      </w:r>
      <w:r w:rsidRPr="0003561C">
        <w:rPr>
          <w:lang w:val="es-ES"/>
        </w:rPr>
        <w:t xml:space="preserve"> Para obtener más consejos y capacitación, tome el “Curso de Liderazgo de Atletas: para mentores” en </w:t>
      </w:r>
      <w:hyperlink r:id="rId4" w:history="1">
        <w:r w:rsidRPr="0003561C">
          <w:rPr>
            <w:rStyle w:val="Hyperlink"/>
            <w:lang w:val="es-ES"/>
          </w:rPr>
          <w:t>https://learn.specialolympics.org</w:t>
        </w:r>
      </w:hyperlink>
      <w:r w:rsidRPr="0003561C">
        <w:rPr>
          <w:lang w:val="es-ES"/>
        </w:rPr>
        <w:t xml:space="preserve">. </w:t>
      </w:r>
    </w:p>
    <w:sectPr w:rsidR="00C56993" w:rsidRPr="00035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82"/>
    <w:rsid w:val="000144FF"/>
    <w:rsid w:val="0003561C"/>
    <w:rsid w:val="00050C1F"/>
    <w:rsid w:val="000577ED"/>
    <w:rsid w:val="000B2FBC"/>
    <w:rsid w:val="00113904"/>
    <w:rsid w:val="00185A77"/>
    <w:rsid w:val="001F154C"/>
    <w:rsid w:val="002642E1"/>
    <w:rsid w:val="00284D9D"/>
    <w:rsid w:val="002C2271"/>
    <w:rsid w:val="002E4850"/>
    <w:rsid w:val="00325777"/>
    <w:rsid w:val="00355871"/>
    <w:rsid w:val="0036380F"/>
    <w:rsid w:val="004B2862"/>
    <w:rsid w:val="004E664D"/>
    <w:rsid w:val="00547622"/>
    <w:rsid w:val="005541CF"/>
    <w:rsid w:val="00607554"/>
    <w:rsid w:val="00610BB4"/>
    <w:rsid w:val="00620AA6"/>
    <w:rsid w:val="00633536"/>
    <w:rsid w:val="00714DF7"/>
    <w:rsid w:val="0076467B"/>
    <w:rsid w:val="00765919"/>
    <w:rsid w:val="007A1148"/>
    <w:rsid w:val="007F5DB0"/>
    <w:rsid w:val="00826695"/>
    <w:rsid w:val="00891AFC"/>
    <w:rsid w:val="008A1276"/>
    <w:rsid w:val="008A3882"/>
    <w:rsid w:val="008D3A7B"/>
    <w:rsid w:val="00930C69"/>
    <w:rsid w:val="009E4325"/>
    <w:rsid w:val="00AE55F3"/>
    <w:rsid w:val="00BB2C85"/>
    <w:rsid w:val="00BB54F1"/>
    <w:rsid w:val="00BF76A2"/>
    <w:rsid w:val="00C56993"/>
    <w:rsid w:val="00C91C5D"/>
    <w:rsid w:val="00D52BD6"/>
    <w:rsid w:val="00D62F07"/>
    <w:rsid w:val="00D94587"/>
    <w:rsid w:val="00EA5C7A"/>
    <w:rsid w:val="00F15C33"/>
    <w:rsid w:val="00F733D9"/>
    <w:rsid w:val="00FA5C29"/>
    <w:rsid w:val="00FB4D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866F"/>
  <w15:chartTrackingRefBased/>
  <w15:docId w15:val="{33CFECCC-8C51-4975-9D2D-B61E866D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F154C"/>
    <w:pPr>
      <w:spacing w:after="0" w:line="240" w:lineRule="auto"/>
    </w:pPr>
  </w:style>
  <w:style w:type="character" w:styleId="CommentReference">
    <w:name w:val="annotation reference"/>
    <w:basedOn w:val="DefaultParagraphFont"/>
    <w:uiPriority w:val="99"/>
    <w:semiHidden/>
    <w:unhideWhenUsed/>
    <w:rsid w:val="00F733D9"/>
    <w:rPr>
      <w:sz w:val="16"/>
      <w:szCs w:val="16"/>
    </w:rPr>
  </w:style>
  <w:style w:type="paragraph" w:styleId="CommentText">
    <w:name w:val="annotation text"/>
    <w:basedOn w:val="Normal"/>
    <w:link w:val="CommentTextChar"/>
    <w:uiPriority w:val="99"/>
    <w:unhideWhenUsed/>
    <w:rsid w:val="00F733D9"/>
    <w:pPr>
      <w:spacing w:line="240" w:lineRule="auto"/>
    </w:pPr>
    <w:rPr>
      <w:sz w:val="20"/>
      <w:szCs w:val="20"/>
    </w:rPr>
  </w:style>
  <w:style w:type="character" w:customStyle="1" w:styleId="CommentTextChar">
    <w:name w:val="Comment Text Char"/>
    <w:basedOn w:val="DefaultParagraphFont"/>
    <w:link w:val="CommentText"/>
    <w:uiPriority w:val="99"/>
    <w:rsid w:val="00F733D9"/>
    <w:rPr>
      <w:sz w:val="20"/>
      <w:szCs w:val="20"/>
    </w:rPr>
  </w:style>
  <w:style w:type="paragraph" w:styleId="CommentSubject">
    <w:name w:val="annotation subject"/>
    <w:basedOn w:val="CommentText"/>
    <w:next w:val="CommentText"/>
    <w:link w:val="CommentSubjectChar"/>
    <w:uiPriority w:val="99"/>
    <w:semiHidden/>
    <w:unhideWhenUsed/>
    <w:rsid w:val="00F733D9"/>
    <w:rPr>
      <w:b/>
      <w:bCs/>
    </w:rPr>
  </w:style>
  <w:style w:type="character" w:customStyle="1" w:styleId="CommentSubjectChar">
    <w:name w:val="Comment Subject Char"/>
    <w:basedOn w:val="CommentTextChar"/>
    <w:link w:val="CommentSubject"/>
    <w:uiPriority w:val="99"/>
    <w:semiHidden/>
    <w:rsid w:val="00F733D9"/>
    <w:rPr>
      <w:b/>
      <w:bCs/>
      <w:sz w:val="20"/>
      <w:szCs w:val="20"/>
    </w:rPr>
  </w:style>
  <w:style w:type="character" w:styleId="Hyperlink">
    <w:name w:val="Hyperlink"/>
    <w:basedOn w:val="DefaultParagraphFont"/>
    <w:uiPriority w:val="99"/>
    <w:unhideWhenUsed/>
    <w:rsid w:val="00C56993"/>
    <w:rPr>
      <w:color w:val="0563C1" w:themeColor="hyperlink"/>
      <w:u w:val="single"/>
    </w:rPr>
  </w:style>
  <w:style w:type="character" w:styleId="UnresolvedMention">
    <w:name w:val="Unresolved Mention"/>
    <w:basedOn w:val="DefaultParagraphFont"/>
    <w:uiPriority w:val="99"/>
    <w:semiHidden/>
    <w:unhideWhenUsed/>
    <w:rsid w:val="00C56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arn.specialolympi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Schatsiek</dc:creator>
  <cp:keywords/>
  <dc:description/>
  <cp:lastModifiedBy>Rain, Faiyaj</cp:lastModifiedBy>
  <cp:revision>49</cp:revision>
  <cp:lastPrinted>2023-03-08T14:46:00Z</cp:lastPrinted>
  <dcterms:created xsi:type="dcterms:W3CDTF">2022-09-04T00:33:00Z</dcterms:created>
  <dcterms:modified xsi:type="dcterms:W3CDTF">2023-03-15T17:33:00Z</dcterms:modified>
</cp:coreProperties>
</file>