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C95" w14:textId="77777777" w:rsidR="002102B8" w:rsidRDefault="002102B8" w:rsidP="002102B8">
      <w:pPr>
        <w:jc w:val="center"/>
        <w:rPr>
          <w:rFonts w:eastAsia="SimSun" w:cstheme="minorHAnsi"/>
          <w:b/>
          <w:bCs/>
          <w:sz w:val="32"/>
          <w:szCs w:val="32"/>
          <w:u w:val="single"/>
        </w:rPr>
      </w:pPr>
      <w:proofErr w:type="spellStart"/>
      <w:r>
        <w:rPr>
          <w:rFonts w:eastAsia="SimSun" w:hAnsi="SimSun" w:cstheme="minorHAnsi" w:hint="eastAsia"/>
          <w:b/>
          <w:bCs/>
          <w:sz w:val="32"/>
          <w:szCs w:val="32"/>
          <w:u w:val="single"/>
        </w:rPr>
        <w:t>来自导师和被指导者的建议</w:t>
      </w:r>
      <w:proofErr w:type="spellEnd"/>
    </w:p>
    <w:p w14:paraId="5E08956E" w14:textId="77777777" w:rsidR="002102B8" w:rsidRDefault="002102B8" w:rsidP="002102B8">
      <w:pPr>
        <w:rPr>
          <w:rFonts w:eastAsia="SimSun" w:cstheme="minorHAnsi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eastAsia="SimSun" w:hAnsi="SimSun" w:cstheme="minorHAnsi" w:hint="eastAsia"/>
          <w:b/>
          <w:bCs/>
          <w:color w:val="FF0000"/>
          <w:sz w:val="28"/>
          <w:szCs w:val="28"/>
          <w:u w:val="single"/>
        </w:rPr>
        <w:t>尊重、合作和支持</w:t>
      </w:r>
      <w:proofErr w:type="spellEnd"/>
    </w:p>
    <w:p w14:paraId="0A598CFB" w14:textId="77777777" w:rsidR="002102B8" w:rsidRDefault="002102B8" w:rsidP="002102B8">
      <w:pPr>
        <w:rPr>
          <w:rFonts w:eastAsia="SimSun" w:cstheme="minorHAnsi"/>
          <w:b/>
          <w:bCs/>
          <w:u w:val="single"/>
        </w:rPr>
      </w:pPr>
      <w:r>
        <w:rPr>
          <w:rFonts w:eastAsia="SimSun" w:cstheme="minorHAnsi" w:hint="eastAsia"/>
          <w:b/>
          <w:bCs/>
          <w:u w:val="single"/>
        </w:rPr>
        <w:t xml:space="preserve">Ben </w:t>
      </w:r>
      <w:proofErr w:type="spellStart"/>
      <w:r>
        <w:rPr>
          <w:rFonts w:eastAsia="SimSun" w:cstheme="minorHAnsi" w:hint="eastAsia"/>
          <w:b/>
          <w:bCs/>
          <w:u w:val="single"/>
        </w:rPr>
        <w:t>Haack</w:t>
      </w:r>
      <w:r>
        <w:rPr>
          <w:rFonts w:eastAsia="SimSun" w:hAnsi="SimSun" w:cstheme="minorHAnsi" w:hint="eastAsia"/>
          <w:b/>
          <w:bCs/>
          <w:u w:val="single"/>
        </w:rPr>
        <w:t>：运动员领袖、国际特殊奥林匹克委员会董事会成员和委员会顾问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澳大利亚特奥会</w:t>
      </w:r>
      <w:proofErr w:type="spellEnd"/>
    </w:p>
    <w:p w14:paraId="288241DE" w14:textId="77777777" w:rsidR="002102B8" w:rsidRDefault="002102B8" w:rsidP="002102B8">
      <w:pPr>
        <w:rPr>
          <w:rFonts w:eastAsia="SimSun" w:cstheme="minorHAnsi"/>
          <w:spacing w:val="-3"/>
        </w:rPr>
      </w:pPr>
      <w:r>
        <w:rPr>
          <w:rFonts w:eastAsia="SimSun" w:hAnsi="SimSun" w:cstheme="minorHAnsi" w:hint="eastAsia"/>
          <w:spacing w:val="-3"/>
        </w:rPr>
        <w:t>试着把运动员和其他人一样对待。在任何一种典型的导师</w:t>
      </w:r>
      <w:r>
        <w:rPr>
          <w:rFonts w:eastAsia="SimSun" w:cstheme="minorHAnsi" w:hint="eastAsia"/>
          <w:spacing w:val="-3"/>
        </w:rPr>
        <w:t>/</w:t>
      </w:r>
      <w:r>
        <w:rPr>
          <w:rFonts w:eastAsia="SimSun" w:hAnsi="SimSun" w:cstheme="minorHAnsi" w:hint="eastAsia"/>
          <w:spacing w:val="-3"/>
        </w:rPr>
        <w:t>被指导者关系中，您的目标是努力帮助和支持运动员，而不一定非要确保他们获得成功或接手管理等类似的事情，认识到这一点很重要。我觉得在这段关系中，诚实也非常重要。试着去了解他们，尤其在您确实并不了解对方的情况下，更需要去了解他。尝试花时间了解他们的观点和目标。</w:t>
      </w:r>
    </w:p>
    <w:p w14:paraId="28259C78" w14:textId="77777777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</w:rPr>
        <w:t>随着时间的推移，您的目标应该是让运动员越来越不需要依靠您。我认为这一点很关键。试着通过帮助他们，让他们随着时间的推移可以成长为一名导师。对他们保持诚实。与他们并肩而行，而不是走在他们前面引领他们。试着帮助他们实现他们的目标，以及理清实现目标后的愿</w:t>
      </w:r>
      <w:r>
        <w:rPr>
          <w:rFonts w:eastAsia="SimSun" w:hAnsi="SimSun" w:cstheme="minorHAnsi" w:hint="eastAsia"/>
        </w:rPr>
        <w:br/>
      </w:r>
      <w:proofErr w:type="spellStart"/>
      <w:r>
        <w:rPr>
          <w:rFonts w:eastAsia="SimSun" w:hAnsi="SimSun" w:cstheme="minorHAnsi" w:hint="eastAsia"/>
        </w:rPr>
        <w:t>景是什么</w:t>
      </w:r>
      <w:proofErr w:type="spellEnd"/>
      <w:r>
        <w:rPr>
          <w:rFonts w:eastAsia="SimSun" w:hAnsi="SimSun" w:cstheme="minorHAnsi" w:hint="eastAsia"/>
        </w:rPr>
        <w:t>。</w:t>
      </w:r>
    </w:p>
    <w:p w14:paraId="45F0719F" w14:textId="77777777" w:rsidR="002102B8" w:rsidRDefault="002102B8" w:rsidP="002102B8">
      <w:pPr>
        <w:rPr>
          <w:rFonts w:eastAsia="SimSun" w:cstheme="minorHAnsi"/>
        </w:rPr>
      </w:pPr>
    </w:p>
    <w:p w14:paraId="3443CC49" w14:textId="77777777" w:rsidR="002102B8" w:rsidRPr="002102B8" w:rsidRDefault="002102B8" w:rsidP="002102B8">
      <w:pPr>
        <w:rPr>
          <w:rFonts w:eastAsia="SimSun" w:cstheme="minorHAnsi"/>
          <w:b/>
          <w:bCs/>
          <w:u w:val="single"/>
        </w:rPr>
      </w:pPr>
      <w:proofErr w:type="spellStart"/>
      <w:r>
        <w:rPr>
          <w:rFonts w:eastAsia="SimSun" w:cstheme="minorHAnsi" w:hint="eastAsia"/>
          <w:b/>
          <w:bCs/>
          <w:u w:val="single"/>
        </w:rPr>
        <w:t>Emanuelle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Dutra Fernandes de </w:t>
      </w:r>
      <w:proofErr w:type="spellStart"/>
      <w:r>
        <w:rPr>
          <w:rFonts w:eastAsia="SimSun" w:cstheme="minorHAnsi" w:hint="eastAsia"/>
          <w:b/>
          <w:bCs/>
          <w:u w:val="single"/>
        </w:rPr>
        <w:t>Souza</w:t>
      </w:r>
      <w:r>
        <w:rPr>
          <w:rFonts w:eastAsia="SimSun" w:hAnsi="SimSun" w:cstheme="minorHAnsi" w:hint="eastAsia"/>
          <w:b/>
          <w:bCs/>
          <w:u w:val="single"/>
        </w:rPr>
        <w:t>：运动员领袖，</w:t>
      </w:r>
      <w:r>
        <w:rPr>
          <w:rFonts w:eastAsia="SimSun" w:cstheme="minorHAnsi" w:hint="eastAsia"/>
          <w:b/>
          <w:bCs/>
          <w:u w:val="single"/>
        </w:rPr>
        <w:t>Sargent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Shriver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国际全球信使和国际特殊奥</w:t>
      </w:r>
      <w:proofErr w:type="spellEnd"/>
      <w:r>
        <w:rPr>
          <w:rFonts w:eastAsia="SimSun" w:hAnsi="SimSun" w:cstheme="minorHAnsi" w:hint="eastAsia"/>
          <w:b/>
          <w:bCs/>
          <w:u w:val="single"/>
        </w:rPr>
        <w:br/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林匹克委员会顾问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巴西特奥会</w:t>
      </w:r>
      <w:proofErr w:type="spellEnd"/>
    </w:p>
    <w:p w14:paraId="2800D919" w14:textId="77777777" w:rsidR="002102B8" w:rsidRDefault="002102B8" w:rsidP="002102B8">
      <w:pPr>
        <w:rPr>
          <w:rFonts w:eastAsia="SimSun" w:cstheme="minorHAnsi"/>
          <w:lang w:val="zh-CN"/>
        </w:rPr>
      </w:pPr>
      <w:r>
        <w:rPr>
          <w:rFonts w:eastAsia="SimSun" w:hAnsi="SimSun" w:cstheme="minorHAnsi" w:hint="eastAsia"/>
        </w:rPr>
        <w:t>要有耐心，要善于倾听。我所有的导师都是这么帮助我的。不要害怕做自己。只需要多花点时间认真倾听您的运动员的想法。我们有很多想要分享的信息，但有时我们不知道如何用语言表达。试着帮助您的运动员领袖表达出来，可以尝试写一些演示文稿，这会有很大帮助。</w:t>
      </w:r>
    </w:p>
    <w:p w14:paraId="43955FFC" w14:textId="77777777" w:rsidR="002102B8" w:rsidRDefault="002102B8" w:rsidP="002102B8">
      <w:pPr>
        <w:rPr>
          <w:rFonts w:eastAsia="SimSun" w:cstheme="minorHAnsi"/>
        </w:rPr>
      </w:pPr>
    </w:p>
    <w:p w14:paraId="54902076" w14:textId="77777777" w:rsidR="002102B8" w:rsidRDefault="002102B8" w:rsidP="002102B8">
      <w:pPr>
        <w:rPr>
          <w:rFonts w:eastAsia="SimSun" w:cstheme="minorHAnsi"/>
          <w:b/>
          <w:bCs/>
          <w:u w:val="single"/>
        </w:rPr>
      </w:pPr>
      <w:r>
        <w:rPr>
          <w:rFonts w:eastAsia="SimSun" w:cstheme="minorHAnsi" w:hint="eastAsia"/>
          <w:b/>
          <w:bCs/>
          <w:u w:val="single"/>
        </w:rPr>
        <w:t xml:space="preserve">Rowena </w:t>
      </w:r>
      <w:proofErr w:type="spellStart"/>
      <w:r>
        <w:rPr>
          <w:rFonts w:eastAsia="SimSun" w:cstheme="minorHAnsi" w:hint="eastAsia"/>
          <w:b/>
          <w:bCs/>
          <w:u w:val="single"/>
        </w:rPr>
        <w:t>Massey</w:t>
      </w:r>
      <w:r>
        <w:rPr>
          <w:rFonts w:eastAsia="SimSun" w:hAnsi="SimSun" w:cstheme="minorHAnsi" w:hint="eastAsia"/>
          <w:b/>
          <w:bCs/>
          <w:u w:val="single"/>
        </w:rPr>
        <w:t>：导师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新西兰</w:t>
      </w:r>
      <w:proofErr w:type="spellEnd"/>
    </w:p>
    <w:p w14:paraId="383A2782" w14:textId="1428A1FE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</w:rPr>
        <w:t>我第一时间想到的建议就是陪在身边提供支持。您不应该替他们做决定。您是去帮助他们、支持他们成为更杰出的运动员和更优秀的个体，基本上只是帮助他们设定目标，创造目标，然后为之奋斗。您不应该替他们发声，他们应该自己表达观点。您只是他们背后的那个人。无论是在社交场合、私人场合，还进行体育运动时，您都可以为他们提供支持</w:t>
      </w:r>
      <w:r w:rsidR="00BC19EC">
        <w:rPr>
          <w:rFonts w:eastAsia="SimSun" w:hAnsi="SimSun" w:cstheme="minorHAnsi" w:hint="eastAsia"/>
        </w:rPr>
        <w:t>。</w:t>
      </w:r>
    </w:p>
    <w:p w14:paraId="2A0A7B7F" w14:textId="77777777" w:rsidR="002102B8" w:rsidRDefault="002102B8" w:rsidP="002102B8">
      <w:pPr>
        <w:rPr>
          <w:rFonts w:eastAsia="SimSun" w:cstheme="minorHAnsi"/>
          <w:b/>
          <w:bCs/>
        </w:rPr>
      </w:pPr>
    </w:p>
    <w:p w14:paraId="6F3085BC" w14:textId="77777777" w:rsidR="002102B8" w:rsidRDefault="002102B8" w:rsidP="002102B8">
      <w:pPr>
        <w:rPr>
          <w:rFonts w:eastAsia="SimSun" w:cstheme="minorHAnsi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eastAsia="SimSun" w:hAnsi="SimSun" w:cstheme="minorHAnsi" w:hint="eastAsia"/>
          <w:b/>
          <w:bCs/>
          <w:color w:val="FF0000"/>
          <w:sz w:val="28"/>
          <w:szCs w:val="28"/>
          <w:u w:val="single"/>
        </w:rPr>
        <w:t>成长与机会</w:t>
      </w:r>
      <w:proofErr w:type="spellEnd"/>
    </w:p>
    <w:p w14:paraId="33876BE4" w14:textId="77777777" w:rsidR="002102B8" w:rsidRDefault="002102B8" w:rsidP="002102B8">
      <w:pPr>
        <w:rPr>
          <w:rFonts w:eastAsia="SimSun" w:cstheme="minorHAnsi"/>
          <w:b/>
          <w:bCs/>
          <w:u w:val="single"/>
        </w:rPr>
      </w:pPr>
      <w:r>
        <w:rPr>
          <w:rFonts w:eastAsia="SimSun" w:cstheme="minorHAnsi" w:hint="eastAsia"/>
          <w:b/>
          <w:bCs/>
          <w:u w:val="single"/>
        </w:rPr>
        <w:t xml:space="preserve">Vincent </w:t>
      </w:r>
      <w:proofErr w:type="spellStart"/>
      <w:r>
        <w:rPr>
          <w:rFonts w:eastAsia="SimSun" w:cstheme="minorHAnsi" w:hint="eastAsia"/>
          <w:b/>
          <w:bCs/>
          <w:u w:val="single"/>
        </w:rPr>
        <w:t>Mungai</w:t>
      </w:r>
      <w:r>
        <w:rPr>
          <w:rFonts w:eastAsia="SimSun" w:hAnsi="SimSun" w:cstheme="minorHAnsi" w:hint="eastAsia"/>
          <w:b/>
          <w:bCs/>
          <w:u w:val="single"/>
        </w:rPr>
        <w:t>：导师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肯尼亚特奥会</w:t>
      </w:r>
      <w:proofErr w:type="spellEnd"/>
    </w:p>
    <w:p w14:paraId="6D42E790" w14:textId="77777777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</w:rPr>
        <w:t>与运动员交谈时，请始终使用正确且可接受的术语。另一个建议是指导运动员，赋予他们责任。不用担心，他们可以做到。同时为他们提供独立的空间，确保他们可以自己做出决定。还有一个建议是相较我个人来说的，我更希望导师接受软技能的培训，因为运动员主要依靠沟通、团队合作和解决问题的能力，才能在当今社会中游刃有余。最后，要成为一名优秀的导师，您需要对残障有充分的认知，了解运动员的需求，了解他们的长处以及他们需要改进的地方。</w:t>
      </w:r>
    </w:p>
    <w:p w14:paraId="3ABA6212" w14:textId="77777777" w:rsidR="002102B8" w:rsidRDefault="002102B8" w:rsidP="002102B8">
      <w:pPr>
        <w:rPr>
          <w:rFonts w:eastAsia="SimSun" w:cstheme="minorHAnsi"/>
        </w:rPr>
      </w:pPr>
    </w:p>
    <w:p w14:paraId="1B510F9A" w14:textId="77777777" w:rsidR="002102B8" w:rsidRDefault="002102B8" w:rsidP="002102B8">
      <w:pPr>
        <w:rPr>
          <w:rFonts w:eastAsia="SimSun" w:cstheme="minorHAnsi"/>
        </w:rPr>
      </w:pPr>
    </w:p>
    <w:p w14:paraId="0FD0503A" w14:textId="77777777" w:rsidR="002102B8" w:rsidRDefault="002102B8" w:rsidP="002102B8">
      <w:pPr>
        <w:rPr>
          <w:rFonts w:eastAsia="SimSun" w:cstheme="minorHAnsi"/>
          <w:b/>
          <w:bCs/>
          <w:u w:val="single"/>
          <w:lang w:val="zh-CN"/>
        </w:rPr>
      </w:pPr>
      <w:r>
        <w:rPr>
          <w:rFonts w:eastAsia="SimSun" w:cstheme="minorHAnsi" w:hint="eastAsia"/>
          <w:b/>
          <w:bCs/>
          <w:u w:val="single"/>
        </w:rPr>
        <w:lastRenderedPageBreak/>
        <w:t xml:space="preserve">Alma </w:t>
      </w:r>
      <w:proofErr w:type="spellStart"/>
      <w:r>
        <w:rPr>
          <w:rFonts w:eastAsia="SimSun" w:cstheme="minorHAnsi" w:hint="eastAsia"/>
          <w:b/>
          <w:bCs/>
          <w:u w:val="single"/>
        </w:rPr>
        <w:t>Choi</w:t>
      </w:r>
      <w:r>
        <w:rPr>
          <w:rFonts w:eastAsia="SimSun" w:hAnsi="SimSun" w:cstheme="minorHAnsi" w:hint="eastAsia"/>
          <w:b/>
          <w:bCs/>
          <w:u w:val="single"/>
        </w:rPr>
        <w:t>：导师</w:t>
      </w:r>
      <w:proofErr w:type="spellEnd"/>
      <w:r>
        <w:rPr>
          <w:rFonts w:eastAsia="SimSun" w:cstheme="minorHAnsi" w:hint="eastAsia"/>
          <w:b/>
          <w:bCs/>
          <w:u w:val="single"/>
        </w:rPr>
        <w:t xml:space="preserve">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澳门特奥会</w:t>
      </w:r>
      <w:proofErr w:type="spellEnd"/>
    </w:p>
    <w:p w14:paraId="45A28D46" w14:textId="77777777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</w:rPr>
        <w:t>以我的经验来看，优秀的导师应该与运动员领袖成为朋友。努力去了解和发现他们最好的一面，协助他们达成目标，鼓励他们时刻保持勇气、富有创意，不放弃，不屈服。</w:t>
      </w:r>
    </w:p>
    <w:p w14:paraId="081285DB" w14:textId="77777777" w:rsidR="002102B8" w:rsidRDefault="002102B8" w:rsidP="002102B8">
      <w:pPr>
        <w:rPr>
          <w:rFonts w:eastAsia="SimSun" w:cstheme="minorHAnsi"/>
          <w:b/>
          <w:bCs/>
          <w:u w:val="single"/>
        </w:rPr>
      </w:pPr>
    </w:p>
    <w:p w14:paraId="49A5EAB7" w14:textId="77777777" w:rsidR="002102B8" w:rsidRDefault="002102B8" w:rsidP="002102B8">
      <w:pPr>
        <w:rPr>
          <w:rFonts w:eastAsia="SimSun" w:cstheme="minorHAnsi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eastAsia="SimSun" w:hAnsi="SimSun" w:cstheme="minorHAnsi" w:hint="eastAsia"/>
          <w:b/>
          <w:bCs/>
          <w:color w:val="FF0000"/>
          <w:sz w:val="28"/>
          <w:szCs w:val="28"/>
          <w:u w:val="single"/>
        </w:rPr>
        <w:t>扎实的技能和弹性灵活的心态</w:t>
      </w:r>
      <w:proofErr w:type="spellEnd"/>
    </w:p>
    <w:p w14:paraId="7D2A453E" w14:textId="77777777" w:rsidR="002102B8" w:rsidRDefault="002102B8" w:rsidP="002102B8">
      <w:pPr>
        <w:rPr>
          <w:rFonts w:eastAsia="SimSun" w:cstheme="minorHAnsi"/>
          <w:b/>
          <w:bCs/>
          <w:u w:val="single"/>
        </w:rPr>
      </w:pPr>
      <w:r>
        <w:rPr>
          <w:rFonts w:eastAsia="SimSun" w:cstheme="minorHAnsi" w:hint="eastAsia"/>
          <w:b/>
          <w:bCs/>
          <w:u w:val="single"/>
        </w:rPr>
        <w:t xml:space="preserve">David Thomason </w:t>
      </w:r>
      <w:r>
        <w:rPr>
          <w:rFonts w:eastAsia="SimSun" w:cstheme="minorHAnsi" w:hint="eastAsia"/>
          <w:b/>
          <w:bCs/>
          <w:u w:val="single"/>
        </w:rPr>
        <w:t>—</w:t>
      </w:r>
      <w:r>
        <w:rPr>
          <w:rFonts w:eastAsia="SimSun" w:cstheme="minorHAnsi" w:hint="eastAsia"/>
          <w:b/>
          <w:bCs/>
          <w:u w:val="single"/>
        </w:rPr>
        <w:t xml:space="preserve"> </w:t>
      </w:r>
      <w:proofErr w:type="spellStart"/>
      <w:r>
        <w:rPr>
          <w:rFonts w:eastAsia="SimSun" w:hAnsi="SimSun" w:cstheme="minorHAnsi" w:hint="eastAsia"/>
          <w:b/>
          <w:bCs/>
          <w:u w:val="single"/>
        </w:rPr>
        <w:t>弗吉尼亚特奥会</w:t>
      </w:r>
      <w:proofErr w:type="spellEnd"/>
    </w:p>
    <w:p w14:paraId="59AF68C3" w14:textId="77777777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</w:rPr>
        <w:t>谈到运动员领袖和导师的合作，我第一个想法就是牢记你们是一个团队，你们应该以团队的方式相互支持，这一点很重要。对于每一种情况，每一个机会，每一次演讲，即使您觉得您已经预见到了结果，但仍要全神贯注投入其中，否则您将会错过某些东西，导致无法充分利用这次机会。</w:t>
      </w:r>
    </w:p>
    <w:p w14:paraId="3952E9D1" w14:textId="77777777" w:rsidR="002102B8" w:rsidRDefault="002102B8" w:rsidP="002102B8">
      <w:pPr>
        <w:rPr>
          <w:rFonts w:eastAsia="SimSun" w:cstheme="minorHAnsi"/>
        </w:rPr>
      </w:pPr>
      <w:proofErr w:type="spellStart"/>
      <w:r>
        <w:rPr>
          <w:rFonts w:eastAsia="SimSun" w:hAnsi="SimSun" w:cstheme="minorHAnsi" w:hint="eastAsia"/>
        </w:rPr>
        <w:t>最后，我一直告诫自己要保有灵活的心态。我认为保持灵活的心态和出色的适应能力是充分</w:t>
      </w:r>
      <w:proofErr w:type="spellEnd"/>
      <w:r>
        <w:rPr>
          <w:rFonts w:eastAsia="SimSun" w:hAnsi="SimSun" w:cstheme="minorHAnsi" w:hint="eastAsia"/>
        </w:rPr>
        <w:br/>
      </w:r>
      <w:proofErr w:type="spellStart"/>
      <w:r>
        <w:rPr>
          <w:rFonts w:eastAsia="SimSun" w:hAnsi="SimSun" w:cstheme="minorHAnsi" w:hint="eastAsia"/>
        </w:rPr>
        <w:t>利用这些机会的关键，所以我会时刻践行这一要诀。您的心态越灵活，就越有可能充分利用出现的机会</w:t>
      </w:r>
      <w:proofErr w:type="spellEnd"/>
      <w:r>
        <w:rPr>
          <w:rFonts w:eastAsia="SimSun" w:hAnsi="SimSun" w:cstheme="minorHAnsi" w:hint="eastAsia"/>
        </w:rPr>
        <w:t>。</w:t>
      </w:r>
    </w:p>
    <w:p w14:paraId="3CE0BCC2" w14:textId="77777777" w:rsidR="002102B8" w:rsidRDefault="002102B8" w:rsidP="002102B8">
      <w:pPr>
        <w:rPr>
          <w:rFonts w:eastAsia="SimSun" w:cstheme="minorHAnsi"/>
        </w:rPr>
      </w:pPr>
    </w:p>
    <w:p w14:paraId="14B64368" w14:textId="77777777" w:rsidR="002102B8" w:rsidRDefault="002102B8" w:rsidP="002102B8">
      <w:pPr>
        <w:rPr>
          <w:rFonts w:eastAsia="SimSun" w:cstheme="minorHAnsi"/>
        </w:rPr>
      </w:pPr>
      <w:r>
        <w:rPr>
          <w:rFonts w:eastAsia="SimSun" w:hAnsi="SimSun" w:cstheme="minorHAnsi" w:hint="eastAsia"/>
          <w:b/>
          <w:bCs/>
          <w:u w:val="single"/>
        </w:rPr>
        <w:t>最后一张幻灯片</w:t>
      </w:r>
      <w:r>
        <w:rPr>
          <w:rFonts w:eastAsia="SimSun" w:hAnsi="SimSun" w:cstheme="minorHAnsi" w:hint="eastAsia"/>
          <w:b/>
          <w:bCs/>
        </w:rPr>
        <w:t>：</w:t>
      </w:r>
      <w:r>
        <w:rPr>
          <w:rFonts w:eastAsia="SimSun" w:hAnsi="SimSun" w:cstheme="minorHAnsi" w:hint="eastAsia"/>
        </w:rPr>
        <w:t>如需更多建议和培训，请查看</w:t>
      </w:r>
      <w:r>
        <w:rPr>
          <w:rFonts w:eastAsia="SimSun" w:cstheme="minorHAnsi" w:hint="eastAsia"/>
        </w:rPr>
        <w:t>“</w:t>
      </w:r>
      <w:proofErr w:type="spellStart"/>
      <w:r>
        <w:rPr>
          <w:rFonts w:eastAsia="SimSun" w:hAnsi="SimSun" w:cstheme="minorHAnsi" w:hint="eastAsia"/>
        </w:rPr>
        <w:t>运动员领袖计划：导师课程</w:t>
      </w:r>
      <w:proofErr w:type="spellEnd"/>
      <w:r>
        <w:rPr>
          <w:rFonts w:eastAsia="SimSun" w:cstheme="minorHAnsi" w:hint="eastAsia"/>
        </w:rPr>
        <w:t>”</w:t>
      </w:r>
      <w:r>
        <w:rPr>
          <w:rFonts w:eastAsia="SimSun" w:hAnsi="SimSun" w:cstheme="minorHAnsi" w:hint="eastAsia"/>
        </w:rPr>
        <w:t>，</w:t>
      </w:r>
      <w:proofErr w:type="spellStart"/>
      <w:r>
        <w:rPr>
          <w:rFonts w:eastAsia="SimSun" w:hAnsi="SimSun" w:cstheme="minorHAnsi" w:hint="eastAsia"/>
        </w:rPr>
        <w:t>详情参见</w:t>
      </w:r>
      <w:proofErr w:type="spellEnd"/>
      <w:r>
        <w:rPr>
          <w:rFonts w:eastAsia="SimSun" w:cstheme="minorHAnsi" w:hint="eastAsia"/>
        </w:rPr>
        <w:t xml:space="preserve"> </w:t>
      </w:r>
      <w:hyperlink r:id="rId4" w:history="1">
        <w:r>
          <w:rPr>
            <w:rStyle w:val="Hyperlink"/>
            <w:rFonts w:eastAsia="SimSun" w:cstheme="minorHAnsi" w:hint="eastAsia"/>
          </w:rPr>
          <w:t>https://learn.specialolympics.org</w:t>
        </w:r>
      </w:hyperlink>
      <w:r>
        <w:rPr>
          <w:rFonts w:eastAsia="SimSun" w:hAnsi="SimSun" w:cstheme="minorHAnsi" w:hint="eastAsia"/>
        </w:rPr>
        <w:t>。</w:t>
      </w:r>
    </w:p>
    <w:p w14:paraId="61A75044" w14:textId="10492A6B" w:rsidR="00C56993" w:rsidRPr="002102B8" w:rsidRDefault="00C56993" w:rsidP="002102B8"/>
    <w:sectPr w:rsidR="00C56993" w:rsidRPr="0021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82"/>
    <w:rsid w:val="000144FF"/>
    <w:rsid w:val="00050C1F"/>
    <w:rsid w:val="00113904"/>
    <w:rsid w:val="001F154C"/>
    <w:rsid w:val="002102B8"/>
    <w:rsid w:val="002642E1"/>
    <w:rsid w:val="002C2271"/>
    <w:rsid w:val="002E4850"/>
    <w:rsid w:val="00355871"/>
    <w:rsid w:val="0036380F"/>
    <w:rsid w:val="004B2862"/>
    <w:rsid w:val="004E664D"/>
    <w:rsid w:val="00547622"/>
    <w:rsid w:val="00607554"/>
    <w:rsid w:val="00620AA6"/>
    <w:rsid w:val="00633536"/>
    <w:rsid w:val="00714DF7"/>
    <w:rsid w:val="0076467B"/>
    <w:rsid w:val="00765919"/>
    <w:rsid w:val="007A1148"/>
    <w:rsid w:val="00826695"/>
    <w:rsid w:val="008A3882"/>
    <w:rsid w:val="00BC19EC"/>
    <w:rsid w:val="00C56993"/>
    <w:rsid w:val="00C91C5D"/>
    <w:rsid w:val="00D52BD6"/>
    <w:rsid w:val="00D94587"/>
    <w:rsid w:val="00F733D9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66F"/>
  <w15:chartTrackingRefBased/>
  <w15:docId w15:val="{33CFECCC-8C51-4975-9D2D-B61E866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15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3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6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specialolymp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Schatsiek</dc:creator>
  <cp:keywords/>
  <dc:description/>
  <cp:lastModifiedBy>Rain, Faiyaj</cp:lastModifiedBy>
  <cp:revision>4</cp:revision>
  <dcterms:created xsi:type="dcterms:W3CDTF">2022-09-04T00:33:00Z</dcterms:created>
  <dcterms:modified xsi:type="dcterms:W3CDTF">2023-02-07T18:10:00Z</dcterms:modified>
</cp:coreProperties>
</file>