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395" w14:textId="54AC17BE" w:rsidR="000E6058" w:rsidRDefault="00D7798D" w:rsidP="006E32E9">
      <w:pPr>
        <w:pStyle w:val="2ndtitle"/>
      </w:pPr>
      <w:r>
        <mc:AlternateContent>
          <mc:Choice Requires="wps">
            <w:drawing>
              <wp:anchor distT="45720" distB="45720" distL="114300" distR="114300" simplePos="0" relativeHeight="251659264" behindDoc="0" locked="0" layoutInCell="1" allowOverlap="1" wp14:anchorId="0D532499" wp14:editId="336BC9B4">
                <wp:simplePos x="0" y="0"/>
                <wp:positionH relativeFrom="margin">
                  <wp:align>left</wp:align>
                </wp:positionH>
                <wp:positionV relativeFrom="page">
                  <wp:posOffset>3054429</wp:posOffset>
                </wp:positionV>
                <wp:extent cx="420814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28215"/>
                        </a:xfrm>
                        <a:prstGeom prst="rect">
                          <a:avLst/>
                        </a:prstGeom>
                        <a:noFill/>
                        <a:ln w="9525">
                          <a:noFill/>
                          <a:miter lim="800000"/>
                          <a:headEnd/>
                          <a:tailEnd/>
                        </a:ln>
                      </wps:spPr>
                      <wps:txbx>
                        <w:txbxContent>
                          <w:p w14:paraId="001B3C48" w14:textId="28959659" w:rsidR="00D7798D" w:rsidRPr="00D7798D" w:rsidRDefault="00D7798D" w:rsidP="00D7798D">
                            <w:pPr>
                              <w:pStyle w:val="Title1"/>
                            </w:pPr>
                            <w:r>
                              <w:t>Líder de Eventos</w:t>
                            </w:r>
                          </w:p>
                          <w:p w14:paraId="2FE45612" w14:textId="6FC00C20" w:rsidR="00D7798D" w:rsidRPr="00D7798D" w:rsidRDefault="00D7798D" w:rsidP="00D7798D">
                            <w:pPr>
                              <w:pStyle w:val="Subtitle1"/>
                              <w:rPr>
                                <w:rFonts w:ascii="Ubuntu Light" w:hAnsi="Ubuntu Light"/>
                                <w:color w:val="ED1C24"/>
                                <w:sz w:val="64"/>
                                <w:szCs w:val="64"/>
                              </w:rPr>
                            </w:pPr>
                            <w:r>
                              <w:rPr>
                                <w:rFonts w:ascii="Ubuntu Light" w:hAnsi="Ubuntu Light"/>
                                <w:color w:val="ED1C24"/>
                                <w:sz w:val="64"/>
                                <w:szCs w:val="64"/>
                              </w:rPr>
                              <w:t>Libro de trabajo del</w:t>
                            </w:r>
                            <w:r w:rsidR="00DC5FAC">
                              <w:rPr>
                                <w:rFonts w:ascii="Ubuntu Light" w:hAnsi="Ubuntu Light"/>
                                <w:color w:val="ED1C24"/>
                                <w:sz w:val="64"/>
                                <w:szCs w:val="64"/>
                              </w:rPr>
                              <w:t> </w:t>
                            </w:r>
                            <w:r>
                              <w:rPr>
                                <w:rFonts w:ascii="Ubuntu Light" w:hAnsi="Ubuntu Light"/>
                                <w:color w:val="ED1C24"/>
                                <w:sz w:val="64"/>
                                <w:szCs w:val="64"/>
                              </w:rPr>
                              <w:t>participante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32499" id="_x0000_t202" coordsize="21600,21600" o:spt="202" path="m,l,21600r21600,l21600,xe">
                <v:stroke joinstyle="miter"/>
                <v:path gradientshapeok="t" o:connecttype="rect"/>
              </v:shapetype>
              <v:shape id="Text Box 2" o:spid="_x0000_s1026" type="#_x0000_t202" style="position:absolute;margin-left:0;margin-top:240.5pt;width:331.3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" filled="f" stroked="f">
                <v:textbox style="mso-fit-shape-to-text:t">
                  <w:txbxContent>
                    <w:p w14:paraId="001B3C48" w14:textId="28959659" w:rsidR="00D7798D" w:rsidRPr="00D7798D" w:rsidRDefault="00D7798D" w:rsidP="00D7798D">
                      <w:pPr>
                        <w:pStyle w:val="Title1"/>
                      </w:pPr>
                      <w:r>
                        <w:t>Líder de Eventos</w:t>
                      </w:r>
                    </w:p>
                    <w:p w14:paraId="2FE45612" w14:textId="6FC00C20" w:rsidR="00D7798D" w:rsidRPr="00D7798D" w:rsidRDefault="00D7798D" w:rsidP="00D7798D">
                      <w:pPr>
                        <w:pStyle w:val="Subtitle1"/>
                        <w:rPr>
                          <w:rFonts w:ascii="Ubuntu Light" w:hAnsi="Ubuntu Light"/>
                          <w:color w:val="ED1C24"/>
                          <w:sz w:val="64"/>
                          <w:szCs w:val="64"/>
                        </w:rPr>
                      </w:pPr>
                      <w:r>
                        <w:rPr>
                          <w:rFonts w:ascii="Ubuntu Light" w:hAnsi="Ubuntu Light"/>
                          <w:color w:val="ED1C24"/>
                          <w:sz w:val="64"/>
                          <w:szCs w:val="64"/>
                        </w:rPr>
                        <w:t>Libro de trabajo del</w:t>
                      </w:r>
                      <w:r w:rsidR="00DC5FAC">
                        <w:rPr>
                          <w:rFonts w:ascii="Ubuntu Light" w:hAnsi="Ubuntu Light"/>
                          <w:color w:val="ED1C24"/>
                          <w:sz w:val="64"/>
                          <w:szCs w:val="64"/>
                        </w:rPr>
                        <w:t> </w:t>
                      </w:r>
                      <w:r>
                        <w:rPr>
                          <w:rFonts w:ascii="Ubuntu Light" w:hAnsi="Ubuntu Light"/>
                          <w:color w:val="ED1C24"/>
                          <w:sz w:val="64"/>
                          <w:szCs w:val="64"/>
                        </w:rPr>
                        <w:t>participante</w:t>
                      </w:r>
                    </w:p>
                  </w:txbxContent>
                </v:textbox>
                <w10:wrap type="square" anchorx="margin" anchory="page"/>
              </v:shape>
            </w:pict>
          </mc:Fallback>
        </mc:AlternateContent>
      </w:r>
      <w:r>
        <w:br w:type="page"/>
      </w:r>
      <w:r>
        <w:rPr>
          <w:color w:val="auto"/>
          <w:sz w:val="56"/>
          <w:szCs w:val="56"/>
        </w:rPr>
        <w:lastRenderedPageBreak/>
        <w:drawing>
          <wp:anchor distT="0" distB="0" distL="114300" distR="114300" simplePos="0" relativeHeight="251662336" behindDoc="0" locked="0" layoutInCell="1" allowOverlap="1" wp14:anchorId="6917B295" wp14:editId="4300D32F">
            <wp:simplePos x="0" y="0"/>
            <wp:positionH relativeFrom="leftMargin">
              <wp:align>right</wp:align>
            </wp:positionH>
            <wp:positionV relativeFrom="paragraph">
              <wp:posOffset>174</wp:posOffset>
            </wp:positionV>
            <wp:extent cx="287655" cy="535940"/>
            <wp:effectExtent l="0" t="0" r="0" b="0"/>
            <wp:wrapTight wrapText="bothSides">
              <wp:wrapPolygon edited="0">
                <wp:start x="1430" y="1536"/>
                <wp:lineTo x="0" y="3839"/>
                <wp:lineTo x="4291" y="15355"/>
                <wp:lineTo x="7152" y="18427"/>
                <wp:lineTo x="14305" y="18427"/>
                <wp:lineTo x="15735" y="16891"/>
                <wp:lineTo x="17166" y="4607"/>
                <wp:lineTo x="15735" y="1536"/>
                <wp:lineTo x="1430" y="1536"/>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535940"/>
                    </a:xfrm>
                    <a:prstGeom prst="rect">
                      <a:avLst/>
                    </a:prstGeom>
                  </pic:spPr>
                </pic:pic>
              </a:graphicData>
            </a:graphic>
            <wp14:sizeRelH relativeFrom="margin">
              <wp14:pctWidth>0</wp14:pctWidth>
            </wp14:sizeRelH>
            <wp14:sizeRelV relativeFrom="margin">
              <wp14:pctHeight>0</wp14:pctHeight>
            </wp14:sizeRelV>
          </wp:anchor>
        </w:drawing>
      </w:r>
      <w:r>
        <w:rPr>
          <w:color w:val="auto"/>
          <w:sz w:val="56"/>
          <w:szCs w:val="56"/>
        </w:rPr>
        <w:t>Instrucciones</w:t>
      </w:r>
    </w:p>
    <w:p w14:paraId="486E948F" w14:textId="54E9EEFF" w:rsidR="000E6058" w:rsidRDefault="006E32E9" w:rsidP="0031760C">
      <w:pPr>
        <w:pStyle w:val="Mainlists"/>
        <w:numPr>
          <w:ilvl w:val="0"/>
          <w:numId w:val="9"/>
        </w:numPr>
        <w:spacing w:after="480" w:line="276" w:lineRule="auto"/>
        <w:rPr>
          <w:color w:val="auto"/>
        </w:rPr>
      </w:pPr>
      <w:r>
        <w:rPr>
          <w:noProof/>
          <w:color w:val="016A5F"/>
          <w:sz w:val="52"/>
          <w:szCs w:val="52"/>
        </w:rPr>
        <w:drawing>
          <wp:anchor distT="0" distB="0" distL="274320" distR="274320" simplePos="0" relativeHeight="251661312" behindDoc="1" locked="0" layoutInCell="1" allowOverlap="1" wp14:anchorId="10747047" wp14:editId="4B1D1183">
            <wp:simplePos x="0" y="0"/>
            <wp:positionH relativeFrom="margin">
              <wp:posOffset>4233545</wp:posOffset>
            </wp:positionH>
            <wp:positionV relativeFrom="paragraph">
              <wp:posOffset>915791</wp:posOffset>
            </wp:positionV>
            <wp:extent cx="1415415" cy="1455420"/>
            <wp:effectExtent l="0" t="0" r="0" b="0"/>
            <wp:wrapTight wrapText="bothSides">
              <wp:wrapPolygon edited="0">
                <wp:start x="3779" y="0"/>
                <wp:lineTo x="3198" y="565"/>
                <wp:lineTo x="581" y="4524"/>
                <wp:lineTo x="0" y="5089"/>
                <wp:lineTo x="0" y="16115"/>
                <wp:lineTo x="2326" y="18094"/>
                <wp:lineTo x="2326" y="21204"/>
                <wp:lineTo x="19187" y="21204"/>
                <wp:lineTo x="19187" y="18094"/>
                <wp:lineTo x="21222" y="16115"/>
                <wp:lineTo x="21222" y="5089"/>
                <wp:lineTo x="20641" y="4524"/>
                <wp:lineTo x="18315" y="283"/>
                <wp:lineTo x="18024" y="0"/>
                <wp:lineTo x="3779"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455420"/>
                    </a:xfrm>
                    <a:prstGeom prst="rect">
                      <a:avLst/>
                    </a:prstGeom>
                  </pic:spPr>
                </pic:pic>
              </a:graphicData>
            </a:graphic>
            <wp14:sizeRelH relativeFrom="margin">
              <wp14:pctWidth>0</wp14:pctWidth>
            </wp14:sizeRelH>
            <wp14:sizeRelV relativeFrom="margin">
              <wp14:pctHeight>0</wp14:pctHeight>
            </wp14:sizeRelV>
          </wp:anchor>
        </w:drawing>
      </w:r>
      <w:r>
        <w:rPr>
          <w:color w:val="auto"/>
        </w:rPr>
        <w:t xml:space="preserve">Cuando participe en una capacitación para Líderes de Eventos, utilizará este libro de trabajo y podrá optar por </w:t>
      </w:r>
      <w:r>
        <w:rPr>
          <w:i/>
          <w:iCs/>
          <w:color w:val="auto"/>
        </w:rPr>
        <w:t>una</w:t>
      </w:r>
      <w:r>
        <w:rPr>
          <w:color w:val="auto"/>
        </w:rPr>
        <w:t xml:space="preserve"> de las siguientes alternativas:</w:t>
      </w:r>
    </w:p>
    <w:p w14:paraId="14AF43B3" w14:textId="77777777" w:rsidR="006E32E9" w:rsidRPr="006E32E9" w:rsidRDefault="006E32E9" w:rsidP="006E32E9">
      <w:pPr>
        <w:pStyle w:val="Mainlists"/>
        <w:numPr>
          <w:ilvl w:val="1"/>
          <w:numId w:val="11"/>
        </w:numPr>
        <w:spacing w:line="276" w:lineRule="auto"/>
        <w:rPr>
          <w:color w:val="auto"/>
        </w:rPr>
      </w:pPr>
      <w:r>
        <w:rPr>
          <w:color w:val="auto"/>
        </w:rPr>
        <w:t>Imprimirlo y completarlo a mano.</w:t>
      </w:r>
    </w:p>
    <w:p w14:paraId="2D82929E" w14:textId="100354DC" w:rsidR="006E32E9" w:rsidRPr="006E32E9" w:rsidRDefault="006E32E9" w:rsidP="0031760C">
      <w:pPr>
        <w:pStyle w:val="Mainlists"/>
        <w:numPr>
          <w:ilvl w:val="1"/>
          <w:numId w:val="11"/>
        </w:numPr>
        <w:spacing w:after="720" w:line="276" w:lineRule="auto"/>
        <w:rPr>
          <w:color w:val="auto"/>
        </w:rPr>
      </w:pPr>
      <w:r>
        <w:rPr>
          <w:color w:val="auto"/>
        </w:rPr>
        <w:t>Completarlo en su computadora y guardarlo.</w:t>
      </w:r>
    </w:p>
    <w:p w14:paraId="6C0BA021" w14:textId="3672C882" w:rsidR="000E6058" w:rsidRPr="006E32E9" w:rsidRDefault="006E32E9" w:rsidP="006E32E9">
      <w:pPr>
        <w:pStyle w:val="Mainlists"/>
        <w:numPr>
          <w:ilvl w:val="0"/>
          <w:numId w:val="9"/>
        </w:numPr>
        <w:spacing w:after="360" w:line="276" w:lineRule="auto"/>
        <w:rPr>
          <w:color w:val="auto"/>
        </w:rPr>
      </w:pPr>
      <w:r>
        <w:rPr>
          <w:color w:val="auto"/>
        </w:rPr>
        <w:t>También puede revisarlo antes de la sesión de capacitación para familiarizarse con la información de</w:t>
      </w:r>
      <w:r w:rsidR="0021429A">
        <w:rPr>
          <w:color w:val="auto"/>
        </w:rPr>
        <w:t> </w:t>
      </w:r>
      <w:r>
        <w:rPr>
          <w:color w:val="auto"/>
        </w:rPr>
        <w:t>antemano.</w:t>
      </w:r>
    </w:p>
    <w:p w14:paraId="5F18E98D" w14:textId="77777777" w:rsidR="000E6058" w:rsidRPr="000E6058" w:rsidRDefault="000E6058" w:rsidP="000E6058">
      <w:pPr>
        <w:spacing w:line="360" w:lineRule="auto"/>
        <w:jc w:val="both"/>
        <w:rPr>
          <w:rFonts w:ascii="Ubuntu Light" w:hAnsi="Ubuntu Light"/>
        </w:rPr>
      </w:pPr>
    </w:p>
    <w:p w14:paraId="1F7496F7" w14:textId="7670876E" w:rsidR="000E6058" w:rsidRDefault="000E6058"/>
    <w:p w14:paraId="7C6A156F" w14:textId="77777777" w:rsidR="00D7798D" w:rsidRDefault="00D7798D"/>
    <w:p w14:paraId="6F702C2E" w14:textId="77777777" w:rsidR="00E01DDA" w:rsidRDefault="00E01DDA" w:rsidP="00FF6FD8">
      <w:pPr>
        <w:pStyle w:val="LessonTitleWorkbook"/>
      </w:pPr>
    </w:p>
    <w:p w14:paraId="0735352D" w14:textId="77777777" w:rsidR="00E01DDA" w:rsidRDefault="00E01DDA" w:rsidP="00FF6FD8">
      <w:pPr>
        <w:pStyle w:val="LessonTitleWorkbook"/>
      </w:pPr>
    </w:p>
    <w:p w14:paraId="51ECA32D" w14:textId="77777777" w:rsidR="00E01DDA" w:rsidRDefault="00E01DDA" w:rsidP="00FF6FD8">
      <w:pPr>
        <w:pStyle w:val="LessonTitleWorkbook"/>
      </w:pPr>
    </w:p>
    <w:p w14:paraId="7C83A603" w14:textId="77777777" w:rsidR="00E01DDA" w:rsidRDefault="00E01DDA" w:rsidP="00FF6FD8">
      <w:pPr>
        <w:pStyle w:val="LessonTitleWorkbook"/>
      </w:pPr>
    </w:p>
    <w:p w14:paraId="3E1E69C8" w14:textId="77777777" w:rsidR="0031760C" w:rsidRDefault="0031760C" w:rsidP="00FF6FD8">
      <w:pPr>
        <w:pStyle w:val="LessonTitleWorkbook"/>
      </w:pPr>
    </w:p>
    <w:p w14:paraId="61CA3CA4" w14:textId="77777777" w:rsidR="0031760C" w:rsidRDefault="0031760C" w:rsidP="00FF6FD8">
      <w:pPr>
        <w:pStyle w:val="LessonTitleWorkbook"/>
      </w:pPr>
    </w:p>
    <w:p w14:paraId="6065CAA0" w14:textId="77777777" w:rsidR="0031760C" w:rsidRDefault="0031760C" w:rsidP="00FF6FD8">
      <w:pPr>
        <w:pStyle w:val="LessonTitleWorkbook"/>
      </w:pPr>
    </w:p>
    <w:p w14:paraId="0027DA66" w14:textId="77777777" w:rsidR="0031760C" w:rsidRDefault="0031760C" w:rsidP="00FF6FD8">
      <w:pPr>
        <w:pStyle w:val="LessonTitleWorkbook"/>
      </w:pPr>
    </w:p>
    <w:p w14:paraId="4DC49F82" w14:textId="77777777" w:rsidR="0031760C" w:rsidRDefault="0031760C" w:rsidP="00FF6FD8">
      <w:pPr>
        <w:pStyle w:val="LessonTitleWorkbook"/>
      </w:pPr>
    </w:p>
    <w:p w14:paraId="72553341" w14:textId="13F23414" w:rsidR="00FF6FD8" w:rsidRPr="00FF6FD8" w:rsidRDefault="00FF6FD8" w:rsidP="00FF6FD8">
      <w:pPr>
        <w:pStyle w:val="LessonTitleWorkbook"/>
      </w:pPr>
      <w:r>
        <w:t>Lección 1:</w:t>
      </w:r>
    </w:p>
    <w:p w14:paraId="2BF390A7" w14:textId="77777777" w:rsidR="0031760C" w:rsidRPr="001069C1" w:rsidRDefault="00FF6FD8" w:rsidP="001069C1">
      <w:pPr>
        <w:ind w:right="-810"/>
        <w:rPr>
          <w:rFonts w:ascii="Ubuntu" w:hAnsi="Ubuntu"/>
          <w:color w:val="016A5F"/>
          <w:spacing w:val="-4"/>
          <w:sz w:val="66"/>
          <w:szCs w:val="66"/>
        </w:rPr>
      </w:pPr>
      <w:r w:rsidRPr="001069C1">
        <w:rPr>
          <w:rFonts w:ascii="Ubuntu" w:hAnsi="Ubuntu"/>
          <w:noProof/>
          <w:color w:val="016A5F"/>
          <w:spacing w:val="-4"/>
          <w:sz w:val="66"/>
          <w:szCs w:val="66"/>
        </w:rPr>
        <mc:AlternateContent>
          <mc:Choice Requires="wps">
            <w:drawing>
              <wp:anchor distT="0" distB="0" distL="114300" distR="114300" simplePos="0" relativeHeight="251660288" behindDoc="0" locked="0" layoutInCell="1" allowOverlap="1" wp14:anchorId="0FB66AD4" wp14:editId="4D1BC1E2">
                <wp:simplePos x="0" y="0"/>
                <wp:positionH relativeFrom="margin">
                  <wp:align>left</wp:align>
                </wp:positionH>
                <wp:positionV relativeFrom="paragraph">
                  <wp:posOffset>482721</wp:posOffset>
                </wp:positionV>
                <wp:extent cx="6851737" cy="0"/>
                <wp:effectExtent l="0" t="57150" r="63500" b="76200"/>
                <wp:wrapNone/>
                <wp:docPr id="5" name="Straight Connector 5"/>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B25BB" id="Straight Connector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t0yWxOsBAAAw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sidRPr="001069C1">
        <w:rPr>
          <w:rFonts w:ascii="Ubuntu" w:hAnsi="Ubuntu"/>
          <w:color w:val="016A5F"/>
          <w:spacing w:val="-4"/>
          <w:sz w:val="66"/>
          <w:szCs w:val="66"/>
        </w:rPr>
        <w:t xml:space="preserve">Eventos </w:t>
      </w:r>
      <w:r w:rsidRPr="001069C1">
        <w:rPr>
          <w:rStyle w:val="LessonSubtitleWorkbookChar"/>
          <w:spacing w:val="-4"/>
        </w:rPr>
        <w:t>de Olimpiadas</w:t>
      </w:r>
      <w:r w:rsidRPr="001069C1">
        <w:rPr>
          <w:rFonts w:ascii="Ubuntu" w:hAnsi="Ubuntu"/>
          <w:color w:val="016A5F"/>
          <w:spacing w:val="-4"/>
          <w:sz w:val="66"/>
          <w:szCs w:val="66"/>
        </w:rPr>
        <w:t xml:space="preserve"> Especiales</w:t>
      </w:r>
    </w:p>
    <w:p w14:paraId="572DE53F" w14:textId="77777777" w:rsidR="0031760C" w:rsidRDefault="0031760C">
      <w:pPr>
        <w:rPr>
          <w:rFonts w:ascii="Ubuntu" w:hAnsi="Ubuntu"/>
          <w:color w:val="016A5F"/>
          <w:sz w:val="66"/>
          <w:szCs w:val="66"/>
        </w:rPr>
      </w:pPr>
    </w:p>
    <w:p w14:paraId="0F885A94" w14:textId="77777777" w:rsidR="006F6CCA" w:rsidRDefault="00FF6FD8" w:rsidP="006F6CCA">
      <w:pPr>
        <w:pStyle w:val="LessonTitleIntro"/>
      </w:pPr>
      <w:r>
        <w:br w:type="page"/>
      </w:r>
    </w:p>
    <w:p w14:paraId="2430713C" w14:textId="12E495EE" w:rsidR="00FF6FD8" w:rsidRPr="006F6CCA" w:rsidRDefault="006F6CCA" w:rsidP="006F6CCA">
      <w:pPr>
        <w:pStyle w:val="LessonTitleIntro"/>
      </w:pPr>
      <w:r>
        <w:rPr>
          <w:noProof/>
          <w:sz w:val="66"/>
          <w:szCs w:val="66"/>
        </w:rPr>
        <w:lastRenderedPageBreak/>
        <mc:AlternateContent>
          <mc:Choice Requires="wps">
            <w:drawing>
              <wp:anchor distT="0" distB="0" distL="114300" distR="114300" simplePos="0" relativeHeight="251664384" behindDoc="0" locked="0" layoutInCell="1" allowOverlap="1" wp14:anchorId="5619713E" wp14:editId="0FC385A9">
                <wp:simplePos x="0" y="0"/>
                <wp:positionH relativeFrom="margin">
                  <wp:align>left</wp:align>
                </wp:positionH>
                <wp:positionV relativeFrom="topMargin">
                  <wp:align>bottom</wp:align>
                </wp:positionV>
                <wp:extent cx="6851650" cy="0"/>
                <wp:effectExtent l="0" t="57150" r="63500" b="762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20ABA" id="Straight Connector 8" o:spid="_x0000_s1026" style="position:absolute;z-index:25166438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" strokecolor="#016a5f" strokeweight="10pt">
                <v:stroke opacity="8481f" joinstyle="miter"/>
                <w10:wrap anchorx="margin" anchory="margin"/>
              </v:line>
            </w:pict>
          </mc:Fallback>
        </mc:AlternateContent>
      </w:r>
      <w:r>
        <w:t>Lección 1:</w:t>
      </w:r>
    </w:p>
    <w:p w14:paraId="6266014D" w14:textId="6F5222B1" w:rsidR="0031760C" w:rsidRPr="006F6CCA" w:rsidRDefault="0031760C" w:rsidP="006F6CCA">
      <w:pPr>
        <w:pStyle w:val="LessonSubtitleIntro"/>
      </w:pPr>
      <w:r>
        <w:t>Eventos de Olimpiadas Especiales</w:t>
      </w:r>
    </w:p>
    <w:p w14:paraId="3CCCEAA6" w14:textId="6B25A1A3" w:rsidR="0031760C" w:rsidRPr="006F6CCA" w:rsidRDefault="00160076" w:rsidP="006F6CCA">
      <w:pPr>
        <w:pStyle w:val="RegularParagraph"/>
      </w:pPr>
      <w:r>
        <w:rPr>
          <w:noProof/>
        </w:rPr>
        <w:drawing>
          <wp:anchor distT="0" distB="0" distL="114300" distR="114300" simplePos="0" relativeHeight="251665408" behindDoc="0" locked="0" layoutInCell="1" allowOverlap="1" wp14:anchorId="6DFE93B4" wp14:editId="1CCDFF7F">
            <wp:simplePos x="0" y="0"/>
            <wp:positionH relativeFrom="column">
              <wp:posOffset>659130</wp:posOffset>
            </wp:positionH>
            <wp:positionV relativeFrom="paragraph">
              <wp:posOffset>748030</wp:posOffset>
            </wp:positionV>
            <wp:extent cx="4370705" cy="1307465"/>
            <wp:effectExtent l="0" t="0" r="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705" cy="1307465"/>
                    </a:xfrm>
                    <a:prstGeom prst="rect">
                      <a:avLst/>
                    </a:prstGeom>
                  </pic:spPr>
                </pic:pic>
              </a:graphicData>
            </a:graphic>
            <wp14:sizeRelH relativeFrom="margin">
              <wp14:pctWidth>0</wp14:pctWidth>
            </wp14:sizeRelH>
            <wp14:sizeRelV relativeFrom="margin">
              <wp14:pctHeight>0</wp14:pctHeight>
            </wp14:sizeRelV>
          </wp:anchor>
        </w:drawing>
      </w:r>
      <w:r>
        <w:rPr>
          <w:rStyle w:val="RegularParagraphChar"/>
        </w:rPr>
        <w:t>Si está interesado en liderar eventos de Olimpiadas Especiales, es importante conocer los tipos de eventos que organiza Olimpiadas Especiales en todo</w:t>
      </w:r>
      <w:r>
        <w:t xml:space="preserve"> el mundo.</w:t>
      </w:r>
    </w:p>
    <w:p w14:paraId="162FF1A1" w14:textId="6FD22014" w:rsidR="006F6CCA" w:rsidRPr="006F6CCA" w:rsidRDefault="006F6CCA" w:rsidP="006F6CCA">
      <w:pPr>
        <w:pStyle w:val="RegularParagraph"/>
      </w:pPr>
    </w:p>
    <w:p w14:paraId="1C52C882" w14:textId="77777777" w:rsidR="0031760C" w:rsidRPr="00160076" w:rsidRDefault="0031760C" w:rsidP="00D77971">
      <w:pPr>
        <w:pStyle w:val="RegularParagraph"/>
        <w:spacing w:line="240" w:lineRule="auto"/>
        <w:rPr>
          <w:b/>
          <w:bCs/>
          <w:color w:val="016A5F"/>
        </w:rPr>
      </w:pPr>
      <w:r>
        <w:rPr>
          <w:b/>
          <w:bCs/>
          <w:color w:val="016A5F"/>
        </w:rPr>
        <w:t xml:space="preserve">Olimpiadas Especiales celebra muchos tipos de eventos. </w:t>
      </w:r>
    </w:p>
    <w:p w14:paraId="2EE2F3C7" w14:textId="7E9C0926" w:rsidR="0031760C" w:rsidRPr="006F6CCA" w:rsidRDefault="0031760C" w:rsidP="00D77971">
      <w:pPr>
        <w:pStyle w:val="RegularParagraph"/>
        <w:numPr>
          <w:ilvl w:val="0"/>
          <w:numId w:val="15"/>
        </w:numPr>
        <w:spacing w:line="240" w:lineRule="auto"/>
      </w:pPr>
      <w:r>
        <w:rPr>
          <w:b/>
          <w:bCs/>
          <w:color w:val="016A5F"/>
        </w:rPr>
        <w:t>Eventos deportivos</w:t>
      </w:r>
      <w:r>
        <w:rPr>
          <w:color w:val="016A5F"/>
        </w:rPr>
        <w:t xml:space="preserve"> </w:t>
      </w:r>
      <w:r>
        <w:t>como competiciones</w:t>
      </w:r>
    </w:p>
    <w:p w14:paraId="53AED6E2" w14:textId="50DD5728" w:rsidR="0031760C" w:rsidRPr="006F6CCA" w:rsidRDefault="0031760C" w:rsidP="00D77971">
      <w:pPr>
        <w:pStyle w:val="RegularParagraph"/>
        <w:numPr>
          <w:ilvl w:val="0"/>
          <w:numId w:val="15"/>
        </w:numPr>
        <w:spacing w:line="240" w:lineRule="auto"/>
      </w:pPr>
      <w:r>
        <w:rPr>
          <w:b/>
          <w:bCs/>
          <w:color w:val="016A5F"/>
        </w:rPr>
        <w:t>Eventos de salud</w:t>
      </w:r>
      <w:r>
        <w:rPr>
          <w:color w:val="016A5F"/>
        </w:rPr>
        <w:t xml:space="preserve"> </w:t>
      </w:r>
      <w:r>
        <w:t>como las evaluaciones de Atletas Saludables</w:t>
      </w:r>
    </w:p>
    <w:p w14:paraId="5E5D9BCA" w14:textId="6A49EA12" w:rsidR="0031760C" w:rsidRPr="006F6CCA" w:rsidRDefault="0031760C" w:rsidP="00D77971">
      <w:pPr>
        <w:pStyle w:val="RegularParagraph"/>
        <w:numPr>
          <w:ilvl w:val="0"/>
          <w:numId w:val="15"/>
        </w:numPr>
        <w:spacing w:line="240" w:lineRule="auto"/>
      </w:pPr>
      <w:r>
        <w:rPr>
          <w:b/>
          <w:bCs/>
          <w:color w:val="016A5F"/>
        </w:rPr>
        <w:t>Eventos de</w:t>
      </w:r>
      <w:r>
        <w:t xml:space="preserve"> </w:t>
      </w:r>
      <w:r w:rsidRPr="00431BCB">
        <w:rPr>
          <w:b/>
          <w:bCs/>
          <w:color w:val="016A5F"/>
        </w:rPr>
        <w:t>Liderazgo</w:t>
      </w:r>
      <w:r>
        <w:t xml:space="preserve"> como un Congreso de Atletas o una Cumbre Juvenil</w:t>
      </w:r>
    </w:p>
    <w:p w14:paraId="385E5158" w14:textId="5A60C812" w:rsidR="0031760C" w:rsidRPr="006F6CCA" w:rsidRDefault="0031760C" w:rsidP="00D77971">
      <w:pPr>
        <w:pStyle w:val="RegularParagraph"/>
        <w:spacing w:line="240" w:lineRule="auto"/>
      </w:pPr>
      <w:r>
        <w:t>Hay otros tipos de eventos como marketing y recaudación de fondos, pero a los efectos de esta capacitación nos centraremos en estas tres áreas que se implementan en la mayoría de los Programas de Olimpiadas Especiales en todo el mundo.</w:t>
      </w:r>
    </w:p>
    <w:p w14:paraId="0E46E6D5" w14:textId="094569D6" w:rsidR="006F6CCA" w:rsidRDefault="00CA5E09" w:rsidP="00D77971">
      <w:pPr>
        <w:pStyle w:val="RegularParagraph"/>
        <w:spacing w:after="360" w:line="240" w:lineRule="auto"/>
      </w:pPr>
      <w:r>
        <w:rPr>
          <w:noProof/>
          <w:color w:val="016A5F"/>
          <w:sz w:val="32"/>
          <w:szCs w:val="32"/>
        </w:rPr>
        <w:drawing>
          <wp:anchor distT="0" distB="0" distL="114300" distR="182880" simplePos="0" relativeHeight="251666432" behindDoc="0" locked="0" layoutInCell="1" allowOverlap="1" wp14:anchorId="49A8370A" wp14:editId="5BCCE98E">
            <wp:simplePos x="0" y="0"/>
            <wp:positionH relativeFrom="margin">
              <wp:posOffset>-88900</wp:posOffset>
            </wp:positionH>
            <wp:positionV relativeFrom="paragraph">
              <wp:posOffset>505460</wp:posOffset>
            </wp:positionV>
            <wp:extent cx="777240" cy="703580"/>
            <wp:effectExtent l="0" t="0" r="381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 cy="703580"/>
                    </a:xfrm>
                    <a:prstGeom prst="rect">
                      <a:avLst/>
                    </a:prstGeom>
                  </pic:spPr>
                </pic:pic>
              </a:graphicData>
            </a:graphic>
            <wp14:sizeRelH relativeFrom="margin">
              <wp14:pctWidth>0</wp14:pctWidth>
            </wp14:sizeRelH>
            <wp14:sizeRelV relativeFrom="margin">
              <wp14:pctHeight>0</wp14:pctHeight>
            </wp14:sizeRelV>
          </wp:anchor>
        </w:drawing>
      </w:r>
      <w:r>
        <w:t>Los atletas deben cumplir una función de liderazgo en todos estos tipos de eventos.</w:t>
      </w:r>
    </w:p>
    <w:p w14:paraId="786C6AA4" w14:textId="57AFAB24" w:rsidR="00CC57A5" w:rsidRPr="00CC57A5" w:rsidRDefault="00CC57A5" w:rsidP="00D77971">
      <w:pPr>
        <w:pStyle w:val="RegularParagraph"/>
        <w:spacing w:after="0" w:line="240" w:lineRule="auto"/>
        <w:ind w:left="1440"/>
        <w:rPr>
          <w:b/>
          <w:bCs/>
          <w:color w:val="016A5F"/>
          <w:sz w:val="40"/>
          <w:szCs w:val="40"/>
        </w:rPr>
      </w:pPr>
      <w:r>
        <w:rPr>
          <w:b/>
          <w:bCs/>
          <w:color w:val="016A5F"/>
          <w:sz w:val="40"/>
          <w:szCs w:val="40"/>
        </w:rPr>
        <w:t>EVENTOS DEPORTIVOS</w:t>
      </w:r>
    </w:p>
    <w:p w14:paraId="2D3BF530" w14:textId="2C52DC5B" w:rsidR="0031760C" w:rsidRPr="00633222" w:rsidRDefault="0031760C" w:rsidP="00633222">
      <w:pPr>
        <w:pStyle w:val="RegularParagraph"/>
        <w:spacing w:line="240" w:lineRule="auto"/>
        <w:ind w:left="1440" w:right="-90"/>
        <w:rPr>
          <w:rFonts w:ascii="Ubuntu Bold" w:hAnsi="Ubuntu Bold"/>
          <w:b/>
          <w:bCs/>
          <w:color w:val="016A5F"/>
          <w:spacing w:val="-2"/>
          <w:sz w:val="32"/>
          <w:szCs w:val="32"/>
        </w:rPr>
      </w:pPr>
      <w:r w:rsidRPr="00633222">
        <w:rPr>
          <w:rFonts w:ascii="Ubuntu Bold" w:hAnsi="Ubuntu Bold"/>
          <w:b/>
          <w:bCs/>
          <w:color w:val="016A5F"/>
          <w:spacing w:val="-2"/>
          <w:sz w:val="32"/>
          <w:szCs w:val="32"/>
        </w:rPr>
        <w:t>Primero, echemos un vistazo más de cerca a nuestros eventos deportivos:</w:t>
      </w:r>
    </w:p>
    <w:p w14:paraId="30C33C1D" w14:textId="63A2FAB8" w:rsidR="00160076" w:rsidRPr="005C74A5" w:rsidRDefault="00160076" w:rsidP="00D77971">
      <w:pPr>
        <w:pStyle w:val="DoubleIndentWorkbook"/>
        <w:spacing w:line="240" w:lineRule="auto"/>
      </w:pPr>
      <w:r>
        <w:t>Olimpiadas Especiales ofrece más de 30 deportes de estilo olímpico individuales y de equipo y cada uno de ellos brinda oportunidades significativas de entrenamiento y competencia para personas con discapacidad intelectual. </w:t>
      </w:r>
    </w:p>
    <w:p w14:paraId="3A315716" w14:textId="294DA774" w:rsidR="005C74A5" w:rsidRPr="005C74A5" w:rsidRDefault="00160076" w:rsidP="00D77971">
      <w:pPr>
        <w:pStyle w:val="DoubleIndentedText"/>
        <w:spacing w:line="240" w:lineRule="auto"/>
        <w:rPr>
          <w:rFonts w:ascii="Ubuntu" w:hAnsi="Ubuntu"/>
          <w:sz w:val="28"/>
          <w:szCs w:val="28"/>
        </w:rPr>
      </w:pPr>
      <w:r>
        <w:rPr>
          <w:rFonts w:ascii="Ubuntu" w:hAnsi="Ubuntu"/>
          <w:sz w:val="28"/>
          <w:szCs w:val="28"/>
        </w:rPr>
        <w:lastRenderedPageBreak/>
        <w:t>Los Juegos Mundiales de Olimpiadas Especiales se llevan a</w:t>
      </w:r>
      <w:r w:rsidR="00620D3F">
        <w:rPr>
          <w:rFonts w:ascii="Ubuntu" w:hAnsi="Ubuntu"/>
          <w:sz w:val="28"/>
          <w:szCs w:val="28"/>
        </w:rPr>
        <w:t> </w:t>
      </w:r>
      <w:r>
        <w:rPr>
          <w:rFonts w:ascii="Ubuntu" w:hAnsi="Ubuntu"/>
          <w:sz w:val="28"/>
          <w:szCs w:val="28"/>
        </w:rPr>
        <w:t>cabo cada dos años, alternando con Juegos de Verano e</w:t>
      </w:r>
      <w:r w:rsidR="00620D3F">
        <w:rPr>
          <w:rFonts w:ascii="Ubuntu" w:hAnsi="Ubuntu"/>
          <w:sz w:val="28"/>
          <w:szCs w:val="28"/>
        </w:rPr>
        <w:t> </w:t>
      </w:r>
      <w:r>
        <w:rPr>
          <w:rFonts w:ascii="Ubuntu" w:hAnsi="Ubuntu"/>
          <w:sz w:val="28"/>
          <w:szCs w:val="28"/>
        </w:rPr>
        <w:t xml:space="preserve">Invierno. </w:t>
      </w:r>
    </w:p>
    <w:p w14:paraId="5B24ACB3" w14:textId="52D27F3A" w:rsidR="005C74A5" w:rsidRDefault="005C74A5" w:rsidP="00160076">
      <w:pPr>
        <w:pStyle w:val="DocumentIntro"/>
        <w:rPr>
          <w:rFonts w:asciiTheme="majorHAnsi" w:hAnsiTheme="majorHAnsi"/>
        </w:rPr>
      </w:pPr>
      <w:r>
        <w:rPr>
          <w:rFonts w:asciiTheme="majorHAnsi" w:hAnsiTheme="majorHAnsi"/>
          <w:noProof/>
          <w:shd w:val="clear" w:color="auto" w:fill="auto"/>
        </w:rPr>
        <w:drawing>
          <wp:anchor distT="0" distB="0" distL="114300" distR="114300" simplePos="0" relativeHeight="251667456" behindDoc="0" locked="0" layoutInCell="1" allowOverlap="1" wp14:anchorId="7067A3F1" wp14:editId="68F3AE44">
            <wp:simplePos x="0" y="0"/>
            <wp:positionH relativeFrom="margin">
              <wp:posOffset>956930</wp:posOffset>
            </wp:positionH>
            <wp:positionV relativeFrom="paragraph">
              <wp:posOffset>242872</wp:posOffset>
            </wp:positionV>
            <wp:extent cx="3844925" cy="2224405"/>
            <wp:effectExtent l="0" t="0" r="3175"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925" cy="2224405"/>
                    </a:xfrm>
                    <a:prstGeom prst="rect">
                      <a:avLst/>
                    </a:prstGeom>
                  </pic:spPr>
                </pic:pic>
              </a:graphicData>
            </a:graphic>
            <wp14:sizeRelH relativeFrom="margin">
              <wp14:pctWidth>0</wp14:pctWidth>
            </wp14:sizeRelH>
            <wp14:sizeRelV relativeFrom="margin">
              <wp14:pctHeight>0</wp14:pctHeight>
            </wp14:sizeRelV>
          </wp:anchor>
        </w:drawing>
      </w:r>
    </w:p>
    <w:p w14:paraId="38097694" w14:textId="77777777" w:rsidR="005C74A5" w:rsidRDefault="005C74A5" w:rsidP="00160076">
      <w:pPr>
        <w:pStyle w:val="DocumentIntro"/>
        <w:rPr>
          <w:rFonts w:asciiTheme="majorHAnsi" w:hAnsiTheme="majorHAnsi"/>
        </w:rPr>
      </w:pPr>
    </w:p>
    <w:p w14:paraId="42E96325" w14:textId="52DEC51D" w:rsidR="00160076" w:rsidRDefault="00160076" w:rsidP="00FB7979">
      <w:pPr>
        <w:pStyle w:val="DoubleIndentWorkbook"/>
        <w:spacing w:line="240" w:lineRule="auto"/>
      </w:pPr>
      <w:r>
        <w:t xml:space="preserve">Además de los Juegos Mundiales, las Olimpiadas Especiales organizan competencias a nivel local, estatal/provincial, nacional, regional y mundial todos los años. </w:t>
      </w:r>
    </w:p>
    <w:p w14:paraId="3DE3462D" w14:textId="4A68C8BC" w:rsidR="00CC57A5" w:rsidRPr="00CC57A5" w:rsidRDefault="00CC57A5" w:rsidP="00FB7979">
      <w:pPr>
        <w:pStyle w:val="DoubleIndentWorkbook"/>
        <w:spacing w:after="0" w:line="240" w:lineRule="auto"/>
        <w:rPr>
          <w:b/>
          <w:bCs/>
          <w:color w:val="016A5F"/>
          <w:sz w:val="40"/>
          <w:szCs w:val="40"/>
        </w:rPr>
      </w:pPr>
      <w:r>
        <w:rPr>
          <w:noProof/>
          <w:color w:val="016A5F"/>
          <w:sz w:val="32"/>
          <w:szCs w:val="32"/>
        </w:rPr>
        <w:drawing>
          <wp:anchor distT="0" distB="0" distL="114300" distR="182880" simplePos="0" relativeHeight="251668480" behindDoc="0" locked="0" layoutInCell="1" allowOverlap="1" wp14:anchorId="562D1205" wp14:editId="7E2A709E">
            <wp:simplePos x="0" y="0"/>
            <wp:positionH relativeFrom="margin">
              <wp:align>left</wp:align>
            </wp:positionH>
            <wp:positionV relativeFrom="paragraph">
              <wp:posOffset>106045</wp:posOffset>
            </wp:positionV>
            <wp:extent cx="722376" cy="777240"/>
            <wp:effectExtent l="0" t="0" r="190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777240"/>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40"/>
          <w:szCs w:val="40"/>
        </w:rPr>
        <w:t>EVENTOS DE SALUD</w:t>
      </w:r>
    </w:p>
    <w:p w14:paraId="09819CFD" w14:textId="7095999B" w:rsidR="005C74A5" w:rsidRPr="001E34DD" w:rsidRDefault="005C74A5" w:rsidP="00FB7979">
      <w:pPr>
        <w:pStyle w:val="DoubleIndentWorkbook"/>
        <w:spacing w:line="240" w:lineRule="auto"/>
        <w:rPr>
          <w:b/>
          <w:bCs/>
          <w:color w:val="016A5F"/>
          <w:sz w:val="32"/>
          <w:szCs w:val="32"/>
        </w:rPr>
      </w:pPr>
      <w:r>
        <w:rPr>
          <w:b/>
          <w:bCs/>
          <w:color w:val="016A5F"/>
          <w:sz w:val="32"/>
          <w:szCs w:val="32"/>
        </w:rPr>
        <w:t>Otros eventos que ofrecemos están relacionados con la salud. El trabajo de Olimpiadas Especiales en</w:t>
      </w:r>
      <w:r w:rsidR="00BE07B0">
        <w:rPr>
          <w:b/>
          <w:bCs/>
          <w:color w:val="016A5F"/>
          <w:sz w:val="32"/>
          <w:szCs w:val="32"/>
        </w:rPr>
        <w:t> </w:t>
      </w:r>
      <w:r>
        <w:rPr>
          <w:b/>
          <w:bCs/>
          <w:color w:val="016A5F"/>
          <w:sz w:val="32"/>
          <w:szCs w:val="32"/>
        </w:rPr>
        <w:t>salud ha crecido en todo el mundo durante las últimas dos décadas.</w:t>
      </w:r>
    </w:p>
    <w:p w14:paraId="2C20FD48" w14:textId="46E0172A" w:rsidR="00536B98" w:rsidRPr="005C74A5" w:rsidRDefault="005C74A5" w:rsidP="00FB7979">
      <w:pPr>
        <w:pStyle w:val="DoubleIndentWorkbook"/>
        <w:spacing w:line="240" w:lineRule="auto"/>
      </w:pPr>
      <w:r>
        <w:t xml:space="preserve">Las personas con DI a menudo enfrentan desafíos más significativos para acceder a atención médica de calidad y obtener oportunidades que promuevan el estado físico y el bienestar, lo que generalmente genera disparidades en la salud. </w:t>
      </w:r>
    </w:p>
    <w:p w14:paraId="73BACF74" w14:textId="77777777" w:rsidR="005C74A5" w:rsidRPr="005C74A5" w:rsidRDefault="005C74A5" w:rsidP="00FB7979">
      <w:pPr>
        <w:pStyle w:val="DoubleIndentWorkbook"/>
        <w:spacing w:line="240" w:lineRule="auto"/>
      </w:pPr>
      <w:r>
        <w:t xml:space="preserve">Una disparidad en la salud es la diferencia entre la calidad de la atención que recibe una persona con DID en comparación con la que recibe alguien que no tiene DID. Eso no es justo, ¿verdad? Todos deberían tener el mismo acceso a la misma atención médica. </w:t>
      </w:r>
    </w:p>
    <w:p w14:paraId="60B582AF" w14:textId="77777777" w:rsidR="005C74A5" w:rsidRPr="005C74A5" w:rsidRDefault="005C74A5" w:rsidP="00FB7979">
      <w:pPr>
        <w:pStyle w:val="DoubleIndentWorkbook"/>
        <w:spacing w:line="240" w:lineRule="auto"/>
      </w:pPr>
    </w:p>
    <w:p w14:paraId="2E6362FE" w14:textId="2C364B03" w:rsidR="005C74A5" w:rsidRPr="005C74A5" w:rsidRDefault="005C74A5" w:rsidP="00FB7979">
      <w:pPr>
        <w:pStyle w:val="DoubleIndentWorkbook"/>
        <w:spacing w:line="240" w:lineRule="auto"/>
      </w:pPr>
      <w:r>
        <w:t>Estos son algunos ejemplos de eventos en los que puede participar. La función que puede desempeñar en estos eventos dependerá de la programación y las necesidades de</w:t>
      </w:r>
      <w:r w:rsidR="0047107B">
        <w:t> </w:t>
      </w:r>
      <w:r>
        <w:t>su Programa de Olimpiadas Especiales.</w:t>
      </w:r>
    </w:p>
    <w:p w14:paraId="4DA42370" w14:textId="62730C7C" w:rsidR="001E34DD" w:rsidRPr="001E34DD" w:rsidRDefault="001E34DD" w:rsidP="006645E1">
      <w:pPr>
        <w:pStyle w:val="DoubleIndentWorkbook"/>
        <w:spacing w:after="0" w:line="240" w:lineRule="auto"/>
        <w:rPr>
          <w:b/>
          <w:bCs/>
          <w:color w:val="016A5F"/>
        </w:rPr>
      </w:pPr>
      <w:r>
        <w:rPr>
          <w:b/>
          <w:bCs/>
          <w:color w:val="016A5F"/>
        </w:rPr>
        <w:t>Atletas Saludables®</w:t>
      </w:r>
    </w:p>
    <w:p w14:paraId="7540B79C" w14:textId="24B27029" w:rsidR="005C74A5" w:rsidRPr="005C74A5" w:rsidRDefault="005C74A5" w:rsidP="0047107B">
      <w:pPr>
        <w:pStyle w:val="DoubleIndentWorkbook"/>
        <w:spacing w:line="240" w:lineRule="auto"/>
        <w:ind w:right="-90"/>
      </w:pPr>
      <w:r>
        <w:t xml:space="preserve">En 1997, </w:t>
      </w:r>
      <w:r>
        <w:rPr>
          <w:b/>
          <w:bCs/>
        </w:rPr>
        <w:t>Atletas Saludables</w:t>
      </w:r>
      <w:r>
        <w:t>® de Olimpiadas Especiales comenzó a ofrecer educación y exámenes de salud gratuitos a</w:t>
      </w:r>
      <w:r w:rsidR="0047107B">
        <w:t> </w:t>
      </w:r>
      <w:r>
        <w:t xml:space="preserve">los atletas de Olimpiadas Especiales en un entorno acogedor y divertido. </w:t>
      </w:r>
    </w:p>
    <w:p w14:paraId="4ED0C911" w14:textId="77777777" w:rsidR="005C74A5" w:rsidRPr="001E34DD" w:rsidRDefault="005C74A5" w:rsidP="006645E1">
      <w:pPr>
        <w:pStyle w:val="DoubleIndentWorkbook"/>
        <w:spacing w:line="240" w:lineRule="auto"/>
        <w:rPr>
          <w:b/>
          <w:bCs/>
        </w:rPr>
      </w:pPr>
      <w:r>
        <w:rPr>
          <w:b/>
          <w:bCs/>
        </w:rPr>
        <w:t>Ofrecemos exámenes de salud en ocho disciplinas:</w:t>
      </w:r>
    </w:p>
    <w:p w14:paraId="3ABE7282" w14:textId="77777777" w:rsidR="005C74A5" w:rsidRPr="005C74A5" w:rsidRDefault="005C74A5" w:rsidP="006645E1">
      <w:pPr>
        <w:pStyle w:val="DoubleIndentWorkbook"/>
        <w:numPr>
          <w:ilvl w:val="0"/>
          <w:numId w:val="18"/>
        </w:numPr>
        <w:spacing w:after="120" w:line="240" w:lineRule="auto"/>
      </w:pPr>
      <w:r>
        <w:t>MedFest (historia clínica y examen físico)</w:t>
      </w:r>
    </w:p>
    <w:p w14:paraId="373BBD31" w14:textId="77777777" w:rsidR="005C74A5" w:rsidRPr="005C74A5" w:rsidRDefault="005C74A5" w:rsidP="006645E1">
      <w:pPr>
        <w:pStyle w:val="DoubleIndentWorkbook"/>
        <w:numPr>
          <w:ilvl w:val="0"/>
          <w:numId w:val="18"/>
        </w:numPr>
        <w:spacing w:after="120" w:line="240" w:lineRule="auto"/>
      </w:pPr>
      <w:r>
        <w:t>Abriendo Tus Ojos (ojos) de Olimpiadas Especiales - Lions Clubs International</w:t>
      </w:r>
    </w:p>
    <w:p w14:paraId="09D5E416" w14:textId="77777777" w:rsidR="005C74A5" w:rsidRPr="005C74A5" w:rsidRDefault="005C74A5" w:rsidP="006645E1">
      <w:pPr>
        <w:pStyle w:val="DoubleIndentWorkbook"/>
        <w:numPr>
          <w:ilvl w:val="0"/>
          <w:numId w:val="18"/>
        </w:numPr>
        <w:spacing w:after="120" w:line="240" w:lineRule="auto"/>
      </w:pPr>
      <w:r>
        <w:t>Audición Saludable (oídos)</w:t>
      </w:r>
    </w:p>
    <w:p w14:paraId="6D9BC6F4" w14:textId="77777777" w:rsidR="005C74A5" w:rsidRPr="005C74A5" w:rsidRDefault="005C74A5" w:rsidP="006645E1">
      <w:pPr>
        <w:pStyle w:val="DoubleIndentWorkbook"/>
        <w:numPr>
          <w:ilvl w:val="0"/>
          <w:numId w:val="18"/>
        </w:numPr>
        <w:spacing w:after="120" w:line="240" w:lineRule="auto"/>
      </w:pPr>
      <w:r>
        <w:t>Sonrisas Especiales (dientes)</w:t>
      </w:r>
    </w:p>
    <w:p w14:paraId="0C2C69DE" w14:textId="4F545167" w:rsidR="005C74A5" w:rsidRPr="005C74A5" w:rsidRDefault="005C74A5" w:rsidP="006645E1">
      <w:pPr>
        <w:pStyle w:val="DoubleIndentWorkbook"/>
        <w:numPr>
          <w:ilvl w:val="0"/>
          <w:numId w:val="18"/>
        </w:numPr>
        <w:spacing w:after="120" w:line="240" w:lineRule="auto"/>
      </w:pPr>
      <w:r>
        <w:t>Promoción de la Salud (prevención de enfermedades y</w:t>
      </w:r>
      <w:r w:rsidR="00E8446F">
        <w:t> </w:t>
      </w:r>
      <w:r>
        <w:t>nutrición)</w:t>
      </w:r>
    </w:p>
    <w:p w14:paraId="1EE61A6E" w14:textId="77777777" w:rsidR="005C74A5" w:rsidRPr="005C74A5" w:rsidRDefault="005C74A5" w:rsidP="006645E1">
      <w:pPr>
        <w:pStyle w:val="DoubleIndentWorkbook"/>
        <w:numPr>
          <w:ilvl w:val="0"/>
          <w:numId w:val="18"/>
        </w:numPr>
        <w:spacing w:after="120" w:line="240" w:lineRule="auto"/>
      </w:pPr>
      <w:r>
        <w:t>Mentes Poderosas (bienestar emocional)</w:t>
      </w:r>
    </w:p>
    <w:p w14:paraId="7C90AAF3" w14:textId="77777777" w:rsidR="005C74A5" w:rsidRPr="005C74A5" w:rsidRDefault="005C74A5" w:rsidP="006645E1">
      <w:pPr>
        <w:pStyle w:val="DoubleIndentWorkbook"/>
        <w:numPr>
          <w:ilvl w:val="0"/>
          <w:numId w:val="18"/>
        </w:numPr>
        <w:spacing w:after="120" w:line="240" w:lineRule="auto"/>
      </w:pPr>
      <w:r>
        <w:t>FUNfitness (fisioterapia)</w:t>
      </w:r>
    </w:p>
    <w:p w14:paraId="54FB26EF" w14:textId="77777777" w:rsidR="005C74A5" w:rsidRPr="005C74A5" w:rsidRDefault="005C74A5" w:rsidP="006645E1">
      <w:pPr>
        <w:pStyle w:val="DoubleIndentWorkbook"/>
        <w:numPr>
          <w:ilvl w:val="0"/>
          <w:numId w:val="18"/>
        </w:numPr>
        <w:spacing w:line="240" w:lineRule="auto"/>
      </w:pPr>
      <w:r>
        <w:t>Pies Saludables (pies)</w:t>
      </w:r>
    </w:p>
    <w:p w14:paraId="672CE3FC" w14:textId="77777777" w:rsidR="001E34DD" w:rsidRPr="001E34DD" w:rsidRDefault="005C74A5" w:rsidP="00D423B3">
      <w:pPr>
        <w:pStyle w:val="DoubleIndentWorkbook"/>
        <w:spacing w:after="0" w:line="240" w:lineRule="auto"/>
        <w:rPr>
          <w:b/>
          <w:bCs/>
          <w:color w:val="016A5F"/>
        </w:rPr>
      </w:pPr>
      <w:r>
        <w:rPr>
          <w:b/>
          <w:bCs/>
          <w:color w:val="016A5F"/>
        </w:rPr>
        <w:t>Mejoramiento Físico</w:t>
      </w:r>
    </w:p>
    <w:p w14:paraId="354E8C69" w14:textId="40333667" w:rsidR="005C74A5" w:rsidRPr="005C74A5" w:rsidRDefault="005C74A5" w:rsidP="00D423B3">
      <w:pPr>
        <w:pStyle w:val="DoubleIndentWorkbook"/>
        <w:spacing w:line="240" w:lineRule="auto"/>
      </w:pPr>
      <w:r>
        <w:t xml:space="preserve">El Mejoramiento Físico es fundamental para la misión de Olimpiadas Especiales. El Mejoramiento Físico es estar en buena forma física. Para estar en forma, debe practicar hábitos saludables durante todo el año y durante toda la vida. </w:t>
      </w:r>
    </w:p>
    <w:p w14:paraId="7DF72B02" w14:textId="77777777" w:rsidR="005C74A5" w:rsidRPr="001859A4" w:rsidRDefault="005C74A5" w:rsidP="00D423B3">
      <w:pPr>
        <w:pStyle w:val="DoubleIndentWorkbook"/>
        <w:spacing w:line="240" w:lineRule="auto"/>
        <w:rPr>
          <w:b/>
          <w:bCs/>
        </w:rPr>
      </w:pPr>
      <w:r>
        <w:rPr>
          <w:b/>
          <w:bCs/>
        </w:rPr>
        <w:t>Hay otros eventos relacionados con la salud como:</w:t>
      </w:r>
    </w:p>
    <w:p w14:paraId="60CC07CF" w14:textId="1D654178" w:rsidR="005C74A5" w:rsidRPr="005C74A5" w:rsidRDefault="005C74A5" w:rsidP="00D423B3">
      <w:pPr>
        <w:pStyle w:val="DoubleIndentWorkbook"/>
        <w:spacing w:line="240" w:lineRule="auto"/>
      </w:pPr>
      <w:r>
        <w:rPr>
          <w:b/>
          <w:bCs/>
          <w:color w:val="016A5F"/>
        </w:rPr>
        <w:t>Atletas Jóvenes:</w:t>
      </w:r>
      <w:r>
        <w:rPr>
          <w:color w:val="016A5F"/>
        </w:rPr>
        <w:t xml:space="preserve"> </w:t>
      </w:r>
      <w:r>
        <w:t>es un programa lúdico de la primera infancia para niños con y sin discapacidad intelectual, de 2</w:t>
      </w:r>
      <w:r w:rsidR="00165E36">
        <w:t> </w:t>
      </w:r>
      <w:r>
        <w:t>a</w:t>
      </w:r>
      <w:r w:rsidR="00165E36">
        <w:t> </w:t>
      </w:r>
      <w:r>
        <w:t xml:space="preserve">7 años. Atletas Jóvenes presenta a los niños y las niñas habilidades deportivas básicas, como correr, patear y realizar lanzamientos. </w:t>
      </w:r>
    </w:p>
    <w:p w14:paraId="57C82F8E" w14:textId="77777777" w:rsidR="005C74A5" w:rsidRPr="005C74A5" w:rsidRDefault="005C74A5" w:rsidP="00D423B3">
      <w:pPr>
        <w:pStyle w:val="DoubleIndentWorkbook"/>
        <w:spacing w:line="240" w:lineRule="auto"/>
      </w:pPr>
      <w:r>
        <w:rPr>
          <w:b/>
          <w:bCs/>
          <w:color w:val="016A5F"/>
        </w:rPr>
        <w:lastRenderedPageBreak/>
        <w:t>Deportes de desarrollo:</w:t>
      </w:r>
      <w:r>
        <w:rPr>
          <w:color w:val="016A5F"/>
        </w:rPr>
        <w:t xml:space="preserve"> </w:t>
      </w:r>
      <w:r>
        <w:t>proporciona una introducción a los deportes de acuerdo con la edad para niños con y sin discapacidad intelectual, de 6 a 12 años de edad. Los recursos específicos del deporte, inclusivos y apropiados para la edad se pueden usar para apoyar la transición de un niño a la participación tradicional en Olimpiadas Especiales, o como una introducción a los Deportes Unificados.</w:t>
      </w:r>
    </w:p>
    <w:p w14:paraId="4E8E33AD" w14:textId="722EC34F" w:rsidR="005C74A5" w:rsidRDefault="005C74A5" w:rsidP="00D423B3">
      <w:pPr>
        <w:pStyle w:val="DoubleIndentWorkbook"/>
        <w:spacing w:line="240" w:lineRule="auto"/>
      </w:pPr>
      <w:r>
        <w:rPr>
          <w:b/>
          <w:bCs/>
          <w:color w:val="016A5F"/>
        </w:rPr>
        <w:t>Foros de Familias y Salud:</w:t>
      </w:r>
      <w:r>
        <w:rPr>
          <w:color w:val="016A5F"/>
        </w:rPr>
        <w:t xml:space="preserve"> </w:t>
      </w:r>
      <w:r w:rsidR="009F5CB6" w:rsidRPr="009F5CB6">
        <w:t>proporciona</w:t>
      </w:r>
      <w:r w:rsidR="009F5CB6">
        <w:t xml:space="preserve"> </w:t>
      </w:r>
      <w:r>
        <w:t>un espacio para que las familias y los cuidadores de personas con DI se relacionen con profesionales de la salud y líderes comunitarios.</w:t>
      </w:r>
    </w:p>
    <w:p w14:paraId="01CD2733" w14:textId="5EE0EB9E" w:rsidR="001124C0" w:rsidRPr="00CC57A5" w:rsidRDefault="00CC57A5" w:rsidP="00CC57A5">
      <w:pPr>
        <w:pStyle w:val="RegularParagraph"/>
        <w:spacing w:after="0"/>
        <w:ind w:left="1440"/>
        <w:rPr>
          <w:b/>
          <w:bCs/>
          <w:color w:val="016A5F"/>
          <w:sz w:val="40"/>
          <w:szCs w:val="40"/>
        </w:rPr>
      </w:pPr>
      <w:r>
        <w:rPr>
          <w:b/>
          <w:bCs/>
          <w:noProof/>
          <w:color w:val="016A5F"/>
          <w:sz w:val="32"/>
          <w:szCs w:val="32"/>
        </w:rPr>
        <w:drawing>
          <wp:anchor distT="0" distB="0" distL="114300" distR="182880" simplePos="0" relativeHeight="251669504" behindDoc="0" locked="0" layoutInCell="1" allowOverlap="1" wp14:anchorId="41F34937" wp14:editId="79C44FA2">
            <wp:simplePos x="0" y="0"/>
            <wp:positionH relativeFrom="margin">
              <wp:posOffset>64770</wp:posOffset>
            </wp:positionH>
            <wp:positionV relativeFrom="paragraph">
              <wp:posOffset>69850</wp:posOffset>
            </wp:positionV>
            <wp:extent cx="557784" cy="960120"/>
            <wp:effectExtent l="0" t="0" r="0" b="0"/>
            <wp:wrapTight wrapText="bothSides">
              <wp:wrapPolygon edited="0">
                <wp:start x="11071" y="0"/>
                <wp:lineTo x="0" y="6857"/>
                <wp:lineTo x="0" y="21000"/>
                <wp:lineTo x="20665" y="21000"/>
                <wp:lineTo x="20665" y="6429"/>
                <wp:lineTo x="17713" y="0"/>
                <wp:lineTo x="110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7784" cy="960120"/>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40"/>
          <w:szCs w:val="40"/>
        </w:rPr>
        <w:t>EVENTOS DE LIDERAZGO</w:t>
      </w:r>
    </w:p>
    <w:p w14:paraId="50667F1A" w14:textId="2349BCE9" w:rsidR="000E4592" w:rsidRPr="000E4592" w:rsidRDefault="000E4592" w:rsidP="000E4592">
      <w:pPr>
        <w:pStyle w:val="DoubleIndentWorkbook"/>
        <w:rPr>
          <w:b/>
          <w:bCs/>
          <w:color w:val="016A5F"/>
          <w:sz w:val="32"/>
          <w:szCs w:val="32"/>
        </w:rPr>
      </w:pPr>
      <w:r>
        <w:rPr>
          <w:b/>
          <w:bCs/>
          <w:color w:val="016A5F"/>
          <w:sz w:val="32"/>
          <w:szCs w:val="32"/>
        </w:rPr>
        <w:t>Olimpiadas Especiales está dando forma a una nueva comprensión del liderazgo, inspirada por nuestros atletas y que libera el potencial de liderazgo en personas con todo tipo de capacidades.</w:t>
      </w:r>
    </w:p>
    <w:p w14:paraId="7BC944E9" w14:textId="27DFF939" w:rsidR="000E4592" w:rsidRPr="000E4592" w:rsidRDefault="000E4592" w:rsidP="000E4592">
      <w:pPr>
        <w:pStyle w:val="DoubleIndentWorkbook"/>
        <w:rPr>
          <w:b/>
          <w:bCs/>
        </w:rPr>
      </w:pPr>
      <w:r>
        <w:rPr>
          <w:b/>
          <w:bCs/>
        </w:rPr>
        <w:t>A continuación, se presentan algunos ejemplos de eventos de liderazgo:</w:t>
      </w:r>
    </w:p>
    <w:p w14:paraId="73659182" w14:textId="5CB10667" w:rsidR="000E4592" w:rsidRDefault="000E4592" w:rsidP="000E4592">
      <w:pPr>
        <w:pStyle w:val="DoubleIndentWorkbook"/>
        <w:numPr>
          <w:ilvl w:val="0"/>
          <w:numId w:val="20"/>
        </w:numPr>
      </w:pPr>
      <w:r w:rsidRPr="008C4CDD">
        <w:t>Eventos</w:t>
      </w:r>
      <w:r>
        <w:rPr>
          <w:color w:val="016A5F"/>
        </w:rPr>
        <w:t xml:space="preserve"> </w:t>
      </w:r>
      <w:r>
        <w:t xml:space="preserve">de </w:t>
      </w:r>
      <w:r w:rsidRPr="008C4CDD">
        <w:rPr>
          <w:b/>
          <w:bCs/>
          <w:color w:val="016A5F"/>
        </w:rPr>
        <w:t>Liderazgo de Atletas</w:t>
      </w:r>
      <w:r>
        <w:t>, como la Reunión del Consejo de Liderazgo de Atletas, Foros de Atletas, sesiones de Capacitación (Currículo de Habilidades y</w:t>
      </w:r>
      <w:r w:rsidR="005062C6">
        <w:t> </w:t>
      </w:r>
      <w:r>
        <w:t>Liderazgo).</w:t>
      </w:r>
    </w:p>
    <w:p w14:paraId="1A8C139A" w14:textId="47EE7F6F" w:rsidR="000E4592" w:rsidRDefault="000E4592" w:rsidP="000E4592">
      <w:pPr>
        <w:pStyle w:val="DoubleIndentWorkbook"/>
        <w:numPr>
          <w:ilvl w:val="0"/>
          <w:numId w:val="20"/>
        </w:numPr>
      </w:pPr>
      <w:r w:rsidRPr="008C4CDD">
        <w:t>Capacitaciones sobre</w:t>
      </w:r>
      <w:r>
        <w:rPr>
          <w:b/>
          <w:bCs/>
          <w:color w:val="016A5F"/>
        </w:rPr>
        <w:t xml:space="preserve"> Liderazgo Unificado </w:t>
      </w:r>
      <w:r>
        <w:t>o</w:t>
      </w:r>
      <w:r w:rsidR="008C4CDD">
        <w:t> </w:t>
      </w:r>
      <w:r>
        <w:t xml:space="preserve">compromiso con otras organizaciones. </w:t>
      </w:r>
    </w:p>
    <w:p w14:paraId="0AD8B9AA" w14:textId="77777777" w:rsidR="000E4592" w:rsidRDefault="000E4592" w:rsidP="000E4592">
      <w:pPr>
        <w:pStyle w:val="DoubleIndentWorkbook"/>
        <w:numPr>
          <w:ilvl w:val="0"/>
          <w:numId w:val="20"/>
        </w:numPr>
      </w:pPr>
      <w:r>
        <w:t xml:space="preserve">Las sesiones de la </w:t>
      </w:r>
      <w:r>
        <w:rPr>
          <w:b/>
          <w:bCs/>
          <w:color w:val="016A5F"/>
        </w:rPr>
        <w:t>Academia de Liderazgo</w:t>
      </w:r>
      <w:r>
        <w:rPr>
          <w:color w:val="016A5F"/>
        </w:rPr>
        <w:t xml:space="preserve"> </w:t>
      </w:r>
      <w:r>
        <w:t xml:space="preserve">de Olimpiadas Especiales. </w:t>
      </w:r>
    </w:p>
    <w:p w14:paraId="25E9316E" w14:textId="48E61F6F" w:rsidR="001859A4" w:rsidRPr="00630F65" w:rsidRDefault="000E4592" w:rsidP="00FB46B5">
      <w:pPr>
        <w:pStyle w:val="DoubleIndentWorkbook"/>
        <w:numPr>
          <w:ilvl w:val="0"/>
          <w:numId w:val="20"/>
        </w:numPr>
      </w:pPr>
      <w:r w:rsidRPr="00630F65">
        <w:rPr>
          <w:b/>
          <w:bCs/>
          <w:color w:val="016A5F"/>
        </w:rPr>
        <w:t>Cumbres de Liderazgo Juvenil</w:t>
      </w:r>
      <w:r w:rsidRPr="00630F65">
        <w:rPr>
          <w:color w:val="016A5F"/>
        </w:rPr>
        <w:t xml:space="preserve"> </w:t>
      </w:r>
      <w:r>
        <w:t>que emparejan a</w:t>
      </w:r>
      <w:r w:rsidR="00617D0B">
        <w:t> </w:t>
      </w:r>
      <w:r>
        <w:t>jóvenes con y sin DI.</w:t>
      </w:r>
      <w:r w:rsidR="001859A4">
        <w:br w:type="page"/>
      </w:r>
    </w:p>
    <w:p w14:paraId="2F8FFBB0" w14:textId="69F09C64" w:rsidR="005C74A5" w:rsidRPr="00A57E20" w:rsidRDefault="00F928F9" w:rsidP="001859A4">
      <w:pPr>
        <w:pStyle w:val="LeadershipRolestitles"/>
        <w:rPr>
          <w:color w:val="auto"/>
        </w:rPr>
      </w:pPr>
      <w:r>
        <w:rPr>
          <w:color w:val="auto"/>
        </w:rPr>
        <w:lastRenderedPageBreak/>
        <w:t>PREGUNTAS PARA REFLEXIONAR</w:t>
      </w:r>
    </w:p>
    <w:p w14:paraId="2DE8896C" w14:textId="54F45036" w:rsidR="00B37920" w:rsidRDefault="00B37920" w:rsidP="00BF7E36">
      <w:pPr>
        <w:pStyle w:val="RegularParagraph"/>
        <w:numPr>
          <w:ilvl w:val="2"/>
          <w:numId w:val="11"/>
        </w:numPr>
        <w:spacing w:after="0"/>
        <w:ind w:left="720" w:hanging="720"/>
      </w:pPr>
      <w:r>
        <w:t xml:space="preserve">¿Cuál es su evento favorito de Olimpiadas Especiales y por qué?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5970C28B"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A2179E" w14:textId="77777777" w:rsidR="00B43689" w:rsidRDefault="00B43689" w:rsidP="00B43689">
            <w:pPr>
              <w:pStyle w:val="RegularParagraph"/>
            </w:pPr>
          </w:p>
        </w:tc>
      </w:tr>
    </w:tbl>
    <w:p w14:paraId="3BB60AD3" w14:textId="77777777" w:rsidR="00B43689" w:rsidRDefault="00B43689" w:rsidP="00BF7E36">
      <w:pPr>
        <w:pStyle w:val="RegularParagraph"/>
        <w:spacing w:after="0"/>
        <w:ind w:left="720"/>
      </w:pPr>
    </w:p>
    <w:p w14:paraId="00E9C301" w14:textId="04FA2E27" w:rsidR="00B37920" w:rsidRDefault="00B37920" w:rsidP="00A57E20">
      <w:pPr>
        <w:pStyle w:val="RegularParagraph"/>
        <w:numPr>
          <w:ilvl w:val="2"/>
          <w:numId w:val="11"/>
        </w:numPr>
        <w:spacing w:after="0"/>
        <w:ind w:left="720" w:hanging="720"/>
      </w:pPr>
      <w:r>
        <w:t>¿Cuál es su parte favorita de cada evento?</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76E6D475"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0A9A334" w14:textId="77777777" w:rsidR="00B43689" w:rsidRDefault="00B43689" w:rsidP="00B37920">
            <w:pPr>
              <w:pStyle w:val="RegularParagraph"/>
            </w:pPr>
          </w:p>
        </w:tc>
      </w:tr>
    </w:tbl>
    <w:p w14:paraId="4DE21231" w14:textId="77777777" w:rsidR="00B43689" w:rsidRDefault="00B43689" w:rsidP="00BF7E36">
      <w:pPr>
        <w:pStyle w:val="RegularParagraph"/>
        <w:spacing w:after="0"/>
        <w:ind w:left="720"/>
      </w:pPr>
    </w:p>
    <w:p w14:paraId="6618ED4F" w14:textId="02F2C8CA" w:rsidR="00002C8F" w:rsidRDefault="00B37920" w:rsidP="00BF7E36">
      <w:pPr>
        <w:pStyle w:val="RegularParagraph"/>
        <w:numPr>
          <w:ilvl w:val="2"/>
          <w:numId w:val="11"/>
        </w:numPr>
        <w:spacing w:after="0"/>
        <w:ind w:left="720" w:hanging="720"/>
      </w:pPr>
      <w:r>
        <w:t>¿Ha pensado alguna vez en ser voluntario o participar en la planificación de un evento de Olimpiadas Especiales? Si es así, ¿qué</w:t>
      </w:r>
      <w:r w:rsidR="00F61212">
        <w:t> </w:t>
      </w:r>
      <w:r>
        <w:t>le gustaría hacer?</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27B7DA54"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B5A7143" w14:textId="77777777" w:rsidR="00B43689" w:rsidRDefault="00B43689" w:rsidP="00B43689">
            <w:pPr>
              <w:pStyle w:val="RegularParagraph"/>
            </w:pPr>
          </w:p>
        </w:tc>
      </w:tr>
    </w:tbl>
    <w:p w14:paraId="2A17F9F5" w14:textId="7A46E16C" w:rsidR="00B43689" w:rsidRDefault="00B43689" w:rsidP="00B43689">
      <w:pPr>
        <w:pStyle w:val="RegularParagraph"/>
        <w:ind w:left="720"/>
      </w:pPr>
    </w:p>
    <w:p w14:paraId="0C42F402" w14:textId="77777777" w:rsidR="00BF7E36" w:rsidRDefault="00BF7E36" w:rsidP="00B43689">
      <w:pPr>
        <w:pStyle w:val="RegularParagraph"/>
        <w:ind w:left="720"/>
      </w:pPr>
    </w:p>
    <w:p w14:paraId="3E57DF16" w14:textId="77777777" w:rsidR="00B43689" w:rsidRDefault="00B43689" w:rsidP="00B43689">
      <w:pPr>
        <w:pStyle w:val="LessonTitleWorkbook"/>
      </w:pPr>
    </w:p>
    <w:p w14:paraId="4C162516" w14:textId="77777777" w:rsidR="00B43689" w:rsidRDefault="00B43689" w:rsidP="00B43689">
      <w:pPr>
        <w:pStyle w:val="LessonTitleWorkbook"/>
      </w:pPr>
    </w:p>
    <w:p w14:paraId="08998B85" w14:textId="77777777" w:rsidR="00B43689" w:rsidRDefault="00B43689" w:rsidP="00B43689">
      <w:pPr>
        <w:pStyle w:val="LessonTitleWorkbook"/>
      </w:pPr>
    </w:p>
    <w:p w14:paraId="058A2E95" w14:textId="77777777" w:rsidR="00B43689" w:rsidRDefault="00B43689" w:rsidP="00B43689">
      <w:pPr>
        <w:pStyle w:val="LessonTitleWorkbook"/>
      </w:pPr>
    </w:p>
    <w:p w14:paraId="2129C5A0" w14:textId="39C780C9" w:rsidR="00B43689" w:rsidRDefault="00B43689" w:rsidP="00B43689">
      <w:pPr>
        <w:pStyle w:val="LessonTitleWorkbook"/>
      </w:pPr>
    </w:p>
    <w:p w14:paraId="35A47616" w14:textId="77777777" w:rsidR="00A57E20" w:rsidRDefault="00A57E20" w:rsidP="00B43689">
      <w:pPr>
        <w:pStyle w:val="LessonTitleWorkbook"/>
      </w:pPr>
    </w:p>
    <w:p w14:paraId="5A8F4724" w14:textId="73ECD6E4" w:rsidR="00B43689" w:rsidRPr="00FF6FD8" w:rsidRDefault="00B43689" w:rsidP="00B43689">
      <w:pPr>
        <w:pStyle w:val="LessonTitleWorkbook"/>
      </w:pPr>
      <w:r>
        <w:t>Lección 2:</w:t>
      </w:r>
    </w:p>
    <w:p w14:paraId="45A91CE0" w14:textId="2C45435C" w:rsidR="00B43689" w:rsidRDefault="00B43689" w:rsidP="00B43689">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73600" behindDoc="0" locked="0" layoutInCell="1" allowOverlap="1" wp14:anchorId="4CCB7BB9" wp14:editId="3556487E">
                <wp:simplePos x="0" y="0"/>
                <wp:positionH relativeFrom="margin">
                  <wp:align>left</wp:align>
                </wp:positionH>
                <wp:positionV relativeFrom="paragraph">
                  <wp:posOffset>482721</wp:posOffset>
                </wp:positionV>
                <wp:extent cx="6851737" cy="0"/>
                <wp:effectExtent l="0" t="57150" r="63500" b="76200"/>
                <wp:wrapNone/>
                <wp:docPr id="17" name="Straight Connector 1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3636E" id="Straight Connector 17"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oRFIjesBAAAy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Pr>
          <w:rFonts w:ascii="Ubuntu" w:hAnsi="Ubuntu"/>
          <w:color w:val="016A5F"/>
          <w:sz w:val="66"/>
          <w:szCs w:val="66"/>
        </w:rPr>
        <w:t>Planificación de eventos</w:t>
      </w:r>
    </w:p>
    <w:p w14:paraId="03C58D54" w14:textId="77777777" w:rsidR="00B43689" w:rsidRDefault="00B43689" w:rsidP="00B43689">
      <w:pPr>
        <w:rPr>
          <w:rFonts w:ascii="Ubuntu" w:hAnsi="Ubuntu"/>
          <w:color w:val="016A5F"/>
          <w:sz w:val="66"/>
          <w:szCs w:val="66"/>
        </w:rPr>
      </w:pPr>
    </w:p>
    <w:p w14:paraId="171176C2" w14:textId="44540D57" w:rsidR="00B43689" w:rsidRDefault="00B43689">
      <w:pPr>
        <w:rPr>
          <w:rFonts w:ascii="Ubuntu" w:hAnsi="Ubuntu"/>
          <w:sz w:val="28"/>
          <w:szCs w:val="28"/>
        </w:rPr>
      </w:pPr>
      <w:r>
        <w:br w:type="page"/>
      </w:r>
    </w:p>
    <w:p w14:paraId="764E3139" w14:textId="6FA84344" w:rsidR="00160076" w:rsidRDefault="00B43689" w:rsidP="00B43689">
      <w:pPr>
        <w:pStyle w:val="LessonTitleIntro"/>
      </w:pPr>
      <w:r>
        <w:rPr>
          <w:noProof/>
          <w:sz w:val="66"/>
          <w:szCs w:val="66"/>
        </w:rPr>
        <w:lastRenderedPageBreak/>
        <mc:AlternateContent>
          <mc:Choice Requires="wps">
            <w:drawing>
              <wp:anchor distT="0" distB="0" distL="114300" distR="114300" simplePos="0" relativeHeight="251671552" behindDoc="0" locked="0" layoutInCell="1" allowOverlap="1" wp14:anchorId="63E9B85C" wp14:editId="4C3A1613">
                <wp:simplePos x="0" y="0"/>
                <wp:positionH relativeFrom="margin">
                  <wp:align>left</wp:align>
                </wp:positionH>
                <wp:positionV relativeFrom="topMargin">
                  <wp:align>bottom</wp:align>
                </wp:positionV>
                <wp:extent cx="6851650" cy="0"/>
                <wp:effectExtent l="0" t="57150" r="63500" b="76200"/>
                <wp:wrapNone/>
                <wp:docPr id="15" name="Straight Connector 15"/>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975F1" id="Straight Connector 15" o:spid="_x0000_s1026" style="position:absolute;z-index:251671552;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BOzJlj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mc:Fallback>
        </mc:AlternateContent>
      </w:r>
      <w:r>
        <w:t>Lección 2:</w:t>
      </w:r>
    </w:p>
    <w:p w14:paraId="26C0BC35" w14:textId="52DC048A" w:rsidR="00B43689" w:rsidRDefault="00C64221" w:rsidP="00B43689">
      <w:pPr>
        <w:pStyle w:val="LessonSubtitleIntro"/>
      </w:pPr>
      <w:r>
        <w:rPr>
          <w:noProof/>
        </w:rPr>
        <w:drawing>
          <wp:anchor distT="0" distB="0" distL="114300" distR="114300" simplePos="0" relativeHeight="251674624" behindDoc="0" locked="0" layoutInCell="1" allowOverlap="1" wp14:anchorId="65E24A05" wp14:editId="370C36AE">
            <wp:simplePos x="0" y="0"/>
            <wp:positionH relativeFrom="margin">
              <wp:posOffset>701675</wp:posOffset>
            </wp:positionH>
            <wp:positionV relativeFrom="paragraph">
              <wp:posOffset>543560</wp:posOffset>
            </wp:positionV>
            <wp:extent cx="4343400" cy="2335530"/>
            <wp:effectExtent l="0" t="0" r="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4343400" cy="2335530"/>
                    </a:xfrm>
                    <a:prstGeom prst="rect">
                      <a:avLst/>
                    </a:prstGeom>
                  </pic:spPr>
                </pic:pic>
              </a:graphicData>
            </a:graphic>
            <wp14:sizeRelH relativeFrom="margin">
              <wp14:pctWidth>0</wp14:pctWidth>
            </wp14:sizeRelH>
            <wp14:sizeRelV relativeFrom="margin">
              <wp14:pctHeight>0</wp14:pctHeight>
            </wp14:sizeRelV>
          </wp:anchor>
        </w:drawing>
      </w:r>
      <w:r>
        <w:t>Planificación de eventos</w:t>
      </w:r>
    </w:p>
    <w:p w14:paraId="6E76F557" w14:textId="34D490AD" w:rsidR="00C64221" w:rsidRDefault="00C64221" w:rsidP="00B43689">
      <w:pPr>
        <w:pStyle w:val="RegularParagraph"/>
      </w:pPr>
    </w:p>
    <w:p w14:paraId="6905AAB7" w14:textId="25664B93" w:rsidR="00C64221" w:rsidRPr="00EA4FA7" w:rsidRDefault="00C64221" w:rsidP="00C64221">
      <w:pPr>
        <w:pStyle w:val="RegularParagraph"/>
      </w:pPr>
      <w:r w:rsidRPr="009F5CB6">
        <w:t>La</w:t>
      </w:r>
      <w:r>
        <w:rPr>
          <w:b/>
          <w:bCs/>
        </w:rPr>
        <w:t xml:space="preserve"> planificación</w:t>
      </w:r>
      <w:r>
        <w:t> es el </w:t>
      </w:r>
      <w:r>
        <w:rPr>
          <w:rFonts w:eastAsiaTheme="majorEastAsia"/>
        </w:rPr>
        <w:t>proceso</w:t>
      </w:r>
      <w:r>
        <w:t> de </w:t>
      </w:r>
      <w:r>
        <w:rPr>
          <w:rFonts w:eastAsiaTheme="majorEastAsia"/>
        </w:rPr>
        <w:t>pensar</w:t>
      </w:r>
      <w:r>
        <w:t> en las actividades requeridas para lograr un objetivo </w:t>
      </w:r>
      <w:r>
        <w:rPr>
          <w:rFonts w:eastAsiaTheme="majorEastAsia"/>
        </w:rPr>
        <w:t>deseado</w:t>
      </w:r>
      <w:r>
        <w:t xml:space="preserve">. </w:t>
      </w:r>
    </w:p>
    <w:p w14:paraId="70E1779E" w14:textId="7D92A949" w:rsidR="00C64221" w:rsidRPr="00EA4FA7" w:rsidRDefault="00C64221" w:rsidP="00C64221">
      <w:pPr>
        <w:pStyle w:val="RegularParagraph"/>
      </w:pPr>
      <w:r>
        <w:t xml:space="preserve">Cuando sabe que se llevará a cabo un evento, la planificación es la primera y más importante actividad que debe realizar para lograr los resultados que desea. </w:t>
      </w:r>
    </w:p>
    <w:p w14:paraId="3E23BE45" w14:textId="27D8444B" w:rsidR="00C64221" w:rsidRPr="00C64221" w:rsidRDefault="00C64221" w:rsidP="00C64221">
      <w:pPr>
        <w:pStyle w:val="RegularParagraph"/>
        <w:spacing w:after="360"/>
      </w:pPr>
      <w:r>
        <w:t>Implica la creación del evento, pero lo ayuda a comprender qué pasos debe seguir para que tenga éxito.</w:t>
      </w:r>
    </w:p>
    <w:p w14:paraId="401D7A34" w14:textId="13BB2F8E" w:rsidR="00C64221" w:rsidRPr="00385E43" w:rsidRDefault="00C64221" w:rsidP="00C64221">
      <w:pPr>
        <w:pStyle w:val="RegularParagraph"/>
        <w:spacing w:after="0"/>
        <w:rPr>
          <w:b/>
          <w:bCs/>
          <w:color w:val="016A5F"/>
          <w:sz w:val="40"/>
          <w:szCs w:val="40"/>
          <w:lang w:eastAsia="ja-JP"/>
        </w:rPr>
      </w:pPr>
      <w:r>
        <w:rPr>
          <w:b/>
          <w:bCs/>
          <w:color w:val="016A5F"/>
          <w:sz w:val="40"/>
          <w:szCs w:val="40"/>
        </w:rPr>
        <w:t>Habilidades de planificación</w:t>
      </w:r>
    </w:p>
    <w:p w14:paraId="59D89F45" w14:textId="15A86A48" w:rsidR="00C64221" w:rsidRPr="00C64221" w:rsidRDefault="009E45E2" w:rsidP="00C64221">
      <w:pPr>
        <w:pStyle w:val="RegularParagraph"/>
      </w:pPr>
      <w:r>
        <w:rPr>
          <w:noProof/>
        </w:rPr>
        <w:drawing>
          <wp:anchor distT="0" distB="0" distL="114300" distR="114300" simplePos="0" relativeHeight="251675648" behindDoc="0" locked="0" layoutInCell="1" allowOverlap="1" wp14:anchorId="13A0610B" wp14:editId="678C9F3A">
            <wp:simplePos x="0" y="0"/>
            <wp:positionH relativeFrom="margin">
              <wp:align>right</wp:align>
            </wp:positionH>
            <wp:positionV relativeFrom="paragraph">
              <wp:posOffset>987790</wp:posOffset>
            </wp:positionV>
            <wp:extent cx="5943600" cy="1092835"/>
            <wp:effectExtent l="0" t="0" r="0" b="0"/>
            <wp:wrapTight wrapText="bothSides">
              <wp:wrapPolygon edited="0">
                <wp:start x="18692" y="0"/>
                <wp:lineTo x="3808" y="377"/>
                <wp:lineTo x="900" y="1130"/>
                <wp:lineTo x="900" y="6024"/>
                <wp:lineTo x="554" y="9413"/>
                <wp:lineTo x="692" y="12049"/>
                <wp:lineTo x="20631" y="12049"/>
                <wp:lineTo x="2562" y="15061"/>
                <wp:lineTo x="346" y="15814"/>
                <wp:lineTo x="346" y="19956"/>
                <wp:lineTo x="20423" y="19956"/>
                <wp:lineTo x="21462" y="18450"/>
                <wp:lineTo x="21392" y="6024"/>
                <wp:lineTo x="20354" y="0"/>
                <wp:lineTo x="1869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5943600" cy="1093123"/>
                    </a:xfrm>
                    <a:prstGeom prst="rect">
                      <a:avLst/>
                    </a:prstGeom>
                  </pic:spPr>
                </pic:pic>
              </a:graphicData>
            </a:graphic>
          </wp:anchor>
        </w:drawing>
      </w:r>
      <w:r>
        <w:t xml:space="preserve">Para ser un buen planificador de eventos, debe comprender lo que está tratando de lograr con el evento. Aquí hay cinco preguntas que puede hacerse a usted mismo (y a otros) para asegurarse de que comprende el propósito del evento. </w:t>
      </w:r>
    </w:p>
    <w:p w14:paraId="7E1412DD" w14:textId="6711C331" w:rsidR="00C64221" w:rsidRPr="009E45E2" w:rsidRDefault="004F63C4" w:rsidP="004F63C4">
      <w:pPr>
        <w:pStyle w:val="RegularParagraph"/>
        <w:ind w:left="540" w:firstLine="720"/>
      </w:pPr>
      <w:r>
        <w:rPr>
          <w:b/>
          <w:bCs/>
          <w:noProof/>
          <w:color w:val="016A5F"/>
          <w:sz w:val="32"/>
          <w:szCs w:val="32"/>
        </w:rPr>
        <w:lastRenderedPageBreak/>
        <w:drawing>
          <wp:anchor distT="0" distB="0" distL="114300" distR="182880" simplePos="0" relativeHeight="251676672" behindDoc="0" locked="0" layoutInCell="1" allowOverlap="1" wp14:anchorId="643FD22B" wp14:editId="7AD09607">
            <wp:simplePos x="0" y="0"/>
            <wp:positionH relativeFrom="margin">
              <wp:posOffset>69215</wp:posOffset>
            </wp:positionH>
            <wp:positionV relativeFrom="paragraph">
              <wp:posOffset>421309</wp:posOffset>
            </wp:positionV>
            <wp:extent cx="407670" cy="40767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9744" behindDoc="0" locked="0" layoutInCell="1" allowOverlap="1" wp14:anchorId="1A2A8A41" wp14:editId="41F37B02">
            <wp:simplePos x="0" y="0"/>
            <wp:positionH relativeFrom="margin">
              <wp:posOffset>71120</wp:posOffset>
            </wp:positionH>
            <wp:positionV relativeFrom="paragraph">
              <wp:posOffset>-87464</wp:posOffset>
            </wp:positionV>
            <wp:extent cx="391795" cy="386715"/>
            <wp:effectExtent l="0" t="0" r="8255"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795" cy="386715"/>
                    </a:xfrm>
                    <a:prstGeom prst="rect">
                      <a:avLst/>
                    </a:prstGeom>
                  </pic:spPr>
                </pic:pic>
              </a:graphicData>
            </a:graphic>
            <wp14:sizeRelH relativeFrom="margin">
              <wp14:pctWidth>0</wp14:pctWidth>
            </wp14:sizeRelH>
            <wp14:sizeRelV relativeFrom="margin">
              <wp14:pctHeight>0</wp14:pctHeight>
            </wp14:sizeRelV>
          </wp:anchor>
        </w:drawing>
      </w:r>
      <w:r w:rsidR="009D7467">
        <w:rPr>
          <w:b/>
          <w:bCs/>
          <w:color w:val="016A5F"/>
          <w:sz w:val="32"/>
          <w:szCs w:val="32"/>
        </w:rPr>
        <w:t>¿Quién</w:t>
      </w:r>
      <w:r w:rsidR="009D7467">
        <w:t xml:space="preserve"> participa en el evento? </w:t>
      </w:r>
    </w:p>
    <w:p w14:paraId="0E21AF07" w14:textId="7A71DEB9" w:rsidR="00C64221" w:rsidRPr="009E45E2" w:rsidRDefault="004F63C4" w:rsidP="00B154E3">
      <w:pPr>
        <w:pStyle w:val="RegularParagraph"/>
        <w:spacing w:after="480"/>
        <w:ind w:left="1260"/>
      </w:pPr>
      <w:r>
        <w:rPr>
          <w:b/>
          <w:bCs/>
          <w:noProof/>
          <w:color w:val="016A5F"/>
          <w:sz w:val="32"/>
          <w:szCs w:val="32"/>
        </w:rPr>
        <w:drawing>
          <wp:anchor distT="0" distB="0" distL="114300" distR="182880" simplePos="0" relativeHeight="251677696" behindDoc="0" locked="0" layoutInCell="1" allowOverlap="1" wp14:anchorId="0C30C5AF" wp14:editId="251E54A8">
            <wp:simplePos x="0" y="0"/>
            <wp:positionH relativeFrom="margin">
              <wp:posOffset>27305</wp:posOffset>
            </wp:positionH>
            <wp:positionV relativeFrom="paragraph">
              <wp:posOffset>564184</wp:posOffset>
            </wp:positionV>
            <wp:extent cx="480060" cy="449580"/>
            <wp:effectExtent l="0" t="0" r="0" b="7620"/>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60" cy="449580"/>
                    </a:xfrm>
                    <a:prstGeom prst="rect">
                      <a:avLst/>
                    </a:prstGeom>
                  </pic:spPr>
                </pic:pic>
              </a:graphicData>
            </a:graphic>
            <wp14:sizeRelH relativeFrom="margin">
              <wp14:pctWidth>0</wp14:pctWidth>
            </wp14:sizeRelH>
            <wp14:sizeRelV relativeFrom="margin">
              <wp14:pctHeight>0</wp14:pctHeight>
            </wp14:sizeRelV>
          </wp:anchor>
        </w:drawing>
      </w:r>
      <w:r w:rsidR="00C64221">
        <w:rPr>
          <w:b/>
          <w:bCs/>
          <w:color w:val="016A5F"/>
          <w:sz w:val="32"/>
          <w:szCs w:val="32"/>
        </w:rPr>
        <w:t>¿De qué</w:t>
      </w:r>
      <w:r w:rsidR="00C64221">
        <w:t xml:space="preserve"> se trata el evento? </w:t>
      </w:r>
    </w:p>
    <w:p w14:paraId="7F34EF60" w14:textId="4D356F1A" w:rsidR="00C64221" w:rsidRPr="009E45E2" w:rsidRDefault="004F63C4" w:rsidP="00B154E3">
      <w:pPr>
        <w:pStyle w:val="RegularParagraph"/>
        <w:spacing w:after="480"/>
        <w:ind w:left="1260"/>
      </w:pPr>
      <w:r>
        <w:rPr>
          <w:b/>
          <w:bCs/>
          <w:noProof/>
          <w:color w:val="016A5F"/>
          <w:sz w:val="32"/>
          <w:szCs w:val="32"/>
        </w:rPr>
        <w:drawing>
          <wp:anchor distT="0" distB="0" distL="114300" distR="182880" simplePos="0" relativeHeight="251678720" behindDoc="0" locked="0" layoutInCell="1" allowOverlap="1" wp14:anchorId="7315C6D0" wp14:editId="721DDB5B">
            <wp:simplePos x="0" y="0"/>
            <wp:positionH relativeFrom="margin">
              <wp:posOffset>98425</wp:posOffset>
            </wp:positionH>
            <wp:positionV relativeFrom="paragraph">
              <wp:posOffset>545769</wp:posOffset>
            </wp:positionV>
            <wp:extent cx="336550" cy="447675"/>
            <wp:effectExtent l="0" t="0" r="6350" b="952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6550" cy="447675"/>
                    </a:xfrm>
                    <a:prstGeom prst="rect">
                      <a:avLst/>
                    </a:prstGeom>
                  </pic:spPr>
                </pic:pic>
              </a:graphicData>
            </a:graphic>
            <wp14:sizeRelH relativeFrom="margin">
              <wp14:pctWidth>0</wp14:pctWidth>
            </wp14:sizeRelH>
            <wp14:sizeRelV relativeFrom="margin">
              <wp14:pctHeight>0</wp14:pctHeight>
            </wp14:sizeRelV>
          </wp:anchor>
        </w:drawing>
      </w:r>
      <w:r w:rsidR="00C64221">
        <w:rPr>
          <w:b/>
          <w:bCs/>
          <w:color w:val="016A5F"/>
          <w:sz w:val="32"/>
          <w:szCs w:val="32"/>
        </w:rPr>
        <w:t>¿Cuándo</w:t>
      </w:r>
      <w:r w:rsidR="00C64221">
        <w:t xml:space="preserve"> se realizará? </w:t>
      </w:r>
    </w:p>
    <w:p w14:paraId="4ABA4ECF" w14:textId="26315A7F" w:rsidR="00C64221" w:rsidRPr="009E45E2" w:rsidRDefault="004F63C4" w:rsidP="00B154E3">
      <w:pPr>
        <w:pStyle w:val="RegularParagraph"/>
        <w:spacing w:after="480"/>
        <w:ind w:left="1260"/>
      </w:pPr>
      <w:r>
        <w:rPr>
          <w:b/>
          <w:bCs/>
          <w:noProof/>
          <w:color w:val="016A5F"/>
          <w:sz w:val="32"/>
          <w:szCs w:val="32"/>
        </w:rPr>
        <w:drawing>
          <wp:anchor distT="0" distB="0" distL="114300" distR="182880" simplePos="0" relativeHeight="251680768" behindDoc="0" locked="0" layoutInCell="1" allowOverlap="1" wp14:anchorId="1B646907" wp14:editId="03BD724E">
            <wp:simplePos x="0" y="0"/>
            <wp:positionH relativeFrom="margin">
              <wp:posOffset>0</wp:posOffset>
            </wp:positionH>
            <wp:positionV relativeFrom="paragraph">
              <wp:posOffset>517829</wp:posOffset>
            </wp:positionV>
            <wp:extent cx="537210" cy="495300"/>
            <wp:effectExtent l="0" t="0" r="0" b="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495300"/>
                    </a:xfrm>
                    <a:prstGeom prst="rect">
                      <a:avLst/>
                    </a:prstGeom>
                  </pic:spPr>
                </pic:pic>
              </a:graphicData>
            </a:graphic>
            <wp14:sizeRelH relativeFrom="margin">
              <wp14:pctWidth>0</wp14:pctWidth>
            </wp14:sizeRelH>
            <wp14:sizeRelV relativeFrom="margin">
              <wp14:pctHeight>0</wp14:pctHeight>
            </wp14:sizeRelV>
          </wp:anchor>
        </w:drawing>
      </w:r>
      <w:r w:rsidR="00C64221">
        <w:rPr>
          <w:b/>
          <w:bCs/>
          <w:color w:val="016A5F"/>
          <w:sz w:val="32"/>
          <w:szCs w:val="32"/>
        </w:rPr>
        <w:t>¿Dónde</w:t>
      </w:r>
      <w:r w:rsidR="00C64221">
        <w:t xml:space="preserve"> se realizará? </w:t>
      </w:r>
    </w:p>
    <w:p w14:paraId="66463A31" w14:textId="27D80B2C" w:rsidR="00C64221" w:rsidRPr="009E45E2" w:rsidRDefault="00C64221" w:rsidP="00B154E3">
      <w:pPr>
        <w:pStyle w:val="RegularParagraph"/>
        <w:spacing w:after="480"/>
        <w:ind w:left="1260"/>
      </w:pPr>
      <w:r>
        <w:rPr>
          <w:b/>
          <w:bCs/>
          <w:color w:val="016A5F"/>
          <w:sz w:val="32"/>
          <w:szCs w:val="32"/>
        </w:rPr>
        <w:t>¿Por qué</w:t>
      </w:r>
      <w:r>
        <w:t xml:space="preserve"> hacemos el evento?</w:t>
      </w:r>
    </w:p>
    <w:p w14:paraId="4223A677" w14:textId="3146B837" w:rsidR="009E45E2" w:rsidRPr="00B154E3" w:rsidRDefault="00BD0131" w:rsidP="00BF7E36">
      <w:pPr>
        <w:pStyle w:val="RegularParagraph"/>
        <w:spacing w:after="360"/>
        <w:rPr>
          <w:b/>
          <w:bCs/>
        </w:rPr>
      </w:pPr>
      <w:r>
        <w:rPr>
          <w:noProof/>
        </w:rPr>
        <w:drawing>
          <wp:anchor distT="0" distB="0" distL="114300" distR="114300" simplePos="0" relativeHeight="251682816" behindDoc="0" locked="0" layoutInCell="1" allowOverlap="1" wp14:anchorId="5D39F976" wp14:editId="48D0775F">
            <wp:simplePos x="0" y="0"/>
            <wp:positionH relativeFrom="margin">
              <wp:posOffset>-181306</wp:posOffset>
            </wp:positionH>
            <wp:positionV relativeFrom="paragraph">
              <wp:posOffset>352425</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3" name="Graphic 8" descr="Badge 1 with solid fill">
              <a:extLst xmlns:a="http://schemas.openxmlformats.org/drawingml/2006/main">
                <a:ext uri="{FF2B5EF4-FFF2-40B4-BE49-F238E27FC236}">
                  <a16:creationId xmlns:a16="http://schemas.microsoft.com/office/drawing/2014/main" id="{9210890F-B876-4097-BA72-C103D9C8D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adge 1 with solid fill">
                      <a:extLst>
                        <a:ext uri="{FF2B5EF4-FFF2-40B4-BE49-F238E27FC236}">
                          <a16:creationId xmlns:a16="http://schemas.microsoft.com/office/drawing/2014/main" id="{9210890F-B876-4097-BA72-C103D9C8D688}"/>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009E45E2">
        <w:rPr>
          <w:b/>
          <w:bCs/>
        </w:rPr>
        <w:t>Hay cuatro habilidades que le ayudarán en la planificación de eventos:</w:t>
      </w:r>
    </w:p>
    <w:p w14:paraId="3BDEC62F" w14:textId="322785DA" w:rsidR="00B154E3" w:rsidRDefault="009D7467" w:rsidP="00BD0131">
      <w:pPr>
        <w:pStyle w:val="RegularParagraph"/>
        <w:spacing w:after="0"/>
        <w:ind w:firstLine="90"/>
        <w:rPr>
          <w:b/>
          <w:bCs/>
          <w:color w:val="016A5F"/>
          <w:sz w:val="32"/>
          <w:szCs w:val="32"/>
        </w:rPr>
      </w:pPr>
      <w:r>
        <w:rPr>
          <w:b/>
          <w:bCs/>
          <w:color w:val="016A5F"/>
          <w:sz w:val="32"/>
          <w:szCs w:val="32"/>
        </w:rPr>
        <w:t>Habilidades organizativas:</w:t>
      </w:r>
    </w:p>
    <w:p w14:paraId="2BBCB34A" w14:textId="1150C732" w:rsidR="009D7467" w:rsidRPr="009D7467" w:rsidRDefault="009D7467" w:rsidP="00BD0131">
      <w:pPr>
        <w:pStyle w:val="DoubleIndentWorkbook"/>
        <w:ind w:left="630"/>
      </w:pPr>
      <w:r>
        <w:t>Como planificador, es importante contar con un proceso y un método. Esto significa:</w:t>
      </w:r>
    </w:p>
    <w:p w14:paraId="0136F1F5" w14:textId="523CBABC" w:rsidR="009D7467" w:rsidRPr="009D7467" w:rsidRDefault="009D7467" w:rsidP="004D631F">
      <w:pPr>
        <w:pStyle w:val="DoubleIndentWorkbook"/>
        <w:numPr>
          <w:ilvl w:val="0"/>
          <w:numId w:val="26"/>
        </w:numPr>
        <w:spacing w:after="0"/>
      </w:pPr>
      <w:r>
        <w:t>Seguir líneas de tiempo</w:t>
      </w:r>
    </w:p>
    <w:p w14:paraId="33ECEFD7" w14:textId="77777777" w:rsidR="009D7467" w:rsidRPr="009D7467" w:rsidRDefault="009D7467" w:rsidP="004D631F">
      <w:pPr>
        <w:pStyle w:val="DoubleIndentWorkbook"/>
        <w:numPr>
          <w:ilvl w:val="0"/>
          <w:numId w:val="26"/>
        </w:numPr>
        <w:spacing w:after="0"/>
      </w:pPr>
      <w:r>
        <w:t>Presupuestos</w:t>
      </w:r>
    </w:p>
    <w:p w14:paraId="23B9C88D" w14:textId="3B30FD44" w:rsidR="009D7467" w:rsidRPr="009D7467" w:rsidRDefault="009D7467" w:rsidP="004D631F">
      <w:pPr>
        <w:pStyle w:val="DoubleIndentWorkbook"/>
        <w:numPr>
          <w:ilvl w:val="0"/>
          <w:numId w:val="26"/>
        </w:numPr>
        <w:spacing w:after="0"/>
      </w:pPr>
      <w:r>
        <w:t xml:space="preserve">Citas </w:t>
      </w:r>
    </w:p>
    <w:p w14:paraId="294F861B" w14:textId="26200CAA" w:rsidR="009D7467" w:rsidRPr="009D7467" w:rsidRDefault="009D7467" w:rsidP="009D7467">
      <w:pPr>
        <w:pStyle w:val="DoubleIndentWorkbook"/>
        <w:numPr>
          <w:ilvl w:val="0"/>
          <w:numId w:val="26"/>
        </w:numPr>
      </w:pPr>
      <w:r>
        <w:t xml:space="preserve">Mantener la información y los documentos importantes organizados. </w:t>
      </w:r>
    </w:p>
    <w:p w14:paraId="6803C277" w14:textId="7054964D" w:rsidR="009D7467" w:rsidRDefault="009D7467" w:rsidP="00BD0131">
      <w:pPr>
        <w:pStyle w:val="DoubleIndentWorkbook"/>
        <w:ind w:left="630"/>
        <w:rPr>
          <w:b/>
          <w:bCs/>
          <w:color w:val="016A5F"/>
          <w:sz w:val="32"/>
          <w:szCs w:val="32"/>
        </w:rPr>
      </w:pPr>
      <w:r>
        <w:t>Hay muchas herramientas que puede usar y que lo ayudarán a</w:t>
      </w:r>
      <w:r w:rsidR="00EC47A9">
        <w:t> </w:t>
      </w:r>
      <w:r>
        <w:t>mantenerse organizado: listas de tareas, lista de verificación, planificadores diarios, calendarios, alarmas, etc.</w:t>
      </w:r>
    </w:p>
    <w:p w14:paraId="34624BDC" w14:textId="3ED0359B" w:rsidR="009D7467" w:rsidRDefault="00385E43" w:rsidP="00BD0131">
      <w:pPr>
        <w:pStyle w:val="RegularParagraph"/>
        <w:spacing w:after="0"/>
        <w:ind w:firstLine="90"/>
        <w:rPr>
          <w:b/>
          <w:bCs/>
          <w:color w:val="016A5F"/>
          <w:sz w:val="32"/>
          <w:szCs w:val="32"/>
        </w:rPr>
      </w:pPr>
      <w:r>
        <w:rPr>
          <w:b/>
          <w:bCs/>
          <w:noProof/>
          <w:color w:val="016A5F"/>
          <w:sz w:val="32"/>
          <w:szCs w:val="32"/>
        </w:rPr>
        <w:drawing>
          <wp:anchor distT="0" distB="0" distL="114300" distR="114300" simplePos="0" relativeHeight="251684864" behindDoc="0" locked="0" layoutInCell="1" allowOverlap="1" wp14:anchorId="1B168DCC" wp14:editId="1BFAF066">
            <wp:simplePos x="0" y="0"/>
            <wp:positionH relativeFrom="column">
              <wp:posOffset>-190500</wp:posOffset>
            </wp:positionH>
            <wp:positionV relativeFrom="paragraph">
              <wp:posOffset>-121920</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4" name="Graphic 25" descr="Badge with solid fill">
              <a:extLst xmlns:a="http://schemas.openxmlformats.org/drawingml/2006/main">
                <a:ext uri="{FF2B5EF4-FFF2-40B4-BE49-F238E27FC236}">
                  <a16:creationId xmlns:a16="http://schemas.microsoft.com/office/drawing/2014/main" id="{7ED6B055-AB2C-4BE7-BB36-CA57FEC0C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Badge with solid fill">
                      <a:extLst>
                        <a:ext uri="{FF2B5EF4-FFF2-40B4-BE49-F238E27FC236}">
                          <a16:creationId xmlns:a16="http://schemas.microsoft.com/office/drawing/2014/main" id="{7ED6B055-AB2C-4BE7-BB36-CA57FEC0C56C}"/>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Habilidades de comunicación:</w:t>
      </w:r>
    </w:p>
    <w:p w14:paraId="4AD1FC84" w14:textId="3821D9F7" w:rsidR="009D7467" w:rsidRPr="009F5CB6" w:rsidRDefault="009D7467" w:rsidP="009F5CB6">
      <w:pPr>
        <w:pStyle w:val="DoubleIndentWorkbook"/>
        <w:ind w:left="630" w:right="-495"/>
        <w:rPr>
          <w:spacing w:val="-2"/>
          <w:lang w:eastAsia="ja-JP"/>
        </w:rPr>
      </w:pPr>
      <w:r w:rsidRPr="009F5CB6">
        <w:rPr>
          <w:spacing w:val="-2"/>
        </w:rPr>
        <w:t xml:space="preserve">Los planificadores de eventos necesitan buenas habilidades de comunicación y no tienen miedo de hablar con diferentes personas, como los asistentes al evento, los donantes, los </w:t>
      </w:r>
      <w:r w:rsidR="009F5CB6" w:rsidRPr="009F5CB6">
        <w:rPr>
          <w:spacing w:val="-2"/>
        </w:rPr>
        <w:t>invitados</w:t>
      </w:r>
      <w:r w:rsidRPr="009F5CB6">
        <w:rPr>
          <w:spacing w:val="-2"/>
        </w:rPr>
        <w:t xml:space="preserve"> y los anfitriones. </w:t>
      </w:r>
    </w:p>
    <w:p w14:paraId="30E1D1E9" w14:textId="5CC48FFD" w:rsidR="009D7467" w:rsidRDefault="009D7467" w:rsidP="009D7467">
      <w:pPr>
        <w:pStyle w:val="DoubleIndentWorkbook"/>
        <w:ind w:left="630"/>
        <w:rPr>
          <w:lang w:eastAsia="ja-JP"/>
        </w:rPr>
      </w:pPr>
      <w:r>
        <w:lastRenderedPageBreak/>
        <w:t xml:space="preserve">La comunicación es muy importante para que todos entiendan su función. Es importante compartir información con confianza, respeto y claridad. </w:t>
      </w:r>
    </w:p>
    <w:p w14:paraId="3C30BC8B" w14:textId="623EB202" w:rsidR="009D7467" w:rsidRDefault="009D7467" w:rsidP="009D7467">
      <w:pPr>
        <w:pStyle w:val="RegularParagraph"/>
        <w:spacing w:after="0"/>
        <w:rPr>
          <w:b/>
          <w:bCs/>
          <w:color w:val="016A5F"/>
          <w:sz w:val="32"/>
          <w:szCs w:val="32"/>
        </w:rPr>
      </w:pPr>
      <w:r>
        <w:rPr>
          <w:noProof/>
        </w:rPr>
        <w:drawing>
          <wp:anchor distT="0" distB="0" distL="114300" distR="114300" simplePos="0" relativeHeight="251686912" behindDoc="0" locked="0" layoutInCell="1" allowOverlap="1" wp14:anchorId="5D63BBCA" wp14:editId="0CEF48DE">
            <wp:simplePos x="0" y="0"/>
            <wp:positionH relativeFrom="margin">
              <wp:posOffset>-127379</wp:posOffset>
            </wp:positionH>
            <wp:positionV relativeFrom="paragraph">
              <wp:posOffset>-109694</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5" name="Graphic 7" descr="Badge 3 with solid fill">
              <a:extLst xmlns:a="http://schemas.openxmlformats.org/drawingml/2006/main">
                <a:ext uri="{FF2B5EF4-FFF2-40B4-BE49-F238E27FC236}">
                  <a16:creationId xmlns:a16="http://schemas.microsoft.com/office/drawing/2014/main" id="{EA3F0094-CEB1-437E-AFCD-BFFD7F46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Badge 3 with solid fill">
                      <a:extLst>
                        <a:ext uri="{FF2B5EF4-FFF2-40B4-BE49-F238E27FC236}">
                          <a16:creationId xmlns:a16="http://schemas.microsoft.com/office/drawing/2014/main" id="{EA3F0094-CEB1-437E-AFCD-BFFD7F466007}"/>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Habilidades para resolver problemas:</w:t>
      </w:r>
    </w:p>
    <w:p w14:paraId="1A3FD2D1" w14:textId="237080B9" w:rsidR="009D7467" w:rsidRPr="009D7467" w:rsidRDefault="009D7467" w:rsidP="009D7467">
      <w:pPr>
        <w:pStyle w:val="DoubleIndentWorkbook"/>
        <w:ind w:left="630"/>
        <w:rPr>
          <w:b/>
          <w:bCs/>
          <w:color w:val="016A5F"/>
          <w:sz w:val="32"/>
          <w:szCs w:val="32"/>
        </w:rPr>
      </w:pPr>
      <w:r>
        <w:t>Los planificadores de eventos enfrentarán problemas, es importante que puedan resolverlos con calma. Cuando se enfrentan a un desafío, los buenos planificadores de eventos toman decisiones, a</w:t>
      </w:r>
      <w:r w:rsidR="00384D28">
        <w:t> </w:t>
      </w:r>
      <w:r>
        <w:t>veces cuentan con planes de respaldo y, si no, tienen personas en su equipo que les brindan apoyo y les ayudan a resolver problemas de una manera creativa y efectiva.</w:t>
      </w:r>
    </w:p>
    <w:p w14:paraId="09E79EB3" w14:textId="58D229E1" w:rsidR="009D7467" w:rsidRPr="009D7467" w:rsidRDefault="009D7467" w:rsidP="009D7467">
      <w:pPr>
        <w:pStyle w:val="RegularParagraph"/>
        <w:spacing w:after="0"/>
        <w:rPr>
          <w:b/>
          <w:bCs/>
          <w:color w:val="016A5F"/>
          <w:sz w:val="32"/>
          <w:szCs w:val="32"/>
        </w:rPr>
      </w:pPr>
      <w:r>
        <w:rPr>
          <w:noProof/>
        </w:rPr>
        <w:drawing>
          <wp:anchor distT="0" distB="0" distL="114300" distR="114300" simplePos="0" relativeHeight="251688960" behindDoc="0" locked="0" layoutInCell="1" allowOverlap="1" wp14:anchorId="5737AD7D" wp14:editId="35D37213">
            <wp:simplePos x="0" y="0"/>
            <wp:positionH relativeFrom="margin">
              <wp:posOffset>-127379</wp:posOffset>
            </wp:positionH>
            <wp:positionV relativeFrom="paragraph">
              <wp:posOffset>-101486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6" name="Graphic 5" descr="Badge 4 with solid fill">
              <a:extLst xmlns:a="http://schemas.openxmlformats.org/drawingml/2006/main">
                <a:ext uri="{FF2B5EF4-FFF2-40B4-BE49-F238E27FC236}">
                  <a16:creationId xmlns:a16="http://schemas.microsoft.com/office/drawing/2014/main" id="{278D5E30-80AD-49A8-8591-D32E31F83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Badge 4 with solid fill">
                      <a:extLst>
                        <a:ext uri="{FF2B5EF4-FFF2-40B4-BE49-F238E27FC236}">
                          <a16:creationId xmlns:a16="http://schemas.microsoft.com/office/drawing/2014/main" id="{278D5E30-80AD-49A8-8591-D32E31F83AF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Creatividad</w:t>
      </w:r>
    </w:p>
    <w:p w14:paraId="122F5C9C" w14:textId="77777777" w:rsidR="009D7467" w:rsidRDefault="009D7467" w:rsidP="00630F65">
      <w:pPr>
        <w:pStyle w:val="DoubleIndentWorkbook"/>
        <w:ind w:left="630" w:right="-270"/>
        <w:rPr>
          <w:lang w:eastAsia="ja-JP"/>
        </w:rPr>
      </w:pPr>
      <w:r>
        <w:t xml:space="preserve">Como planificador de eventos, debe usar su creatividad y, en ocasiones, ser flexible. Cuando planifique un evento, piense en formas en las que puede hacer que las cosas sean nuevas y diferentes. </w:t>
      </w:r>
    </w:p>
    <w:p w14:paraId="4AD8A207" w14:textId="597E4B4B" w:rsidR="00B154E3" w:rsidRDefault="009D7467" w:rsidP="00630F65">
      <w:pPr>
        <w:pStyle w:val="DoubleIndentWorkbook"/>
        <w:ind w:left="630" w:right="-540"/>
        <w:rPr>
          <w:lang w:eastAsia="ja-JP"/>
        </w:rPr>
      </w:pPr>
      <w:r>
        <w:t>Para algunas ideas creativas, busque inspiración en blogs en línea, plataformas de redes sociales o realice una lluvia de ideas con los demás.</w:t>
      </w:r>
    </w:p>
    <w:p w14:paraId="3BB19A33" w14:textId="08D5ED27" w:rsidR="00B154E3" w:rsidRPr="00385E43" w:rsidRDefault="00B154E3" w:rsidP="00B154E3">
      <w:pPr>
        <w:pStyle w:val="RegularParagraph"/>
      </w:pPr>
      <w:r>
        <w:t>Ahora que sabe qué capacitación necesita y conoce la información general y las habilidades que necesitará como planificador, veamos qué oportunidades ofrece Olimpiadas Especiales si desea comenzar su recorrido como planificador de eventos de Olimpiadas Especiales.</w:t>
      </w:r>
    </w:p>
    <w:p w14:paraId="3D8B5B20" w14:textId="5FB9AD52" w:rsidR="00C64221" w:rsidRPr="00385E43" w:rsidRDefault="00B154E3" w:rsidP="00B154E3">
      <w:pPr>
        <w:pStyle w:val="RegularParagraph"/>
        <w:rPr>
          <w:b/>
          <w:bCs/>
          <w:color w:val="016A5F"/>
        </w:rPr>
      </w:pPr>
      <w:r>
        <w:rPr>
          <w:b/>
          <w:bCs/>
          <w:color w:val="016A5F"/>
        </w:rPr>
        <w:t xml:space="preserve">Veamos algunos ejemplos de funciones de liderazgo al planificar eventos de Olimpiadas Especiales. </w:t>
      </w:r>
    </w:p>
    <w:p w14:paraId="07BFCAE7" w14:textId="77777777" w:rsidR="00385E43" w:rsidRPr="00385E43" w:rsidRDefault="00385E43" w:rsidP="00385E43">
      <w:pPr>
        <w:pStyle w:val="RegularParagraph"/>
        <w:spacing w:after="0"/>
        <w:rPr>
          <w:b/>
          <w:bCs/>
          <w:color w:val="7F7F7F" w:themeColor="text1" w:themeTint="80"/>
          <w:u w:val="single"/>
          <w:lang w:eastAsia="ja-JP"/>
        </w:rPr>
      </w:pPr>
      <w:r>
        <w:rPr>
          <w:b/>
          <w:bCs/>
          <w:color w:val="7F7F7F" w:themeColor="text1" w:themeTint="80"/>
          <w:u w:val="single"/>
        </w:rPr>
        <w:t>Nota</w:t>
      </w:r>
      <w:r w:rsidRPr="00D973D4">
        <w:rPr>
          <w:b/>
          <w:bCs/>
          <w:color w:val="7F7F7F" w:themeColor="text1" w:themeTint="80"/>
        </w:rPr>
        <w:t>:</w:t>
      </w:r>
      <w:r>
        <w:rPr>
          <w:b/>
          <w:bCs/>
          <w:color w:val="7F7F7F" w:themeColor="text1" w:themeTint="80"/>
          <w:u w:val="single"/>
        </w:rPr>
        <w:t xml:space="preserve"> </w:t>
      </w:r>
    </w:p>
    <w:p w14:paraId="713B1008" w14:textId="5247B6DE" w:rsidR="00385E43" w:rsidRPr="00385E43" w:rsidRDefault="00385E43" w:rsidP="00630F65">
      <w:pPr>
        <w:pStyle w:val="RegularParagraph"/>
        <w:ind w:right="-423"/>
        <w:rPr>
          <w:i/>
          <w:iCs/>
          <w:color w:val="7F7F7F" w:themeColor="text1" w:themeTint="80"/>
          <w:lang w:eastAsia="ja-JP"/>
        </w:rPr>
      </w:pPr>
      <w:r>
        <w:rPr>
          <w:i/>
          <w:iCs/>
          <w:color w:val="7F7F7F" w:themeColor="text1" w:themeTint="80"/>
        </w:rPr>
        <w:t>Algunas de estas oportunidades pueden o no estar disponibles en su Programa</w:t>
      </w:r>
      <w:r w:rsidR="00D973D4">
        <w:rPr>
          <w:i/>
          <w:iCs/>
          <w:color w:val="7F7F7F" w:themeColor="text1" w:themeTint="80"/>
        </w:rPr>
        <w:t> </w:t>
      </w:r>
      <w:r>
        <w:rPr>
          <w:i/>
          <w:iCs/>
          <w:color w:val="7F7F7F" w:themeColor="text1" w:themeTint="80"/>
        </w:rPr>
        <w:t>de Olimpiadas Especiales, le recomendamos que se ponga en contacto y manifieste sus intereses para que, en conjunto, puedan identificar oportunidades para usted y cómo comenzar su recorrido como Líder de Eventos.</w:t>
      </w:r>
    </w:p>
    <w:p w14:paraId="7C03E60A" w14:textId="3D7EE21C" w:rsidR="00385E43" w:rsidRPr="00BF7E36" w:rsidRDefault="00385E43" w:rsidP="00564E98">
      <w:pPr>
        <w:pStyle w:val="LeadershipRolestitles"/>
        <w:keepNext/>
      </w:pPr>
      <w:r>
        <w:lastRenderedPageBreak/>
        <w:t>Planificación de funciones de liderazgo</w:t>
      </w:r>
    </w:p>
    <w:p w14:paraId="302EBB64" w14:textId="1E151068" w:rsidR="00385E43" w:rsidRPr="00BF7E36" w:rsidRDefault="00385E43" w:rsidP="00BF7E36">
      <w:pPr>
        <w:pStyle w:val="LeadershipRolesEventsSubt"/>
      </w:pPr>
      <w:r>
        <w:t>Eventos deportivos</w:t>
      </w:r>
    </w:p>
    <w:tbl>
      <w:tblPr>
        <w:tblStyle w:val="GridTable1Light-Accent5"/>
        <w:tblW w:w="9975" w:type="dxa"/>
        <w:tblBorders>
          <w:top w:val="single" w:sz="12" w:space="0" w:color="009784" w:themeColor="accent2"/>
          <w:insideH w:val="single" w:sz="2" w:space="0" w:color="39BB9D" w:themeColor="accent3"/>
        </w:tblBorders>
        <w:tblCellMar>
          <w:top w:w="43" w:type="dxa"/>
          <w:bottom w:w="43" w:type="dxa"/>
        </w:tblCellMar>
        <w:tblLook w:val="0620" w:firstRow="1" w:lastRow="0" w:firstColumn="0" w:lastColumn="0" w:noHBand="1" w:noVBand="1"/>
      </w:tblPr>
      <w:tblGrid>
        <w:gridCol w:w="2712"/>
        <w:gridCol w:w="7263"/>
      </w:tblGrid>
      <w:tr w:rsidR="006A7321" w:rsidRPr="00E86A77" w14:paraId="4E64A0A0" w14:textId="77777777" w:rsidTr="0095318C">
        <w:trPr>
          <w:cnfStyle w:val="100000000000" w:firstRow="1" w:lastRow="0" w:firstColumn="0" w:lastColumn="0" w:oddVBand="0" w:evenVBand="0" w:oddHBand="0" w:evenHBand="0" w:firstRowFirstColumn="0" w:firstRowLastColumn="0" w:lastRowFirstColumn="0" w:lastRowLastColumn="0"/>
          <w:trHeight w:val="432"/>
        </w:trPr>
        <w:tc>
          <w:tcPr>
            <w:tcW w:w="2605" w:type="dxa"/>
            <w:tcBorders>
              <w:top w:val="single" w:sz="4" w:space="0" w:color="39BB9D" w:themeColor="accent3"/>
              <w:bottom w:val="single" w:sz="4" w:space="0" w:color="39BB9D" w:themeColor="accent3"/>
            </w:tcBorders>
            <w:vAlign w:val="center"/>
            <w:hideMark/>
          </w:tcPr>
          <w:p w14:paraId="6CF99A36" w14:textId="77777777" w:rsidR="0052120E" w:rsidRPr="001207B9" w:rsidRDefault="0052120E" w:rsidP="0052120E">
            <w:pPr>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3E9DFFA1" w14:textId="77777777" w:rsidR="0052120E" w:rsidRPr="001207B9" w:rsidRDefault="0052120E" w:rsidP="0052120E">
            <w:pPr>
              <w:rPr>
                <w:rFonts w:ascii="Ubuntu Light" w:hAnsi="Ubuntu Light" w:cs="Arial"/>
                <w:b w:val="0"/>
                <w:bCs w:val="0"/>
                <w:sz w:val="28"/>
                <w:szCs w:val="28"/>
                <w:lang w:eastAsia="ja-JP"/>
              </w:rPr>
            </w:pPr>
            <w:r>
              <w:rPr>
                <w:rFonts w:ascii="Ubuntu Light" w:hAnsi="Ubuntu Light" w:cs="Arial"/>
                <w:sz w:val="28"/>
                <w:szCs w:val="28"/>
              </w:rPr>
              <w:t>Descripción</w:t>
            </w:r>
          </w:p>
        </w:tc>
      </w:tr>
      <w:tr w:rsidR="0052120E" w:rsidRPr="00E86A77" w14:paraId="67AFAC64" w14:textId="77777777" w:rsidTr="0095318C">
        <w:trPr>
          <w:trHeight w:val="1728"/>
        </w:trPr>
        <w:tc>
          <w:tcPr>
            <w:tcW w:w="2605" w:type="dxa"/>
            <w:tcBorders>
              <w:top w:val="single" w:sz="4" w:space="0" w:color="39BB9D" w:themeColor="accent3"/>
              <w:bottom w:val="single" w:sz="2" w:space="0" w:color="39BB9D" w:themeColor="accent3"/>
            </w:tcBorders>
            <w:hideMark/>
          </w:tcPr>
          <w:p w14:paraId="0572EB80" w14:textId="77777777" w:rsidR="0052120E" w:rsidRPr="00220E6B"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Equipo Asesor de Ceremonias de Inauguración y Clausura</w:t>
            </w:r>
          </w:p>
        </w:tc>
        <w:tc>
          <w:tcPr>
            <w:tcW w:w="7370" w:type="dxa"/>
            <w:tcBorders>
              <w:top w:val="single" w:sz="4" w:space="0" w:color="39BB9D" w:themeColor="accent3"/>
              <w:bottom w:val="single" w:sz="2" w:space="0" w:color="39BB9D" w:themeColor="accent3"/>
            </w:tcBorders>
            <w:hideMark/>
          </w:tcPr>
          <w:p w14:paraId="2667B72A" w14:textId="5FC23C87" w:rsidR="0052120E" w:rsidRPr="006A27ED" w:rsidRDefault="0052120E" w:rsidP="00CA5E09">
            <w:pPr>
              <w:spacing w:after="120" w:line="276" w:lineRule="auto"/>
              <w:rPr>
                <w:rFonts w:ascii="Ubuntu Light" w:hAnsi="Ubuntu Light" w:cs="Arial"/>
                <w:spacing w:val="4"/>
                <w:kern w:val="24"/>
                <w:sz w:val="28"/>
                <w:szCs w:val="28"/>
              </w:rPr>
            </w:pPr>
            <w:r>
              <w:rPr>
                <w:rFonts w:ascii="Ubuntu Light" w:hAnsi="Ubuntu Light" w:cs="Arial"/>
                <w:sz w:val="28"/>
                <w:szCs w:val="28"/>
              </w:rPr>
              <w:t>Prestar servicio como asesores de la agencia de producción en la creación del concepto para las Ceremonias de Inauguración y Clausura.</w:t>
            </w:r>
          </w:p>
          <w:p w14:paraId="73EA9082" w14:textId="5307F098" w:rsidR="0052120E" w:rsidRPr="006A27ED" w:rsidRDefault="0052120E" w:rsidP="006A27ED">
            <w:pPr>
              <w:spacing w:after="120" w:line="276" w:lineRule="auto"/>
              <w:rPr>
                <w:rFonts w:ascii="Ubuntu Light" w:hAnsi="Ubuntu Light" w:cs="Arial"/>
                <w:spacing w:val="4"/>
                <w:kern w:val="24"/>
                <w:sz w:val="28"/>
                <w:szCs w:val="28"/>
              </w:rPr>
            </w:pPr>
            <w:r>
              <w:rPr>
                <w:rFonts w:ascii="Ubuntu Light" w:hAnsi="Ubuntu Light" w:cs="Arial"/>
                <w:sz w:val="28"/>
                <w:szCs w:val="28"/>
              </w:rPr>
              <w:t>Ayude a garantizar que el espectáculo de las Ceremonias se centre en los atletas y presente atletas en funciones de liderazgo</w:t>
            </w:r>
            <w:r w:rsidR="00D938C0">
              <w:rPr>
                <w:rFonts w:ascii="Ubuntu Light" w:hAnsi="Ubuntu Light" w:cs="Arial"/>
                <w:sz w:val="28"/>
                <w:szCs w:val="28"/>
              </w:rPr>
              <w:t>.</w:t>
            </w:r>
          </w:p>
          <w:p w14:paraId="08B6CBA8" w14:textId="77777777" w:rsidR="0052120E" w:rsidRPr="0023699F" w:rsidRDefault="0052120E" w:rsidP="00CA5E09">
            <w:pPr>
              <w:spacing w:line="276" w:lineRule="auto"/>
              <w:rPr>
                <w:rFonts w:ascii="Ubuntu Light" w:hAnsi="Ubuntu Light" w:cs="Arial"/>
                <w:sz w:val="28"/>
                <w:szCs w:val="28"/>
                <w:lang w:eastAsia="ja-JP"/>
              </w:rPr>
            </w:pPr>
          </w:p>
        </w:tc>
      </w:tr>
      <w:tr w:rsidR="0052120E" w:rsidRPr="00E86A77" w14:paraId="4533894C" w14:textId="77777777" w:rsidTr="0095318C">
        <w:trPr>
          <w:trHeight w:val="2304"/>
        </w:trPr>
        <w:tc>
          <w:tcPr>
            <w:tcW w:w="2605" w:type="dxa"/>
            <w:tcBorders>
              <w:top w:val="single" w:sz="2" w:space="0" w:color="39BB9D" w:themeColor="accent3"/>
              <w:bottom w:val="single" w:sz="2" w:space="0" w:color="39BB9D" w:themeColor="accent3"/>
            </w:tcBorders>
            <w:hideMark/>
          </w:tcPr>
          <w:p w14:paraId="597579A7" w14:textId="2BD2EC08" w:rsidR="0052120E" w:rsidRPr="0023699F"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Participantes de</w:t>
            </w:r>
            <w:r w:rsidR="006E0BD9">
              <w:rPr>
                <w:rFonts w:ascii="Ubuntu Light" w:hAnsi="Ubuntu Light" w:cs="Arial"/>
                <w:b/>
                <w:bCs/>
                <w:color w:val="016A5F"/>
                <w:sz w:val="28"/>
                <w:szCs w:val="28"/>
              </w:rPr>
              <w:t> </w:t>
            </w:r>
            <w:r>
              <w:rPr>
                <w:rFonts w:ascii="Ubuntu Light" w:hAnsi="Ubuntu Light" w:cs="Arial"/>
                <w:b/>
                <w:bCs/>
                <w:color w:val="016A5F"/>
                <w:sz w:val="28"/>
                <w:szCs w:val="28"/>
              </w:rPr>
              <w:t>Mapeo de Experiencias (Atletas)</w:t>
            </w:r>
          </w:p>
        </w:tc>
        <w:tc>
          <w:tcPr>
            <w:tcW w:w="7370" w:type="dxa"/>
            <w:tcBorders>
              <w:top w:val="single" w:sz="2" w:space="0" w:color="39BB9D" w:themeColor="accent3"/>
              <w:bottom w:val="single" w:sz="2" w:space="0" w:color="39BB9D" w:themeColor="accent3"/>
            </w:tcBorders>
            <w:hideMark/>
          </w:tcPr>
          <w:p w14:paraId="0AC8E924" w14:textId="6A62A809" w:rsidR="0052120E" w:rsidRPr="006A27ED" w:rsidRDefault="0052120E" w:rsidP="006A27ED">
            <w:pPr>
              <w:spacing w:after="120" w:line="276" w:lineRule="auto"/>
              <w:rPr>
                <w:rFonts w:ascii="Ubuntu Light" w:hAnsi="Ubuntu Light" w:cs="Arial"/>
                <w:spacing w:val="4"/>
                <w:kern w:val="24"/>
                <w:sz w:val="28"/>
                <w:szCs w:val="28"/>
              </w:rPr>
            </w:pPr>
            <w:r>
              <w:rPr>
                <w:rFonts w:ascii="Ubuntu Light" w:hAnsi="Ubuntu Light" w:cs="Arial"/>
                <w:sz w:val="28"/>
                <w:szCs w:val="28"/>
              </w:rPr>
              <w:t>Como parte del proceso inicial de planificación del evento, participe en el Mapeo de Experiencias para las experiencias de los atletas, brindando información sobre la mejor prestación de servicios desde la llegada al aeropuerto hasta la partida, incluyendo la estadía, la</w:t>
            </w:r>
            <w:r w:rsidR="008C0CA4">
              <w:rPr>
                <w:rFonts w:ascii="Ubuntu Light" w:hAnsi="Ubuntu Light" w:cs="Arial"/>
                <w:sz w:val="28"/>
                <w:szCs w:val="28"/>
              </w:rPr>
              <w:t> </w:t>
            </w:r>
            <w:r>
              <w:rPr>
                <w:rFonts w:ascii="Ubuntu Light" w:hAnsi="Ubuntu Light" w:cs="Arial"/>
                <w:sz w:val="28"/>
                <w:szCs w:val="28"/>
              </w:rPr>
              <w:t>atención en la ciudad y las experiencias en las competencias.</w:t>
            </w:r>
          </w:p>
          <w:p w14:paraId="58A4CC04" w14:textId="77777777" w:rsidR="0052120E" w:rsidRPr="0023699F" w:rsidRDefault="0052120E" w:rsidP="00CA5E09">
            <w:pPr>
              <w:spacing w:line="276" w:lineRule="auto"/>
              <w:ind w:left="720"/>
              <w:rPr>
                <w:rFonts w:ascii="Ubuntu Light" w:hAnsi="Ubuntu Light" w:cs="Arial"/>
                <w:sz w:val="28"/>
                <w:szCs w:val="28"/>
                <w:lang w:eastAsia="ja-JP"/>
              </w:rPr>
            </w:pPr>
          </w:p>
        </w:tc>
      </w:tr>
      <w:tr w:rsidR="0052120E" w:rsidRPr="00E86A77" w14:paraId="11C3EA37" w14:textId="77777777" w:rsidTr="0095318C">
        <w:trPr>
          <w:trHeight w:val="1728"/>
        </w:trPr>
        <w:tc>
          <w:tcPr>
            <w:tcW w:w="2605" w:type="dxa"/>
            <w:tcBorders>
              <w:top w:val="single" w:sz="2" w:space="0" w:color="39BB9D" w:themeColor="accent3"/>
              <w:bottom w:val="single" w:sz="2" w:space="0" w:color="39BB9D" w:themeColor="accent3"/>
            </w:tcBorders>
          </w:tcPr>
          <w:p w14:paraId="65270C43" w14:textId="3CCACBC5" w:rsidR="0052120E" w:rsidRPr="007E6E70"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Equipo de desarrollo de logo</w:t>
            </w:r>
            <w:r w:rsidR="006E0BD9">
              <w:rPr>
                <w:rFonts w:ascii="Ubuntu Light" w:hAnsi="Ubuntu Light" w:cs="Arial"/>
                <w:b/>
                <w:bCs/>
                <w:color w:val="016A5F"/>
                <w:sz w:val="28"/>
                <w:szCs w:val="28"/>
              </w:rPr>
              <w:t> </w:t>
            </w:r>
            <w:r>
              <w:rPr>
                <w:rFonts w:ascii="Ubuntu Light" w:hAnsi="Ubuntu Light" w:cs="Arial"/>
                <w:b/>
                <w:bCs/>
                <w:color w:val="016A5F"/>
                <w:sz w:val="28"/>
                <w:szCs w:val="28"/>
              </w:rPr>
              <w:t>o imagen del</w:t>
            </w:r>
            <w:r w:rsidR="006E0BD9">
              <w:rPr>
                <w:rFonts w:ascii="Ubuntu Light" w:hAnsi="Ubuntu Light" w:cs="Arial"/>
                <w:b/>
                <w:bCs/>
                <w:color w:val="016A5F"/>
                <w:sz w:val="28"/>
                <w:szCs w:val="28"/>
              </w:rPr>
              <w:t> </w:t>
            </w:r>
            <w:r>
              <w:rPr>
                <w:rFonts w:ascii="Ubuntu Light" w:hAnsi="Ubuntu Light" w:cs="Arial"/>
                <w:b/>
                <w:bCs/>
                <w:color w:val="016A5F"/>
                <w:sz w:val="28"/>
                <w:szCs w:val="28"/>
              </w:rPr>
              <w:t>evento</w:t>
            </w:r>
          </w:p>
        </w:tc>
        <w:tc>
          <w:tcPr>
            <w:tcW w:w="7370" w:type="dxa"/>
            <w:tcBorders>
              <w:top w:val="single" w:sz="2" w:space="0" w:color="39BB9D" w:themeColor="accent3"/>
              <w:bottom w:val="single" w:sz="2" w:space="0" w:color="39BB9D" w:themeColor="accent3"/>
            </w:tcBorders>
          </w:tcPr>
          <w:p w14:paraId="0F198FD9" w14:textId="23D52084" w:rsidR="0052120E" w:rsidRPr="00CA4D67" w:rsidRDefault="0052120E" w:rsidP="00CA5E09">
            <w:pPr>
              <w:spacing w:after="120" w:line="276" w:lineRule="auto"/>
              <w:rPr>
                <w:rFonts w:ascii="Ubuntu Light" w:hAnsi="Ubuntu Light" w:cs="Arial"/>
                <w:spacing w:val="4"/>
                <w:sz w:val="28"/>
                <w:szCs w:val="28"/>
                <w:lang w:eastAsia="ja-JP"/>
              </w:rPr>
            </w:pPr>
            <w:r>
              <w:rPr>
                <w:rFonts w:ascii="Ubuntu Light" w:hAnsi="Ubuntu Light" w:cs="Arial"/>
                <w:sz w:val="28"/>
                <w:szCs w:val="28"/>
              </w:rPr>
              <w:t xml:space="preserve">Colabore con los diseñadores para asesorar, proporcionar ideas artísticas y ayudar a crear la </w:t>
            </w:r>
            <w:r w:rsidR="00D938C0" w:rsidRPr="00D938C0">
              <w:rPr>
                <w:rFonts w:ascii="Ubuntu Light" w:hAnsi="Ubuntu Light" w:cs="Arial"/>
                <w:sz w:val="28"/>
                <w:szCs w:val="28"/>
              </w:rPr>
              <w:t>narrativa</w:t>
            </w:r>
            <w:r w:rsidR="006E0BD9">
              <w:rPr>
                <w:rFonts w:ascii="Ubuntu Light" w:hAnsi="Ubuntu Light" w:cs="Arial"/>
                <w:sz w:val="28"/>
                <w:szCs w:val="28"/>
              </w:rPr>
              <w:t> </w:t>
            </w:r>
            <w:r>
              <w:rPr>
                <w:rFonts w:ascii="Ubuntu Light" w:hAnsi="Ubuntu Light" w:cs="Arial"/>
                <w:sz w:val="28"/>
                <w:szCs w:val="28"/>
              </w:rPr>
              <w:t>en torno al logo o imagen del evento.</w:t>
            </w:r>
          </w:p>
          <w:p w14:paraId="1B57C8ED" w14:textId="6D56F183" w:rsidR="0052120E" w:rsidRPr="0023699F" w:rsidRDefault="0052120E" w:rsidP="00CA5E09">
            <w:pPr>
              <w:spacing w:line="276" w:lineRule="auto"/>
              <w:rPr>
                <w:rFonts w:ascii="Ubuntu Light" w:hAnsi="Ubuntu Light" w:cs="Arial"/>
                <w:sz w:val="28"/>
                <w:szCs w:val="28"/>
                <w:lang w:eastAsia="ja-JP"/>
              </w:rPr>
            </w:pPr>
            <w:r>
              <w:rPr>
                <w:rFonts w:ascii="Ubuntu Light" w:hAnsi="Ubuntu Light" w:cs="Arial"/>
                <w:sz w:val="28"/>
                <w:szCs w:val="28"/>
              </w:rPr>
              <w:t>Participar en la creación y/o selección del logo o imagen del evento</w:t>
            </w:r>
          </w:p>
        </w:tc>
      </w:tr>
      <w:tr w:rsidR="0052120E" w:rsidRPr="00E86A77" w14:paraId="3428EE44" w14:textId="77777777" w:rsidTr="0095318C">
        <w:trPr>
          <w:trHeight w:val="1296"/>
        </w:trPr>
        <w:tc>
          <w:tcPr>
            <w:tcW w:w="2605" w:type="dxa"/>
            <w:tcBorders>
              <w:top w:val="single" w:sz="2" w:space="0" w:color="39BB9D" w:themeColor="accent3"/>
              <w:bottom w:val="single" w:sz="2" w:space="0" w:color="39BB9D" w:themeColor="accent3"/>
            </w:tcBorders>
          </w:tcPr>
          <w:p w14:paraId="23FD09B6" w14:textId="77777777" w:rsidR="0052120E" w:rsidRPr="0023699F"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Miembro del Comité de Área Logística</w:t>
            </w:r>
          </w:p>
        </w:tc>
        <w:tc>
          <w:tcPr>
            <w:tcW w:w="7370" w:type="dxa"/>
            <w:tcBorders>
              <w:top w:val="single" w:sz="2" w:space="0" w:color="39BB9D" w:themeColor="accent3"/>
              <w:bottom w:val="single" w:sz="2" w:space="0" w:color="39BB9D" w:themeColor="accent3"/>
            </w:tcBorders>
          </w:tcPr>
          <w:p w14:paraId="3D6A5AC4" w14:textId="77777777" w:rsidR="0052120E" w:rsidRPr="0023699F" w:rsidRDefault="0052120E" w:rsidP="006A27ED">
            <w:pPr>
              <w:spacing w:after="120" w:line="276" w:lineRule="auto"/>
              <w:rPr>
                <w:rFonts w:ascii="Ubuntu Light" w:hAnsi="Ubuntu Light" w:cs="Arial"/>
                <w:sz w:val="28"/>
                <w:szCs w:val="28"/>
                <w:lang w:eastAsia="ja-JP"/>
              </w:rPr>
            </w:pPr>
            <w:r>
              <w:rPr>
                <w:rFonts w:ascii="Ubuntu Light" w:hAnsi="Ubuntu Light" w:cs="Arial"/>
                <w:sz w:val="28"/>
                <w:szCs w:val="28"/>
              </w:rPr>
              <w:t xml:space="preserve">Participación en diferentes comités de planificación. Por ejemplo: transporte, alimentación, acreditación, etc. </w:t>
            </w:r>
          </w:p>
        </w:tc>
      </w:tr>
      <w:tr w:rsidR="0052120E" w:rsidRPr="00E86A77" w14:paraId="1E7CE389" w14:textId="77777777" w:rsidTr="0095318C">
        <w:trPr>
          <w:trHeight w:val="576"/>
        </w:trPr>
        <w:tc>
          <w:tcPr>
            <w:tcW w:w="2605" w:type="dxa"/>
            <w:tcBorders>
              <w:top w:val="single" w:sz="2" w:space="0" w:color="39BB9D" w:themeColor="accent3"/>
              <w:bottom w:val="single" w:sz="4" w:space="0" w:color="FFFFFF" w:themeColor="accent5" w:themeTint="66"/>
            </w:tcBorders>
          </w:tcPr>
          <w:p w14:paraId="2149711C" w14:textId="77777777" w:rsidR="0052120E" w:rsidRPr="0023699F" w:rsidRDefault="0052120E" w:rsidP="00CA5E09">
            <w:pPr>
              <w:spacing w:line="276" w:lineRule="auto"/>
              <w:rPr>
                <w:rFonts w:ascii="Ubuntu Light" w:hAnsi="Ubuntu Light" w:cs="Arial"/>
                <w:b/>
                <w:bCs/>
                <w:color w:val="016A5F"/>
                <w:kern w:val="24"/>
                <w:sz w:val="28"/>
                <w:szCs w:val="28"/>
              </w:rPr>
            </w:pPr>
            <w:r>
              <w:rPr>
                <w:rFonts w:ascii="Ubuntu Light" w:hAnsi="Ubuntu Light" w:cs="Arial"/>
                <w:b/>
                <w:bCs/>
                <w:color w:val="016A5F"/>
                <w:sz w:val="28"/>
                <w:szCs w:val="28"/>
              </w:rPr>
              <w:t>Orientación para el equipo/voluntarios</w:t>
            </w:r>
          </w:p>
        </w:tc>
        <w:tc>
          <w:tcPr>
            <w:tcW w:w="7370" w:type="dxa"/>
            <w:tcBorders>
              <w:top w:val="single" w:sz="2" w:space="0" w:color="39BB9D" w:themeColor="accent3"/>
              <w:bottom w:val="single" w:sz="4" w:space="0" w:color="FFFFFF" w:themeColor="accent5" w:themeTint="66"/>
            </w:tcBorders>
          </w:tcPr>
          <w:p w14:paraId="198500D0" w14:textId="77777777" w:rsidR="0052120E" w:rsidRPr="0023699F" w:rsidRDefault="0052120E" w:rsidP="00FA1F7E">
            <w:pPr>
              <w:spacing w:after="120" w:line="276" w:lineRule="auto"/>
              <w:rPr>
                <w:rFonts w:ascii="Ubuntu Light" w:hAnsi="Ubuntu Light" w:cs="Arial"/>
                <w:kern w:val="24"/>
                <w:sz w:val="28"/>
                <w:szCs w:val="28"/>
              </w:rPr>
            </w:pPr>
            <w:r>
              <w:rPr>
                <w:rFonts w:ascii="Ubuntu Light" w:hAnsi="Ubuntu Light" w:cs="Arial"/>
                <w:sz w:val="28"/>
                <w:szCs w:val="28"/>
              </w:rPr>
              <w:t>Participe en sesiones regulares de orientación para los voluntarios o el equipo de los eventos.</w:t>
            </w:r>
          </w:p>
        </w:tc>
      </w:tr>
    </w:tbl>
    <w:p w14:paraId="292314FD" w14:textId="6B318F5A" w:rsidR="00385E43" w:rsidRDefault="00385E43" w:rsidP="00B154E3">
      <w:pPr>
        <w:pStyle w:val="RegularParagraph"/>
      </w:pPr>
    </w:p>
    <w:p w14:paraId="68487661" w14:textId="742D2FD2" w:rsidR="00FB45A6" w:rsidRPr="00385E43" w:rsidRDefault="00FB45A6" w:rsidP="00BF7E36">
      <w:pPr>
        <w:pStyle w:val="LeadershipRolestitles"/>
      </w:pPr>
      <w:r>
        <w:lastRenderedPageBreak/>
        <w:t>Planificación de funciones de liderazgo</w:t>
      </w:r>
    </w:p>
    <w:p w14:paraId="3EF2486C" w14:textId="4CB6A7DE" w:rsidR="00FB45A6" w:rsidRPr="00385E43" w:rsidRDefault="00FB45A6" w:rsidP="00BF7E36">
      <w:pPr>
        <w:pStyle w:val="LeadershipRolesEventsSubt"/>
      </w:pPr>
      <w:r>
        <w:t>Eventos de salud</w:t>
      </w:r>
    </w:p>
    <w:tbl>
      <w:tblPr>
        <w:tblStyle w:val="GridTable1Light-Accent5"/>
        <w:tblW w:w="10245"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875"/>
        <w:gridCol w:w="7370"/>
      </w:tblGrid>
      <w:tr w:rsidR="00FB45A6" w:rsidRPr="00E86A77" w14:paraId="0D2D8F32" w14:textId="77777777" w:rsidTr="00327295">
        <w:trPr>
          <w:cnfStyle w:val="100000000000" w:firstRow="1" w:lastRow="0" w:firstColumn="0" w:lastColumn="0" w:oddVBand="0" w:evenVBand="0" w:oddHBand="0" w:evenHBand="0" w:firstRowFirstColumn="0" w:firstRowLastColumn="0" w:lastRowFirstColumn="0" w:lastRowLastColumn="0"/>
          <w:trHeight w:val="432"/>
        </w:trPr>
        <w:tc>
          <w:tcPr>
            <w:tcW w:w="2875" w:type="dxa"/>
            <w:tcBorders>
              <w:top w:val="single" w:sz="4" w:space="0" w:color="39BB9D" w:themeColor="accent3"/>
              <w:bottom w:val="single" w:sz="4" w:space="0" w:color="39BB9D" w:themeColor="accent3"/>
            </w:tcBorders>
            <w:vAlign w:val="center"/>
            <w:hideMark/>
          </w:tcPr>
          <w:p w14:paraId="067B9D21"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4F47B668" w14:textId="17E67A65"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Descripción</w:t>
            </w:r>
          </w:p>
        </w:tc>
      </w:tr>
      <w:tr w:rsidR="00FB45A6" w:rsidRPr="00E86A77" w14:paraId="58A5D004" w14:textId="77777777" w:rsidTr="00327295">
        <w:trPr>
          <w:trHeight w:val="856"/>
        </w:trPr>
        <w:tc>
          <w:tcPr>
            <w:tcW w:w="2875" w:type="dxa"/>
            <w:tcBorders>
              <w:top w:val="single" w:sz="4" w:space="0" w:color="39BB9D" w:themeColor="accent3"/>
              <w:bottom w:val="single" w:sz="2" w:space="0" w:color="39BB9D" w:themeColor="accent3"/>
            </w:tcBorders>
            <w:hideMark/>
          </w:tcPr>
          <w:p w14:paraId="27DB3BB8" w14:textId="00312C3A"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Coordinador de Atletas Saludables</w:t>
            </w:r>
          </w:p>
        </w:tc>
        <w:tc>
          <w:tcPr>
            <w:tcW w:w="7370" w:type="dxa"/>
            <w:tcBorders>
              <w:top w:val="single" w:sz="4" w:space="0" w:color="39BB9D" w:themeColor="accent3"/>
              <w:bottom w:val="single" w:sz="2" w:space="0" w:color="39BB9D" w:themeColor="accent3"/>
            </w:tcBorders>
            <w:hideMark/>
          </w:tcPr>
          <w:p w14:paraId="2D119142" w14:textId="6F6745FD"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Servicio en un comité de planificación</w:t>
            </w:r>
          </w:p>
          <w:p w14:paraId="15FE523E" w14:textId="77777777" w:rsidR="00FB45A6" w:rsidRPr="00CA5E09" w:rsidRDefault="00FB45A6" w:rsidP="00CA5E09">
            <w:pPr>
              <w:spacing w:line="276" w:lineRule="auto"/>
              <w:rPr>
                <w:rFonts w:ascii="Ubuntu Light" w:hAnsi="Ubuntu Light" w:cs="Arial"/>
                <w:sz w:val="28"/>
                <w:szCs w:val="28"/>
                <w:lang w:eastAsia="ja-JP"/>
              </w:rPr>
            </w:pPr>
          </w:p>
        </w:tc>
      </w:tr>
      <w:tr w:rsidR="00FB45A6" w:rsidRPr="00E86A77" w14:paraId="785E9B2D" w14:textId="77777777" w:rsidTr="00327295">
        <w:trPr>
          <w:trHeight w:val="856"/>
        </w:trPr>
        <w:tc>
          <w:tcPr>
            <w:tcW w:w="2875" w:type="dxa"/>
            <w:tcBorders>
              <w:top w:val="single" w:sz="2" w:space="0" w:color="39BB9D" w:themeColor="accent3"/>
              <w:bottom w:val="single" w:sz="4" w:space="0" w:color="FFFFFF" w:themeColor="accent5" w:themeTint="66"/>
            </w:tcBorders>
            <w:hideMark/>
          </w:tcPr>
          <w:p w14:paraId="6C2A0BD5" w14:textId="036DC184"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Líder de Hábitos Saludables</w:t>
            </w:r>
          </w:p>
        </w:tc>
        <w:tc>
          <w:tcPr>
            <w:tcW w:w="7370" w:type="dxa"/>
            <w:tcBorders>
              <w:top w:val="single" w:sz="2" w:space="0" w:color="39BB9D" w:themeColor="accent3"/>
              <w:bottom w:val="single" w:sz="4" w:space="0" w:color="FFFFFF" w:themeColor="accent5" w:themeTint="66"/>
            </w:tcBorders>
            <w:hideMark/>
          </w:tcPr>
          <w:p w14:paraId="2414D72D" w14:textId="5E7C9B66"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Liderazgo de la educación para la salud</w:t>
            </w:r>
          </w:p>
          <w:p w14:paraId="4E8FA94C" w14:textId="38DE774B" w:rsidR="00FB45A6" w:rsidRPr="00CA5E09" w:rsidRDefault="00FB45A6" w:rsidP="00CA5E09">
            <w:pPr>
              <w:spacing w:line="276" w:lineRule="auto"/>
              <w:ind w:left="720"/>
              <w:rPr>
                <w:rFonts w:ascii="Ubuntu Light" w:hAnsi="Ubuntu Light" w:cs="Arial"/>
                <w:sz w:val="28"/>
                <w:szCs w:val="28"/>
                <w:lang w:eastAsia="ja-JP"/>
              </w:rPr>
            </w:pPr>
          </w:p>
        </w:tc>
      </w:tr>
    </w:tbl>
    <w:p w14:paraId="7F39D25F" w14:textId="0AD41D2B" w:rsidR="00FB45A6" w:rsidRDefault="00FB45A6" w:rsidP="00B154E3">
      <w:pPr>
        <w:pStyle w:val="RegularParagraph"/>
      </w:pPr>
    </w:p>
    <w:p w14:paraId="0070EB3F" w14:textId="77777777" w:rsidR="00FB45A6" w:rsidRPr="00385E43" w:rsidRDefault="00FB45A6" w:rsidP="00BF7E36">
      <w:pPr>
        <w:pStyle w:val="LeadershipRolestitles"/>
      </w:pPr>
      <w:r>
        <w:t>Planificación de funciones de liderazgo</w:t>
      </w:r>
    </w:p>
    <w:p w14:paraId="06FD828B" w14:textId="77777777" w:rsidR="00FB45A6" w:rsidRPr="00385E43" w:rsidRDefault="00FB45A6" w:rsidP="00BF7E36">
      <w:pPr>
        <w:pStyle w:val="LeadershipRolesEventsSubt"/>
      </w:pPr>
      <w:r>
        <w:t>Eventos de salud</w:t>
      </w:r>
    </w:p>
    <w:tbl>
      <w:tblPr>
        <w:tblStyle w:val="GridTable1Light-Accent5"/>
        <w:tblW w:w="9931" w:type="dxa"/>
        <w:tblBorders>
          <w:insideH w:val="single" w:sz="8" w:space="0" w:color="009784" w:themeColor="accent2"/>
        </w:tblBorders>
        <w:tblCellMar>
          <w:top w:w="43" w:type="dxa"/>
          <w:bottom w:w="43" w:type="dxa"/>
        </w:tblCellMar>
        <w:tblLook w:val="0420" w:firstRow="1" w:lastRow="0" w:firstColumn="0" w:lastColumn="0" w:noHBand="0" w:noVBand="1"/>
      </w:tblPr>
      <w:tblGrid>
        <w:gridCol w:w="2561"/>
        <w:gridCol w:w="7370"/>
      </w:tblGrid>
      <w:tr w:rsidR="00FB45A6" w:rsidRPr="00E86A77" w14:paraId="5554A8EB"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6E765C1"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46375F6D"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Descripción</w:t>
            </w:r>
          </w:p>
        </w:tc>
      </w:tr>
      <w:tr w:rsidR="00CA5E09" w:rsidRPr="00CA5E09" w14:paraId="253E8B76" w14:textId="77777777" w:rsidTr="00D27C6C">
        <w:trPr>
          <w:trHeight w:val="856"/>
        </w:trPr>
        <w:tc>
          <w:tcPr>
            <w:tcW w:w="9931" w:type="dxa"/>
            <w:gridSpan w:val="2"/>
            <w:tcBorders>
              <w:top w:val="single" w:sz="4" w:space="0" w:color="39BB9D" w:themeColor="accent3"/>
              <w:bottom w:val="single" w:sz="2" w:space="0" w:color="39BB9D" w:themeColor="accent3"/>
            </w:tcBorders>
            <w:hideMark/>
          </w:tcPr>
          <w:p w14:paraId="5D371572" w14:textId="08357A4D" w:rsidR="00CA5E09" w:rsidRPr="00CA5E09" w:rsidRDefault="00CA5E09" w:rsidP="00CA5E09">
            <w:pPr>
              <w:spacing w:line="276" w:lineRule="auto"/>
              <w:rPr>
                <w:rFonts w:ascii="Ubuntu Light" w:hAnsi="Ubuntu Light" w:cs="Arial"/>
                <w:sz w:val="28"/>
                <w:szCs w:val="28"/>
                <w:lang w:eastAsia="ja-JP"/>
              </w:rPr>
            </w:pPr>
            <w:r>
              <w:rPr>
                <w:rFonts w:ascii="Ubuntu Light" w:hAnsi="Ubuntu Light" w:cs="Arial"/>
                <w:b/>
                <w:bCs/>
                <w:color w:val="016A5F"/>
                <w:sz w:val="28"/>
                <w:szCs w:val="28"/>
              </w:rPr>
              <w:t>Comité de selección del sitio</w:t>
            </w:r>
          </w:p>
        </w:tc>
      </w:tr>
      <w:tr w:rsidR="00FB45A6" w:rsidRPr="00CA5E09" w14:paraId="4CDF4305" w14:textId="77777777" w:rsidTr="00D27C6C">
        <w:trPr>
          <w:trHeight w:val="3024"/>
        </w:trPr>
        <w:tc>
          <w:tcPr>
            <w:tcW w:w="2561" w:type="dxa"/>
            <w:tcBorders>
              <w:top w:val="single" w:sz="2" w:space="0" w:color="39BB9D" w:themeColor="accent3"/>
              <w:bottom w:val="single" w:sz="2" w:space="0" w:color="39BB9D" w:themeColor="accent3"/>
            </w:tcBorders>
            <w:hideMark/>
          </w:tcPr>
          <w:p w14:paraId="6B78E78F" w14:textId="4B53D76F"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Comité organizador general</w:t>
            </w:r>
          </w:p>
        </w:tc>
        <w:tc>
          <w:tcPr>
            <w:tcW w:w="7370" w:type="dxa"/>
            <w:tcBorders>
              <w:top w:val="single" w:sz="2" w:space="0" w:color="39BB9D" w:themeColor="accent3"/>
              <w:bottom w:val="single" w:sz="2" w:space="0" w:color="39BB9D" w:themeColor="accent3"/>
            </w:tcBorders>
            <w:hideMark/>
          </w:tcPr>
          <w:p w14:paraId="320AA705"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Comidas.</w:t>
            </w:r>
          </w:p>
          <w:p w14:paraId="5DB62F26"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Establecer agendas y comunicarse con los participantes con anticipación.</w:t>
            </w:r>
          </w:p>
          <w:p w14:paraId="313BB7D2"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Selección de contenidos, diseño de actividades. Coordinación con oradores invitados.</w:t>
            </w:r>
          </w:p>
          <w:p w14:paraId="0F97C7F9" w14:textId="7386A920"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Identificar las funciones de los atletas líderes en la promoción y ejecución de los eventos.</w:t>
            </w:r>
          </w:p>
        </w:tc>
      </w:tr>
      <w:tr w:rsidR="00CA5E09" w:rsidRPr="00CA5E09" w14:paraId="220BAC08" w14:textId="77777777" w:rsidTr="00D27C6C">
        <w:trPr>
          <w:trHeight w:val="856"/>
        </w:trPr>
        <w:tc>
          <w:tcPr>
            <w:tcW w:w="9931" w:type="dxa"/>
            <w:gridSpan w:val="2"/>
            <w:tcBorders>
              <w:top w:val="single" w:sz="2" w:space="0" w:color="39BB9D" w:themeColor="accent3"/>
              <w:bottom w:val="single" w:sz="4" w:space="0" w:color="FFFFFF" w:themeColor="accent5" w:themeTint="66"/>
            </w:tcBorders>
          </w:tcPr>
          <w:p w14:paraId="63FDFE25" w14:textId="09D69866" w:rsidR="00CA5E09" w:rsidRPr="00CA5E09" w:rsidRDefault="00CA5E09" w:rsidP="00CA5E09">
            <w:pPr>
              <w:spacing w:line="276" w:lineRule="auto"/>
              <w:rPr>
                <w:rFonts w:ascii="Ubuntu Light" w:hAnsi="Ubuntu Light" w:cs="Arial"/>
                <w:sz w:val="28"/>
                <w:szCs w:val="28"/>
                <w:lang w:eastAsia="ja-JP"/>
              </w:rPr>
            </w:pPr>
            <w:r>
              <w:rPr>
                <w:rFonts w:ascii="Ubuntu Light" w:hAnsi="Ubuntu Light" w:cs="Arial"/>
                <w:b/>
                <w:bCs/>
                <w:color w:val="016A5F"/>
                <w:sz w:val="28"/>
                <w:szCs w:val="28"/>
              </w:rPr>
              <w:t>Participación en reuniones de recaudación de fondos y patrocinadores</w:t>
            </w:r>
          </w:p>
        </w:tc>
      </w:tr>
    </w:tbl>
    <w:p w14:paraId="125FCE10" w14:textId="77777777" w:rsidR="00FB45A6" w:rsidRPr="00FB45A6" w:rsidRDefault="00FB45A6" w:rsidP="00B154E3">
      <w:pPr>
        <w:pStyle w:val="RegularParagraph"/>
        <w:rPr>
          <w:b/>
          <w:bCs/>
        </w:rPr>
      </w:pPr>
    </w:p>
    <w:p w14:paraId="1BB14EF4" w14:textId="77777777" w:rsidR="0009488B" w:rsidRDefault="0009488B">
      <w:pPr>
        <w:rPr>
          <w:rFonts w:ascii="Ubuntu" w:hAnsi="Ubuntu"/>
          <w:b/>
          <w:bCs/>
          <w:color w:val="016A5F"/>
          <w:sz w:val="40"/>
          <w:szCs w:val="40"/>
        </w:rPr>
      </w:pPr>
      <w:r>
        <w:br w:type="page"/>
      </w:r>
    </w:p>
    <w:p w14:paraId="29F613F5" w14:textId="3309D807" w:rsidR="00A854A0" w:rsidRPr="00BF7E36" w:rsidRDefault="00A854A0" w:rsidP="00BF7E36">
      <w:pPr>
        <w:pStyle w:val="LeadershipRolestitles"/>
      </w:pPr>
      <w:r>
        <w:lastRenderedPageBreak/>
        <w:t>PREGUNTAS PARA REFLEXIONAR</w:t>
      </w:r>
    </w:p>
    <w:p w14:paraId="60686C27" w14:textId="01D694C9" w:rsidR="00A854A0" w:rsidRDefault="00A854A0" w:rsidP="0013314A">
      <w:pPr>
        <w:pStyle w:val="RegularParagraph"/>
        <w:numPr>
          <w:ilvl w:val="0"/>
          <w:numId w:val="30"/>
        </w:numPr>
        <w:spacing w:after="0"/>
        <w:ind w:hanging="630"/>
      </w:pPr>
      <w:r>
        <w:t>¿Qué</w:t>
      </w:r>
      <w:r>
        <w:rPr>
          <w:rFonts w:ascii="Ubuntu Light" w:hAnsi="Ubuntu Light" w:cs="Arial"/>
        </w:rPr>
        <w:t xml:space="preserve"> </w:t>
      </w:r>
      <w:r>
        <w:t xml:space="preserve">habilidades de planificación tiene o ya utiliza?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A854A0" w14:paraId="17949687" w14:textId="77777777" w:rsidTr="00D27C6C">
        <w:trPr>
          <w:trHeight w:val="187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09FF51" w14:textId="77777777" w:rsidR="00A854A0" w:rsidRDefault="00A854A0" w:rsidP="00AA3B24">
            <w:pPr>
              <w:pStyle w:val="RegularParagraph"/>
              <w:spacing w:after="0"/>
            </w:pPr>
          </w:p>
        </w:tc>
      </w:tr>
    </w:tbl>
    <w:p w14:paraId="3A5F7330" w14:textId="77777777" w:rsidR="00A854A0" w:rsidRDefault="00A854A0" w:rsidP="00AA3B24">
      <w:pPr>
        <w:pStyle w:val="RegularParagraph"/>
        <w:spacing w:after="0"/>
        <w:ind w:left="720"/>
      </w:pPr>
    </w:p>
    <w:p w14:paraId="7AD2D07A" w14:textId="43B4F232" w:rsidR="00A854A0" w:rsidRPr="00A854A0" w:rsidRDefault="00A854A0" w:rsidP="0013314A">
      <w:pPr>
        <w:pStyle w:val="RegularParagraph"/>
        <w:numPr>
          <w:ilvl w:val="0"/>
          <w:numId w:val="30"/>
        </w:numPr>
        <w:spacing w:after="0"/>
        <w:ind w:hanging="630"/>
      </w:pPr>
      <w:r>
        <w:t>¿Qué habilidades de planificación cree que puede mejorar? ¿Cómo?</w:t>
      </w:r>
    </w:p>
    <w:tbl>
      <w:tblPr>
        <w:tblStyle w:val="TableGrid"/>
        <w:tblW w:w="0" w:type="auto"/>
        <w:tblInd w:w="720" w:type="dxa"/>
        <w:tblLook w:val="04A0" w:firstRow="1" w:lastRow="0" w:firstColumn="1" w:lastColumn="0" w:noHBand="0" w:noVBand="1"/>
      </w:tblPr>
      <w:tblGrid>
        <w:gridCol w:w="8496"/>
      </w:tblGrid>
      <w:tr w:rsidR="00A854A0" w14:paraId="59F92465"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94C293" w14:textId="77777777" w:rsidR="00A854A0" w:rsidRDefault="00A854A0" w:rsidP="00D844FF">
            <w:pPr>
              <w:pStyle w:val="RegularParagraph"/>
            </w:pPr>
          </w:p>
        </w:tc>
      </w:tr>
    </w:tbl>
    <w:p w14:paraId="45F609DD" w14:textId="77777777" w:rsidR="00A854A0" w:rsidRDefault="00A854A0" w:rsidP="00AA3B24">
      <w:pPr>
        <w:pStyle w:val="RegularParagraph"/>
        <w:spacing w:after="0"/>
        <w:ind w:left="720"/>
      </w:pPr>
    </w:p>
    <w:p w14:paraId="0AE52E97" w14:textId="7FB820F4" w:rsidR="00A854A0" w:rsidRPr="00DF798F" w:rsidRDefault="00A854A0" w:rsidP="00DF798F">
      <w:pPr>
        <w:pStyle w:val="RegularParagraph"/>
        <w:numPr>
          <w:ilvl w:val="0"/>
          <w:numId w:val="30"/>
        </w:numPr>
        <w:ind w:left="634" w:right="-18" w:hanging="634"/>
        <w:rPr>
          <w:spacing w:val="-4"/>
        </w:rPr>
      </w:pPr>
      <w:r w:rsidRPr="00DF798F">
        <w:rPr>
          <w:spacing w:val="-4"/>
        </w:rPr>
        <w:t>Clasifique sus habilidades de planificación del 1 al 4. La n.° 1 es la habilidad que cree es su fuerte y la n.° 4 es la que más necesita mejorar.</w:t>
      </w:r>
    </w:p>
    <w:tbl>
      <w:tblPr>
        <w:tblStyle w:val="TableGrid"/>
        <w:tblW w:w="0" w:type="auto"/>
        <w:tblInd w:w="1544" w:type="dxa"/>
        <w:tblBorders>
          <w:top w:val="single" w:sz="12" w:space="0" w:color="009784" w:themeColor="accent2"/>
          <w:left w:val="single" w:sz="12" w:space="0" w:color="009784" w:themeColor="accent2"/>
          <w:bottom w:val="single" w:sz="12" w:space="0" w:color="009784" w:themeColor="accent2"/>
          <w:right w:val="single" w:sz="12" w:space="0" w:color="009784" w:themeColor="accent2"/>
          <w:insideH w:val="single" w:sz="12" w:space="0" w:color="009784" w:themeColor="accent2"/>
          <w:insideV w:val="single" w:sz="12" w:space="0" w:color="009784" w:themeColor="accent2"/>
        </w:tblBorders>
        <w:tblLook w:val="04A0" w:firstRow="1" w:lastRow="0" w:firstColumn="1" w:lastColumn="0" w:noHBand="0" w:noVBand="1"/>
      </w:tblPr>
      <w:tblGrid>
        <w:gridCol w:w="3397"/>
        <w:gridCol w:w="2851"/>
      </w:tblGrid>
      <w:tr w:rsidR="00AA3B24" w14:paraId="6CF89F9F" w14:textId="77777777" w:rsidTr="00DF798F">
        <w:trPr>
          <w:trHeight w:val="432"/>
        </w:trPr>
        <w:tc>
          <w:tcPr>
            <w:tcW w:w="3397" w:type="dxa"/>
            <w:tcBorders>
              <w:top w:val="single" w:sz="6" w:space="0" w:color="016A5F"/>
              <w:left w:val="single" w:sz="6" w:space="0" w:color="016A5F"/>
              <w:bottom w:val="single" w:sz="6" w:space="0" w:color="016A5F"/>
              <w:right w:val="single" w:sz="6" w:space="0" w:color="016A5F"/>
            </w:tcBorders>
            <w:vAlign w:val="center"/>
          </w:tcPr>
          <w:p w14:paraId="3EC8444C" w14:textId="09242A4A" w:rsidR="00645F18" w:rsidRPr="00AA3B24" w:rsidRDefault="00645F18" w:rsidP="00AA3B24">
            <w:pPr>
              <w:pStyle w:val="RegularParagraph"/>
              <w:spacing w:after="0"/>
              <w:rPr>
                <w:b/>
                <w:bCs/>
              </w:rPr>
            </w:pPr>
            <w:r>
              <w:rPr>
                <w:b/>
                <w:bCs/>
              </w:rPr>
              <w:t>Habilidad</w:t>
            </w:r>
          </w:p>
        </w:tc>
        <w:tc>
          <w:tcPr>
            <w:tcW w:w="2851" w:type="dxa"/>
            <w:tcBorders>
              <w:top w:val="single" w:sz="6" w:space="0" w:color="016A5F"/>
              <w:left w:val="single" w:sz="6" w:space="0" w:color="016A5F"/>
              <w:bottom w:val="single" w:sz="6" w:space="0" w:color="016A5F"/>
              <w:right w:val="single" w:sz="6" w:space="0" w:color="016A5F"/>
            </w:tcBorders>
            <w:vAlign w:val="center"/>
          </w:tcPr>
          <w:p w14:paraId="23F0EE74" w14:textId="0627159B" w:rsidR="00645F18" w:rsidRPr="00AA3B24" w:rsidRDefault="00645F18" w:rsidP="00AA3B24">
            <w:pPr>
              <w:pStyle w:val="RegularParagraph"/>
              <w:spacing w:after="0"/>
              <w:rPr>
                <w:b/>
                <w:bCs/>
              </w:rPr>
            </w:pPr>
            <w:r>
              <w:rPr>
                <w:b/>
                <w:bCs/>
              </w:rPr>
              <w:t>N.º de clasificación</w:t>
            </w:r>
          </w:p>
        </w:tc>
      </w:tr>
      <w:tr w:rsidR="00AA3B24" w14:paraId="0FEFEBB3" w14:textId="77777777" w:rsidTr="00DF798F">
        <w:trPr>
          <w:trHeight w:val="432"/>
        </w:trPr>
        <w:tc>
          <w:tcPr>
            <w:tcW w:w="3397" w:type="dxa"/>
            <w:tcBorders>
              <w:top w:val="single" w:sz="6" w:space="0" w:color="016A5F"/>
              <w:left w:val="single" w:sz="4" w:space="0" w:color="39BB9D" w:themeColor="accent3"/>
              <w:right w:val="single" w:sz="8" w:space="0" w:color="7F7F7F" w:themeColor="text1" w:themeTint="80"/>
            </w:tcBorders>
            <w:vAlign w:val="center"/>
          </w:tcPr>
          <w:p w14:paraId="19107B8B" w14:textId="00B83713" w:rsidR="00645F18" w:rsidRPr="00AA3B24" w:rsidRDefault="00AA3B24" w:rsidP="00AA3B24">
            <w:pPr>
              <w:pStyle w:val="RegularParagraph"/>
              <w:spacing w:after="0"/>
              <w:rPr>
                <w:rFonts w:asciiTheme="minorHAnsi" w:hAnsiTheme="minorHAnsi"/>
              </w:rPr>
            </w:pPr>
            <w:r>
              <w:rPr>
                <w:rFonts w:asciiTheme="minorHAnsi" w:hAnsiTheme="minorHAnsi"/>
              </w:rPr>
              <w:t>Organización</w:t>
            </w:r>
          </w:p>
        </w:tc>
        <w:tc>
          <w:tcPr>
            <w:tcW w:w="2851" w:type="dxa"/>
            <w:tcBorders>
              <w:top w:val="single" w:sz="6" w:space="0" w:color="016A5F"/>
              <w:left w:val="single" w:sz="8" w:space="0" w:color="7F7F7F" w:themeColor="text1" w:themeTint="80"/>
              <w:right w:val="single" w:sz="4" w:space="0" w:color="39BB9D" w:themeColor="accent3"/>
            </w:tcBorders>
            <w:vAlign w:val="center"/>
          </w:tcPr>
          <w:p w14:paraId="286042D0" w14:textId="77777777" w:rsidR="00645F18" w:rsidRDefault="00645F18" w:rsidP="00AA3B24">
            <w:pPr>
              <w:pStyle w:val="RegularParagraph"/>
              <w:spacing w:after="0"/>
            </w:pPr>
          </w:p>
        </w:tc>
      </w:tr>
      <w:tr w:rsidR="00AA3B24" w14:paraId="17E44B4A" w14:textId="77777777" w:rsidTr="00DF798F">
        <w:trPr>
          <w:trHeight w:val="432"/>
        </w:trPr>
        <w:tc>
          <w:tcPr>
            <w:tcW w:w="3397" w:type="dxa"/>
            <w:tcBorders>
              <w:left w:val="single" w:sz="4" w:space="0" w:color="39BB9D" w:themeColor="accent3"/>
              <w:right w:val="single" w:sz="8" w:space="0" w:color="7F7F7F" w:themeColor="text1" w:themeTint="80"/>
            </w:tcBorders>
            <w:vAlign w:val="center"/>
          </w:tcPr>
          <w:p w14:paraId="0231E61B" w14:textId="0C61D89D" w:rsidR="00645F18" w:rsidRPr="00AA3B24" w:rsidRDefault="00AA3B24" w:rsidP="00AA3B24">
            <w:pPr>
              <w:pStyle w:val="RegularParagraph"/>
              <w:spacing w:after="0"/>
              <w:rPr>
                <w:rFonts w:asciiTheme="minorHAnsi" w:hAnsiTheme="minorHAnsi"/>
              </w:rPr>
            </w:pPr>
            <w:r>
              <w:rPr>
                <w:rFonts w:asciiTheme="minorHAnsi" w:hAnsiTheme="minorHAnsi"/>
              </w:rPr>
              <w:t>Comunicación</w:t>
            </w:r>
          </w:p>
        </w:tc>
        <w:tc>
          <w:tcPr>
            <w:tcW w:w="2851" w:type="dxa"/>
            <w:tcBorders>
              <w:left w:val="single" w:sz="8" w:space="0" w:color="7F7F7F" w:themeColor="text1" w:themeTint="80"/>
              <w:right w:val="single" w:sz="4" w:space="0" w:color="39BB9D" w:themeColor="accent3"/>
            </w:tcBorders>
            <w:vAlign w:val="center"/>
          </w:tcPr>
          <w:p w14:paraId="4F555680" w14:textId="77777777" w:rsidR="00645F18" w:rsidRDefault="00645F18" w:rsidP="00AA3B24">
            <w:pPr>
              <w:pStyle w:val="RegularParagraph"/>
              <w:spacing w:after="0"/>
            </w:pPr>
          </w:p>
        </w:tc>
      </w:tr>
      <w:tr w:rsidR="00AA3B24" w14:paraId="4A693D1D" w14:textId="77777777" w:rsidTr="00DF798F">
        <w:trPr>
          <w:trHeight w:val="432"/>
        </w:trPr>
        <w:tc>
          <w:tcPr>
            <w:tcW w:w="3397" w:type="dxa"/>
            <w:tcBorders>
              <w:left w:val="single" w:sz="4" w:space="0" w:color="39BB9D" w:themeColor="accent3"/>
              <w:right w:val="single" w:sz="8" w:space="0" w:color="7F7F7F" w:themeColor="text1" w:themeTint="80"/>
            </w:tcBorders>
            <w:vAlign w:val="center"/>
          </w:tcPr>
          <w:p w14:paraId="2C2917BF" w14:textId="6461B6C7" w:rsidR="00645F18" w:rsidRPr="00AA3B24" w:rsidRDefault="00AA3B24" w:rsidP="00AA3B24">
            <w:pPr>
              <w:pStyle w:val="RegularParagraph"/>
              <w:spacing w:after="0"/>
              <w:rPr>
                <w:rFonts w:asciiTheme="minorHAnsi" w:hAnsiTheme="minorHAnsi"/>
              </w:rPr>
            </w:pPr>
            <w:r>
              <w:rPr>
                <w:rFonts w:asciiTheme="minorHAnsi" w:hAnsiTheme="minorHAnsi"/>
              </w:rPr>
              <w:t>Resolución de problemas</w:t>
            </w:r>
          </w:p>
        </w:tc>
        <w:tc>
          <w:tcPr>
            <w:tcW w:w="2851" w:type="dxa"/>
            <w:tcBorders>
              <w:left w:val="single" w:sz="8" w:space="0" w:color="7F7F7F" w:themeColor="text1" w:themeTint="80"/>
              <w:right w:val="single" w:sz="4" w:space="0" w:color="39BB9D" w:themeColor="accent3"/>
            </w:tcBorders>
            <w:vAlign w:val="center"/>
          </w:tcPr>
          <w:p w14:paraId="3F80C743" w14:textId="77777777" w:rsidR="00645F18" w:rsidRDefault="00645F18" w:rsidP="00AA3B24">
            <w:pPr>
              <w:pStyle w:val="RegularParagraph"/>
              <w:spacing w:after="0"/>
            </w:pPr>
          </w:p>
        </w:tc>
      </w:tr>
      <w:tr w:rsidR="00AA3B24" w14:paraId="67735D36" w14:textId="77777777" w:rsidTr="00DF798F">
        <w:trPr>
          <w:trHeight w:val="432"/>
        </w:trPr>
        <w:tc>
          <w:tcPr>
            <w:tcW w:w="3397" w:type="dxa"/>
            <w:tcBorders>
              <w:left w:val="single" w:sz="4" w:space="0" w:color="39BB9D" w:themeColor="accent3"/>
              <w:bottom w:val="single" w:sz="4" w:space="0" w:color="39BB9D" w:themeColor="accent3"/>
              <w:right w:val="single" w:sz="8" w:space="0" w:color="7F7F7F" w:themeColor="text1" w:themeTint="80"/>
            </w:tcBorders>
            <w:vAlign w:val="center"/>
          </w:tcPr>
          <w:p w14:paraId="425A7154" w14:textId="1435249C" w:rsidR="00645F18" w:rsidRPr="00AA3B24" w:rsidRDefault="00AA3B24" w:rsidP="00AA3B24">
            <w:pPr>
              <w:pStyle w:val="RegularParagraph"/>
              <w:spacing w:after="0"/>
              <w:rPr>
                <w:rFonts w:asciiTheme="minorHAnsi" w:hAnsiTheme="minorHAnsi"/>
              </w:rPr>
            </w:pPr>
            <w:r>
              <w:rPr>
                <w:rFonts w:asciiTheme="minorHAnsi" w:hAnsiTheme="minorHAnsi"/>
              </w:rPr>
              <w:t>Creatividad</w:t>
            </w:r>
          </w:p>
        </w:tc>
        <w:tc>
          <w:tcPr>
            <w:tcW w:w="2851" w:type="dxa"/>
            <w:tcBorders>
              <w:left w:val="single" w:sz="8" w:space="0" w:color="7F7F7F" w:themeColor="text1" w:themeTint="80"/>
              <w:bottom w:val="single" w:sz="4" w:space="0" w:color="39BB9D" w:themeColor="accent3"/>
              <w:right w:val="single" w:sz="4" w:space="0" w:color="39BB9D" w:themeColor="accent3"/>
            </w:tcBorders>
            <w:vAlign w:val="center"/>
          </w:tcPr>
          <w:p w14:paraId="22BA7DA8" w14:textId="77777777" w:rsidR="00645F18" w:rsidRDefault="00645F18" w:rsidP="00AA3B24">
            <w:pPr>
              <w:pStyle w:val="RegularParagraph"/>
              <w:spacing w:after="0"/>
            </w:pPr>
          </w:p>
        </w:tc>
      </w:tr>
    </w:tbl>
    <w:p w14:paraId="480D6358" w14:textId="77777777" w:rsidR="0013314A" w:rsidRDefault="0013314A" w:rsidP="0013314A">
      <w:pPr>
        <w:pStyle w:val="RegularParagraph"/>
        <w:spacing w:after="0"/>
        <w:ind w:left="630"/>
      </w:pPr>
    </w:p>
    <w:p w14:paraId="3C79064A" w14:textId="748DE261" w:rsidR="00645F18" w:rsidRDefault="00645F18" w:rsidP="0013314A">
      <w:pPr>
        <w:pStyle w:val="RegularParagraph"/>
        <w:numPr>
          <w:ilvl w:val="0"/>
          <w:numId w:val="30"/>
        </w:numPr>
        <w:spacing w:after="0"/>
        <w:ind w:hanging="630"/>
      </w:pPr>
      <w:r>
        <w:t>¿Cómo planea mejorar las habilidades que clasificó como 3 y 4?</w:t>
      </w:r>
    </w:p>
    <w:tbl>
      <w:tblPr>
        <w:tblStyle w:val="TableGrid"/>
        <w:tblW w:w="0" w:type="auto"/>
        <w:tblInd w:w="720" w:type="dxa"/>
        <w:tblLook w:val="04A0" w:firstRow="1" w:lastRow="0" w:firstColumn="1" w:lastColumn="0" w:noHBand="0" w:noVBand="1"/>
      </w:tblPr>
      <w:tblGrid>
        <w:gridCol w:w="8496"/>
      </w:tblGrid>
      <w:tr w:rsidR="00645F18" w14:paraId="7CDD12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4D3B73FA" w14:textId="77777777" w:rsidR="00645F18" w:rsidRDefault="00645F18" w:rsidP="00D844FF">
            <w:pPr>
              <w:pStyle w:val="RegularParagraph"/>
            </w:pPr>
          </w:p>
        </w:tc>
      </w:tr>
    </w:tbl>
    <w:p w14:paraId="4AA9748B" w14:textId="66B9F137" w:rsidR="00645F18" w:rsidRDefault="00645F18" w:rsidP="0013314A">
      <w:pPr>
        <w:pStyle w:val="RegularParagraph"/>
        <w:numPr>
          <w:ilvl w:val="0"/>
          <w:numId w:val="30"/>
        </w:numPr>
        <w:spacing w:after="0"/>
        <w:ind w:hanging="630"/>
      </w:pPr>
      <w:r>
        <w:lastRenderedPageBreak/>
        <w:t>Pregúntele a su mentor, a un familiar o a un amigo cuáles creen que son sus mejores habilidades y escríbalas aquí.</w:t>
      </w:r>
    </w:p>
    <w:tbl>
      <w:tblPr>
        <w:tblStyle w:val="TableGrid"/>
        <w:tblW w:w="0" w:type="auto"/>
        <w:tblInd w:w="720" w:type="dxa"/>
        <w:tblLook w:val="04A0" w:firstRow="1" w:lastRow="0" w:firstColumn="1" w:lastColumn="0" w:noHBand="0" w:noVBand="1"/>
      </w:tblPr>
      <w:tblGrid>
        <w:gridCol w:w="8496"/>
      </w:tblGrid>
      <w:tr w:rsidR="00645F18" w14:paraId="0552AD04"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6FEBAD7" w14:textId="77777777" w:rsidR="00645F18" w:rsidRDefault="00645F18" w:rsidP="00D844FF">
            <w:pPr>
              <w:pStyle w:val="RegularParagraph"/>
            </w:pPr>
          </w:p>
        </w:tc>
      </w:tr>
    </w:tbl>
    <w:p w14:paraId="0667CBB6" w14:textId="77777777" w:rsidR="00645F18" w:rsidRDefault="00645F18" w:rsidP="00AA3B24">
      <w:pPr>
        <w:pStyle w:val="RegularParagraph"/>
        <w:spacing w:after="0"/>
        <w:ind w:left="630"/>
      </w:pPr>
    </w:p>
    <w:p w14:paraId="1AA96E65" w14:textId="086767DD" w:rsidR="00645F18" w:rsidRDefault="00645F18" w:rsidP="0013314A">
      <w:pPr>
        <w:pStyle w:val="RegularParagraph"/>
        <w:numPr>
          <w:ilvl w:val="0"/>
          <w:numId w:val="30"/>
        </w:numPr>
        <w:spacing w:after="0"/>
        <w:ind w:hanging="630"/>
      </w:pPr>
      <w:r>
        <w:t>Pregúntele a su mentor, a un familiar o a un amigo cuáles creen que son las habilidades que podría mejorar y escríbalas aquí.</w:t>
      </w:r>
    </w:p>
    <w:tbl>
      <w:tblPr>
        <w:tblStyle w:val="TableGrid"/>
        <w:tblW w:w="0" w:type="auto"/>
        <w:tblInd w:w="720" w:type="dxa"/>
        <w:tblLook w:val="04A0" w:firstRow="1" w:lastRow="0" w:firstColumn="1" w:lastColumn="0" w:noHBand="0" w:noVBand="1"/>
      </w:tblPr>
      <w:tblGrid>
        <w:gridCol w:w="8496"/>
      </w:tblGrid>
      <w:tr w:rsidR="00645F18" w14:paraId="07A27D93"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41513BA" w14:textId="77777777" w:rsidR="00645F18" w:rsidRDefault="00645F18" w:rsidP="00D844FF">
            <w:pPr>
              <w:pStyle w:val="RegularParagraph"/>
            </w:pPr>
          </w:p>
        </w:tc>
      </w:tr>
    </w:tbl>
    <w:p w14:paraId="020850EC" w14:textId="77777777" w:rsidR="00645F18" w:rsidRDefault="00645F18" w:rsidP="00AA3B24">
      <w:pPr>
        <w:pStyle w:val="RegularParagraph"/>
        <w:spacing w:after="0"/>
        <w:ind w:left="630"/>
      </w:pPr>
    </w:p>
    <w:p w14:paraId="27AFEB82" w14:textId="73179AC8" w:rsidR="00645F18" w:rsidRDefault="00645F18" w:rsidP="0013314A">
      <w:pPr>
        <w:pStyle w:val="RegularParagraph"/>
        <w:numPr>
          <w:ilvl w:val="0"/>
          <w:numId w:val="30"/>
        </w:numPr>
        <w:spacing w:after="0"/>
        <w:ind w:hanging="630"/>
      </w:pPr>
      <w:r>
        <w:t>¿Tienen alguna sugerencia sobre cómo puede mejorar esas habilidades?</w:t>
      </w:r>
    </w:p>
    <w:tbl>
      <w:tblPr>
        <w:tblStyle w:val="TableGrid"/>
        <w:tblW w:w="0" w:type="auto"/>
        <w:tblInd w:w="720" w:type="dxa"/>
        <w:tblLook w:val="04A0" w:firstRow="1" w:lastRow="0" w:firstColumn="1" w:lastColumn="0" w:noHBand="0" w:noVBand="1"/>
      </w:tblPr>
      <w:tblGrid>
        <w:gridCol w:w="8496"/>
      </w:tblGrid>
      <w:tr w:rsidR="00AA3B24" w14:paraId="19C266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AB9ECE9" w14:textId="77777777" w:rsidR="00AA3B24" w:rsidRDefault="00AA3B24" w:rsidP="00D844FF">
            <w:pPr>
              <w:pStyle w:val="RegularParagraph"/>
            </w:pPr>
          </w:p>
        </w:tc>
      </w:tr>
    </w:tbl>
    <w:p w14:paraId="6B99EA2F" w14:textId="51DF93B9" w:rsidR="00AA3B24" w:rsidRDefault="00AA3B24" w:rsidP="00AA3B24">
      <w:pPr>
        <w:pStyle w:val="RegularParagraph"/>
        <w:ind w:left="630"/>
      </w:pPr>
    </w:p>
    <w:p w14:paraId="09330849" w14:textId="77777777" w:rsidR="00AA3B24" w:rsidRPr="00AA3B24" w:rsidRDefault="00AA3B24" w:rsidP="00AA3B24">
      <w:pPr>
        <w:pStyle w:val="RegularParagraph"/>
      </w:pPr>
    </w:p>
    <w:p w14:paraId="6C198781" w14:textId="36A6279D" w:rsidR="0013314A" w:rsidRDefault="0013314A">
      <w:pPr>
        <w:rPr>
          <w:rFonts w:ascii="Ubuntu" w:hAnsi="Ubuntu"/>
          <w:sz w:val="28"/>
          <w:szCs w:val="28"/>
        </w:rPr>
      </w:pPr>
      <w:r>
        <w:br w:type="page"/>
      </w:r>
    </w:p>
    <w:p w14:paraId="35A3FACF" w14:textId="77777777" w:rsidR="0013314A" w:rsidRDefault="0013314A" w:rsidP="0013314A">
      <w:pPr>
        <w:pStyle w:val="LessonTitleWorkbook"/>
      </w:pPr>
    </w:p>
    <w:p w14:paraId="6ED9A6EC" w14:textId="77777777" w:rsidR="0013314A" w:rsidRDefault="0013314A" w:rsidP="0013314A">
      <w:pPr>
        <w:pStyle w:val="LessonTitleWorkbook"/>
      </w:pPr>
    </w:p>
    <w:p w14:paraId="2EE58FC4" w14:textId="77777777" w:rsidR="0013314A" w:rsidRDefault="0013314A" w:rsidP="0013314A">
      <w:pPr>
        <w:pStyle w:val="LessonTitleWorkbook"/>
      </w:pPr>
    </w:p>
    <w:p w14:paraId="37C91890" w14:textId="77777777" w:rsidR="0013314A" w:rsidRDefault="0013314A" w:rsidP="0013314A">
      <w:pPr>
        <w:pStyle w:val="LessonTitleWorkbook"/>
      </w:pPr>
    </w:p>
    <w:p w14:paraId="38C0154B" w14:textId="77777777" w:rsidR="0013314A" w:rsidRDefault="0013314A" w:rsidP="0013314A">
      <w:pPr>
        <w:pStyle w:val="LessonTitleWorkbook"/>
      </w:pPr>
    </w:p>
    <w:p w14:paraId="3BFDB4F0" w14:textId="25663A31" w:rsidR="0013314A" w:rsidRPr="00FF6FD8" w:rsidRDefault="0013314A" w:rsidP="0013314A">
      <w:pPr>
        <w:pStyle w:val="LessonTitleWorkbook"/>
      </w:pPr>
      <w:r>
        <w:t>Lección 3:</w:t>
      </w:r>
    </w:p>
    <w:p w14:paraId="0F133B19" w14:textId="515CA3D2" w:rsidR="0013314A" w:rsidRDefault="0013314A" w:rsidP="0013314A">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2032" behindDoc="0" locked="0" layoutInCell="1" allowOverlap="1" wp14:anchorId="03C20F90" wp14:editId="46DBBCBC">
                <wp:simplePos x="0" y="0"/>
                <wp:positionH relativeFrom="margin">
                  <wp:align>left</wp:align>
                </wp:positionH>
                <wp:positionV relativeFrom="paragraph">
                  <wp:posOffset>482721</wp:posOffset>
                </wp:positionV>
                <wp:extent cx="6851737" cy="0"/>
                <wp:effectExtent l="0" t="57150" r="63500" b="76200"/>
                <wp:wrapNone/>
                <wp:docPr id="37" name="Straight Connector 3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4FC2D" id="Straight Connector 37"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p5lJresBAAAy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Pr>
          <w:rFonts w:ascii="Ubuntu" w:hAnsi="Ubuntu"/>
          <w:color w:val="016A5F"/>
          <w:sz w:val="66"/>
          <w:szCs w:val="66"/>
        </w:rPr>
        <w:t>Promoción de eventos</w:t>
      </w:r>
    </w:p>
    <w:p w14:paraId="6FCEF4BD" w14:textId="77777777" w:rsidR="0013314A" w:rsidRDefault="0013314A" w:rsidP="0013314A">
      <w:pPr>
        <w:rPr>
          <w:rFonts w:ascii="Ubuntu" w:hAnsi="Ubuntu"/>
          <w:color w:val="016A5F"/>
          <w:sz w:val="66"/>
          <w:szCs w:val="66"/>
        </w:rPr>
      </w:pPr>
    </w:p>
    <w:p w14:paraId="718FDB83" w14:textId="77777777" w:rsidR="0013314A" w:rsidRDefault="0013314A" w:rsidP="0013314A">
      <w:pPr>
        <w:rPr>
          <w:rFonts w:ascii="Ubuntu" w:hAnsi="Ubuntu"/>
          <w:sz w:val="28"/>
          <w:szCs w:val="28"/>
        </w:rPr>
      </w:pPr>
      <w:r>
        <w:br w:type="page"/>
      </w:r>
    </w:p>
    <w:p w14:paraId="36E51D50" w14:textId="7022D767" w:rsidR="0013314A" w:rsidRDefault="0013314A" w:rsidP="0013314A">
      <w:pPr>
        <w:pStyle w:val="LessonTitleIntro"/>
      </w:pPr>
      <w:r>
        <w:rPr>
          <w:noProof/>
          <w:sz w:val="66"/>
          <w:szCs w:val="66"/>
        </w:rPr>
        <w:lastRenderedPageBreak/>
        <mc:AlternateContent>
          <mc:Choice Requires="wps">
            <w:drawing>
              <wp:anchor distT="0" distB="0" distL="114300" distR="114300" simplePos="0" relativeHeight="251691008" behindDoc="0" locked="0" layoutInCell="1" allowOverlap="1" wp14:anchorId="76E465B0" wp14:editId="331E18A2">
                <wp:simplePos x="0" y="0"/>
                <wp:positionH relativeFrom="margin">
                  <wp:align>left</wp:align>
                </wp:positionH>
                <wp:positionV relativeFrom="topMargin">
                  <wp:align>bottom</wp:align>
                </wp:positionV>
                <wp:extent cx="6851650" cy="0"/>
                <wp:effectExtent l="0" t="57150" r="63500" b="76200"/>
                <wp:wrapNone/>
                <wp:docPr id="38" name="Straight Connector 3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E00DF" id="Straight Connector 38" o:spid="_x0000_s1026" style="position:absolute;z-index:251691008;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" strokecolor="#016a5f" strokeweight="10pt">
                <v:stroke opacity="8481f" joinstyle="miter"/>
                <w10:wrap anchorx="margin" anchory="margin"/>
              </v:line>
            </w:pict>
          </mc:Fallback>
        </mc:AlternateContent>
      </w:r>
      <w:r>
        <w:t>Lección 3:</w:t>
      </w:r>
    </w:p>
    <w:p w14:paraId="0EA24F1F" w14:textId="72DCE698" w:rsidR="0013314A" w:rsidRDefault="0013314A" w:rsidP="0013314A">
      <w:pPr>
        <w:pStyle w:val="LessonSubtitleIntro"/>
      </w:pPr>
      <w:r>
        <w:rPr>
          <w:noProof/>
        </w:rPr>
        <w:drawing>
          <wp:anchor distT="0" distB="0" distL="114300" distR="114300" simplePos="0" relativeHeight="251693056" behindDoc="0" locked="0" layoutInCell="1" allowOverlap="1" wp14:anchorId="24A3D6E5" wp14:editId="0997996A">
            <wp:simplePos x="0" y="0"/>
            <wp:positionH relativeFrom="margin">
              <wp:posOffset>701675</wp:posOffset>
            </wp:positionH>
            <wp:positionV relativeFrom="paragraph">
              <wp:posOffset>533400</wp:posOffset>
            </wp:positionV>
            <wp:extent cx="4267200" cy="229298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0">
                      <a:extLst>
                        <a:ext uri="{28A0092B-C50C-407E-A947-70E740481C1C}">
                          <a14:useLocalDpi xmlns:a14="http://schemas.microsoft.com/office/drawing/2010/main" val="0"/>
                        </a:ext>
                      </a:extLst>
                    </a:blip>
                    <a:stretch>
                      <a:fillRect/>
                    </a:stretch>
                  </pic:blipFill>
                  <pic:spPr>
                    <a:xfrm>
                      <a:off x="0" y="0"/>
                      <a:ext cx="4267200" cy="2292985"/>
                    </a:xfrm>
                    <a:prstGeom prst="rect">
                      <a:avLst/>
                    </a:prstGeom>
                  </pic:spPr>
                </pic:pic>
              </a:graphicData>
            </a:graphic>
            <wp14:sizeRelH relativeFrom="margin">
              <wp14:pctWidth>0</wp14:pctWidth>
            </wp14:sizeRelH>
            <wp14:sizeRelV relativeFrom="margin">
              <wp14:pctHeight>0</wp14:pctHeight>
            </wp14:sizeRelV>
          </wp:anchor>
        </w:drawing>
      </w:r>
      <w:r>
        <w:t>Promoción de eventos</w:t>
      </w:r>
    </w:p>
    <w:p w14:paraId="1F4A7ED7" w14:textId="49046341" w:rsidR="00385E43" w:rsidRDefault="00385E43" w:rsidP="004D631F">
      <w:pPr>
        <w:pStyle w:val="RegularParagraph"/>
        <w:spacing w:after="0"/>
      </w:pPr>
    </w:p>
    <w:p w14:paraId="3A209701" w14:textId="77777777" w:rsidR="0013314A" w:rsidRPr="003F2C93" w:rsidRDefault="0013314A" w:rsidP="0013314A">
      <w:pPr>
        <w:pStyle w:val="RegularParagraph"/>
      </w:pPr>
      <w:r>
        <w:rPr>
          <w:b/>
          <w:bCs/>
        </w:rPr>
        <w:t>Promocionar</w:t>
      </w:r>
      <w:r>
        <w:t xml:space="preserve"> significa tratar de impulsar o anunciar algo, de hacer que otros presten atención a algo en particular.</w:t>
      </w:r>
    </w:p>
    <w:p w14:paraId="388EAF2F" w14:textId="77777777" w:rsidR="0013314A" w:rsidRPr="00333221" w:rsidRDefault="0013314A" w:rsidP="0013314A">
      <w:pPr>
        <w:pStyle w:val="RegularParagraph"/>
      </w:pPr>
      <w:r>
        <w:t xml:space="preserve">Un evento bien promocionado aumenta la conciencia pública de la organización, esta es la razón por la cual los eventos son tan importantes. </w:t>
      </w:r>
    </w:p>
    <w:p w14:paraId="35765DF0" w14:textId="77777777" w:rsidR="0013314A" w:rsidRPr="004D631F" w:rsidRDefault="0013314A" w:rsidP="004D631F">
      <w:pPr>
        <w:pStyle w:val="RegularParagraph"/>
        <w:spacing w:after="0"/>
        <w:rPr>
          <w:b/>
          <w:bCs/>
        </w:rPr>
      </w:pPr>
      <w:r>
        <w:rPr>
          <w:b/>
          <w:bCs/>
        </w:rPr>
        <w:t xml:space="preserve">Promocionar un evento le ayudará a: </w:t>
      </w:r>
    </w:p>
    <w:p w14:paraId="18FEA1D2" w14:textId="38BA0BD0" w:rsidR="0013314A" w:rsidRDefault="00D938C0" w:rsidP="004D631F">
      <w:pPr>
        <w:pStyle w:val="RegularParagraph"/>
        <w:numPr>
          <w:ilvl w:val="0"/>
          <w:numId w:val="33"/>
        </w:numPr>
        <w:spacing w:after="0"/>
      </w:pPr>
      <w:r w:rsidRPr="00D938C0">
        <w:t>Lograr</w:t>
      </w:r>
      <w:r>
        <w:t xml:space="preserve"> </w:t>
      </w:r>
      <w:r w:rsidR="0013314A">
        <w:t>que más personas asistan a su evento o le presten atención.</w:t>
      </w:r>
    </w:p>
    <w:p w14:paraId="7B92C2C3" w14:textId="77777777" w:rsidR="0013314A" w:rsidRDefault="0013314A" w:rsidP="004D631F">
      <w:pPr>
        <w:pStyle w:val="RegularParagraph"/>
        <w:numPr>
          <w:ilvl w:val="0"/>
          <w:numId w:val="33"/>
        </w:numPr>
        <w:spacing w:after="0"/>
      </w:pPr>
      <w:r>
        <w:t>Puede crear interés en los demás.</w:t>
      </w:r>
    </w:p>
    <w:p w14:paraId="4846AC00" w14:textId="77777777" w:rsidR="0013314A" w:rsidRDefault="0013314A" w:rsidP="004D631F">
      <w:pPr>
        <w:pStyle w:val="RegularParagraph"/>
        <w:numPr>
          <w:ilvl w:val="0"/>
          <w:numId w:val="33"/>
        </w:numPr>
      </w:pPr>
      <w:r>
        <w:t xml:space="preserve">Encuentre nuevos seguidores o voluntarios. </w:t>
      </w:r>
    </w:p>
    <w:p w14:paraId="5A414AE6" w14:textId="77777777" w:rsidR="0013314A" w:rsidRPr="00681D72" w:rsidRDefault="0013314A" w:rsidP="0013314A">
      <w:pPr>
        <w:pStyle w:val="RegularParagraph"/>
      </w:pPr>
      <w:r>
        <w:t>Lograr esto es una parte fundamental de un evento exitoso.</w:t>
      </w:r>
    </w:p>
    <w:p w14:paraId="49C149A5" w14:textId="77777777" w:rsidR="0013314A" w:rsidRPr="004D631F" w:rsidRDefault="0013314A" w:rsidP="0013314A">
      <w:pPr>
        <w:pStyle w:val="RegularParagraph"/>
        <w:rPr>
          <w:rFonts w:cs="Arial"/>
          <w:b/>
          <w:bCs/>
          <w:color w:val="016A5F"/>
          <w:lang w:eastAsia="ja-JP"/>
        </w:rPr>
      </w:pPr>
      <w:r>
        <w:rPr>
          <w:rFonts w:cs="Arial"/>
          <w:b/>
          <w:bCs/>
          <w:color w:val="016A5F"/>
        </w:rPr>
        <w:t xml:space="preserve">Veamos algunos ejemplos de funciones de liderazgo al planificar eventos de Olimpiadas Especiales. </w:t>
      </w:r>
    </w:p>
    <w:p w14:paraId="1FDA105B" w14:textId="77777777" w:rsidR="0013314A" w:rsidRPr="004D631F" w:rsidRDefault="0013314A" w:rsidP="004D631F">
      <w:pPr>
        <w:pStyle w:val="RegularParagraph"/>
        <w:spacing w:after="0"/>
        <w:rPr>
          <w:rFonts w:cs="Arial"/>
          <w:b/>
          <w:bCs/>
          <w:color w:val="7F7F7F" w:themeColor="text1" w:themeTint="80"/>
          <w:u w:val="single"/>
          <w:lang w:eastAsia="ja-JP"/>
        </w:rPr>
      </w:pPr>
      <w:r>
        <w:rPr>
          <w:rFonts w:cs="Arial"/>
          <w:b/>
          <w:bCs/>
          <w:color w:val="7F7F7F" w:themeColor="text1" w:themeTint="80"/>
          <w:u w:val="single"/>
        </w:rPr>
        <w:t>Nota</w:t>
      </w:r>
      <w:r w:rsidRPr="006E0BD9">
        <w:rPr>
          <w:rFonts w:cs="Arial"/>
          <w:b/>
          <w:bCs/>
          <w:color w:val="7F7F7F" w:themeColor="text1" w:themeTint="80"/>
        </w:rPr>
        <w:t>:</w:t>
      </w:r>
    </w:p>
    <w:p w14:paraId="0BB228B6" w14:textId="77777777" w:rsidR="0013314A" w:rsidRPr="00681D72" w:rsidRDefault="0013314A" w:rsidP="0013314A">
      <w:pPr>
        <w:pStyle w:val="RegularParagraph"/>
        <w:rPr>
          <w:rFonts w:cs="Arial"/>
          <w:i/>
          <w:iCs/>
          <w:lang w:eastAsia="ja-JP"/>
        </w:rPr>
      </w:pPr>
      <w:r>
        <w:rPr>
          <w:rFonts w:cs="Arial"/>
          <w:i/>
          <w:iCs/>
          <w:color w:val="7F7F7F" w:themeColor="text1" w:themeTint="80"/>
        </w:rPr>
        <w:t>Algunas de estas oportunidades pueden o no estar disponibles en su Programa de Olimpiadas Especiales, le recomendamos que se ponga en contacto y manifieste sus intereses para que, en conjunto, puedan identificar oportunidades para usted y cómo comenzar su recorrido como Líder de Eventos.</w:t>
      </w:r>
    </w:p>
    <w:p w14:paraId="2C5C4638" w14:textId="46DFB7CD" w:rsidR="004D631F" w:rsidRPr="00385E43" w:rsidRDefault="004D631F" w:rsidP="00BF7E36">
      <w:pPr>
        <w:pStyle w:val="LeadershipRolestitles"/>
      </w:pPr>
      <w:r>
        <w:lastRenderedPageBreak/>
        <w:t>Funciones de liderazgo de promoción</w:t>
      </w:r>
    </w:p>
    <w:p w14:paraId="6AFE940E" w14:textId="77777777" w:rsidR="004D631F" w:rsidRPr="00385E43" w:rsidRDefault="004D631F" w:rsidP="00E07EE8">
      <w:pPr>
        <w:pStyle w:val="LeadershipRolesEventsSubt"/>
        <w:spacing w:after="120"/>
      </w:pPr>
      <w:r>
        <w:t>Eventos deportivos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5C6B6F3A"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4382C264" w14:textId="77777777" w:rsidR="004D631F" w:rsidRPr="0052120E" w:rsidRDefault="004D631F" w:rsidP="00DF798F">
            <w:pPr>
              <w:spacing w:line="235" w:lineRule="auto"/>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0A683FFC" w14:textId="77777777" w:rsidR="004D631F" w:rsidRPr="0052120E" w:rsidRDefault="004D631F" w:rsidP="00DF798F">
            <w:pPr>
              <w:spacing w:line="235" w:lineRule="auto"/>
              <w:rPr>
                <w:rFonts w:ascii="Ubuntu Light" w:hAnsi="Ubuntu Light" w:cs="Arial"/>
                <w:b w:val="0"/>
                <w:bCs w:val="0"/>
                <w:sz w:val="28"/>
                <w:szCs w:val="28"/>
                <w:lang w:eastAsia="ja-JP"/>
              </w:rPr>
            </w:pPr>
            <w:r>
              <w:rPr>
                <w:rFonts w:ascii="Ubuntu Light" w:hAnsi="Ubuntu Light" w:cs="Arial"/>
                <w:sz w:val="28"/>
                <w:szCs w:val="28"/>
              </w:rPr>
              <w:t>Descripción</w:t>
            </w:r>
          </w:p>
        </w:tc>
      </w:tr>
      <w:tr w:rsidR="004D631F" w:rsidRPr="00E86A77" w14:paraId="01FAAB16" w14:textId="77777777" w:rsidTr="00D27C6C">
        <w:trPr>
          <w:trHeight w:val="1008"/>
        </w:trPr>
        <w:tc>
          <w:tcPr>
            <w:tcW w:w="2561" w:type="dxa"/>
            <w:tcBorders>
              <w:top w:val="single" w:sz="4" w:space="0" w:color="39BB9D" w:themeColor="accent3"/>
              <w:bottom w:val="single" w:sz="2" w:space="0" w:color="39BB9D" w:themeColor="accent3"/>
            </w:tcBorders>
            <w:hideMark/>
          </w:tcPr>
          <w:p w14:paraId="2096E541" w14:textId="24C3A853"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cs="Arial"/>
                <w:b/>
                <w:bCs/>
                <w:color w:val="016A5F"/>
                <w:sz w:val="28"/>
                <w:szCs w:val="28"/>
              </w:rPr>
              <w:t>Portavoz / Mensajero global</w:t>
            </w:r>
          </w:p>
        </w:tc>
        <w:tc>
          <w:tcPr>
            <w:tcW w:w="7370" w:type="dxa"/>
            <w:tcBorders>
              <w:top w:val="single" w:sz="4" w:space="0" w:color="39BB9D" w:themeColor="accent3"/>
              <w:bottom w:val="single" w:sz="2" w:space="0" w:color="39BB9D" w:themeColor="accent3"/>
            </w:tcBorders>
            <w:hideMark/>
          </w:tcPr>
          <w:p w14:paraId="6CBF4D05" w14:textId="4F5CAB62" w:rsidR="004D631F" w:rsidRPr="000F69E3" w:rsidRDefault="004D631F" w:rsidP="00DF798F">
            <w:pPr>
              <w:spacing w:line="235" w:lineRule="auto"/>
              <w:rPr>
                <w:rFonts w:ascii="Ubuntu Light" w:hAnsi="Ubuntu Light" w:cs="Arial"/>
                <w:sz w:val="28"/>
                <w:szCs w:val="28"/>
                <w:lang w:eastAsia="ja-JP"/>
              </w:rPr>
            </w:pPr>
            <w:r>
              <w:rPr>
                <w:rFonts w:ascii="Ubuntu Light" w:hAnsi="Ubuntu Light" w:cs="Arial"/>
                <w:sz w:val="28"/>
                <w:szCs w:val="28"/>
              </w:rPr>
              <w:t xml:space="preserve">Participar en charlas, paneles y entrevistas previas al evento en representación de los atletas de Olimpiadas Especiales </w:t>
            </w:r>
          </w:p>
        </w:tc>
      </w:tr>
      <w:tr w:rsidR="004D631F" w:rsidRPr="00E86A77" w14:paraId="6F7850AA" w14:textId="77777777" w:rsidTr="00D27C6C">
        <w:trPr>
          <w:trHeight w:val="1008"/>
        </w:trPr>
        <w:tc>
          <w:tcPr>
            <w:tcW w:w="2561" w:type="dxa"/>
            <w:tcBorders>
              <w:top w:val="single" w:sz="2" w:space="0" w:color="39BB9D" w:themeColor="accent3"/>
              <w:bottom w:val="single" w:sz="4" w:space="0" w:color="FFFFFF" w:themeColor="accent5" w:themeTint="66"/>
            </w:tcBorders>
            <w:hideMark/>
          </w:tcPr>
          <w:p w14:paraId="08821E9F" w14:textId="091CF93D"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cs="Arial"/>
                <w:b/>
                <w:bCs/>
                <w:color w:val="016A5F"/>
                <w:sz w:val="28"/>
                <w:szCs w:val="28"/>
              </w:rPr>
              <w:t>Activación con Patrocinador</w:t>
            </w:r>
          </w:p>
        </w:tc>
        <w:tc>
          <w:tcPr>
            <w:tcW w:w="7370" w:type="dxa"/>
            <w:tcBorders>
              <w:top w:val="single" w:sz="2" w:space="0" w:color="39BB9D" w:themeColor="accent3"/>
              <w:bottom w:val="single" w:sz="4" w:space="0" w:color="FFFFFF" w:themeColor="accent5" w:themeTint="66"/>
            </w:tcBorders>
            <w:hideMark/>
          </w:tcPr>
          <w:p w14:paraId="5896C67C" w14:textId="501AA5DE" w:rsidR="004D631F" w:rsidRPr="000F69E3" w:rsidRDefault="004D631F" w:rsidP="00DF798F">
            <w:pPr>
              <w:spacing w:after="120" w:line="235" w:lineRule="auto"/>
              <w:rPr>
                <w:rFonts w:ascii="Ubuntu Light" w:hAnsi="Ubuntu Light" w:cs="Arial"/>
                <w:sz w:val="28"/>
                <w:szCs w:val="28"/>
                <w:lang w:eastAsia="ja-JP"/>
              </w:rPr>
            </w:pPr>
            <w:r>
              <w:rPr>
                <w:rFonts w:ascii="Ubuntu Light" w:hAnsi="Ubuntu Light" w:cs="Arial"/>
                <w:sz w:val="28"/>
                <w:szCs w:val="28"/>
              </w:rPr>
              <w:t>Participar en reuniones con posibles patrocinadores del</w:t>
            </w:r>
            <w:r w:rsidR="00DF798F">
              <w:rPr>
                <w:rFonts w:ascii="Ubuntu Light" w:hAnsi="Ubuntu Light" w:cs="Arial"/>
                <w:sz w:val="28"/>
                <w:szCs w:val="28"/>
              </w:rPr>
              <w:t> </w:t>
            </w:r>
            <w:r>
              <w:rPr>
                <w:rFonts w:ascii="Ubuntu Light" w:hAnsi="Ubuntu Light" w:cs="Arial"/>
                <w:sz w:val="28"/>
                <w:szCs w:val="28"/>
              </w:rPr>
              <w:t>evento.</w:t>
            </w:r>
          </w:p>
          <w:p w14:paraId="0491FBDF" w14:textId="7FA30636" w:rsidR="004D631F" w:rsidRPr="000F69E3" w:rsidRDefault="004D631F" w:rsidP="00DF798F">
            <w:pPr>
              <w:spacing w:line="235" w:lineRule="auto"/>
              <w:rPr>
                <w:rFonts w:ascii="Ubuntu Light" w:hAnsi="Ubuntu Light" w:cs="Arial"/>
                <w:sz w:val="28"/>
                <w:szCs w:val="28"/>
                <w:lang w:eastAsia="ja-JP"/>
              </w:rPr>
            </w:pPr>
            <w:r>
              <w:rPr>
                <w:rFonts w:ascii="Ubuntu Light" w:hAnsi="Ubuntu Light" w:cs="Arial"/>
                <w:sz w:val="28"/>
                <w:szCs w:val="28"/>
              </w:rPr>
              <w:t>Participar en eventos de activación con patrocinadores previos al evento.</w:t>
            </w:r>
          </w:p>
        </w:tc>
      </w:tr>
    </w:tbl>
    <w:p w14:paraId="45BD4242" w14:textId="77777777" w:rsidR="004D631F" w:rsidRDefault="004D631F" w:rsidP="00DF798F">
      <w:pPr>
        <w:pStyle w:val="RegularParagraph"/>
        <w:spacing w:after="0" w:line="235" w:lineRule="auto"/>
      </w:pPr>
    </w:p>
    <w:p w14:paraId="08A3C1B6" w14:textId="25F090D1" w:rsidR="004D631F" w:rsidRPr="00385E43" w:rsidRDefault="004D631F" w:rsidP="00DF798F">
      <w:pPr>
        <w:pStyle w:val="LeadershipRolestitles"/>
        <w:spacing w:line="235" w:lineRule="auto"/>
      </w:pPr>
      <w:r>
        <w:t>Funciones de liderazgo de promoción</w:t>
      </w:r>
    </w:p>
    <w:p w14:paraId="0D4B0D88" w14:textId="77777777" w:rsidR="004D631F" w:rsidRPr="00385E43" w:rsidRDefault="004D631F" w:rsidP="00DF798F">
      <w:pPr>
        <w:pStyle w:val="LeadershipRolesEventsSubt"/>
        <w:spacing w:after="120" w:line="235" w:lineRule="auto"/>
      </w:pPr>
      <w:r>
        <w:t>Eventos de salud</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72818408" w14:textId="77777777" w:rsidTr="006A7321">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352C68B" w14:textId="77777777" w:rsidR="004D631F" w:rsidRPr="0052120E" w:rsidRDefault="004D631F" w:rsidP="00DF798F">
            <w:pPr>
              <w:spacing w:line="235" w:lineRule="auto"/>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69977572" w14:textId="77777777" w:rsidR="004D631F" w:rsidRPr="0052120E" w:rsidRDefault="004D631F" w:rsidP="00DF798F">
            <w:pPr>
              <w:spacing w:line="235" w:lineRule="auto"/>
              <w:rPr>
                <w:rFonts w:ascii="Ubuntu Light" w:hAnsi="Ubuntu Light" w:cs="Arial"/>
                <w:b w:val="0"/>
                <w:bCs w:val="0"/>
                <w:sz w:val="28"/>
                <w:szCs w:val="28"/>
                <w:lang w:eastAsia="ja-JP"/>
              </w:rPr>
            </w:pPr>
            <w:r>
              <w:rPr>
                <w:rFonts w:ascii="Ubuntu Light" w:hAnsi="Ubuntu Light" w:cs="Arial"/>
                <w:sz w:val="28"/>
                <w:szCs w:val="28"/>
              </w:rPr>
              <w:t>Descripción</w:t>
            </w:r>
          </w:p>
        </w:tc>
      </w:tr>
      <w:tr w:rsidR="004D631F" w:rsidRPr="00E86A77" w14:paraId="2338E7D5" w14:textId="77777777" w:rsidTr="006A7321">
        <w:trPr>
          <w:trHeight w:val="864"/>
        </w:trPr>
        <w:tc>
          <w:tcPr>
            <w:tcW w:w="2561" w:type="dxa"/>
            <w:tcBorders>
              <w:top w:val="single" w:sz="4" w:space="0" w:color="39BB9D" w:themeColor="accent3"/>
            </w:tcBorders>
            <w:hideMark/>
          </w:tcPr>
          <w:p w14:paraId="6DB31D24" w14:textId="472CC9C8"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cs="Arial"/>
                <w:b/>
                <w:bCs/>
                <w:color w:val="016A5F"/>
                <w:sz w:val="28"/>
                <w:szCs w:val="28"/>
              </w:rPr>
              <w:t>Portavoz de Atletas / Mensajeros globales</w:t>
            </w:r>
          </w:p>
        </w:tc>
        <w:tc>
          <w:tcPr>
            <w:tcW w:w="7370" w:type="dxa"/>
            <w:tcBorders>
              <w:top w:val="single" w:sz="4" w:space="0" w:color="39BB9D" w:themeColor="accent3"/>
            </w:tcBorders>
            <w:hideMark/>
          </w:tcPr>
          <w:p w14:paraId="0FC7DB46" w14:textId="46A32627" w:rsidR="004D631F" w:rsidRPr="000F69E3" w:rsidRDefault="004D631F" w:rsidP="00DF798F">
            <w:pPr>
              <w:spacing w:after="120" w:line="235" w:lineRule="auto"/>
              <w:rPr>
                <w:rFonts w:ascii="Ubuntu Light" w:hAnsi="Ubuntu Light" w:cs="Arial"/>
                <w:sz w:val="28"/>
                <w:szCs w:val="28"/>
                <w:lang w:eastAsia="ja-JP"/>
              </w:rPr>
            </w:pPr>
            <w:r>
              <w:rPr>
                <w:rFonts w:ascii="Ubuntu Light" w:hAnsi="Ubuntu Light" w:cs="Arial"/>
                <w:sz w:val="28"/>
                <w:szCs w:val="28"/>
              </w:rPr>
              <w:t>Participar en charlas, paneles y entrevistas previas al evento en representación de los atletas de Olimpiadas Especiales</w:t>
            </w:r>
          </w:p>
          <w:p w14:paraId="2AB2AA38" w14:textId="7B0E7706" w:rsidR="004D631F" w:rsidRPr="000F69E3" w:rsidRDefault="004D631F" w:rsidP="00DF798F">
            <w:pPr>
              <w:spacing w:line="235" w:lineRule="auto"/>
              <w:rPr>
                <w:rFonts w:ascii="Ubuntu Light" w:hAnsi="Ubuntu Light" w:cs="Arial"/>
                <w:sz w:val="28"/>
                <w:szCs w:val="28"/>
                <w:lang w:eastAsia="ja-JP"/>
              </w:rPr>
            </w:pPr>
            <w:r>
              <w:rPr>
                <w:rFonts w:ascii="Ubuntu Light" w:hAnsi="Ubuntu Light" w:cs="Arial"/>
                <w:sz w:val="28"/>
                <w:szCs w:val="28"/>
              </w:rPr>
              <w:t xml:space="preserve">Presentación durante las Reuniones de Salud Inclusiva </w:t>
            </w:r>
          </w:p>
        </w:tc>
      </w:tr>
    </w:tbl>
    <w:p w14:paraId="7A62B3EB" w14:textId="77777777" w:rsidR="004D631F" w:rsidRDefault="004D631F" w:rsidP="00DF798F">
      <w:pPr>
        <w:pStyle w:val="RegularParagraph"/>
        <w:spacing w:after="0" w:line="235" w:lineRule="auto"/>
      </w:pPr>
    </w:p>
    <w:p w14:paraId="379D4AB6" w14:textId="2B53E5B0" w:rsidR="004D631F" w:rsidRPr="00385E43" w:rsidRDefault="004D631F" w:rsidP="00DF798F">
      <w:pPr>
        <w:pStyle w:val="LeadershipRolestitles"/>
        <w:spacing w:line="235" w:lineRule="auto"/>
      </w:pPr>
      <w:r>
        <w:t>Funciones de liderazgo de promoción</w:t>
      </w:r>
    </w:p>
    <w:p w14:paraId="28480A33" w14:textId="77777777" w:rsidR="004D631F" w:rsidRPr="00385E43" w:rsidRDefault="004D631F" w:rsidP="00DF798F">
      <w:pPr>
        <w:pStyle w:val="LeadershipRolesEventsSubt"/>
        <w:spacing w:after="120" w:line="235" w:lineRule="auto"/>
      </w:pPr>
      <w:r>
        <w:t>Eventos de salud</w:t>
      </w:r>
    </w:p>
    <w:tbl>
      <w:tblPr>
        <w:tblStyle w:val="GridTable1Light-Accent5"/>
        <w:tblW w:w="9355" w:type="dxa"/>
        <w:tblBorders>
          <w:top w:val="single" w:sz="12" w:space="0" w:color="009784" w:themeColor="accent2"/>
          <w:insideH w:val="single" w:sz="4" w:space="0" w:color="39BB9D" w:themeColor="accent3"/>
          <w:insideV w:val="none" w:sz="0" w:space="0" w:color="auto"/>
        </w:tblBorders>
        <w:tblCellMar>
          <w:top w:w="43" w:type="dxa"/>
          <w:bottom w:w="43" w:type="dxa"/>
        </w:tblCellMar>
        <w:tblLook w:val="0420" w:firstRow="1" w:lastRow="0" w:firstColumn="0" w:lastColumn="0" w:noHBand="0" w:noVBand="1"/>
      </w:tblPr>
      <w:tblGrid>
        <w:gridCol w:w="9355"/>
      </w:tblGrid>
      <w:tr w:rsidR="004D631F" w:rsidRPr="00E86A77" w14:paraId="64D623C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4" w:space="0" w:color="39BB9D" w:themeColor="accent3"/>
            </w:tcBorders>
            <w:vAlign w:val="center"/>
            <w:hideMark/>
          </w:tcPr>
          <w:p w14:paraId="6EBC1773" w14:textId="77777777" w:rsidR="004D631F" w:rsidRPr="0052120E" w:rsidRDefault="004D631F" w:rsidP="00DF798F">
            <w:pPr>
              <w:spacing w:line="235" w:lineRule="auto"/>
              <w:rPr>
                <w:rFonts w:ascii="Ubuntu Light" w:hAnsi="Ubuntu Light" w:cs="Arial"/>
                <w:b w:val="0"/>
                <w:bCs w:val="0"/>
                <w:sz w:val="28"/>
                <w:szCs w:val="28"/>
                <w:lang w:eastAsia="ja-JP"/>
              </w:rPr>
            </w:pPr>
            <w:r>
              <w:rPr>
                <w:rFonts w:ascii="Ubuntu Light" w:hAnsi="Ubuntu Light" w:cs="Arial"/>
                <w:sz w:val="28"/>
                <w:szCs w:val="28"/>
              </w:rPr>
              <w:t>Función</w:t>
            </w:r>
          </w:p>
        </w:tc>
      </w:tr>
      <w:tr w:rsidR="004D631F" w:rsidRPr="00E86A77" w14:paraId="42F22A5D" w14:textId="77777777" w:rsidTr="00D27C6C">
        <w:trPr>
          <w:trHeight w:val="576"/>
        </w:trPr>
        <w:tc>
          <w:tcPr>
            <w:tcW w:w="9355" w:type="dxa"/>
            <w:tcBorders>
              <w:top w:val="single" w:sz="4" w:space="0" w:color="39BB9D" w:themeColor="accent3"/>
              <w:bottom w:val="single" w:sz="2" w:space="0" w:color="39BB9D" w:themeColor="accent3"/>
            </w:tcBorders>
            <w:vAlign w:val="center"/>
            <w:hideMark/>
          </w:tcPr>
          <w:p w14:paraId="0626E52E" w14:textId="1D00E9F8"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b/>
                <w:bCs/>
                <w:color w:val="016A5F"/>
                <w:sz w:val="28"/>
                <w:szCs w:val="28"/>
              </w:rPr>
              <w:t>Reclutamiento de más participantes (atletas líderes).</w:t>
            </w:r>
          </w:p>
        </w:tc>
      </w:tr>
      <w:tr w:rsidR="004D631F" w:rsidRPr="00E86A77" w14:paraId="2345DAA9" w14:textId="77777777" w:rsidTr="00D27C6C">
        <w:trPr>
          <w:trHeight w:val="576"/>
        </w:trPr>
        <w:tc>
          <w:tcPr>
            <w:tcW w:w="9355" w:type="dxa"/>
            <w:tcBorders>
              <w:top w:val="single" w:sz="2" w:space="0" w:color="39BB9D" w:themeColor="accent3"/>
              <w:bottom w:val="single" w:sz="2" w:space="0" w:color="39BB9D" w:themeColor="accent3"/>
            </w:tcBorders>
            <w:vAlign w:val="center"/>
            <w:hideMark/>
          </w:tcPr>
          <w:p w14:paraId="5F50166A" w14:textId="1015EB5A"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b/>
                <w:bCs/>
                <w:color w:val="016A5F"/>
                <w:sz w:val="28"/>
                <w:szCs w:val="28"/>
              </w:rPr>
              <w:t>Entreviste a los participantes del evento y compártalo / Recopile testimonios de los participantes (incluidos los líderes de los atletas participantes).</w:t>
            </w:r>
          </w:p>
        </w:tc>
      </w:tr>
      <w:tr w:rsidR="004D631F" w:rsidRPr="00E86A77" w14:paraId="081256F1"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49E2411D" w14:textId="676EEE86" w:rsidR="004D631F" w:rsidRPr="000F69E3" w:rsidRDefault="004D631F" w:rsidP="00DF798F">
            <w:pPr>
              <w:spacing w:line="235" w:lineRule="auto"/>
              <w:rPr>
                <w:rFonts w:ascii="Ubuntu Light" w:hAnsi="Ubuntu Light" w:cs="Arial"/>
                <w:b/>
                <w:bCs/>
                <w:color w:val="016A5F"/>
                <w:sz w:val="28"/>
                <w:szCs w:val="28"/>
                <w:lang w:eastAsia="ja-JP"/>
              </w:rPr>
            </w:pPr>
            <w:r>
              <w:rPr>
                <w:rFonts w:ascii="Ubuntu Light" w:hAnsi="Ubuntu Light"/>
                <w:b/>
                <w:bCs/>
                <w:color w:val="016A5F"/>
                <w:sz w:val="28"/>
                <w:szCs w:val="28"/>
              </w:rPr>
              <w:t>Promoción en la televisión/prensa local para las delegaciones asistentes a los eventos.</w:t>
            </w:r>
          </w:p>
        </w:tc>
      </w:tr>
      <w:tr w:rsidR="004D631F" w:rsidRPr="00E86A77" w14:paraId="108BB0F2"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2D36208E" w14:textId="25C18A49" w:rsidR="004D631F" w:rsidRPr="000F69E3" w:rsidRDefault="004D631F" w:rsidP="00DF798F">
            <w:pPr>
              <w:spacing w:line="235" w:lineRule="auto"/>
              <w:rPr>
                <w:rFonts w:ascii="Ubuntu Light" w:hAnsi="Ubuntu Light" w:cs="Arial"/>
                <w:b/>
                <w:bCs/>
                <w:color w:val="016A5F"/>
                <w:kern w:val="24"/>
                <w:sz w:val="28"/>
                <w:szCs w:val="28"/>
              </w:rPr>
            </w:pPr>
            <w:r>
              <w:rPr>
                <w:rFonts w:ascii="Ubuntu Light" w:hAnsi="Ubuntu Light"/>
                <w:b/>
                <w:bCs/>
                <w:color w:val="016A5F"/>
                <w:sz w:val="28"/>
                <w:szCs w:val="28"/>
              </w:rPr>
              <w:t>Entrevista con la prensa sobre el evento.</w:t>
            </w:r>
          </w:p>
        </w:tc>
      </w:tr>
      <w:tr w:rsidR="004D631F" w:rsidRPr="00E86A77" w14:paraId="20E12F4D" w14:textId="77777777" w:rsidTr="00D27C6C">
        <w:trPr>
          <w:trHeight w:val="576"/>
        </w:trPr>
        <w:tc>
          <w:tcPr>
            <w:tcW w:w="9355" w:type="dxa"/>
            <w:tcBorders>
              <w:top w:val="single" w:sz="2" w:space="0" w:color="39BB9D" w:themeColor="accent3"/>
              <w:bottom w:val="single" w:sz="4" w:space="0" w:color="FFFFFF" w:themeColor="accent5" w:themeTint="66"/>
            </w:tcBorders>
            <w:vAlign w:val="center"/>
          </w:tcPr>
          <w:p w14:paraId="19BDC953" w14:textId="0CE2D2D0" w:rsidR="004D631F" w:rsidRPr="000F69E3" w:rsidRDefault="004D631F" w:rsidP="00DF798F">
            <w:pPr>
              <w:spacing w:line="235" w:lineRule="auto"/>
              <w:rPr>
                <w:rFonts w:ascii="Ubuntu Light" w:hAnsi="Ubuntu Light" w:cs="Arial"/>
                <w:b/>
                <w:bCs/>
                <w:color w:val="016A5F"/>
                <w:kern w:val="24"/>
                <w:sz w:val="28"/>
                <w:szCs w:val="28"/>
              </w:rPr>
            </w:pPr>
            <w:r>
              <w:rPr>
                <w:rFonts w:ascii="Ubuntu Light" w:hAnsi="Ubuntu Light"/>
                <w:b/>
                <w:bCs/>
                <w:color w:val="016A5F"/>
                <w:sz w:val="28"/>
                <w:szCs w:val="28"/>
              </w:rPr>
              <w:t>Ser un influencer en las redes sociales.</w:t>
            </w:r>
          </w:p>
        </w:tc>
      </w:tr>
    </w:tbl>
    <w:p w14:paraId="19F91BC4" w14:textId="538301C8" w:rsidR="004D631F" w:rsidRPr="00B37920" w:rsidRDefault="004D631F" w:rsidP="00BF7E36">
      <w:pPr>
        <w:pStyle w:val="LeadershipRolestitles"/>
      </w:pPr>
      <w:r>
        <w:lastRenderedPageBreak/>
        <w:t>PREGUNTAS PARA REFLEXIONAR</w:t>
      </w:r>
    </w:p>
    <w:p w14:paraId="04AAFDB5" w14:textId="661F32DD" w:rsidR="004D631F" w:rsidRDefault="00032A70" w:rsidP="005E13C9">
      <w:pPr>
        <w:pStyle w:val="RegularParagraph"/>
        <w:numPr>
          <w:ilvl w:val="0"/>
          <w:numId w:val="34"/>
        </w:numPr>
        <w:spacing w:after="0"/>
        <w:ind w:hanging="630"/>
      </w:pPr>
      <w:r>
        <w:t>Piense en las promociones de eventos que encuentra semanalmente (conciertos, obras de teatro, eventos deportivos profesionales, etc.). ¿Qué hacen esas promociones para captar su atención?</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4D631F" w14:paraId="0A4DE79A"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ED3B184" w14:textId="77777777" w:rsidR="004D631F" w:rsidRDefault="004D631F" w:rsidP="00D844FF">
            <w:pPr>
              <w:pStyle w:val="RegularParagraph"/>
              <w:spacing w:after="0"/>
            </w:pPr>
          </w:p>
        </w:tc>
      </w:tr>
    </w:tbl>
    <w:p w14:paraId="69BABFD5" w14:textId="77777777" w:rsidR="004D631F" w:rsidRDefault="004D631F" w:rsidP="004D631F">
      <w:pPr>
        <w:pStyle w:val="RegularParagraph"/>
        <w:spacing w:after="0"/>
        <w:ind w:left="720"/>
      </w:pPr>
    </w:p>
    <w:p w14:paraId="3C5E33C2" w14:textId="5930C9BD" w:rsidR="004D631F" w:rsidRPr="00A854A0" w:rsidRDefault="00032A70" w:rsidP="005E13C9">
      <w:pPr>
        <w:pStyle w:val="RegularParagraph"/>
        <w:numPr>
          <w:ilvl w:val="0"/>
          <w:numId w:val="34"/>
        </w:numPr>
        <w:spacing w:after="0"/>
        <w:ind w:hanging="630"/>
      </w:pPr>
      <w:r>
        <w:t>¿Alguna vez ha promocionado algo antes? ¿Qué hicieron todos ustedes?</w:t>
      </w:r>
    </w:p>
    <w:tbl>
      <w:tblPr>
        <w:tblStyle w:val="TableGrid"/>
        <w:tblW w:w="0" w:type="auto"/>
        <w:tblInd w:w="720" w:type="dxa"/>
        <w:tblLook w:val="04A0" w:firstRow="1" w:lastRow="0" w:firstColumn="1" w:lastColumn="0" w:noHBand="0" w:noVBand="1"/>
      </w:tblPr>
      <w:tblGrid>
        <w:gridCol w:w="8496"/>
      </w:tblGrid>
      <w:tr w:rsidR="004D631F" w14:paraId="2F972C02"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F46A1A" w14:textId="77777777" w:rsidR="004D631F" w:rsidRDefault="004D631F" w:rsidP="00D844FF">
            <w:pPr>
              <w:pStyle w:val="RegularParagraph"/>
            </w:pPr>
          </w:p>
        </w:tc>
      </w:tr>
    </w:tbl>
    <w:p w14:paraId="74133718" w14:textId="77777777" w:rsidR="004D631F" w:rsidRDefault="004D631F" w:rsidP="00032A70">
      <w:pPr>
        <w:pStyle w:val="RegularParagraph"/>
        <w:spacing w:after="0"/>
      </w:pPr>
    </w:p>
    <w:p w14:paraId="2035834A" w14:textId="53DD054D" w:rsidR="004D631F" w:rsidRDefault="00032A70" w:rsidP="005E13C9">
      <w:pPr>
        <w:pStyle w:val="RegularParagraph"/>
        <w:numPr>
          <w:ilvl w:val="0"/>
          <w:numId w:val="34"/>
        </w:numPr>
        <w:spacing w:after="0"/>
        <w:ind w:hanging="630"/>
      </w:pPr>
      <w:r>
        <w:t>Imagine que está en un comité para un evento que pretende recaudar dinero para apoyar su Programa local de Olimpiadas Especiales. ¿Cómo promocionaría este evento?</w:t>
      </w:r>
    </w:p>
    <w:tbl>
      <w:tblPr>
        <w:tblStyle w:val="TableGrid"/>
        <w:tblW w:w="0" w:type="auto"/>
        <w:tblInd w:w="720" w:type="dxa"/>
        <w:tblLook w:val="04A0" w:firstRow="1" w:lastRow="0" w:firstColumn="1" w:lastColumn="0" w:noHBand="0" w:noVBand="1"/>
      </w:tblPr>
      <w:tblGrid>
        <w:gridCol w:w="8496"/>
      </w:tblGrid>
      <w:tr w:rsidR="004D631F" w14:paraId="0621F9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FFA7331" w14:textId="77777777" w:rsidR="004D631F" w:rsidRDefault="004D631F" w:rsidP="00D844FF">
            <w:pPr>
              <w:pStyle w:val="RegularParagraph"/>
            </w:pPr>
          </w:p>
        </w:tc>
      </w:tr>
    </w:tbl>
    <w:p w14:paraId="5363D0AE" w14:textId="14D3FE0B" w:rsidR="00032A70" w:rsidRDefault="00032A70" w:rsidP="00032A70">
      <w:pPr>
        <w:pStyle w:val="RegularParagraph"/>
        <w:spacing w:after="0"/>
        <w:ind w:left="630"/>
      </w:pPr>
    </w:p>
    <w:p w14:paraId="23C5B4C1" w14:textId="72B411E6" w:rsidR="00E07EE8" w:rsidRDefault="00E07EE8" w:rsidP="00032A70">
      <w:pPr>
        <w:pStyle w:val="RegularParagraph"/>
        <w:spacing w:after="0"/>
        <w:ind w:left="630"/>
      </w:pPr>
    </w:p>
    <w:p w14:paraId="011F90D5" w14:textId="77777777" w:rsidR="00E07EE8" w:rsidRDefault="00E07EE8" w:rsidP="00032A70">
      <w:pPr>
        <w:pStyle w:val="RegularParagraph"/>
        <w:spacing w:after="0"/>
        <w:ind w:left="630"/>
      </w:pPr>
    </w:p>
    <w:p w14:paraId="60665C16" w14:textId="3D237BBD" w:rsidR="004D631F" w:rsidRDefault="00032A70" w:rsidP="005E13C9">
      <w:pPr>
        <w:pStyle w:val="RegularParagraph"/>
        <w:numPr>
          <w:ilvl w:val="0"/>
          <w:numId w:val="34"/>
        </w:numPr>
        <w:spacing w:after="0"/>
        <w:ind w:hanging="630"/>
      </w:pPr>
      <w:r>
        <w:lastRenderedPageBreak/>
        <w:t>Imagine que es un Mensajero de salud que promueve un evento de Atletas Saludables para reclutar atletas para que se realicen exámenes de salud gratuitos. ¿Cómo promocionaría este evento?</w:t>
      </w:r>
    </w:p>
    <w:tbl>
      <w:tblPr>
        <w:tblStyle w:val="TableGrid"/>
        <w:tblW w:w="0" w:type="auto"/>
        <w:tblInd w:w="720" w:type="dxa"/>
        <w:tblLook w:val="04A0" w:firstRow="1" w:lastRow="0" w:firstColumn="1" w:lastColumn="0" w:noHBand="0" w:noVBand="1"/>
      </w:tblPr>
      <w:tblGrid>
        <w:gridCol w:w="8496"/>
      </w:tblGrid>
      <w:tr w:rsidR="004D631F" w14:paraId="3BF208A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1E792A8" w14:textId="77777777" w:rsidR="004D631F" w:rsidRDefault="004D631F" w:rsidP="00D844FF">
            <w:pPr>
              <w:pStyle w:val="RegularParagraph"/>
            </w:pPr>
          </w:p>
        </w:tc>
      </w:tr>
    </w:tbl>
    <w:p w14:paraId="4F41DAE9" w14:textId="77777777" w:rsidR="004D631F" w:rsidRDefault="004D631F" w:rsidP="004D631F">
      <w:pPr>
        <w:pStyle w:val="RegularParagraph"/>
        <w:spacing w:after="0"/>
        <w:ind w:left="630"/>
      </w:pPr>
    </w:p>
    <w:p w14:paraId="26605315" w14:textId="4431A3D5" w:rsidR="00032A70" w:rsidRDefault="00032A70">
      <w:pPr>
        <w:rPr>
          <w:rFonts w:ascii="Ubuntu" w:hAnsi="Ubuntu"/>
          <w:b/>
          <w:bCs/>
          <w:color w:val="016A5F"/>
          <w:sz w:val="78"/>
          <w:szCs w:val="78"/>
        </w:rPr>
      </w:pPr>
      <w:r>
        <w:br w:type="page"/>
      </w:r>
    </w:p>
    <w:p w14:paraId="3F66FA1F" w14:textId="77777777" w:rsidR="004D631F" w:rsidRDefault="004D631F" w:rsidP="004D631F">
      <w:pPr>
        <w:pStyle w:val="LessonTitleWorkbook"/>
      </w:pPr>
    </w:p>
    <w:p w14:paraId="5860238B" w14:textId="77777777" w:rsidR="004D631F" w:rsidRDefault="004D631F" w:rsidP="004D631F">
      <w:pPr>
        <w:pStyle w:val="LessonTitleWorkbook"/>
      </w:pPr>
    </w:p>
    <w:p w14:paraId="7B40804E" w14:textId="77777777" w:rsidR="004D631F" w:rsidRDefault="004D631F" w:rsidP="004D631F">
      <w:pPr>
        <w:pStyle w:val="LessonTitleWorkbook"/>
      </w:pPr>
    </w:p>
    <w:p w14:paraId="7487375B" w14:textId="77777777" w:rsidR="004D631F" w:rsidRDefault="004D631F" w:rsidP="004D631F">
      <w:pPr>
        <w:pStyle w:val="LessonTitleWorkbook"/>
      </w:pPr>
    </w:p>
    <w:p w14:paraId="02638431" w14:textId="77777777" w:rsidR="004D631F" w:rsidRDefault="004D631F" w:rsidP="004D631F">
      <w:pPr>
        <w:pStyle w:val="LessonTitleWorkbook"/>
      </w:pPr>
    </w:p>
    <w:p w14:paraId="3ED2EF18" w14:textId="35ADB6B5" w:rsidR="004D631F" w:rsidRPr="00FF6FD8" w:rsidRDefault="004D631F" w:rsidP="004D631F">
      <w:pPr>
        <w:pStyle w:val="LessonTitleWorkbook"/>
      </w:pPr>
      <w:r>
        <w:t>Lección 4:</w:t>
      </w:r>
    </w:p>
    <w:p w14:paraId="3D2B3467" w14:textId="4AB1440A" w:rsidR="004D631F" w:rsidRDefault="004D631F" w:rsidP="004D631F">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6128" behindDoc="0" locked="0" layoutInCell="1" allowOverlap="1" wp14:anchorId="5C50C32A" wp14:editId="215BFB0D">
                <wp:simplePos x="0" y="0"/>
                <wp:positionH relativeFrom="margin">
                  <wp:align>left</wp:align>
                </wp:positionH>
                <wp:positionV relativeFrom="paragraph">
                  <wp:posOffset>482721</wp:posOffset>
                </wp:positionV>
                <wp:extent cx="6851737" cy="0"/>
                <wp:effectExtent l="0" t="57150" r="63500" b="76200"/>
                <wp:wrapNone/>
                <wp:docPr id="40" name="Straight Connector 40"/>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AAD7A" id="Straight Connector 40"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" strokecolor="#016a5f" strokeweight="10pt">
                <v:stroke opacity="8481f" joinstyle="miter"/>
                <w10:wrap anchorx="margin"/>
              </v:line>
            </w:pict>
          </mc:Fallback>
        </mc:AlternateContent>
      </w:r>
      <w:r>
        <w:rPr>
          <w:rFonts w:ascii="Ubuntu" w:hAnsi="Ubuntu"/>
          <w:color w:val="016A5F"/>
          <w:sz w:val="66"/>
          <w:szCs w:val="66"/>
        </w:rPr>
        <w:t>Ejecución de eventos</w:t>
      </w:r>
    </w:p>
    <w:p w14:paraId="3D86253D" w14:textId="77777777" w:rsidR="004D631F" w:rsidRDefault="004D631F" w:rsidP="004D631F">
      <w:pPr>
        <w:rPr>
          <w:rFonts w:ascii="Ubuntu" w:hAnsi="Ubuntu"/>
          <w:color w:val="016A5F"/>
          <w:sz w:val="66"/>
          <w:szCs w:val="66"/>
        </w:rPr>
      </w:pPr>
    </w:p>
    <w:p w14:paraId="5E4F7C7C" w14:textId="77777777" w:rsidR="004D631F" w:rsidRDefault="004D631F" w:rsidP="004D631F">
      <w:pPr>
        <w:rPr>
          <w:rFonts w:ascii="Ubuntu" w:hAnsi="Ubuntu"/>
          <w:sz w:val="28"/>
          <w:szCs w:val="28"/>
        </w:rPr>
      </w:pPr>
      <w:r>
        <w:br w:type="page"/>
      </w:r>
    </w:p>
    <w:p w14:paraId="2A678D65" w14:textId="4EDCC46D" w:rsidR="004D631F" w:rsidRDefault="004D631F" w:rsidP="004D631F">
      <w:pPr>
        <w:pStyle w:val="LessonTitleIntro"/>
      </w:pPr>
      <w:r>
        <w:rPr>
          <w:noProof/>
          <w:sz w:val="66"/>
          <w:szCs w:val="66"/>
        </w:rPr>
        <w:lastRenderedPageBreak/>
        <mc:AlternateContent>
          <mc:Choice Requires="wps">
            <w:drawing>
              <wp:anchor distT="0" distB="0" distL="114300" distR="114300" simplePos="0" relativeHeight="251695104" behindDoc="0" locked="0" layoutInCell="1" allowOverlap="1" wp14:anchorId="60BADE90" wp14:editId="7BF92708">
                <wp:simplePos x="0" y="0"/>
                <wp:positionH relativeFrom="margin">
                  <wp:align>left</wp:align>
                </wp:positionH>
                <wp:positionV relativeFrom="topMargin">
                  <wp:align>bottom</wp:align>
                </wp:positionV>
                <wp:extent cx="6851650" cy="0"/>
                <wp:effectExtent l="0" t="57150" r="63500" b="76200"/>
                <wp:wrapNone/>
                <wp:docPr id="41" name="Straight Connector 41"/>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C473C" id="Straight Connector 41" o:spid="_x0000_s1026" style="position:absolute;z-index:25169510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CrcoHv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mc:Fallback>
        </mc:AlternateContent>
      </w:r>
      <w:r>
        <w:t>Lección 4:</w:t>
      </w:r>
    </w:p>
    <w:p w14:paraId="61A82831" w14:textId="7634F650" w:rsidR="004D631F" w:rsidRDefault="004D631F" w:rsidP="004D631F">
      <w:pPr>
        <w:pStyle w:val="LessonSubtitleIntro"/>
      </w:pPr>
      <w:r>
        <w:rPr>
          <w:noProof/>
        </w:rPr>
        <w:drawing>
          <wp:anchor distT="0" distB="0" distL="114300" distR="114300" simplePos="0" relativeHeight="251697152" behindDoc="0" locked="0" layoutInCell="1" allowOverlap="1" wp14:anchorId="205B4D41" wp14:editId="146964EC">
            <wp:simplePos x="0" y="0"/>
            <wp:positionH relativeFrom="margin">
              <wp:posOffset>701675</wp:posOffset>
            </wp:positionH>
            <wp:positionV relativeFrom="paragraph">
              <wp:posOffset>532765</wp:posOffset>
            </wp:positionV>
            <wp:extent cx="4265930" cy="229489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1">
                      <a:extLst>
                        <a:ext uri="{28A0092B-C50C-407E-A947-70E740481C1C}">
                          <a14:useLocalDpi xmlns:a14="http://schemas.microsoft.com/office/drawing/2010/main" val="0"/>
                        </a:ext>
                      </a:extLst>
                    </a:blip>
                    <a:stretch>
                      <a:fillRect/>
                    </a:stretch>
                  </pic:blipFill>
                  <pic:spPr>
                    <a:xfrm>
                      <a:off x="0" y="0"/>
                      <a:ext cx="4265930" cy="2294890"/>
                    </a:xfrm>
                    <a:prstGeom prst="rect">
                      <a:avLst/>
                    </a:prstGeom>
                  </pic:spPr>
                </pic:pic>
              </a:graphicData>
            </a:graphic>
            <wp14:sizeRelH relativeFrom="margin">
              <wp14:pctWidth>0</wp14:pctWidth>
            </wp14:sizeRelH>
            <wp14:sizeRelV relativeFrom="margin">
              <wp14:pctHeight>0</wp14:pctHeight>
            </wp14:sizeRelV>
          </wp:anchor>
        </w:drawing>
      </w:r>
      <w:r>
        <w:t>Ejecución de eventos</w:t>
      </w:r>
    </w:p>
    <w:p w14:paraId="0B1ACB1A" w14:textId="77777777" w:rsidR="004D631F" w:rsidRDefault="004D631F" w:rsidP="004D631F">
      <w:pPr>
        <w:pStyle w:val="RegularParagraph"/>
        <w:spacing w:after="0"/>
      </w:pPr>
    </w:p>
    <w:p w14:paraId="04284F8A" w14:textId="77777777" w:rsidR="0017692B" w:rsidRPr="001F0BCA" w:rsidRDefault="0017692B" w:rsidP="0017692B">
      <w:pPr>
        <w:pStyle w:val="RegularParagraph"/>
        <w:rPr>
          <w:lang w:eastAsia="ja-JP"/>
        </w:rPr>
      </w:pPr>
      <w:r>
        <w:t>Esta parte de ser un líder de eventos se llama "ejecución de eventos" Usted está "ejecutando" el evento o "</w:t>
      </w:r>
      <w:r>
        <w:rPr>
          <w:b/>
          <w:bCs/>
        </w:rPr>
        <w:t>realizando</w:t>
      </w:r>
      <w:r>
        <w:t>" el evento o ¡asegurándose de que el evento realmente suceda!</w:t>
      </w:r>
    </w:p>
    <w:p w14:paraId="1980234C" w14:textId="77777777" w:rsidR="0017692B" w:rsidRPr="00C00A36" w:rsidRDefault="0017692B" w:rsidP="0017692B">
      <w:pPr>
        <w:pStyle w:val="RegularParagraph"/>
        <w:rPr>
          <w:color w:val="202124"/>
          <w:shd w:val="clear" w:color="auto" w:fill="FFFFFF"/>
        </w:rPr>
      </w:pPr>
      <w:r>
        <w:rPr>
          <w:color w:val="202124"/>
          <w:shd w:val="clear" w:color="auto" w:fill="FFFFFF"/>
        </w:rPr>
        <w:t xml:space="preserve">Trabajar o ser voluntario durante los eventos de Olimpiadas Especiales puede ser muy emocionante y exigente. </w:t>
      </w:r>
    </w:p>
    <w:p w14:paraId="44E8F9EE" w14:textId="65E8F9D0" w:rsidR="0017692B" w:rsidRPr="00C00A36" w:rsidRDefault="0017692B" w:rsidP="0017692B">
      <w:pPr>
        <w:pStyle w:val="RegularParagraph"/>
        <w:rPr>
          <w:color w:val="202124"/>
          <w:shd w:val="clear" w:color="auto" w:fill="FFFFFF"/>
        </w:rPr>
      </w:pPr>
      <w:r>
        <w:rPr>
          <w:color w:val="202124"/>
          <w:shd w:val="clear" w:color="auto" w:fill="FFFFFF"/>
        </w:rPr>
        <w:t xml:space="preserve">Nuestros eventos involucran a mucha gente y diferentes elementos se suman para hacer un gran evento. </w:t>
      </w:r>
    </w:p>
    <w:p w14:paraId="0ED4CA62" w14:textId="77777777" w:rsidR="0017692B" w:rsidRPr="00C00A36" w:rsidRDefault="0017692B" w:rsidP="0017692B">
      <w:pPr>
        <w:pStyle w:val="RegularParagraph"/>
        <w:rPr>
          <w:color w:val="202124"/>
          <w:shd w:val="clear" w:color="auto" w:fill="FFFFFF"/>
        </w:rPr>
      </w:pPr>
      <w:r>
        <w:rPr>
          <w:color w:val="202124"/>
          <w:shd w:val="clear" w:color="auto" w:fill="FFFFFF"/>
        </w:rPr>
        <w:t xml:space="preserve">Ser capaz de trabajar en equipo y comunicarse bien son habilidades importantes para alcanzar el éxito en esta función. </w:t>
      </w:r>
    </w:p>
    <w:p w14:paraId="39CE6722" w14:textId="77777777" w:rsidR="0017692B" w:rsidRPr="002F2BF7" w:rsidRDefault="0017692B" w:rsidP="0017692B">
      <w:pPr>
        <w:pStyle w:val="RegularParagraph"/>
        <w:rPr>
          <w:b/>
          <w:bCs/>
          <w:color w:val="016A5F"/>
        </w:rPr>
      </w:pPr>
      <w:r>
        <w:rPr>
          <w:b/>
          <w:bCs/>
          <w:color w:val="016A5F"/>
        </w:rPr>
        <w:t>Veamos qué oportunidades le ofrece Olimpiadas Especiales si quisiera comenzar su recorrido para colaborar en la ejecución de eventos de Olimpiadas Especiales.</w:t>
      </w:r>
    </w:p>
    <w:p w14:paraId="35E19207" w14:textId="77777777" w:rsidR="0017692B" w:rsidRPr="0017692B" w:rsidRDefault="0017692B" w:rsidP="0017692B">
      <w:pPr>
        <w:pStyle w:val="RegularParagraph"/>
        <w:spacing w:after="0"/>
        <w:rPr>
          <w:b/>
          <w:bCs/>
          <w:color w:val="7F7F7F" w:themeColor="text1" w:themeTint="80"/>
          <w:u w:val="single"/>
        </w:rPr>
      </w:pPr>
      <w:r>
        <w:rPr>
          <w:b/>
          <w:bCs/>
          <w:color w:val="7F7F7F" w:themeColor="text1" w:themeTint="80"/>
          <w:u w:val="single"/>
        </w:rPr>
        <w:t>Nota</w:t>
      </w:r>
      <w:r w:rsidRPr="006E0BD9">
        <w:rPr>
          <w:b/>
          <w:bCs/>
          <w:color w:val="7F7F7F" w:themeColor="text1" w:themeTint="80"/>
        </w:rPr>
        <w:t>:</w:t>
      </w:r>
    </w:p>
    <w:p w14:paraId="29ABF807" w14:textId="77777777" w:rsidR="0017692B" w:rsidRPr="0017692B" w:rsidRDefault="0017692B" w:rsidP="0017692B">
      <w:pPr>
        <w:pStyle w:val="RegularParagraph"/>
        <w:rPr>
          <w:i/>
          <w:iCs/>
          <w:color w:val="7F7F7F" w:themeColor="text1" w:themeTint="80"/>
        </w:rPr>
      </w:pPr>
      <w:r>
        <w:rPr>
          <w:i/>
          <w:iCs/>
          <w:color w:val="7F7F7F" w:themeColor="text1" w:themeTint="80"/>
        </w:rPr>
        <w:t xml:space="preserve">Puede hacerlo como voluntario o miembro del equipo remunerado, según las oportunidades disponibles en su Programa de Olimpiadas Especiales. </w:t>
      </w:r>
    </w:p>
    <w:p w14:paraId="572B22A9" w14:textId="77777777" w:rsidR="002F2BF7" w:rsidRDefault="002F2BF7" w:rsidP="002F2BF7">
      <w:pPr>
        <w:pStyle w:val="RegularParagraph"/>
        <w:spacing w:after="0"/>
        <w:rPr>
          <w:b/>
          <w:bCs/>
          <w:color w:val="016A5F"/>
          <w:sz w:val="32"/>
          <w:szCs w:val="32"/>
        </w:rPr>
      </w:pPr>
    </w:p>
    <w:p w14:paraId="7C0A94DC" w14:textId="71D78167" w:rsidR="002F2BF7" w:rsidRPr="00385E43" w:rsidRDefault="00B92EFA" w:rsidP="00BF7E36">
      <w:pPr>
        <w:pStyle w:val="LeadershipRolestitles"/>
      </w:pPr>
      <w:r>
        <w:lastRenderedPageBreak/>
        <w:t>Funciones de liderazgo de ejecución</w:t>
      </w:r>
    </w:p>
    <w:p w14:paraId="3CFDBDD9" w14:textId="77777777" w:rsidR="002F2BF7" w:rsidRPr="00385E43" w:rsidRDefault="002F2BF7" w:rsidP="00BF7E36">
      <w:pPr>
        <w:pStyle w:val="LeadershipRolesEventsSubt"/>
      </w:pPr>
      <w:r>
        <w:t>Eventos deportivos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2F2BF7" w:rsidRPr="00E86A77" w14:paraId="78E2F0D1"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D690678"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Función</w:t>
            </w:r>
          </w:p>
        </w:tc>
        <w:tc>
          <w:tcPr>
            <w:tcW w:w="7370" w:type="dxa"/>
            <w:tcBorders>
              <w:top w:val="single" w:sz="4" w:space="0" w:color="39BB9D" w:themeColor="accent3"/>
              <w:bottom w:val="single" w:sz="4" w:space="0" w:color="39BB9D" w:themeColor="accent3"/>
            </w:tcBorders>
            <w:vAlign w:val="center"/>
            <w:hideMark/>
          </w:tcPr>
          <w:p w14:paraId="712A2539"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Descripción</w:t>
            </w:r>
          </w:p>
        </w:tc>
      </w:tr>
      <w:tr w:rsidR="002F2BF7" w:rsidRPr="00E86A77" w14:paraId="1AA01AE8" w14:textId="77777777" w:rsidTr="00D27C6C">
        <w:trPr>
          <w:trHeight w:val="1728"/>
        </w:trPr>
        <w:tc>
          <w:tcPr>
            <w:tcW w:w="2561" w:type="dxa"/>
            <w:tcBorders>
              <w:top w:val="single" w:sz="4" w:space="0" w:color="39BB9D" w:themeColor="accent3"/>
              <w:bottom w:val="single" w:sz="2" w:space="0" w:color="39BB9D" w:themeColor="accent3"/>
            </w:tcBorders>
            <w:hideMark/>
          </w:tcPr>
          <w:p w14:paraId="353D7E88" w14:textId="77777777"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Portavoz / Mensajero global</w:t>
            </w:r>
          </w:p>
        </w:tc>
        <w:tc>
          <w:tcPr>
            <w:tcW w:w="7370" w:type="dxa"/>
            <w:tcBorders>
              <w:top w:val="single" w:sz="4" w:space="0" w:color="39BB9D" w:themeColor="accent3"/>
              <w:bottom w:val="single" w:sz="2" w:space="0" w:color="39BB9D" w:themeColor="accent3"/>
            </w:tcBorders>
            <w:hideMark/>
          </w:tcPr>
          <w:p w14:paraId="6EFB22D5" w14:textId="46688994" w:rsidR="002F2BF7" w:rsidRPr="000F69E3" w:rsidRDefault="002F2BF7" w:rsidP="002F2BF7">
            <w:pPr>
              <w:spacing w:after="120"/>
              <w:rPr>
                <w:rFonts w:ascii="Ubuntu Light" w:hAnsi="Ubuntu Light" w:cs="Arial"/>
                <w:sz w:val="28"/>
                <w:szCs w:val="28"/>
                <w:lang w:eastAsia="ja-JP"/>
              </w:rPr>
            </w:pPr>
            <w:r>
              <w:rPr>
                <w:rFonts w:ascii="Ubuntu Light" w:hAnsi="Ubuntu Light" w:cs="Arial"/>
                <w:sz w:val="28"/>
                <w:szCs w:val="28"/>
              </w:rPr>
              <w:t>Participar en funciones de orador en eventos y recepciones y en paneles.</w:t>
            </w:r>
          </w:p>
          <w:p w14:paraId="337447E8" w14:textId="550394C8" w:rsidR="002F2BF7" w:rsidRPr="000F69E3" w:rsidRDefault="002F2BF7" w:rsidP="002F2BF7">
            <w:pPr>
              <w:spacing w:after="120"/>
              <w:rPr>
                <w:rFonts w:ascii="Ubuntu Light" w:hAnsi="Ubuntu Light" w:cs="Arial"/>
                <w:sz w:val="28"/>
                <w:szCs w:val="28"/>
                <w:lang w:eastAsia="ja-JP"/>
              </w:rPr>
            </w:pPr>
            <w:r>
              <w:rPr>
                <w:rFonts w:ascii="Ubuntu Light" w:hAnsi="Ubuntu Light" w:cs="Arial"/>
                <w:sz w:val="28"/>
                <w:szCs w:val="28"/>
              </w:rPr>
              <w:t>Participar en Experiencias de Deportes Unificados.</w:t>
            </w:r>
          </w:p>
          <w:p w14:paraId="132C03F2" w14:textId="28824E8E" w:rsidR="002F2BF7" w:rsidRPr="000F69E3" w:rsidRDefault="002F2BF7" w:rsidP="002F2BF7">
            <w:pPr>
              <w:rPr>
                <w:rFonts w:ascii="Ubuntu Light" w:hAnsi="Ubuntu Light" w:cs="Arial"/>
                <w:sz w:val="28"/>
                <w:szCs w:val="28"/>
                <w:lang w:eastAsia="ja-JP"/>
              </w:rPr>
            </w:pPr>
            <w:r>
              <w:rPr>
                <w:rFonts w:ascii="Ubuntu Light" w:hAnsi="Ubuntu Light" w:cs="Arial"/>
                <w:sz w:val="28"/>
                <w:szCs w:val="28"/>
              </w:rPr>
              <w:t>Dar y realizar entrevistas durante los eventos.</w:t>
            </w:r>
          </w:p>
        </w:tc>
      </w:tr>
      <w:tr w:rsidR="002F2BF7" w:rsidRPr="00E86A77" w14:paraId="7436C8F5" w14:textId="77777777" w:rsidTr="00D27C6C">
        <w:trPr>
          <w:trHeight w:val="856"/>
        </w:trPr>
        <w:tc>
          <w:tcPr>
            <w:tcW w:w="2561" w:type="dxa"/>
            <w:tcBorders>
              <w:top w:val="single" w:sz="2" w:space="0" w:color="39BB9D" w:themeColor="accent3"/>
              <w:bottom w:val="single" w:sz="2" w:space="0" w:color="39BB9D" w:themeColor="accent3"/>
            </w:tcBorders>
            <w:hideMark/>
          </w:tcPr>
          <w:p w14:paraId="0B34EE68" w14:textId="5F412423"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Voluntarios atletas/Equipo</w:t>
            </w:r>
          </w:p>
        </w:tc>
        <w:tc>
          <w:tcPr>
            <w:tcW w:w="7370" w:type="dxa"/>
            <w:tcBorders>
              <w:top w:val="single" w:sz="2" w:space="0" w:color="39BB9D" w:themeColor="accent3"/>
              <w:bottom w:val="single" w:sz="2" w:space="0" w:color="39BB9D" w:themeColor="accent3"/>
            </w:tcBorders>
            <w:hideMark/>
          </w:tcPr>
          <w:p w14:paraId="19BFF56B" w14:textId="2D77BA7E" w:rsidR="002F2BF7" w:rsidRPr="000F69E3" w:rsidRDefault="002F2BF7" w:rsidP="00D844FF">
            <w:pPr>
              <w:rPr>
                <w:rFonts w:ascii="Ubuntu Light" w:hAnsi="Ubuntu Light" w:cs="Arial"/>
                <w:sz w:val="28"/>
                <w:szCs w:val="28"/>
                <w:lang w:eastAsia="ja-JP"/>
              </w:rPr>
            </w:pPr>
            <w:r>
              <w:rPr>
                <w:rFonts w:ascii="Ubuntu Light" w:hAnsi="Ubuntu Light" w:cs="Arial"/>
                <w:sz w:val="28"/>
                <w:szCs w:val="28"/>
              </w:rPr>
              <w:t>Participar en funciones de voluntario o equipo como parte del personal del evento.</w:t>
            </w:r>
          </w:p>
        </w:tc>
      </w:tr>
      <w:tr w:rsidR="002F2BF7" w:rsidRPr="00E86A77" w14:paraId="718AB4C2" w14:textId="77777777" w:rsidTr="00D27C6C">
        <w:trPr>
          <w:trHeight w:val="576"/>
        </w:trPr>
        <w:tc>
          <w:tcPr>
            <w:tcW w:w="2561" w:type="dxa"/>
            <w:tcBorders>
              <w:top w:val="single" w:sz="2" w:space="0" w:color="39BB9D" w:themeColor="accent3"/>
              <w:bottom w:val="single" w:sz="2" w:space="0" w:color="39BB9D" w:themeColor="accent3"/>
            </w:tcBorders>
          </w:tcPr>
          <w:p w14:paraId="7698EE59" w14:textId="731C3E58"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Atletas como jueces o árbitros</w:t>
            </w:r>
          </w:p>
        </w:tc>
        <w:tc>
          <w:tcPr>
            <w:tcW w:w="7370" w:type="dxa"/>
            <w:tcBorders>
              <w:top w:val="single" w:sz="2" w:space="0" w:color="39BB9D" w:themeColor="accent3"/>
              <w:bottom w:val="single" w:sz="2" w:space="0" w:color="39BB9D" w:themeColor="accent3"/>
            </w:tcBorders>
          </w:tcPr>
          <w:p w14:paraId="63FCBA7A" w14:textId="16A54526" w:rsidR="002F2BF7" w:rsidRPr="000F69E3" w:rsidRDefault="002F2BF7" w:rsidP="00D844FF">
            <w:pPr>
              <w:spacing w:after="120"/>
              <w:rPr>
                <w:rFonts w:ascii="Ubuntu Light" w:hAnsi="Ubuntu Light" w:cs="Arial"/>
                <w:sz w:val="28"/>
                <w:szCs w:val="28"/>
                <w:lang w:eastAsia="ja-JP"/>
              </w:rPr>
            </w:pPr>
            <w:r>
              <w:rPr>
                <w:rFonts w:ascii="Ubuntu Light" w:hAnsi="Ubuntu Light" w:cs="Arial"/>
                <w:sz w:val="28"/>
                <w:szCs w:val="28"/>
              </w:rPr>
              <w:t>Participar como oficiales técnicos deportivos durante el evento.</w:t>
            </w:r>
          </w:p>
        </w:tc>
      </w:tr>
      <w:tr w:rsidR="002F2BF7" w:rsidRPr="00E86A77" w14:paraId="6C01FCA8" w14:textId="77777777" w:rsidTr="00D27C6C">
        <w:trPr>
          <w:trHeight w:val="720"/>
        </w:trPr>
        <w:tc>
          <w:tcPr>
            <w:tcW w:w="2561" w:type="dxa"/>
            <w:tcBorders>
              <w:top w:val="single" w:sz="2" w:space="0" w:color="39BB9D" w:themeColor="accent3"/>
              <w:bottom w:val="single" w:sz="4" w:space="0" w:color="FFFFFF" w:themeColor="accent5" w:themeTint="66"/>
            </w:tcBorders>
          </w:tcPr>
          <w:p w14:paraId="6ED609D6" w14:textId="3D2ADCC5"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Miembros del equipo de evaluación de eventos</w:t>
            </w:r>
          </w:p>
        </w:tc>
        <w:tc>
          <w:tcPr>
            <w:tcW w:w="7370" w:type="dxa"/>
            <w:tcBorders>
              <w:top w:val="single" w:sz="2" w:space="0" w:color="39BB9D" w:themeColor="accent3"/>
              <w:bottom w:val="single" w:sz="4" w:space="0" w:color="FFFFFF" w:themeColor="accent5" w:themeTint="66"/>
            </w:tcBorders>
          </w:tcPr>
          <w:p w14:paraId="16987E5C" w14:textId="2B034580" w:rsidR="002F2BF7" w:rsidRPr="000F69E3" w:rsidRDefault="002F2BF7" w:rsidP="002F2BF7">
            <w:pPr>
              <w:spacing w:after="120"/>
              <w:rPr>
                <w:rFonts w:ascii="Ubuntu Light" w:hAnsi="Ubuntu Light" w:cs="Arial"/>
                <w:sz w:val="28"/>
                <w:szCs w:val="28"/>
                <w:lang w:eastAsia="ja-JP"/>
              </w:rPr>
            </w:pPr>
            <w:r>
              <w:rPr>
                <w:rFonts w:ascii="Ubuntu Light" w:hAnsi="Ubuntu Light" w:cs="Arial"/>
                <w:sz w:val="28"/>
                <w:szCs w:val="28"/>
              </w:rPr>
              <w:t>Participar en el equipo de evaluación, realizando evaluaciones de áreas funcionales predeterminadas, especialmente enfocadas en la experiencia del atleta.</w:t>
            </w:r>
          </w:p>
          <w:p w14:paraId="244451C7" w14:textId="5C644A58" w:rsidR="002F2BF7" w:rsidRPr="000F69E3" w:rsidRDefault="002F2BF7" w:rsidP="002F2BF7">
            <w:pPr>
              <w:spacing w:after="120"/>
              <w:rPr>
                <w:rFonts w:ascii="Ubuntu Light" w:hAnsi="Ubuntu Light" w:cs="Arial"/>
                <w:sz w:val="28"/>
                <w:szCs w:val="28"/>
                <w:lang w:eastAsia="ja-JP"/>
              </w:rPr>
            </w:pPr>
            <w:r>
              <w:rPr>
                <w:rFonts w:ascii="Ubuntu Light" w:hAnsi="Ubuntu Light" w:cs="Arial"/>
                <w:sz w:val="28"/>
                <w:szCs w:val="28"/>
              </w:rPr>
              <w:t>Preparar informes de evaluación posterior al evento.</w:t>
            </w:r>
          </w:p>
        </w:tc>
      </w:tr>
    </w:tbl>
    <w:p w14:paraId="74C85CF5" w14:textId="77777777" w:rsidR="002F2BF7" w:rsidRDefault="002F2BF7" w:rsidP="00E07EE8">
      <w:pPr>
        <w:pStyle w:val="RegularParagraph"/>
        <w:spacing w:after="0"/>
      </w:pPr>
    </w:p>
    <w:p w14:paraId="45A309E1" w14:textId="28405B43" w:rsidR="002F2BF7" w:rsidRPr="00385E43" w:rsidRDefault="00B92EFA" w:rsidP="00BF7E36">
      <w:pPr>
        <w:pStyle w:val="LeadershipRolestitles"/>
      </w:pPr>
      <w:r>
        <w:t>Funciones de liderazgo de ejecución</w:t>
      </w:r>
    </w:p>
    <w:p w14:paraId="1ABEE5B7" w14:textId="77777777" w:rsidR="002F2BF7" w:rsidRPr="00385E43" w:rsidRDefault="002F2BF7" w:rsidP="00BF7E36">
      <w:pPr>
        <w:pStyle w:val="LeadershipRolesEventsSubt"/>
      </w:pPr>
      <w:r>
        <w:t>Eventos de salud</w:t>
      </w:r>
    </w:p>
    <w:tbl>
      <w:tblPr>
        <w:tblStyle w:val="GridTable1Light-Accent5"/>
        <w:tblW w:w="1011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3145"/>
        <w:gridCol w:w="6966"/>
      </w:tblGrid>
      <w:tr w:rsidR="002F2BF7" w:rsidRPr="00E86A77" w14:paraId="59BE5573" w14:textId="77777777" w:rsidTr="00B32836">
        <w:trPr>
          <w:cnfStyle w:val="100000000000" w:firstRow="1" w:lastRow="0" w:firstColumn="0" w:lastColumn="0" w:oddVBand="0" w:evenVBand="0" w:oddHBand="0" w:evenHBand="0" w:firstRowFirstColumn="0" w:firstRowLastColumn="0" w:lastRowFirstColumn="0" w:lastRowLastColumn="0"/>
          <w:trHeight w:val="432"/>
        </w:trPr>
        <w:tc>
          <w:tcPr>
            <w:tcW w:w="3145" w:type="dxa"/>
            <w:tcBorders>
              <w:top w:val="single" w:sz="4" w:space="0" w:color="39BB9D" w:themeColor="accent3"/>
              <w:bottom w:val="single" w:sz="4" w:space="0" w:color="39BB9D" w:themeColor="accent3"/>
            </w:tcBorders>
            <w:vAlign w:val="center"/>
            <w:hideMark/>
          </w:tcPr>
          <w:p w14:paraId="287F6351"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Función</w:t>
            </w:r>
          </w:p>
        </w:tc>
        <w:tc>
          <w:tcPr>
            <w:tcW w:w="6966" w:type="dxa"/>
            <w:tcBorders>
              <w:top w:val="single" w:sz="4" w:space="0" w:color="39BB9D" w:themeColor="accent3"/>
              <w:bottom w:val="single" w:sz="4" w:space="0" w:color="39BB9D" w:themeColor="accent3"/>
            </w:tcBorders>
            <w:vAlign w:val="center"/>
            <w:hideMark/>
          </w:tcPr>
          <w:p w14:paraId="3A11D8FE"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Descripción</w:t>
            </w:r>
          </w:p>
        </w:tc>
      </w:tr>
      <w:tr w:rsidR="00B92EFA" w:rsidRPr="00E86A77" w14:paraId="282DE604" w14:textId="77777777" w:rsidTr="00B32836">
        <w:trPr>
          <w:trHeight w:val="720"/>
        </w:trPr>
        <w:tc>
          <w:tcPr>
            <w:tcW w:w="3145" w:type="dxa"/>
            <w:tcBorders>
              <w:top w:val="single" w:sz="4" w:space="0" w:color="39BB9D" w:themeColor="accent3"/>
              <w:bottom w:val="single" w:sz="2" w:space="0" w:color="39BB9D" w:themeColor="accent3"/>
            </w:tcBorders>
            <w:hideMark/>
          </w:tcPr>
          <w:p w14:paraId="75E0FA0F" w14:textId="23B84C73"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Líder de Salud y Mejoramiento Físico </w:t>
            </w:r>
          </w:p>
        </w:tc>
        <w:tc>
          <w:tcPr>
            <w:tcW w:w="6966" w:type="dxa"/>
            <w:tcBorders>
              <w:top w:val="single" w:sz="4" w:space="0" w:color="39BB9D" w:themeColor="accent3"/>
              <w:bottom w:val="single" w:sz="2" w:space="0" w:color="39BB9D" w:themeColor="accent3"/>
            </w:tcBorders>
            <w:hideMark/>
          </w:tcPr>
          <w:p w14:paraId="6011DBE6" w14:textId="3E1A4AE5" w:rsidR="00B92EFA" w:rsidRPr="000F69E3" w:rsidRDefault="00B92EFA" w:rsidP="00B92EFA">
            <w:pPr>
              <w:rPr>
                <w:rFonts w:ascii="Ubuntu Light" w:hAnsi="Ubuntu Light" w:cs="Arial"/>
                <w:sz w:val="28"/>
                <w:szCs w:val="28"/>
                <w:lang w:eastAsia="ja-JP"/>
              </w:rPr>
            </w:pPr>
            <w:r>
              <w:rPr>
                <w:rFonts w:ascii="Ubuntu Light" w:hAnsi="Ubuntu Light" w:cs="Arial"/>
                <w:sz w:val="28"/>
                <w:szCs w:val="28"/>
              </w:rPr>
              <w:t>Liderazgo de una sesión de Fit 5.</w:t>
            </w:r>
          </w:p>
        </w:tc>
      </w:tr>
      <w:tr w:rsidR="00B92EFA" w:rsidRPr="00E86A77" w14:paraId="723B741C" w14:textId="77777777" w:rsidTr="00B32836">
        <w:trPr>
          <w:trHeight w:val="576"/>
        </w:trPr>
        <w:tc>
          <w:tcPr>
            <w:tcW w:w="3145" w:type="dxa"/>
            <w:tcBorders>
              <w:top w:val="single" w:sz="2" w:space="0" w:color="39BB9D" w:themeColor="accent3"/>
              <w:bottom w:val="single" w:sz="2" w:space="0" w:color="39BB9D" w:themeColor="accent3"/>
            </w:tcBorders>
          </w:tcPr>
          <w:p w14:paraId="452B7E4B" w14:textId="705992D1"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Defensor de la salud </w:t>
            </w:r>
          </w:p>
        </w:tc>
        <w:tc>
          <w:tcPr>
            <w:tcW w:w="6966" w:type="dxa"/>
            <w:tcBorders>
              <w:top w:val="single" w:sz="2" w:space="0" w:color="39BB9D" w:themeColor="accent3"/>
              <w:bottom w:val="single" w:sz="2" w:space="0" w:color="39BB9D" w:themeColor="accent3"/>
            </w:tcBorders>
          </w:tcPr>
          <w:p w14:paraId="3098D54B" w14:textId="11B81786"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Asistir a capacitaciones de Salud Inclusiva.</w:t>
            </w:r>
          </w:p>
        </w:tc>
      </w:tr>
      <w:tr w:rsidR="00B92EFA" w:rsidRPr="00E86A77" w14:paraId="73F5296C" w14:textId="77777777" w:rsidTr="00B32836">
        <w:trPr>
          <w:trHeight w:val="576"/>
        </w:trPr>
        <w:tc>
          <w:tcPr>
            <w:tcW w:w="3145" w:type="dxa"/>
            <w:tcBorders>
              <w:top w:val="single" w:sz="2" w:space="0" w:color="39BB9D" w:themeColor="accent3"/>
              <w:bottom w:val="single" w:sz="2" w:space="0" w:color="39BB9D" w:themeColor="accent3"/>
            </w:tcBorders>
          </w:tcPr>
          <w:p w14:paraId="5A80093A" w14:textId="37626139"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Modelo a seguir </w:t>
            </w:r>
          </w:p>
        </w:tc>
        <w:tc>
          <w:tcPr>
            <w:tcW w:w="6966" w:type="dxa"/>
            <w:tcBorders>
              <w:top w:val="single" w:sz="2" w:space="0" w:color="39BB9D" w:themeColor="accent3"/>
              <w:bottom w:val="single" w:sz="2" w:space="0" w:color="39BB9D" w:themeColor="accent3"/>
            </w:tcBorders>
          </w:tcPr>
          <w:p w14:paraId="7CEEE5DC" w14:textId="1D299175"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Demostración de comportamientos saludables en</w:t>
            </w:r>
            <w:r w:rsidR="0087602D">
              <w:rPr>
                <w:rFonts w:ascii="Ubuntu Light" w:hAnsi="Ubuntu Light" w:cs="Arial"/>
                <w:sz w:val="28"/>
                <w:szCs w:val="28"/>
              </w:rPr>
              <w:t> </w:t>
            </w:r>
            <w:r>
              <w:rPr>
                <w:rFonts w:ascii="Ubuntu Light" w:hAnsi="Ubuntu Light" w:cs="Arial"/>
                <w:sz w:val="28"/>
                <w:szCs w:val="28"/>
              </w:rPr>
              <w:t>los</w:t>
            </w:r>
            <w:r w:rsidR="0087602D">
              <w:rPr>
                <w:rFonts w:ascii="Ubuntu Light" w:hAnsi="Ubuntu Light" w:cs="Arial"/>
                <w:sz w:val="28"/>
                <w:szCs w:val="28"/>
              </w:rPr>
              <w:t> </w:t>
            </w:r>
            <w:r>
              <w:rPr>
                <w:rFonts w:ascii="Ubuntu Light" w:hAnsi="Ubuntu Light" w:cs="Arial"/>
                <w:sz w:val="28"/>
                <w:szCs w:val="28"/>
              </w:rPr>
              <w:t>eventos</w:t>
            </w:r>
          </w:p>
        </w:tc>
      </w:tr>
      <w:tr w:rsidR="00B92EFA" w:rsidRPr="00E86A77" w14:paraId="00CCBAD5" w14:textId="77777777" w:rsidTr="00B32836">
        <w:trPr>
          <w:trHeight w:val="720"/>
        </w:trPr>
        <w:tc>
          <w:tcPr>
            <w:tcW w:w="3145" w:type="dxa"/>
            <w:tcBorders>
              <w:top w:val="single" w:sz="2" w:space="0" w:color="39BB9D" w:themeColor="accent3"/>
              <w:bottom w:val="single" w:sz="4" w:space="0" w:color="FFFFFF" w:themeColor="accent5" w:themeTint="66"/>
            </w:tcBorders>
          </w:tcPr>
          <w:p w14:paraId="02F293CD" w14:textId="5438A6F1"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Entrenador/Asistente de entrenador </w:t>
            </w:r>
          </w:p>
        </w:tc>
        <w:tc>
          <w:tcPr>
            <w:tcW w:w="6966" w:type="dxa"/>
            <w:tcBorders>
              <w:top w:val="single" w:sz="2" w:space="0" w:color="39BB9D" w:themeColor="accent3"/>
              <w:bottom w:val="single" w:sz="4" w:space="0" w:color="FFFFFF" w:themeColor="accent5" w:themeTint="66"/>
            </w:tcBorders>
          </w:tcPr>
          <w:p w14:paraId="2F1CD965" w14:textId="506F98D9"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Dirigir o apoyar a los Atletas Jóvenes o actividades deportivas de desarrollo</w:t>
            </w:r>
          </w:p>
        </w:tc>
      </w:tr>
    </w:tbl>
    <w:p w14:paraId="2321F96C" w14:textId="77777777" w:rsidR="00E07EE8" w:rsidRDefault="00E07EE8" w:rsidP="002F2BF7">
      <w:pPr>
        <w:pStyle w:val="RegularParagraph"/>
      </w:pPr>
    </w:p>
    <w:p w14:paraId="738052F9" w14:textId="639F9F0A" w:rsidR="002F2BF7" w:rsidRPr="00385E43" w:rsidRDefault="00B92EFA" w:rsidP="00BF7E36">
      <w:pPr>
        <w:pStyle w:val="LeadershipRolestitles"/>
      </w:pPr>
      <w:r>
        <w:lastRenderedPageBreak/>
        <w:t>Funciones de liderazgo de ejecución</w:t>
      </w:r>
    </w:p>
    <w:p w14:paraId="1CFC04C8" w14:textId="77777777" w:rsidR="002F2BF7" w:rsidRPr="00385E43" w:rsidRDefault="002F2BF7" w:rsidP="00BF7E36">
      <w:pPr>
        <w:pStyle w:val="LeadershipRolesEventsSubt"/>
      </w:pPr>
      <w:r>
        <w:t>Eventos de salud</w:t>
      </w:r>
    </w:p>
    <w:tbl>
      <w:tblPr>
        <w:tblStyle w:val="GridTable1Light-Accent5"/>
        <w:tblW w:w="9355" w:type="dxa"/>
        <w:tblBorders>
          <w:insideH w:val="single" w:sz="8" w:space="0" w:color="009784" w:themeColor="accent2"/>
        </w:tblBorders>
        <w:tblCellMar>
          <w:top w:w="43" w:type="dxa"/>
          <w:bottom w:w="43" w:type="dxa"/>
        </w:tblCellMar>
        <w:tblLook w:val="0420" w:firstRow="1" w:lastRow="0" w:firstColumn="0" w:lastColumn="0" w:noHBand="0" w:noVBand="1"/>
      </w:tblPr>
      <w:tblGrid>
        <w:gridCol w:w="9355"/>
      </w:tblGrid>
      <w:tr w:rsidR="002F2BF7" w:rsidRPr="00E86A77" w14:paraId="203D585D"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12" w:space="0" w:color="009784" w:themeColor="accent2"/>
            </w:tcBorders>
            <w:vAlign w:val="center"/>
            <w:hideMark/>
          </w:tcPr>
          <w:p w14:paraId="0B503CE8"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Función</w:t>
            </w:r>
          </w:p>
        </w:tc>
      </w:tr>
      <w:tr w:rsidR="00B92EFA" w:rsidRPr="00E86A77" w14:paraId="2E56BA21" w14:textId="77777777" w:rsidTr="00D27C6C">
        <w:trPr>
          <w:trHeight w:val="576"/>
        </w:trPr>
        <w:tc>
          <w:tcPr>
            <w:tcW w:w="9355" w:type="dxa"/>
            <w:tcBorders>
              <w:top w:val="single" w:sz="12" w:space="0" w:color="009784" w:themeColor="accent2"/>
              <w:bottom w:val="single" w:sz="2" w:space="0" w:color="39BB9D" w:themeColor="accent3"/>
            </w:tcBorders>
            <w:hideMark/>
          </w:tcPr>
          <w:p w14:paraId="6C73B795" w14:textId="482F08E5"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Ser mentor de otros atletas.</w:t>
            </w:r>
          </w:p>
        </w:tc>
      </w:tr>
      <w:tr w:rsidR="00B92EFA" w:rsidRPr="00E86A77" w14:paraId="40A3088E" w14:textId="77777777" w:rsidTr="00D27C6C">
        <w:trPr>
          <w:trHeight w:val="576"/>
        </w:trPr>
        <w:tc>
          <w:tcPr>
            <w:tcW w:w="9355" w:type="dxa"/>
            <w:tcBorders>
              <w:top w:val="single" w:sz="2" w:space="0" w:color="39BB9D" w:themeColor="accent3"/>
              <w:bottom w:val="single" w:sz="2" w:space="0" w:color="39BB9D" w:themeColor="accent3"/>
            </w:tcBorders>
            <w:hideMark/>
          </w:tcPr>
          <w:p w14:paraId="502F4626" w14:textId="583A1928"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Facilitadores/Instructores.</w:t>
            </w:r>
          </w:p>
        </w:tc>
      </w:tr>
      <w:tr w:rsidR="00B92EFA" w:rsidRPr="00E86A77" w14:paraId="1BF0B0AB" w14:textId="77777777" w:rsidTr="00D27C6C">
        <w:trPr>
          <w:trHeight w:val="576"/>
        </w:trPr>
        <w:tc>
          <w:tcPr>
            <w:tcW w:w="9355" w:type="dxa"/>
            <w:tcBorders>
              <w:top w:val="single" w:sz="2" w:space="0" w:color="39BB9D" w:themeColor="accent3"/>
              <w:bottom w:val="single" w:sz="2" w:space="0" w:color="39BB9D" w:themeColor="accent3"/>
            </w:tcBorders>
          </w:tcPr>
          <w:p w14:paraId="498C06E1" w14:textId="0F9FF578"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Maestro de ceremonias/Anfitrión.</w:t>
            </w:r>
          </w:p>
        </w:tc>
      </w:tr>
      <w:tr w:rsidR="00B92EFA" w:rsidRPr="00431BCB" w14:paraId="1DFAEBD6" w14:textId="77777777" w:rsidTr="00D27C6C">
        <w:trPr>
          <w:trHeight w:val="576"/>
        </w:trPr>
        <w:tc>
          <w:tcPr>
            <w:tcW w:w="9355" w:type="dxa"/>
            <w:tcBorders>
              <w:top w:val="single" w:sz="2" w:space="0" w:color="39BB9D" w:themeColor="accent3"/>
              <w:bottom w:val="single" w:sz="2" w:space="0" w:color="39BB9D" w:themeColor="accent3"/>
            </w:tcBorders>
          </w:tcPr>
          <w:p w14:paraId="7BB65C2C" w14:textId="2C37023C" w:rsidR="00B92EFA" w:rsidRPr="00DA3633" w:rsidRDefault="00B92EFA" w:rsidP="00B92EFA">
            <w:pPr>
              <w:rPr>
                <w:rFonts w:ascii="Ubuntu Light" w:hAnsi="Ubuntu Light" w:cs="Arial"/>
                <w:b/>
                <w:bCs/>
                <w:color w:val="016A5F"/>
                <w:sz w:val="28"/>
                <w:szCs w:val="28"/>
                <w:lang w:val="de-DE" w:eastAsia="ja-JP"/>
              </w:rPr>
            </w:pPr>
            <w:r w:rsidRPr="00DA3633">
              <w:rPr>
                <w:rFonts w:ascii="Ubuntu Light" w:hAnsi="Ubuntu Light" w:cs="Arial"/>
                <w:b/>
                <w:bCs/>
                <w:color w:val="016A5F"/>
                <w:sz w:val="28"/>
                <w:szCs w:val="28"/>
                <w:lang w:val="de-DE"/>
              </w:rPr>
              <w:t xml:space="preserve">Fotografía, publicaciones en redes sociales, blogs. </w:t>
            </w:r>
          </w:p>
        </w:tc>
      </w:tr>
      <w:tr w:rsidR="00B92EFA" w:rsidRPr="00E86A77" w14:paraId="427397D6" w14:textId="77777777" w:rsidTr="00D27C6C">
        <w:trPr>
          <w:trHeight w:val="576"/>
        </w:trPr>
        <w:tc>
          <w:tcPr>
            <w:tcW w:w="9355" w:type="dxa"/>
            <w:tcBorders>
              <w:top w:val="single" w:sz="2" w:space="0" w:color="39BB9D" w:themeColor="accent3"/>
              <w:bottom w:val="single" w:sz="2" w:space="0" w:color="39BB9D" w:themeColor="accent3"/>
            </w:tcBorders>
          </w:tcPr>
          <w:p w14:paraId="3E36414A" w14:textId="01FC4824"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Sesiones de apertura y cierre.</w:t>
            </w:r>
          </w:p>
        </w:tc>
      </w:tr>
      <w:tr w:rsidR="00B92EFA" w:rsidRPr="00E86A77" w14:paraId="2AB0EEB2" w14:textId="77777777" w:rsidTr="00D27C6C">
        <w:trPr>
          <w:trHeight w:val="576"/>
        </w:trPr>
        <w:tc>
          <w:tcPr>
            <w:tcW w:w="9355" w:type="dxa"/>
            <w:tcBorders>
              <w:top w:val="single" w:sz="2" w:space="0" w:color="39BB9D" w:themeColor="accent3"/>
              <w:bottom w:val="single" w:sz="2" w:space="0" w:color="39BB9D" w:themeColor="accent3"/>
            </w:tcBorders>
          </w:tcPr>
          <w:p w14:paraId="0186C7F0" w14:textId="46683BAF"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Ser parte del comité de evaluación. </w:t>
            </w:r>
          </w:p>
        </w:tc>
      </w:tr>
      <w:tr w:rsidR="00B92EFA" w:rsidRPr="00E86A77" w14:paraId="39485286" w14:textId="77777777" w:rsidTr="00D27C6C">
        <w:trPr>
          <w:trHeight w:val="576"/>
        </w:trPr>
        <w:tc>
          <w:tcPr>
            <w:tcW w:w="9355" w:type="dxa"/>
            <w:tcBorders>
              <w:top w:val="single" w:sz="2" w:space="0" w:color="39BB9D" w:themeColor="accent3"/>
              <w:bottom w:val="single" w:sz="2" w:space="0" w:color="39BB9D" w:themeColor="accent3"/>
            </w:tcBorders>
          </w:tcPr>
          <w:p w14:paraId="311CCF45" w14:textId="27C681AB"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Ser parte de un panel de jueces.</w:t>
            </w:r>
          </w:p>
        </w:tc>
      </w:tr>
      <w:tr w:rsidR="00B92EFA" w:rsidRPr="00E86A77" w14:paraId="2DACF12D" w14:textId="77777777" w:rsidTr="00D27C6C">
        <w:trPr>
          <w:trHeight w:val="576"/>
        </w:trPr>
        <w:tc>
          <w:tcPr>
            <w:tcW w:w="9355" w:type="dxa"/>
            <w:tcBorders>
              <w:top w:val="single" w:sz="2" w:space="0" w:color="39BB9D" w:themeColor="accent3"/>
              <w:bottom w:val="single" w:sz="4" w:space="0" w:color="FFFFFF" w:themeColor="accent5" w:themeTint="66"/>
            </w:tcBorders>
          </w:tcPr>
          <w:p w14:paraId="0C658506" w14:textId="0569467B"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Facilitar en paneles de discusión</w:t>
            </w:r>
          </w:p>
        </w:tc>
      </w:tr>
    </w:tbl>
    <w:p w14:paraId="6794D26B" w14:textId="4D5B675D" w:rsidR="0009488B" w:rsidRDefault="0009488B" w:rsidP="002F2BF7">
      <w:pPr>
        <w:pStyle w:val="RegularParagraph"/>
        <w:rPr>
          <w:b/>
          <w:bCs/>
        </w:rPr>
      </w:pPr>
    </w:p>
    <w:p w14:paraId="46994AE1" w14:textId="77777777" w:rsidR="0009488B" w:rsidRDefault="0009488B">
      <w:pPr>
        <w:rPr>
          <w:rFonts w:ascii="Ubuntu" w:hAnsi="Ubuntu"/>
          <w:b/>
          <w:bCs/>
          <w:sz w:val="28"/>
          <w:szCs w:val="28"/>
        </w:rPr>
      </w:pPr>
      <w:r>
        <w:br w:type="page"/>
      </w:r>
    </w:p>
    <w:p w14:paraId="21DA9DCF" w14:textId="77777777" w:rsidR="00756DBD" w:rsidRPr="00B37920" w:rsidRDefault="00756DBD" w:rsidP="00BF7E36">
      <w:pPr>
        <w:pStyle w:val="LeadershipRolestitles"/>
      </w:pPr>
      <w:r>
        <w:lastRenderedPageBreak/>
        <w:t>PREGUNTAS PARA REFLEXIONAR</w:t>
      </w:r>
    </w:p>
    <w:p w14:paraId="5AE4E005" w14:textId="533EC49C" w:rsidR="00756DBD" w:rsidRDefault="00756DBD" w:rsidP="00756DBD">
      <w:pPr>
        <w:pStyle w:val="RegularParagraph"/>
        <w:numPr>
          <w:ilvl w:val="0"/>
          <w:numId w:val="37"/>
        </w:numPr>
        <w:spacing w:after="0"/>
        <w:ind w:hanging="630"/>
      </w:pPr>
      <w:r>
        <w:t xml:space="preserve">¿Alguna vez se ha ofrecido como voluntario para un evento? ¿Cómo fue esa experiencia? </w:t>
      </w:r>
      <w:r w:rsidR="00D938C0" w:rsidRPr="00D938C0">
        <w:t>¿Qué aprendió?</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756DBD" w14:paraId="6CE5DC6C"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9730725" w14:textId="77777777" w:rsidR="00756DBD" w:rsidRDefault="00756DBD" w:rsidP="00D844FF">
            <w:pPr>
              <w:pStyle w:val="RegularParagraph"/>
              <w:spacing w:after="0"/>
            </w:pPr>
          </w:p>
        </w:tc>
      </w:tr>
    </w:tbl>
    <w:p w14:paraId="49460E19" w14:textId="77777777" w:rsidR="00756DBD" w:rsidRDefault="00756DBD" w:rsidP="00756DBD">
      <w:pPr>
        <w:pStyle w:val="RegularParagraph"/>
        <w:spacing w:after="0"/>
        <w:ind w:left="720"/>
      </w:pPr>
    </w:p>
    <w:p w14:paraId="1F97C075" w14:textId="31F081EF" w:rsidR="00756DBD" w:rsidRPr="00A854A0" w:rsidRDefault="00756DBD" w:rsidP="00756DBD">
      <w:pPr>
        <w:pStyle w:val="RegularParagraph"/>
        <w:numPr>
          <w:ilvl w:val="0"/>
          <w:numId w:val="37"/>
        </w:numPr>
        <w:spacing w:after="0"/>
        <w:ind w:hanging="630"/>
      </w:pPr>
      <w:r>
        <w:t>Si pudiera ser voluntario en cualquier evento de Olimpiadas Especiales que organice su Programa, ¿en qué evento le gustaría ayudar?</w:t>
      </w:r>
    </w:p>
    <w:tbl>
      <w:tblPr>
        <w:tblStyle w:val="TableGrid"/>
        <w:tblW w:w="0" w:type="auto"/>
        <w:tblInd w:w="720" w:type="dxa"/>
        <w:tblLook w:val="04A0" w:firstRow="1" w:lastRow="0" w:firstColumn="1" w:lastColumn="0" w:noHBand="0" w:noVBand="1"/>
      </w:tblPr>
      <w:tblGrid>
        <w:gridCol w:w="8496"/>
      </w:tblGrid>
      <w:tr w:rsidR="00756DBD" w14:paraId="0A81EA97"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BBF0726" w14:textId="77777777" w:rsidR="00756DBD" w:rsidRDefault="00756DBD" w:rsidP="00D844FF">
            <w:pPr>
              <w:pStyle w:val="RegularParagraph"/>
            </w:pPr>
          </w:p>
        </w:tc>
      </w:tr>
    </w:tbl>
    <w:p w14:paraId="351155A8" w14:textId="77777777" w:rsidR="00756DBD" w:rsidRDefault="00756DBD" w:rsidP="00756DBD">
      <w:pPr>
        <w:pStyle w:val="RegularParagraph"/>
        <w:spacing w:after="0"/>
      </w:pPr>
    </w:p>
    <w:p w14:paraId="750FEDB6" w14:textId="1B051C79" w:rsidR="00756DBD" w:rsidRDefault="00756DBD" w:rsidP="00756DBD">
      <w:pPr>
        <w:pStyle w:val="RegularParagraph"/>
        <w:numPr>
          <w:ilvl w:val="0"/>
          <w:numId w:val="37"/>
        </w:numPr>
        <w:spacing w:after="0"/>
        <w:ind w:hanging="630"/>
      </w:pPr>
      <w:r>
        <w:t>¿Por qué eligió ese evento y qué le gustaría hacer en ese evento?</w:t>
      </w:r>
    </w:p>
    <w:tbl>
      <w:tblPr>
        <w:tblStyle w:val="TableGrid"/>
        <w:tblW w:w="0" w:type="auto"/>
        <w:tblInd w:w="720" w:type="dxa"/>
        <w:tblLook w:val="04A0" w:firstRow="1" w:lastRow="0" w:firstColumn="1" w:lastColumn="0" w:noHBand="0" w:noVBand="1"/>
      </w:tblPr>
      <w:tblGrid>
        <w:gridCol w:w="8496"/>
      </w:tblGrid>
      <w:tr w:rsidR="00756DBD" w14:paraId="7156816F"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7F1F5D98" w14:textId="77777777" w:rsidR="00756DBD" w:rsidRDefault="00756DBD" w:rsidP="00D844FF">
            <w:pPr>
              <w:pStyle w:val="RegularParagraph"/>
            </w:pPr>
          </w:p>
        </w:tc>
      </w:tr>
    </w:tbl>
    <w:p w14:paraId="1EB06AD9" w14:textId="628FB53B" w:rsidR="00756DBD" w:rsidRDefault="00756DBD" w:rsidP="00756DBD">
      <w:pPr>
        <w:pStyle w:val="RegularParagraph"/>
        <w:spacing w:after="0"/>
        <w:ind w:left="630"/>
      </w:pPr>
    </w:p>
    <w:p w14:paraId="3E288CB9" w14:textId="34AB6B73" w:rsidR="00E07EE8" w:rsidRDefault="00E07EE8" w:rsidP="00756DBD">
      <w:pPr>
        <w:pStyle w:val="RegularParagraph"/>
        <w:spacing w:after="0"/>
        <w:ind w:left="630"/>
      </w:pPr>
    </w:p>
    <w:p w14:paraId="2F45F73D" w14:textId="2A2ABE8C" w:rsidR="00E07EE8" w:rsidRDefault="00E07EE8" w:rsidP="00756DBD">
      <w:pPr>
        <w:pStyle w:val="RegularParagraph"/>
        <w:spacing w:after="0"/>
        <w:ind w:left="630"/>
      </w:pPr>
    </w:p>
    <w:p w14:paraId="44DCBD1A" w14:textId="634F69C8" w:rsidR="00E07EE8" w:rsidRDefault="00E07EE8" w:rsidP="00756DBD">
      <w:pPr>
        <w:pStyle w:val="RegularParagraph"/>
        <w:spacing w:after="0"/>
        <w:ind w:left="630"/>
      </w:pPr>
    </w:p>
    <w:p w14:paraId="789A079A" w14:textId="77777777" w:rsidR="00E07EE8" w:rsidRDefault="00E07EE8" w:rsidP="00756DBD">
      <w:pPr>
        <w:pStyle w:val="RegularParagraph"/>
        <w:spacing w:after="0"/>
        <w:ind w:left="630"/>
      </w:pPr>
    </w:p>
    <w:p w14:paraId="70FFD37B" w14:textId="55E7F2C4" w:rsidR="00756DBD" w:rsidRDefault="00756DBD" w:rsidP="00756DBD">
      <w:pPr>
        <w:pStyle w:val="RegularParagraph"/>
        <w:numPr>
          <w:ilvl w:val="0"/>
          <w:numId w:val="37"/>
        </w:numPr>
        <w:spacing w:after="0"/>
        <w:ind w:hanging="630"/>
      </w:pPr>
      <w:r>
        <w:lastRenderedPageBreak/>
        <w:t xml:space="preserve">¿Qué necesitaría aprender para tener éxito en esa función en el evento que </w:t>
      </w:r>
      <w:r w:rsidR="00D938C0" w:rsidRPr="00D938C0">
        <w:t>eligió?</w:t>
      </w:r>
    </w:p>
    <w:tbl>
      <w:tblPr>
        <w:tblStyle w:val="TableGrid"/>
        <w:tblW w:w="0" w:type="auto"/>
        <w:tblInd w:w="720" w:type="dxa"/>
        <w:tblLook w:val="04A0" w:firstRow="1" w:lastRow="0" w:firstColumn="1" w:lastColumn="0" w:noHBand="0" w:noVBand="1"/>
      </w:tblPr>
      <w:tblGrid>
        <w:gridCol w:w="8496"/>
      </w:tblGrid>
      <w:tr w:rsidR="00756DBD" w14:paraId="238623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610EEB" w14:textId="77777777" w:rsidR="00756DBD" w:rsidRDefault="00756DBD" w:rsidP="00D844FF">
            <w:pPr>
              <w:pStyle w:val="RegularParagraph"/>
            </w:pPr>
          </w:p>
        </w:tc>
      </w:tr>
    </w:tbl>
    <w:p w14:paraId="0FEBFA1E" w14:textId="74B96E40" w:rsidR="00756DBD" w:rsidRDefault="00756DBD" w:rsidP="00B92EFA">
      <w:pPr>
        <w:rPr>
          <w:rFonts w:ascii="Ubuntu" w:hAnsi="Ubuntu"/>
          <w:b/>
          <w:bCs/>
          <w:color w:val="013B82"/>
          <w:sz w:val="28"/>
          <w:szCs w:val="28"/>
        </w:rPr>
      </w:pPr>
    </w:p>
    <w:p w14:paraId="08C77135" w14:textId="77777777" w:rsidR="00756DBD" w:rsidRDefault="00756DBD">
      <w:pPr>
        <w:rPr>
          <w:rFonts w:ascii="Ubuntu" w:hAnsi="Ubuntu"/>
          <w:b/>
          <w:bCs/>
          <w:color w:val="013B82"/>
          <w:sz w:val="28"/>
          <w:szCs w:val="28"/>
        </w:rPr>
      </w:pPr>
      <w:r>
        <w:br w:type="page"/>
      </w:r>
    </w:p>
    <w:p w14:paraId="2C85D9AB" w14:textId="6AECAF46" w:rsidR="00756DBD" w:rsidRPr="00756DBD" w:rsidRDefault="00756DBD" w:rsidP="00756DBD">
      <w:pPr>
        <w:spacing w:after="240"/>
        <w:rPr>
          <w:rFonts w:ascii="Ubuntu" w:hAnsi="Ubuntu"/>
          <w:b/>
          <w:bCs/>
          <w:color w:val="ED1C24"/>
          <w:sz w:val="36"/>
          <w:szCs w:val="36"/>
        </w:rPr>
      </w:pPr>
      <w:r>
        <w:rPr>
          <w:rFonts w:ascii="Ubuntu" w:hAnsi="Ubuntu"/>
          <w:b/>
          <w:bCs/>
          <w:color w:val="ED1C24"/>
          <w:sz w:val="36"/>
          <w:szCs w:val="36"/>
        </w:rPr>
        <w:lastRenderedPageBreak/>
        <w:t>Gracias por participar, ya ha concluido la primera parte del curso de formación de Líderes de Eventos.</w:t>
      </w:r>
    </w:p>
    <w:p w14:paraId="58B0A498" w14:textId="102A3924" w:rsidR="00756DBD" w:rsidRPr="001F0BCA" w:rsidRDefault="00756DBD" w:rsidP="00756DBD">
      <w:pPr>
        <w:pStyle w:val="RegularParagraph"/>
      </w:pPr>
      <w:r>
        <w:t>Recuerde, hay muchas funciones de liderazgo que puede tener como Líder de Eventos.</w:t>
      </w:r>
    </w:p>
    <w:p w14:paraId="29D084EE" w14:textId="109EBBDA" w:rsidR="00756DBD" w:rsidRPr="00E71740" w:rsidRDefault="00756DBD" w:rsidP="00756DBD">
      <w:pPr>
        <w:pStyle w:val="RegularParagraph"/>
        <w:rPr>
          <w:b/>
          <w:bCs/>
          <w:color w:val="016A5F"/>
          <w:spacing w:val="20"/>
          <w:position w:val="2"/>
        </w:rPr>
      </w:pPr>
      <w:r>
        <w:rPr>
          <w:b/>
          <w:bCs/>
          <w:color w:val="016A5F"/>
        </w:rPr>
        <w:t>Si está interesado en participar en los eventos de Olimpiadas Especiales, lo invitamos a:</w:t>
      </w:r>
    </w:p>
    <w:p w14:paraId="71A9F193" w14:textId="54C245EA" w:rsidR="00756DBD" w:rsidRPr="00756DBD" w:rsidRDefault="00756DBD" w:rsidP="00756DBD">
      <w:pPr>
        <w:pStyle w:val="RegularParagraph"/>
      </w:pPr>
      <w:r>
        <w:t>Mirar las diferentes funciones de liderazgo que compartimos. Una vez que haya identificado si está interesado en la planificación, la promoción o la ejecución, piense qué funciones de liderazgo le parecieron más emocionantes. ¿Qué función cree que encaja mejor con sus habilidades?</w:t>
      </w:r>
    </w:p>
    <w:p w14:paraId="2A0FC06D" w14:textId="65B25017" w:rsidR="00756DBD" w:rsidRPr="00756DBD" w:rsidRDefault="00756DBD" w:rsidP="00756DBD">
      <w:pPr>
        <w:pStyle w:val="RegularParagraph"/>
      </w:pPr>
      <w:r>
        <w:t>Recuerde que hay una segunda parte de esta capacitación. Para continuar capacitándose y convertirse en un Líder de Eventos, le recomendamos que tome los cursos que mencionamos anteriormente.</w:t>
      </w:r>
    </w:p>
    <w:p w14:paraId="2D0C78AF" w14:textId="312CE9A2" w:rsidR="00756DBD" w:rsidRPr="00756DBD" w:rsidRDefault="00756DBD" w:rsidP="00756DBD">
      <w:pPr>
        <w:pStyle w:val="RegularParagraph"/>
        <w:rPr>
          <w:b/>
          <w:bCs/>
          <w:color w:val="016A5F"/>
        </w:rPr>
      </w:pPr>
      <w:r>
        <w:rPr>
          <w:b/>
          <w:bCs/>
          <w:color w:val="016A5F"/>
        </w:rPr>
        <w:t>Más importante aún, comuníquese con su Programa de Olimpiadas Especiales y manifieste sus intereses para que juntos puedan identificar oportunidades para usted y cómo comenzar su recorrido como Líder de Eventos.</w:t>
      </w:r>
    </w:p>
    <w:p w14:paraId="527EAA70" w14:textId="77777777" w:rsidR="00756DBD" w:rsidRPr="001F0BCA" w:rsidRDefault="00756DBD" w:rsidP="00756DBD">
      <w:r>
        <w:rPr>
          <w:b/>
          <w:bCs/>
        </w:rPr>
        <w:t> </w:t>
      </w:r>
    </w:p>
    <w:p w14:paraId="605D74DC" w14:textId="77777777" w:rsidR="00756DBD" w:rsidRPr="001F0BCA" w:rsidRDefault="00756DBD" w:rsidP="00756DBD">
      <w:r>
        <w:rPr>
          <w:b/>
          <w:bCs/>
        </w:rPr>
        <w:t> </w:t>
      </w:r>
    </w:p>
    <w:p w14:paraId="7C590485" w14:textId="6AB77009" w:rsidR="00756DBD" w:rsidRPr="00852D94" w:rsidRDefault="00756DBD" w:rsidP="00756DBD">
      <w:pPr>
        <w:tabs>
          <w:tab w:val="left" w:pos="2120"/>
        </w:tabs>
      </w:pPr>
    </w:p>
    <w:p w14:paraId="15411DDD" w14:textId="1A51F3F8" w:rsidR="00756DBD" w:rsidRPr="00B92EFA" w:rsidRDefault="00756DBD" w:rsidP="00B92EFA">
      <w:pPr>
        <w:rPr>
          <w:rFonts w:ascii="Ubuntu" w:hAnsi="Ubuntu"/>
          <w:b/>
          <w:bCs/>
          <w:color w:val="013B82"/>
          <w:sz w:val="28"/>
          <w:szCs w:val="28"/>
        </w:rPr>
      </w:pPr>
      <w:r>
        <w:rPr>
          <w:noProof/>
          <w:sz w:val="20"/>
        </w:rPr>
        <w:drawing>
          <wp:anchor distT="0" distB="0" distL="114300" distR="114300" simplePos="0" relativeHeight="251700224" behindDoc="1" locked="0" layoutInCell="1" allowOverlap="1" wp14:anchorId="7E0F5208" wp14:editId="6CFAD12A">
            <wp:simplePos x="0" y="0"/>
            <wp:positionH relativeFrom="column">
              <wp:posOffset>4864100</wp:posOffset>
            </wp:positionH>
            <wp:positionV relativeFrom="paragraph">
              <wp:posOffset>309312</wp:posOffset>
            </wp:positionV>
            <wp:extent cx="1022350" cy="1022350"/>
            <wp:effectExtent l="0" t="0" r="6350" b="6350"/>
            <wp:wrapTight wrapText="bothSides">
              <wp:wrapPolygon edited="0">
                <wp:start x="0" y="0"/>
                <wp:lineTo x="0" y="21332"/>
                <wp:lineTo x="21332" y="21332"/>
                <wp:lineTo x="21332" y="0"/>
                <wp:lineTo x="0" y="0"/>
              </wp:wrapPolygon>
            </wp:wrapTight>
            <wp:docPr id="44" name="Picture 44"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1" locked="0" layoutInCell="1" allowOverlap="1" wp14:anchorId="015FF84E" wp14:editId="1418B722">
                <wp:simplePos x="0" y="0"/>
                <wp:positionH relativeFrom="margin">
                  <wp:align>left</wp:align>
                </wp:positionH>
                <wp:positionV relativeFrom="paragraph">
                  <wp:posOffset>756519</wp:posOffset>
                </wp:positionV>
                <wp:extent cx="4747259" cy="951229"/>
                <wp:effectExtent l="0" t="0" r="0" b="8890"/>
                <wp:wrapTight wrapText="bothSides">
                  <wp:wrapPolygon edited="0">
                    <wp:start x="0" y="0"/>
                    <wp:lineTo x="0" y="21223"/>
                    <wp:lineTo x="21499" y="21223"/>
                    <wp:lineTo x="21499"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59" cy="951229"/>
                        </a:xfrm>
                        <a:prstGeom prst="rect">
                          <a:avLst/>
                        </a:prstGeom>
                        <a:solidFill>
                          <a:srgbClr val="FFFFFF"/>
                        </a:solidFill>
                        <a:ln w="9525">
                          <a:noFill/>
                          <a:miter lim="800000"/>
                          <a:headEnd/>
                          <a:tailEnd/>
                        </a:ln>
                      </wps:spPr>
                      <wps:txbx>
                        <w:txbxContent>
                          <w:p w14:paraId="30356617" w14:textId="77777777" w:rsidR="00756DBD" w:rsidRPr="00756DBD" w:rsidRDefault="00756DBD" w:rsidP="00756DBD">
                            <w:pPr>
                              <w:spacing w:after="0" w:line="360" w:lineRule="auto"/>
                              <w:rPr>
                                <w:b/>
                                <w:sz w:val="24"/>
                                <w:szCs w:val="24"/>
                              </w:rPr>
                            </w:pPr>
                            <w:r>
                              <w:rPr>
                                <w:rFonts w:ascii="Ubuntu Light" w:hAnsi="Ubuntu Light"/>
                                <w:b/>
                                <w:sz w:val="24"/>
                                <w:szCs w:val="24"/>
                              </w:rPr>
                              <w:t xml:space="preserve">Complete el </w:t>
                            </w:r>
                            <w:hyperlink r:id="rId33" w:history="1">
                              <w:r>
                                <w:rPr>
                                  <w:rStyle w:val="Hyperlink"/>
                                  <w:rFonts w:ascii="Ubuntu Light" w:hAnsi="Ubuntu Light"/>
                                  <w:b/>
                                  <w:color w:val="ED1C24"/>
                                  <w:sz w:val="24"/>
                                  <w:szCs w:val="24"/>
                                </w:rPr>
                                <w:t>Formulario de evaluación de la capacitación</w:t>
                              </w:r>
                            </w:hyperlink>
                            <w:r>
                              <w:rPr>
                                <w:rFonts w:ascii="Ubuntu Light" w:hAnsi="Ubuntu Light"/>
                                <w:b/>
                                <w:color w:val="ED1C24"/>
                                <w:sz w:val="24"/>
                                <w:szCs w:val="24"/>
                              </w:rPr>
                              <w:t>:</w:t>
                            </w:r>
                            <w:r>
                              <w:rPr>
                                <w:b/>
                                <w:color w:val="ED1C24"/>
                                <w:sz w:val="24"/>
                                <w:szCs w:val="24"/>
                              </w:rPr>
                              <w:t xml:space="preserve"> </w:t>
                            </w:r>
                          </w:p>
                          <w:p w14:paraId="0B9A41D9" w14:textId="77777777" w:rsidR="00756DBD" w:rsidRPr="00756DBD" w:rsidRDefault="00607983" w:rsidP="00756DBD">
                            <w:pPr>
                              <w:spacing w:after="0" w:line="360" w:lineRule="auto"/>
                              <w:rPr>
                                <w:sz w:val="18"/>
                                <w:szCs w:val="20"/>
                              </w:rPr>
                            </w:pPr>
                            <w:hyperlink r:id="rId34" w:history="1">
                              <w:r w:rsidR="00707119">
                                <w:rPr>
                                  <w:rStyle w:val="Hyperlink"/>
                                  <w:sz w:val="20"/>
                                  <w:szCs w:val="20"/>
                                </w:rPr>
                                <w:t>https://specialolympics.qualtrics.com/jfe/form/SV_5cZHOzU0qemAkDP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FF84E" id="_x0000_s1027" type="#_x0000_t202" style="position:absolute;margin-left:0;margin-top:59.55pt;width:373.8pt;height:74.9pt;z-index:-251617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" stroked="f">
                <v:textbox style="mso-fit-shape-to-text:t">
                  <w:txbxContent>
                    <w:p w14:paraId="30356617" w14:textId="77777777" w:rsidR="00756DBD" w:rsidRPr="00756DBD" w:rsidRDefault="00756DBD" w:rsidP="00756DBD">
                      <w:pPr>
                        <w:spacing w:after="0" w:line="360" w:lineRule="auto"/>
                        <w:rPr>
                          <w:b/>
                          <w:sz w:val="24"/>
                          <w:szCs w:val="24"/>
                        </w:rPr>
                      </w:pPr>
                      <w:r>
                        <w:rPr>
                          <w:b/>
                          <w:sz w:val="24"/>
                          <w:szCs w:val="24"/>
                          <w:rFonts w:ascii="Ubuntu Light" w:hAnsi="Ubuntu Light"/>
                        </w:rPr>
                        <w:t xml:space="preserve">Complete el </w:t>
                      </w:r>
                      <w:hyperlink r:id="rId35" w:history="1">
                        <w:r>
                          <w:rPr>
                            <w:rStyle w:val="Hyperlink"/>
                            <w:b/>
                            <w:color w:val="ED1C24"/>
                            <w:sz w:val="24"/>
                            <w:szCs w:val="24"/>
                            <w:rFonts w:ascii="Ubuntu Light" w:hAnsi="Ubuntu Light"/>
                          </w:rPr>
                          <w:t>Formulario de evaluación de la capacitación</w:t>
                        </w:r>
                      </w:hyperlink>
                      <w:r>
                        <w:rPr>
                          <w:b/>
                          <w:color w:val="ED1C24"/>
                          <w:sz w:val="24"/>
                          <w:szCs w:val="24"/>
                          <w:rFonts w:ascii="Ubuntu Light" w:hAnsi="Ubuntu Light"/>
                        </w:rPr>
                        <w:t>:</w:t>
                      </w:r>
                      <w:r>
                        <w:rPr>
                          <w:b/>
                          <w:color w:val="ED1C24"/>
                          <w:sz w:val="24"/>
                          <w:szCs w:val="24"/>
                        </w:rPr>
                        <w:t xml:space="preserve"> </w:t>
                      </w:r>
                    </w:p>
                    <w:p w14:paraId="0B9A41D9" w14:textId="77777777" w:rsidR="00756DBD" w:rsidRPr="00756DBD" w:rsidRDefault="00707119" w:rsidP="00756DBD">
                      <w:pPr>
                        <w:spacing w:after="0" w:line="360" w:lineRule="auto"/>
                        <w:rPr>
                          <w:sz w:val="18"/>
                          <w:szCs w:val="20"/>
                        </w:rPr>
                      </w:pPr>
                      <w:hyperlink r:id="rId36" w:history="1">
                        <w:r>
                          <w:rPr>
                            <w:rStyle w:val="Hyperlink"/>
                            <w:sz w:val="20"/>
                            <w:szCs w:val="20"/>
                          </w:rPr>
                          <w:t>https://specialolympics.qualtrics.com/jfe/form/SV_5cZHOzU0qemAkDP</w:t>
                        </w:r>
                      </w:hyperlink>
                    </w:p>
                  </w:txbxContent>
                </v:textbox>
                <w10:wrap type="tight" anchorx="margin"/>
              </v:shape>
            </w:pict>
          </mc:Fallback>
        </mc:AlternateContent>
      </w:r>
    </w:p>
    <w:sectPr w:rsidR="00756DBD" w:rsidRPr="00B92EFA" w:rsidSect="00D7798D">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6B1B" w14:textId="77777777" w:rsidR="00607983" w:rsidRDefault="00607983" w:rsidP="00D7798D">
      <w:pPr>
        <w:spacing w:after="0" w:line="240" w:lineRule="auto"/>
      </w:pPr>
      <w:r>
        <w:separator/>
      </w:r>
    </w:p>
  </w:endnote>
  <w:endnote w:type="continuationSeparator" w:id="0">
    <w:p w14:paraId="04C4FADC" w14:textId="77777777" w:rsidR="00607983" w:rsidRDefault="00607983" w:rsidP="00D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panose1 w:val="020B03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30204"/>
    <w:charset w:val="00"/>
    <w:family w:val="swiss"/>
    <w:pitch w:val="variable"/>
    <w:sig w:usb0="A00000AF" w:usb1="40000048" w:usb2="00000000" w:usb3="00000000" w:csb0="00000193" w:csb1="00000000"/>
  </w:font>
  <w:font w:name="Ubuntu Bold">
    <w:panose1 w:val="020B0804030602030204"/>
    <w:charset w:val="00"/>
    <w:family w:val="auto"/>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78D" w14:textId="06B24E1D" w:rsidR="00D7798D" w:rsidRDefault="002456B8">
    <w:pPr>
      <w:pStyle w:val="Footer"/>
    </w:pPr>
    <w:r>
      <w:rPr>
        <w:noProof/>
      </w:rPr>
      <mc:AlternateContent>
        <mc:Choice Requires="wps">
          <w:drawing>
            <wp:anchor distT="0" distB="0" distL="114300" distR="114300" simplePos="0" relativeHeight="251669504" behindDoc="0" locked="0" layoutInCell="1" allowOverlap="1" wp14:anchorId="016B532E" wp14:editId="46A68D39">
              <wp:simplePos x="0" y="0"/>
              <wp:positionH relativeFrom="column">
                <wp:posOffset>5061098</wp:posOffset>
              </wp:positionH>
              <wp:positionV relativeFrom="paragraph">
                <wp:posOffset>-431756</wp:posOffset>
              </wp:positionV>
              <wp:extent cx="1584251"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552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813F4" w14:textId="56ECBDD6" w:rsidR="002456B8" w:rsidRPr="00F20E28" w:rsidRDefault="00B81083" w:rsidP="002456B8">
                          <w:pPr>
                            <w:spacing w:line="192" w:lineRule="auto"/>
                            <w:rPr>
                              <w:rFonts w:asciiTheme="majorHAnsi" w:eastAsia="SimSun" w:hAnsiTheme="majorHAnsi"/>
                              <w:b/>
                              <w:bCs/>
                              <w:color w:val="005EA4"/>
                              <w:sz w:val="36"/>
                              <w:szCs w:val="36"/>
                            </w:rPr>
                          </w:pPr>
                          <w:r w:rsidRPr="00B81083">
                            <w:rPr>
                              <w:rFonts w:asciiTheme="majorHAnsi" w:eastAsia="SimSun" w:hAnsiTheme="majorHAnsi" w:cs="MS Gothic"/>
                              <w:b/>
                              <w:bCs/>
                              <w:color w:val="005EA4"/>
                              <w:sz w:val="36"/>
                              <w:szCs w:val="36"/>
                            </w:rPr>
                            <w:t>LIDERAZGO DE ATLETAS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B532E" id="_x0000_t202" coordsize="21600,21600" o:spt="202" path="m,l,21600r21600,l21600,xe">
              <v:stroke joinstyle="miter"/>
              <v:path gradientshapeok="t" o:connecttype="rect"/>
            </v:shapetype>
            <v:shape id="Text Box 4" o:spid="_x0000_s1028" type="#_x0000_t202" style="position:absolute;margin-left:398.5pt;margin-top:-34pt;width:124.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" fillcolor="white [3212]" stroked="f">
              <v:textbox inset="0,0,0,0">
                <w:txbxContent>
                  <w:p w14:paraId="30C813F4" w14:textId="56ECBDD6" w:rsidR="002456B8" w:rsidRPr="00F20E28" w:rsidRDefault="00B81083" w:rsidP="002456B8">
                    <w:pPr>
                      <w:spacing w:line="192" w:lineRule="auto"/>
                      <w:rPr>
                        <w:rFonts w:asciiTheme="majorHAnsi" w:eastAsia="SimSun" w:hAnsiTheme="majorHAnsi"/>
                        <w:b/>
                        <w:bCs/>
                        <w:color w:val="005EA4"/>
                        <w:sz w:val="36"/>
                        <w:szCs w:val="36"/>
                      </w:rPr>
                    </w:pPr>
                    <w:r w:rsidRPr="00B81083">
                      <w:rPr>
                        <w:rFonts w:asciiTheme="majorHAnsi" w:eastAsia="SimSun" w:hAnsiTheme="majorHAnsi" w:cs="MS Gothic"/>
                        <w:b/>
                        <w:bCs/>
                        <w:color w:val="005EA4"/>
                        <w:sz w:val="36"/>
                        <w:szCs w:val="36"/>
                      </w:rPr>
                      <w:t>LIDERAZGO DE ATLETAS</w:t>
                    </w:r>
                  </w:p>
                </w:txbxContent>
              </v:textbox>
            </v:shape>
          </w:pict>
        </mc:Fallback>
      </mc:AlternateContent>
    </w:r>
    <w:r w:rsidR="00D7798D">
      <w:rPr>
        <w:noProof/>
      </w:rPr>
      <mc:AlternateContent>
        <mc:Choice Requires="wps">
          <w:drawing>
            <wp:anchor distT="45720" distB="45720" distL="114300" distR="114300" simplePos="0" relativeHeight="251667456" behindDoc="0" locked="0" layoutInCell="1" allowOverlap="1" wp14:anchorId="08A60639" wp14:editId="7C7AC84A">
              <wp:simplePos x="0" y="0"/>
              <wp:positionH relativeFrom="column">
                <wp:posOffset>-414020</wp:posOffset>
              </wp:positionH>
              <wp:positionV relativeFrom="paragraph">
                <wp:posOffset>-364490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B27B68" w14:textId="77777777" w:rsidR="00D7798D" w:rsidRPr="00D7798D" w:rsidRDefault="00D7798D" w:rsidP="00D7798D">
                          <w:pPr>
                            <w:rPr>
                              <w:rFonts w:ascii="Ubuntu Light" w:hAnsi="Ubuntu Light" w:cstheme="minorHAnsi"/>
                              <w:color w:val="FF0000"/>
                              <w:sz w:val="30"/>
                              <w:szCs w:val="30"/>
                            </w:rPr>
                          </w:pPr>
                          <w:r>
                            <w:rPr>
                              <w:rFonts w:ascii="Ubuntu Light" w:hAnsi="Ubuntu Light" w:cstheme="minorHAnsi"/>
                              <w:color w:val="FF0000"/>
                              <w:sz w:val="30"/>
                              <w:szCs w:val="30"/>
                            </w:rPr>
                            <w:t>Marzo de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A60639" id="_x0000_s1029" type="#_x0000_t202" style="position:absolute;margin-left:-32.6pt;margin-top:-28.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" stroked="f">
              <v:textbox style="mso-fit-shape-to-text:t">
                <w:txbxContent>
                  <w:p w14:paraId="28B27B68" w14:textId="77777777" w:rsidR="00D7798D" w:rsidRPr="00D7798D" w:rsidRDefault="00D7798D" w:rsidP="00D7798D">
                    <w:pPr>
                      <w:rPr>
                        <w:rFonts w:ascii="Ubuntu Light" w:hAnsi="Ubuntu Light" w:cstheme="minorHAnsi"/>
                        <w:color w:val="FF0000"/>
                        <w:sz w:val="30"/>
                        <w:szCs w:val="30"/>
                      </w:rPr>
                    </w:pPr>
                    <w:r>
                      <w:rPr>
                        <w:rFonts w:ascii="Ubuntu Light" w:hAnsi="Ubuntu Light" w:cstheme="minorHAnsi"/>
                        <w:color w:val="FF0000"/>
                        <w:sz w:val="30"/>
                        <w:szCs w:val="30"/>
                      </w:rPr>
                      <w:t>Marzo de 2022</w:t>
                    </w:r>
                  </w:p>
                </w:txbxContent>
              </v:textbox>
              <w10:wrap type="square"/>
            </v:shape>
          </w:pict>
        </mc:Fallback>
      </mc:AlternateContent>
    </w:r>
    <w:r w:rsidR="00D7798D">
      <w:rPr>
        <w:noProof/>
      </w:rPr>
      <w:drawing>
        <wp:anchor distT="0" distB="0" distL="114300" distR="114300" simplePos="0" relativeHeight="251666432" behindDoc="0" locked="0" layoutInCell="1" allowOverlap="1" wp14:anchorId="2A888F93" wp14:editId="25852F78">
          <wp:simplePos x="0" y="0"/>
          <wp:positionH relativeFrom="column">
            <wp:posOffset>4026596</wp:posOffset>
          </wp:positionH>
          <wp:positionV relativeFrom="paragraph">
            <wp:posOffset>-916827</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C21D" w14:textId="77777777" w:rsidR="00607983" w:rsidRDefault="00607983" w:rsidP="00D7798D">
      <w:pPr>
        <w:spacing w:after="0" w:line="240" w:lineRule="auto"/>
      </w:pPr>
      <w:r>
        <w:separator/>
      </w:r>
    </w:p>
  </w:footnote>
  <w:footnote w:type="continuationSeparator" w:id="0">
    <w:p w14:paraId="05D91747" w14:textId="77777777" w:rsidR="00607983" w:rsidRDefault="00607983" w:rsidP="00D7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C704" w14:textId="1D2B00E2" w:rsidR="00D7798D" w:rsidRDefault="00D7798D">
    <w:pPr>
      <w:pStyle w:val="Header"/>
    </w:pPr>
    <w:r>
      <w:rPr>
        <w:noProof/>
      </w:rPr>
      <w:drawing>
        <wp:anchor distT="0" distB="0" distL="114300" distR="114300" simplePos="0" relativeHeight="251664384" behindDoc="0" locked="0" layoutInCell="1" allowOverlap="1" wp14:anchorId="15CD9D1F" wp14:editId="7BB44230">
          <wp:simplePos x="0" y="0"/>
          <wp:positionH relativeFrom="page">
            <wp:align>right</wp:align>
          </wp:positionH>
          <wp:positionV relativeFrom="paragraph">
            <wp:posOffset>-551424</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A5"/>
    <w:multiLevelType w:val="hybridMultilevel"/>
    <w:tmpl w:val="E96EE67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F2F"/>
    <w:multiLevelType w:val="hybridMultilevel"/>
    <w:tmpl w:val="3574F38A"/>
    <w:lvl w:ilvl="0" w:tplc="727696B6">
      <w:start w:val="1"/>
      <w:numFmt w:val="decimal"/>
      <w:lvlText w:val="%1."/>
      <w:lvlJc w:val="left"/>
      <w:pPr>
        <w:ind w:left="630" w:hanging="360"/>
      </w:pPr>
      <w:rPr>
        <w:rFonts w:ascii="Ubuntu" w:hAnsi="Ubuntu" w:hint="default"/>
        <w:b/>
        <w:bCs/>
        <w:i w:val="0"/>
        <w:color w:val="016A5F"/>
        <w:sz w:val="4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73B93"/>
    <w:multiLevelType w:val="hybridMultilevel"/>
    <w:tmpl w:val="6CA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71826"/>
    <w:multiLevelType w:val="hybridMultilevel"/>
    <w:tmpl w:val="22BE2A7E"/>
    <w:lvl w:ilvl="0" w:tplc="9EC6C1C4">
      <w:start w:val="1"/>
      <w:numFmt w:val="bullet"/>
      <w:lvlText w:val="•"/>
      <w:lvlJc w:val="left"/>
      <w:pPr>
        <w:tabs>
          <w:tab w:val="num" w:pos="720"/>
        </w:tabs>
        <w:ind w:left="720" w:hanging="360"/>
      </w:pPr>
      <w:rPr>
        <w:rFonts w:ascii="Arial" w:hAnsi="Arial" w:hint="default"/>
      </w:rPr>
    </w:lvl>
    <w:lvl w:ilvl="1" w:tplc="0E1C8512" w:tentative="1">
      <w:start w:val="1"/>
      <w:numFmt w:val="bullet"/>
      <w:lvlText w:val="•"/>
      <w:lvlJc w:val="left"/>
      <w:pPr>
        <w:tabs>
          <w:tab w:val="num" w:pos="1440"/>
        </w:tabs>
        <w:ind w:left="1440" w:hanging="360"/>
      </w:pPr>
      <w:rPr>
        <w:rFonts w:ascii="Arial" w:hAnsi="Arial" w:hint="default"/>
      </w:rPr>
    </w:lvl>
    <w:lvl w:ilvl="2" w:tplc="7FC07896" w:tentative="1">
      <w:start w:val="1"/>
      <w:numFmt w:val="bullet"/>
      <w:lvlText w:val="•"/>
      <w:lvlJc w:val="left"/>
      <w:pPr>
        <w:tabs>
          <w:tab w:val="num" w:pos="2160"/>
        </w:tabs>
        <w:ind w:left="2160" w:hanging="360"/>
      </w:pPr>
      <w:rPr>
        <w:rFonts w:ascii="Arial" w:hAnsi="Arial" w:hint="default"/>
      </w:rPr>
    </w:lvl>
    <w:lvl w:ilvl="3" w:tplc="8CA87C78" w:tentative="1">
      <w:start w:val="1"/>
      <w:numFmt w:val="bullet"/>
      <w:lvlText w:val="•"/>
      <w:lvlJc w:val="left"/>
      <w:pPr>
        <w:tabs>
          <w:tab w:val="num" w:pos="2880"/>
        </w:tabs>
        <w:ind w:left="2880" w:hanging="360"/>
      </w:pPr>
      <w:rPr>
        <w:rFonts w:ascii="Arial" w:hAnsi="Arial" w:hint="default"/>
      </w:rPr>
    </w:lvl>
    <w:lvl w:ilvl="4" w:tplc="630A0B5E" w:tentative="1">
      <w:start w:val="1"/>
      <w:numFmt w:val="bullet"/>
      <w:lvlText w:val="•"/>
      <w:lvlJc w:val="left"/>
      <w:pPr>
        <w:tabs>
          <w:tab w:val="num" w:pos="3600"/>
        </w:tabs>
        <w:ind w:left="3600" w:hanging="360"/>
      </w:pPr>
      <w:rPr>
        <w:rFonts w:ascii="Arial" w:hAnsi="Arial" w:hint="default"/>
      </w:rPr>
    </w:lvl>
    <w:lvl w:ilvl="5" w:tplc="5308B306" w:tentative="1">
      <w:start w:val="1"/>
      <w:numFmt w:val="bullet"/>
      <w:lvlText w:val="•"/>
      <w:lvlJc w:val="left"/>
      <w:pPr>
        <w:tabs>
          <w:tab w:val="num" w:pos="4320"/>
        </w:tabs>
        <w:ind w:left="4320" w:hanging="360"/>
      </w:pPr>
      <w:rPr>
        <w:rFonts w:ascii="Arial" w:hAnsi="Arial" w:hint="default"/>
      </w:rPr>
    </w:lvl>
    <w:lvl w:ilvl="6" w:tplc="8B84D1FA" w:tentative="1">
      <w:start w:val="1"/>
      <w:numFmt w:val="bullet"/>
      <w:lvlText w:val="•"/>
      <w:lvlJc w:val="left"/>
      <w:pPr>
        <w:tabs>
          <w:tab w:val="num" w:pos="5040"/>
        </w:tabs>
        <w:ind w:left="5040" w:hanging="360"/>
      </w:pPr>
      <w:rPr>
        <w:rFonts w:ascii="Arial" w:hAnsi="Arial" w:hint="default"/>
      </w:rPr>
    </w:lvl>
    <w:lvl w:ilvl="7" w:tplc="DAF8E514" w:tentative="1">
      <w:start w:val="1"/>
      <w:numFmt w:val="bullet"/>
      <w:lvlText w:val="•"/>
      <w:lvlJc w:val="left"/>
      <w:pPr>
        <w:tabs>
          <w:tab w:val="num" w:pos="5760"/>
        </w:tabs>
        <w:ind w:left="5760" w:hanging="360"/>
      </w:pPr>
      <w:rPr>
        <w:rFonts w:ascii="Arial" w:hAnsi="Arial" w:hint="default"/>
      </w:rPr>
    </w:lvl>
    <w:lvl w:ilvl="8" w:tplc="C53410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B4E80"/>
    <w:multiLevelType w:val="hybridMultilevel"/>
    <w:tmpl w:val="B296B4DE"/>
    <w:lvl w:ilvl="0" w:tplc="04090003">
      <w:start w:val="1"/>
      <w:numFmt w:val="bullet"/>
      <w:lvlText w:val="o"/>
      <w:lvlJc w:val="left"/>
      <w:pPr>
        <w:ind w:left="1627" w:hanging="360"/>
      </w:pPr>
      <w:rPr>
        <w:rFonts w:ascii="Courier New" w:hAnsi="Courier New" w:cs="Courier New"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6" w15:restartNumberingAfterBreak="0">
    <w:nsid w:val="18F65584"/>
    <w:multiLevelType w:val="hybridMultilevel"/>
    <w:tmpl w:val="BD8411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72BE4"/>
    <w:multiLevelType w:val="hybridMultilevel"/>
    <w:tmpl w:val="F014D76E"/>
    <w:lvl w:ilvl="0" w:tplc="0E74EB72">
      <w:start w:val="1"/>
      <w:numFmt w:val="decimal"/>
      <w:lvlText w:val="%1."/>
      <w:lvlJc w:val="left"/>
      <w:pPr>
        <w:tabs>
          <w:tab w:val="num" w:pos="720"/>
        </w:tabs>
        <w:ind w:left="720" w:hanging="360"/>
      </w:pPr>
    </w:lvl>
    <w:lvl w:ilvl="1" w:tplc="032AA580" w:tentative="1">
      <w:start w:val="1"/>
      <w:numFmt w:val="decimal"/>
      <w:lvlText w:val="%2."/>
      <w:lvlJc w:val="left"/>
      <w:pPr>
        <w:tabs>
          <w:tab w:val="num" w:pos="1440"/>
        </w:tabs>
        <w:ind w:left="1440" w:hanging="360"/>
      </w:pPr>
    </w:lvl>
    <w:lvl w:ilvl="2" w:tplc="A7FCFBC0" w:tentative="1">
      <w:start w:val="1"/>
      <w:numFmt w:val="decimal"/>
      <w:lvlText w:val="%3."/>
      <w:lvlJc w:val="left"/>
      <w:pPr>
        <w:tabs>
          <w:tab w:val="num" w:pos="2160"/>
        </w:tabs>
        <w:ind w:left="2160" w:hanging="360"/>
      </w:pPr>
    </w:lvl>
    <w:lvl w:ilvl="3" w:tplc="871C9CC0" w:tentative="1">
      <w:start w:val="1"/>
      <w:numFmt w:val="decimal"/>
      <w:lvlText w:val="%4."/>
      <w:lvlJc w:val="left"/>
      <w:pPr>
        <w:tabs>
          <w:tab w:val="num" w:pos="2880"/>
        </w:tabs>
        <w:ind w:left="2880" w:hanging="360"/>
      </w:pPr>
    </w:lvl>
    <w:lvl w:ilvl="4" w:tplc="D9D2CAB4" w:tentative="1">
      <w:start w:val="1"/>
      <w:numFmt w:val="decimal"/>
      <w:lvlText w:val="%5."/>
      <w:lvlJc w:val="left"/>
      <w:pPr>
        <w:tabs>
          <w:tab w:val="num" w:pos="3600"/>
        </w:tabs>
        <w:ind w:left="3600" w:hanging="360"/>
      </w:pPr>
    </w:lvl>
    <w:lvl w:ilvl="5" w:tplc="D7E060A2" w:tentative="1">
      <w:start w:val="1"/>
      <w:numFmt w:val="decimal"/>
      <w:lvlText w:val="%6."/>
      <w:lvlJc w:val="left"/>
      <w:pPr>
        <w:tabs>
          <w:tab w:val="num" w:pos="4320"/>
        </w:tabs>
        <w:ind w:left="4320" w:hanging="360"/>
      </w:pPr>
    </w:lvl>
    <w:lvl w:ilvl="6" w:tplc="BF607AB4" w:tentative="1">
      <w:start w:val="1"/>
      <w:numFmt w:val="decimal"/>
      <w:lvlText w:val="%7."/>
      <w:lvlJc w:val="left"/>
      <w:pPr>
        <w:tabs>
          <w:tab w:val="num" w:pos="5040"/>
        </w:tabs>
        <w:ind w:left="5040" w:hanging="360"/>
      </w:pPr>
    </w:lvl>
    <w:lvl w:ilvl="7" w:tplc="DB7A747E" w:tentative="1">
      <w:start w:val="1"/>
      <w:numFmt w:val="decimal"/>
      <w:lvlText w:val="%8."/>
      <w:lvlJc w:val="left"/>
      <w:pPr>
        <w:tabs>
          <w:tab w:val="num" w:pos="5760"/>
        </w:tabs>
        <w:ind w:left="5760" w:hanging="360"/>
      </w:pPr>
    </w:lvl>
    <w:lvl w:ilvl="8" w:tplc="648CAC98" w:tentative="1">
      <w:start w:val="1"/>
      <w:numFmt w:val="decimal"/>
      <w:lvlText w:val="%9."/>
      <w:lvlJc w:val="left"/>
      <w:pPr>
        <w:tabs>
          <w:tab w:val="num" w:pos="6480"/>
        </w:tabs>
        <w:ind w:left="6480" w:hanging="360"/>
      </w:pPr>
    </w:lvl>
  </w:abstractNum>
  <w:abstractNum w:abstractNumId="8" w15:restartNumberingAfterBreak="0">
    <w:nsid w:val="1D1B58F4"/>
    <w:multiLevelType w:val="hybridMultilevel"/>
    <w:tmpl w:val="892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178"/>
    <w:multiLevelType w:val="hybridMultilevel"/>
    <w:tmpl w:val="9CF62B3E"/>
    <w:lvl w:ilvl="0" w:tplc="4816CE52">
      <w:start w:val="1"/>
      <w:numFmt w:val="bullet"/>
      <w:lvlText w:val="•"/>
      <w:lvlJc w:val="left"/>
      <w:pPr>
        <w:tabs>
          <w:tab w:val="num" w:pos="720"/>
        </w:tabs>
        <w:ind w:left="720" w:hanging="360"/>
      </w:pPr>
      <w:rPr>
        <w:rFonts w:ascii="Arial" w:hAnsi="Arial" w:hint="default"/>
      </w:rPr>
    </w:lvl>
    <w:lvl w:ilvl="1" w:tplc="987C66D6" w:tentative="1">
      <w:start w:val="1"/>
      <w:numFmt w:val="bullet"/>
      <w:lvlText w:val="•"/>
      <w:lvlJc w:val="left"/>
      <w:pPr>
        <w:tabs>
          <w:tab w:val="num" w:pos="1440"/>
        </w:tabs>
        <w:ind w:left="1440" w:hanging="360"/>
      </w:pPr>
      <w:rPr>
        <w:rFonts w:ascii="Arial" w:hAnsi="Arial" w:hint="default"/>
      </w:rPr>
    </w:lvl>
    <w:lvl w:ilvl="2" w:tplc="8E5263EA" w:tentative="1">
      <w:start w:val="1"/>
      <w:numFmt w:val="bullet"/>
      <w:lvlText w:val="•"/>
      <w:lvlJc w:val="left"/>
      <w:pPr>
        <w:tabs>
          <w:tab w:val="num" w:pos="2160"/>
        </w:tabs>
        <w:ind w:left="2160" w:hanging="360"/>
      </w:pPr>
      <w:rPr>
        <w:rFonts w:ascii="Arial" w:hAnsi="Arial" w:hint="default"/>
      </w:rPr>
    </w:lvl>
    <w:lvl w:ilvl="3" w:tplc="955ECDE2" w:tentative="1">
      <w:start w:val="1"/>
      <w:numFmt w:val="bullet"/>
      <w:lvlText w:val="•"/>
      <w:lvlJc w:val="left"/>
      <w:pPr>
        <w:tabs>
          <w:tab w:val="num" w:pos="2880"/>
        </w:tabs>
        <w:ind w:left="2880" w:hanging="360"/>
      </w:pPr>
      <w:rPr>
        <w:rFonts w:ascii="Arial" w:hAnsi="Arial" w:hint="default"/>
      </w:rPr>
    </w:lvl>
    <w:lvl w:ilvl="4" w:tplc="DD8ABABC" w:tentative="1">
      <w:start w:val="1"/>
      <w:numFmt w:val="bullet"/>
      <w:lvlText w:val="•"/>
      <w:lvlJc w:val="left"/>
      <w:pPr>
        <w:tabs>
          <w:tab w:val="num" w:pos="3600"/>
        </w:tabs>
        <w:ind w:left="3600" w:hanging="360"/>
      </w:pPr>
      <w:rPr>
        <w:rFonts w:ascii="Arial" w:hAnsi="Arial" w:hint="default"/>
      </w:rPr>
    </w:lvl>
    <w:lvl w:ilvl="5" w:tplc="42A2D6F0" w:tentative="1">
      <w:start w:val="1"/>
      <w:numFmt w:val="bullet"/>
      <w:lvlText w:val="•"/>
      <w:lvlJc w:val="left"/>
      <w:pPr>
        <w:tabs>
          <w:tab w:val="num" w:pos="4320"/>
        </w:tabs>
        <w:ind w:left="4320" w:hanging="360"/>
      </w:pPr>
      <w:rPr>
        <w:rFonts w:ascii="Arial" w:hAnsi="Arial" w:hint="default"/>
      </w:rPr>
    </w:lvl>
    <w:lvl w:ilvl="6" w:tplc="782CB20A" w:tentative="1">
      <w:start w:val="1"/>
      <w:numFmt w:val="bullet"/>
      <w:lvlText w:val="•"/>
      <w:lvlJc w:val="left"/>
      <w:pPr>
        <w:tabs>
          <w:tab w:val="num" w:pos="5040"/>
        </w:tabs>
        <w:ind w:left="5040" w:hanging="360"/>
      </w:pPr>
      <w:rPr>
        <w:rFonts w:ascii="Arial" w:hAnsi="Arial" w:hint="default"/>
      </w:rPr>
    </w:lvl>
    <w:lvl w:ilvl="7" w:tplc="C200FECA" w:tentative="1">
      <w:start w:val="1"/>
      <w:numFmt w:val="bullet"/>
      <w:lvlText w:val="•"/>
      <w:lvlJc w:val="left"/>
      <w:pPr>
        <w:tabs>
          <w:tab w:val="num" w:pos="5760"/>
        </w:tabs>
        <w:ind w:left="5760" w:hanging="360"/>
      </w:pPr>
      <w:rPr>
        <w:rFonts w:ascii="Arial" w:hAnsi="Arial" w:hint="default"/>
      </w:rPr>
    </w:lvl>
    <w:lvl w:ilvl="8" w:tplc="3FF4F9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F0770"/>
    <w:multiLevelType w:val="hybridMultilevel"/>
    <w:tmpl w:val="E7D44E0C"/>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292F1F0E"/>
    <w:multiLevelType w:val="hybridMultilevel"/>
    <w:tmpl w:val="18AE4E78"/>
    <w:lvl w:ilvl="0" w:tplc="BB706BEA">
      <w:start w:val="1"/>
      <w:numFmt w:val="bullet"/>
      <w:lvlText w:val="•"/>
      <w:lvlJc w:val="left"/>
      <w:pPr>
        <w:tabs>
          <w:tab w:val="num" w:pos="720"/>
        </w:tabs>
        <w:ind w:left="720" w:hanging="360"/>
      </w:pPr>
      <w:rPr>
        <w:rFonts w:ascii="Arial" w:hAnsi="Arial" w:hint="default"/>
      </w:rPr>
    </w:lvl>
    <w:lvl w:ilvl="1" w:tplc="604EFCEC" w:tentative="1">
      <w:start w:val="1"/>
      <w:numFmt w:val="bullet"/>
      <w:lvlText w:val="•"/>
      <w:lvlJc w:val="left"/>
      <w:pPr>
        <w:tabs>
          <w:tab w:val="num" w:pos="1440"/>
        </w:tabs>
        <w:ind w:left="1440" w:hanging="360"/>
      </w:pPr>
      <w:rPr>
        <w:rFonts w:ascii="Arial" w:hAnsi="Arial" w:hint="default"/>
      </w:rPr>
    </w:lvl>
    <w:lvl w:ilvl="2" w:tplc="8EEC5B82" w:tentative="1">
      <w:start w:val="1"/>
      <w:numFmt w:val="bullet"/>
      <w:lvlText w:val="•"/>
      <w:lvlJc w:val="left"/>
      <w:pPr>
        <w:tabs>
          <w:tab w:val="num" w:pos="2160"/>
        </w:tabs>
        <w:ind w:left="2160" w:hanging="360"/>
      </w:pPr>
      <w:rPr>
        <w:rFonts w:ascii="Arial" w:hAnsi="Arial" w:hint="default"/>
      </w:rPr>
    </w:lvl>
    <w:lvl w:ilvl="3" w:tplc="25768C66" w:tentative="1">
      <w:start w:val="1"/>
      <w:numFmt w:val="bullet"/>
      <w:lvlText w:val="•"/>
      <w:lvlJc w:val="left"/>
      <w:pPr>
        <w:tabs>
          <w:tab w:val="num" w:pos="2880"/>
        </w:tabs>
        <w:ind w:left="2880" w:hanging="360"/>
      </w:pPr>
      <w:rPr>
        <w:rFonts w:ascii="Arial" w:hAnsi="Arial" w:hint="default"/>
      </w:rPr>
    </w:lvl>
    <w:lvl w:ilvl="4" w:tplc="BB5A103A" w:tentative="1">
      <w:start w:val="1"/>
      <w:numFmt w:val="bullet"/>
      <w:lvlText w:val="•"/>
      <w:lvlJc w:val="left"/>
      <w:pPr>
        <w:tabs>
          <w:tab w:val="num" w:pos="3600"/>
        </w:tabs>
        <w:ind w:left="3600" w:hanging="360"/>
      </w:pPr>
      <w:rPr>
        <w:rFonts w:ascii="Arial" w:hAnsi="Arial" w:hint="default"/>
      </w:rPr>
    </w:lvl>
    <w:lvl w:ilvl="5" w:tplc="E326CC96" w:tentative="1">
      <w:start w:val="1"/>
      <w:numFmt w:val="bullet"/>
      <w:lvlText w:val="•"/>
      <w:lvlJc w:val="left"/>
      <w:pPr>
        <w:tabs>
          <w:tab w:val="num" w:pos="4320"/>
        </w:tabs>
        <w:ind w:left="4320" w:hanging="360"/>
      </w:pPr>
      <w:rPr>
        <w:rFonts w:ascii="Arial" w:hAnsi="Arial" w:hint="default"/>
      </w:rPr>
    </w:lvl>
    <w:lvl w:ilvl="6" w:tplc="111814AC" w:tentative="1">
      <w:start w:val="1"/>
      <w:numFmt w:val="bullet"/>
      <w:lvlText w:val="•"/>
      <w:lvlJc w:val="left"/>
      <w:pPr>
        <w:tabs>
          <w:tab w:val="num" w:pos="5040"/>
        </w:tabs>
        <w:ind w:left="5040" w:hanging="360"/>
      </w:pPr>
      <w:rPr>
        <w:rFonts w:ascii="Arial" w:hAnsi="Arial" w:hint="default"/>
      </w:rPr>
    </w:lvl>
    <w:lvl w:ilvl="7" w:tplc="6900A306" w:tentative="1">
      <w:start w:val="1"/>
      <w:numFmt w:val="bullet"/>
      <w:lvlText w:val="•"/>
      <w:lvlJc w:val="left"/>
      <w:pPr>
        <w:tabs>
          <w:tab w:val="num" w:pos="5760"/>
        </w:tabs>
        <w:ind w:left="5760" w:hanging="360"/>
      </w:pPr>
      <w:rPr>
        <w:rFonts w:ascii="Arial" w:hAnsi="Arial" w:hint="default"/>
      </w:rPr>
    </w:lvl>
    <w:lvl w:ilvl="8" w:tplc="AD1EF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F0487"/>
    <w:multiLevelType w:val="hybridMultilevel"/>
    <w:tmpl w:val="DC2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046F"/>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4" w15:restartNumberingAfterBreak="0">
    <w:nsid w:val="2EB4653A"/>
    <w:multiLevelType w:val="hybridMultilevel"/>
    <w:tmpl w:val="75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999"/>
    <w:multiLevelType w:val="hybridMultilevel"/>
    <w:tmpl w:val="25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6853"/>
    <w:multiLevelType w:val="hybridMultilevel"/>
    <w:tmpl w:val="F2846FDE"/>
    <w:lvl w:ilvl="0" w:tplc="26D651C6">
      <w:start w:val="1"/>
      <w:numFmt w:val="bullet"/>
      <w:lvlText w:val="•"/>
      <w:lvlJc w:val="left"/>
      <w:pPr>
        <w:tabs>
          <w:tab w:val="num" w:pos="720"/>
        </w:tabs>
        <w:ind w:left="720" w:hanging="360"/>
      </w:pPr>
      <w:rPr>
        <w:rFonts w:ascii="Arial" w:hAnsi="Arial" w:hint="default"/>
      </w:rPr>
    </w:lvl>
    <w:lvl w:ilvl="1" w:tplc="87CE6130" w:tentative="1">
      <w:start w:val="1"/>
      <w:numFmt w:val="bullet"/>
      <w:lvlText w:val="•"/>
      <w:lvlJc w:val="left"/>
      <w:pPr>
        <w:tabs>
          <w:tab w:val="num" w:pos="1440"/>
        </w:tabs>
        <w:ind w:left="1440" w:hanging="360"/>
      </w:pPr>
      <w:rPr>
        <w:rFonts w:ascii="Arial" w:hAnsi="Arial" w:hint="default"/>
      </w:rPr>
    </w:lvl>
    <w:lvl w:ilvl="2" w:tplc="F7ECC984" w:tentative="1">
      <w:start w:val="1"/>
      <w:numFmt w:val="bullet"/>
      <w:lvlText w:val="•"/>
      <w:lvlJc w:val="left"/>
      <w:pPr>
        <w:tabs>
          <w:tab w:val="num" w:pos="2160"/>
        </w:tabs>
        <w:ind w:left="2160" w:hanging="360"/>
      </w:pPr>
      <w:rPr>
        <w:rFonts w:ascii="Arial" w:hAnsi="Arial" w:hint="default"/>
      </w:rPr>
    </w:lvl>
    <w:lvl w:ilvl="3" w:tplc="40D0F1CC" w:tentative="1">
      <w:start w:val="1"/>
      <w:numFmt w:val="bullet"/>
      <w:lvlText w:val="•"/>
      <w:lvlJc w:val="left"/>
      <w:pPr>
        <w:tabs>
          <w:tab w:val="num" w:pos="2880"/>
        </w:tabs>
        <w:ind w:left="2880" w:hanging="360"/>
      </w:pPr>
      <w:rPr>
        <w:rFonts w:ascii="Arial" w:hAnsi="Arial" w:hint="default"/>
      </w:rPr>
    </w:lvl>
    <w:lvl w:ilvl="4" w:tplc="E09C6F10" w:tentative="1">
      <w:start w:val="1"/>
      <w:numFmt w:val="bullet"/>
      <w:lvlText w:val="•"/>
      <w:lvlJc w:val="left"/>
      <w:pPr>
        <w:tabs>
          <w:tab w:val="num" w:pos="3600"/>
        </w:tabs>
        <w:ind w:left="3600" w:hanging="360"/>
      </w:pPr>
      <w:rPr>
        <w:rFonts w:ascii="Arial" w:hAnsi="Arial" w:hint="default"/>
      </w:rPr>
    </w:lvl>
    <w:lvl w:ilvl="5" w:tplc="265CF144" w:tentative="1">
      <w:start w:val="1"/>
      <w:numFmt w:val="bullet"/>
      <w:lvlText w:val="•"/>
      <w:lvlJc w:val="left"/>
      <w:pPr>
        <w:tabs>
          <w:tab w:val="num" w:pos="4320"/>
        </w:tabs>
        <w:ind w:left="4320" w:hanging="360"/>
      </w:pPr>
      <w:rPr>
        <w:rFonts w:ascii="Arial" w:hAnsi="Arial" w:hint="default"/>
      </w:rPr>
    </w:lvl>
    <w:lvl w:ilvl="6" w:tplc="4D90ECD8" w:tentative="1">
      <w:start w:val="1"/>
      <w:numFmt w:val="bullet"/>
      <w:lvlText w:val="•"/>
      <w:lvlJc w:val="left"/>
      <w:pPr>
        <w:tabs>
          <w:tab w:val="num" w:pos="5040"/>
        </w:tabs>
        <w:ind w:left="5040" w:hanging="360"/>
      </w:pPr>
      <w:rPr>
        <w:rFonts w:ascii="Arial" w:hAnsi="Arial" w:hint="default"/>
      </w:rPr>
    </w:lvl>
    <w:lvl w:ilvl="7" w:tplc="AE3A944A" w:tentative="1">
      <w:start w:val="1"/>
      <w:numFmt w:val="bullet"/>
      <w:lvlText w:val="•"/>
      <w:lvlJc w:val="left"/>
      <w:pPr>
        <w:tabs>
          <w:tab w:val="num" w:pos="5760"/>
        </w:tabs>
        <w:ind w:left="5760" w:hanging="360"/>
      </w:pPr>
      <w:rPr>
        <w:rFonts w:ascii="Arial" w:hAnsi="Arial" w:hint="default"/>
      </w:rPr>
    </w:lvl>
    <w:lvl w:ilvl="8" w:tplc="76C838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D81384"/>
    <w:multiLevelType w:val="hybridMultilevel"/>
    <w:tmpl w:val="D9A06916"/>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15:restartNumberingAfterBreak="0">
    <w:nsid w:val="42214087"/>
    <w:multiLevelType w:val="hybridMultilevel"/>
    <w:tmpl w:val="916204AA"/>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8DE"/>
    <w:multiLevelType w:val="hybridMultilevel"/>
    <w:tmpl w:val="E88A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DEB"/>
    <w:multiLevelType w:val="hybridMultilevel"/>
    <w:tmpl w:val="4F10A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9B6"/>
    <w:multiLevelType w:val="hybridMultilevel"/>
    <w:tmpl w:val="9CF4AA90"/>
    <w:lvl w:ilvl="0" w:tplc="D5D60AB2">
      <w:start w:val="1"/>
      <w:numFmt w:val="decimal"/>
      <w:lvlText w:val="%1."/>
      <w:lvlJc w:val="left"/>
      <w:pPr>
        <w:ind w:left="864" w:hanging="504"/>
      </w:pPr>
      <w:rPr>
        <w:rFonts w:hint="default"/>
        <w:color w:val="016A5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7228"/>
    <w:multiLevelType w:val="hybridMultilevel"/>
    <w:tmpl w:val="69AA03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E96258A"/>
    <w:multiLevelType w:val="hybridMultilevel"/>
    <w:tmpl w:val="CCF08DCA"/>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15:restartNumberingAfterBreak="0">
    <w:nsid w:val="578C677C"/>
    <w:multiLevelType w:val="hybridMultilevel"/>
    <w:tmpl w:val="B6F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F66B8"/>
    <w:multiLevelType w:val="hybridMultilevel"/>
    <w:tmpl w:val="58DC8AE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4B27"/>
    <w:multiLevelType w:val="hybridMultilevel"/>
    <w:tmpl w:val="CDBE8A16"/>
    <w:lvl w:ilvl="0" w:tplc="018EF7D8">
      <w:start w:val="1"/>
      <w:numFmt w:val="decimal"/>
      <w:lvlText w:val="%1."/>
      <w:lvlJc w:val="left"/>
      <w:pPr>
        <w:tabs>
          <w:tab w:val="num" w:pos="720"/>
        </w:tabs>
        <w:ind w:left="720" w:hanging="360"/>
      </w:pPr>
    </w:lvl>
    <w:lvl w:ilvl="1" w:tplc="A5DEC296" w:tentative="1">
      <w:start w:val="1"/>
      <w:numFmt w:val="decimal"/>
      <w:lvlText w:val="%2."/>
      <w:lvlJc w:val="left"/>
      <w:pPr>
        <w:tabs>
          <w:tab w:val="num" w:pos="1440"/>
        </w:tabs>
        <w:ind w:left="1440" w:hanging="360"/>
      </w:pPr>
    </w:lvl>
    <w:lvl w:ilvl="2" w:tplc="92F67018" w:tentative="1">
      <w:start w:val="1"/>
      <w:numFmt w:val="decimal"/>
      <w:lvlText w:val="%3."/>
      <w:lvlJc w:val="left"/>
      <w:pPr>
        <w:tabs>
          <w:tab w:val="num" w:pos="2160"/>
        </w:tabs>
        <w:ind w:left="2160" w:hanging="360"/>
      </w:pPr>
    </w:lvl>
    <w:lvl w:ilvl="3" w:tplc="CFF4792E" w:tentative="1">
      <w:start w:val="1"/>
      <w:numFmt w:val="decimal"/>
      <w:lvlText w:val="%4."/>
      <w:lvlJc w:val="left"/>
      <w:pPr>
        <w:tabs>
          <w:tab w:val="num" w:pos="2880"/>
        </w:tabs>
        <w:ind w:left="2880" w:hanging="360"/>
      </w:pPr>
    </w:lvl>
    <w:lvl w:ilvl="4" w:tplc="559A4674" w:tentative="1">
      <w:start w:val="1"/>
      <w:numFmt w:val="decimal"/>
      <w:lvlText w:val="%5."/>
      <w:lvlJc w:val="left"/>
      <w:pPr>
        <w:tabs>
          <w:tab w:val="num" w:pos="3600"/>
        </w:tabs>
        <w:ind w:left="3600" w:hanging="360"/>
      </w:pPr>
    </w:lvl>
    <w:lvl w:ilvl="5" w:tplc="573028EC" w:tentative="1">
      <w:start w:val="1"/>
      <w:numFmt w:val="decimal"/>
      <w:lvlText w:val="%6."/>
      <w:lvlJc w:val="left"/>
      <w:pPr>
        <w:tabs>
          <w:tab w:val="num" w:pos="4320"/>
        </w:tabs>
        <w:ind w:left="4320" w:hanging="360"/>
      </w:pPr>
    </w:lvl>
    <w:lvl w:ilvl="6" w:tplc="5C0A5008" w:tentative="1">
      <w:start w:val="1"/>
      <w:numFmt w:val="decimal"/>
      <w:lvlText w:val="%7."/>
      <w:lvlJc w:val="left"/>
      <w:pPr>
        <w:tabs>
          <w:tab w:val="num" w:pos="5040"/>
        </w:tabs>
        <w:ind w:left="5040" w:hanging="360"/>
      </w:pPr>
    </w:lvl>
    <w:lvl w:ilvl="7" w:tplc="D65AD1D2" w:tentative="1">
      <w:start w:val="1"/>
      <w:numFmt w:val="decimal"/>
      <w:lvlText w:val="%8."/>
      <w:lvlJc w:val="left"/>
      <w:pPr>
        <w:tabs>
          <w:tab w:val="num" w:pos="5760"/>
        </w:tabs>
        <w:ind w:left="5760" w:hanging="360"/>
      </w:pPr>
    </w:lvl>
    <w:lvl w:ilvl="8" w:tplc="DD9A185C" w:tentative="1">
      <w:start w:val="1"/>
      <w:numFmt w:val="decimal"/>
      <w:lvlText w:val="%9."/>
      <w:lvlJc w:val="left"/>
      <w:pPr>
        <w:tabs>
          <w:tab w:val="num" w:pos="6480"/>
        </w:tabs>
        <w:ind w:left="6480" w:hanging="360"/>
      </w:pPr>
    </w:lvl>
  </w:abstractNum>
  <w:abstractNum w:abstractNumId="27" w15:restartNumberingAfterBreak="0">
    <w:nsid w:val="59765F4E"/>
    <w:multiLevelType w:val="hybridMultilevel"/>
    <w:tmpl w:val="1FA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F0E0E"/>
    <w:multiLevelType w:val="hybridMultilevel"/>
    <w:tmpl w:val="B7DA9BF8"/>
    <w:lvl w:ilvl="0" w:tplc="04090003">
      <w:start w:val="1"/>
      <w:numFmt w:val="bullet"/>
      <w:lvlText w:val="o"/>
      <w:lvlJc w:val="left"/>
      <w:pPr>
        <w:ind w:left="864" w:hanging="504"/>
      </w:pPr>
      <w:rPr>
        <w:rFonts w:ascii="Courier New" w:hAnsi="Courier New" w:cs="Courier New" w:hint="default"/>
        <w:color w:val="016A5F"/>
        <w:sz w:val="5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F75B5"/>
    <w:multiLevelType w:val="hybridMultilevel"/>
    <w:tmpl w:val="2ECCD3C0"/>
    <w:lvl w:ilvl="0" w:tplc="FFFFFFFF">
      <w:start w:val="1"/>
      <w:numFmt w:val="bullet"/>
      <w:lvlText w:val="o"/>
      <w:lvlJc w:val="left"/>
      <w:pPr>
        <w:ind w:left="864" w:hanging="504"/>
      </w:pPr>
      <w:rPr>
        <w:rFonts w:ascii="Courier New" w:hAnsi="Courier New" w:cs="Courier New" w:hint="default"/>
        <w:color w:val="016A5F"/>
        <w:sz w:val="52"/>
      </w:rPr>
    </w:lvl>
    <w:lvl w:ilvl="1" w:tplc="04090003">
      <w:start w:val="1"/>
      <w:numFmt w:val="bullet"/>
      <w:lvlText w:val="o"/>
      <w:lvlJc w:val="left"/>
      <w:pPr>
        <w:ind w:left="1440" w:hanging="360"/>
      </w:pPr>
      <w:rPr>
        <w:rFonts w:ascii="Courier New" w:hAnsi="Courier New" w:cs="Courier New" w:hint="default"/>
      </w:rPr>
    </w:lvl>
    <w:lvl w:ilvl="2" w:tplc="727696B6">
      <w:start w:val="1"/>
      <w:numFmt w:val="decimal"/>
      <w:lvlText w:val="%3."/>
      <w:lvlJc w:val="left"/>
      <w:pPr>
        <w:ind w:left="630" w:hanging="360"/>
      </w:pPr>
      <w:rPr>
        <w:rFonts w:ascii="Ubuntu" w:hAnsi="Ubuntu" w:hint="default"/>
        <w:b/>
        <w:bCs/>
        <w:i w:val="0"/>
        <w:color w:val="016A5F"/>
        <w:sz w:val="44"/>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FA2B30"/>
    <w:multiLevelType w:val="hybridMultilevel"/>
    <w:tmpl w:val="F4B6990C"/>
    <w:lvl w:ilvl="0" w:tplc="DB166558">
      <w:start w:val="1"/>
      <w:numFmt w:val="bullet"/>
      <w:lvlText w:val="•"/>
      <w:lvlJc w:val="left"/>
      <w:pPr>
        <w:tabs>
          <w:tab w:val="num" w:pos="720"/>
        </w:tabs>
        <w:ind w:left="720" w:hanging="360"/>
      </w:pPr>
      <w:rPr>
        <w:rFonts w:ascii="Arial" w:hAnsi="Arial" w:hint="default"/>
      </w:rPr>
    </w:lvl>
    <w:lvl w:ilvl="1" w:tplc="772071EE" w:tentative="1">
      <w:start w:val="1"/>
      <w:numFmt w:val="bullet"/>
      <w:lvlText w:val="•"/>
      <w:lvlJc w:val="left"/>
      <w:pPr>
        <w:tabs>
          <w:tab w:val="num" w:pos="1440"/>
        </w:tabs>
        <w:ind w:left="1440" w:hanging="360"/>
      </w:pPr>
      <w:rPr>
        <w:rFonts w:ascii="Arial" w:hAnsi="Arial" w:hint="default"/>
      </w:rPr>
    </w:lvl>
    <w:lvl w:ilvl="2" w:tplc="2B36057E" w:tentative="1">
      <w:start w:val="1"/>
      <w:numFmt w:val="bullet"/>
      <w:lvlText w:val="•"/>
      <w:lvlJc w:val="left"/>
      <w:pPr>
        <w:tabs>
          <w:tab w:val="num" w:pos="2160"/>
        </w:tabs>
        <w:ind w:left="2160" w:hanging="360"/>
      </w:pPr>
      <w:rPr>
        <w:rFonts w:ascii="Arial" w:hAnsi="Arial" w:hint="default"/>
      </w:rPr>
    </w:lvl>
    <w:lvl w:ilvl="3" w:tplc="0D6E940E" w:tentative="1">
      <w:start w:val="1"/>
      <w:numFmt w:val="bullet"/>
      <w:lvlText w:val="•"/>
      <w:lvlJc w:val="left"/>
      <w:pPr>
        <w:tabs>
          <w:tab w:val="num" w:pos="2880"/>
        </w:tabs>
        <w:ind w:left="2880" w:hanging="360"/>
      </w:pPr>
      <w:rPr>
        <w:rFonts w:ascii="Arial" w:hAnsi="Arial" w:hint="default"/>
      </w:rPr>
    </w:lvl>
    <w:lvl w:ilvl="4" w:tplc="4D621606" w:tentative="1">
      <w:start w:val="1"/>
      <w:numFmt w:val="bullet"/>
      <w:lvlText w:val="•"/>
      <w:lvlJc w:val="left"/>
      <w:pPr>
        <w:tabs>
          <w:tab w:val="num" w:pos="3600"/>
        </w:tabs>
        <w:ind w:left="3600" w:hanging="360"/>
      </w:pPr>
      <w:rPr>
        <w:rFonts w:ascii="Arial" w:hAnsi="Arial" w:hint="default"/>
      </w:rPr>
    </w:lvl>
    <w:lvl w:ilvl="5" w:tplc="3C669D6E" w:tentative="1">
      <w:start w:val="1"/>
      <w:numFmt w:val="bullet"/>
      <w:lvlText w:val="•"/>
      <w:lvlJc w:val="left"/>
      <w:pPr>
        <w:tabs>
          <w:tab w:val="num" w:pos="4320"/>
        </w:tabs>
        <w:ind w:left="4320" w:hanging="360"/>
      </w:pPr>
      <w:rPr>
        <w:rFonts w:ascii="Arial" w:hAnsi="Arial" w:hint="default"/>
      </w:rPr>
    </w:lvl>
    <w:lvl w:ilvl="6" w:tplc="052231DC" w:tentative="1">
      <w:start w:val="1"/>
      <w:numFmt w:val="bullet"/>
      <w:lvlText w:val="•"/>
      <w:lvlJc w:val="left"/>
      <w:pPr>
        <w:tabs>
          <w:tab w:val="num" w:pos="5040"/>
        </w:tabs>
        <w:ind w:left="5040" w:hanging="360"/>
      </w:pPr>
      <w:rPr>
        <w:rFonts w:ascii="Arial" w:hAnsi="Arial" w:hint="default"/>
      </w:rPr>
    </w:lvl>
    <w:lvl w:ilvl="7" w:tplc="1AA48510" w:tentative="1">
      <w:start w:val="1"/>
      <w:numFmt w:val="bullet"/>
      <w:lvlText w:val="•"/>
      <w:lvlJc w:val="left"/>
      <w:pPr>
        <w:tabs>
          <w:tab w:val="num" w:pos="5760"/>
        </w:tabs>
        <w:ind w:left="5760" w:hanging="360"/>
      </w:pPr>
      <w:rPr>
        <w:rFonts w:ascii="Arial" w:hAnsi="Arial" w:hint="default"/>
      </w:rPr>
    </w:lvl>
    <w:lvl w:ilvl="8" w:tplc="3F4C98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90417"/>
    <w:multiLevelType w:val="multilevel"/>
    <w:tmpl w:val="48681356"/>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6421F5"/>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69680331"/>
    <w:multiLevelType w:val="hybridMultilevel"/>
    <w:tmpl w:val="330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D65BE"/>
    <w:multiLevelType w:val="hybridMultilevel"/>
    <w:tmpl w:val="FA5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F1D"/>
    <w:multiLevelType w:val="hybridMultilevel"/>
    <w:tmpl w:val="37DEA7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DFC04D1"/>
    <w:multiLevelType w:val="hybridMultilevel"/>
    <w:tmpl w:val="F16A2B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D330BC"/>
    <w:multiLevelType w:val="hybridMultilevel"/>
    <w:tmpl w:val="96EEC92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
  </w:num>
  <w:num w:numId="4">
    <w:abstractNumId w:val="3"/>
  </w:num>
  <w:num w:numId="5">
    <w:abstractNumId w:val="31"/>
  </w:num>
  <w:num w:numId="6">
    <w:abstractNumId w:val="18"/>
  </w:num>
  <w:num w:numId="7">
    <w:abstractNumId w:val="22"/>
  </w:num>
  <w:num w:numId="8">
    <w:abstractNumId w:val="5"/>
  </w:num>
  <w:num w:numId="9">
    <w:abstractNumId w:val="21"/>
  </w:num>
  <w:num w:numId="10">
    <w:abstractNumId w:val="28"/>
  </w:num>
  <w:num w:numId="11">
    <w:abstractNumId w:val="29"/>
  </w:num>
  <w:num w:numId="12">
    <w:abstractNumId w:val="27"/>
  </w:num>
  <w:num w:numId="13">
    <w:abstractNumId w:val="20"/>
  </w:num>
  <w:num w:numId="14">
    <w:abstractNumId w:val="15"/>
  </w:num>
  <w:num w:numId="15">
    <w:abstractNumId w:val="6"/>
  </w:num>
  <w:num w:numId="16">
    <w:abstractNumId w:val="11"/>
  </w:num>
  <w:num w:numId="17">
    <w:abstractNumId w:val="24"/>
  </w:num>
  <w:num w:numId="18">
    <w:abstractNumId w:val="23"/>
  </w:num>
  <w:num w:numId="19">
    <w:abstractNumId w:val="14"/>
  </w:num>
  <w:num w:numId="20">
    <w:abstractNumId w:val="17"/>
  </w:num>
  <w:num w:numId="21">
    <w:abstractNumId w:val="19"/>
  </w:num>
  <w:num w:numId="22">
    <w:abstractNumId w:val="8"/>
  </w:num>
  <w:num w:numId="23">
    <w:abstractNumId w:val="37"/>
  </w:num>
  <w:num w:numId="24">
    <w:abstractNumId w:val="2"/>
  </w:num>
  <w:num w:numId="25">
    <w:abstractNumId w:val="35"/>
  </w:num>
  <w:num w:numId="26">
    <w:abstractNumId w:val="10"/>
  </w:num>
  <w:num w:numId="27">
    <w:abstractNumId w:val="30"/>
  </w:num>
  <w:num w:numId="28">
    <w:abstractNumId w:val="16"/>
  </w:num>
  <w:num w:numId="29">
    <w:abstractNumId w:val="4"/>
  </w:num>
  <w:num w:numId="30">
    <w:abstractNumId w:val="1"/>
  </w:num>
  <w:num w:numId="31">
    <w:abstractNumId w:val="12"/>
  </w:num>
  <w:num w:numId="32">
    <w:abstractNumId w:val="33"/>
  </w:num>
  <w:num w:numId="33">
    <w:abstractNumId w:val="36"/>
  </w:num>
  <w:num w:numId="34">
    <w:abstractNumId w:val="32"/>
  </w:num>
  <w:num w:numId="35">
    <w:abstractNumId w:val="34"/>
  </w:num>
  <w:num w:numId="36">
    <w:abstractNumId w:val="9"/>
  </w:num>
  <w:num w:numId="37">
    <w:abstractNumId w:val="13"/>
  </w:num>
  <w:num w:numId="38">
    <w:abstractNumId w:val="7"/>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D"/>
    <w:rsid w:val="00002C8F"/>
    <w:rsid w:val="0001256F"/>
    <w:rsid w:val="00032A70"/>
    <w:rsid w:val="0009488B"/>
    <w:rsid w:val="000E4592"/>
    <w:rsid w:val="000E6058"/>
    <w:rsid w:val="000F69E3"/>
    <w:rsid w:val="001069C1"/>
    <w:rsid w:val="00107242"/>
    <w:rsid w:val="00107FF5"/>
    <w:rsid w:val="001124C0"/>
    <w:rsid w:val="001207B9"/>
    <w:rsid w:val="0013314A"/>
    <w:rsid w:val="00160076"/>
    <w:rsid w:val="00165E36"/>
    <w:rsid w:val="0017692B"/>
    <w:rsid w:val="001859A4"/>
    <w:rsid w:val="001D6D5E"/>
    <w:rsid w:val="001E34DD"/>
    <w:rsid w:val="001F33BF"/>
    <w:rsid w:val="001F7CAF"/>
    <w:rsid w:val="0021429A"/>
    <w:rsid w:val="00220E6B"/>
    <w:rsid w:val="0023699F"/>
    <w:rsid w:val="002456B8"/>
    <w:rsid w:val="002460D6"/>
    <w:rsid w:val="00271224"/>
    <w:rsid w:val="002F2BF7"/>
    <w:rsid w:val="00317135"/>
    <w:rsid w:val="0031760C"/>
    <w:rsid w:val="00327295"/>
    <w:rsid w:val="00384D28"/>
    <w:rsid w:val="00385E43"/>
    <w:rsid w:val="00422337"/>
    <w:rsid w:val="00431BCB"/>
    <w:rsid w:val="00436252"/>
    <w:rsid w:val="0047107B"/>
    <w:rsid w:val="00495765"/>
    <w:rsid w:val="004D631F"/>
    <w:rsid w:val="004F63C4"/>
    <w:rsid w:val="005062C6"/>
    <w:rsid w:val="0052120E"/>
    <w:rsid w:val="00536B98"/>
    <w:rsid w:val="00564E98"/>
    <w:rsid w:val="005C74A5"/>
    <w:rsid w:val="005E13C9"/>
    <w:rsid w:val="00607983"/>
    <w:rsid w:val="00617D0B"/>
    <w:rsid w:val="00620D3F"/>
    <w:rsid w:val="00630F65"/>
    <w:rsid w:val="00633222"/>
    <w:rsid w:val="00645F18"/>
    <w:rsid w:val="006645E1"/>
    <w:rsid w:val="00674DDD"/>
    <w:rsid w:val="006A06C3"/>
    <w:rsid w:val="006A27ED"/>
    <w:rsid w:val="006A7321"/>
    <w:rsid w:val="006E0BD9"/>
    <w:rsid w:val="006E32E9"/>
    <w:rsid w:val="006F52A4"/>
    <w:rsid w:val="006F6CCA"/>
    <w:rsid w:val="00707119"/>
    <w:rsid w:val="00754DEC"/>
    <w:rsid w:val="00756DBD"/>
    <w:rsid w:val="007E6E70"/>
    <w:rsid w:val="00861003"/>
    <w:rsid w:val="0087602D"/>
    <w:rsid w:val="008A303D"/>
    <w:rsid w:val="008C05FE"/>
    <w:rsid w:val="008C0CA4"/>
    <w:rsid w:val="008C4CDD"/>
    <w:rsid w:val="0095318C"/>
    <w:rsid w:val="009D7467"/>
    <w:rsid w:val="009E45E2"/>
    <w:rsid w:val="009F5CB6"/>
    <w:rsid w:val="00A57E20"/>
    <w:rsid w:val="00A854A0"/>
    <w:rsid w:val="00AA3B24"/>
    <w:rsid w:val="00B154E3"/>
    <w:rsid w:val="00B252B6"/>
    <w:rsid w:val="00B32836"/>
    <w:rsid w:val="00B37920"/>
    <w:rsid w:val="00B43689"/>
    <w:rsid w:val="00B615ED"/>
    <w:rsid w:val="00B81083"/>
    <w:rsid w:val="00B81812"/>
    <w:rsid w:val="00B92EFA"/>
    <w:rsid w:val="00BD0131"/>
    <w:rsid w:val="00BE07B0"/>
    <w:rsid w:val="00BF7E36"/>
    <w:rsid w:val="00C64221"/>
    <w:rsid w:val="00CA4D67"/>
    <w:rsid w:val="00CA5E09"/>
    <w:rsid w:val="00CC57A5"/>
    <w:rsid w:val="00D27C6C"/>
    <w:rsid w:val="00D30621"/>
    <w:rsid w:val="00D423B3"/>
    <w:rsid w:val="00D72FD1"/>
    <w:rsid w:val="00D73A5C"/>
    <w:rsid w:val="00D77971"/>
    <w:rsid w:val="00D7798D"/>
    <w:rsid w:val="00D938C0"/>
    <w:rsid w:val="00D973D4"/>
    <w:rsid w:val="00DA3633"/>
    <w:rsid w:val="00DA4C31"/>
    <w:rsid w:val="00DA53D0"/>
    <w:rsid w:val="00DA56BF"/>
    <w:rsid w:val="00DC5FAC"/>
    <w:rsid w:val="00DF1D0A"/>
    <w:rsid w:val="00DF798F"/>
    <w:rsid w:val="00E01DDA"/>
    <w:rsid w:val="00E07EE8"/>
    <w:rsid w:val="00E41F4F"/>
    <w:rsid w:val="00E71740"/>
    <w:rsid w:val="00E77A20"/>
    <w:rsid w:val="00E8446F"/>
    <w:rsid w:val="00EA1451"/>
    <w:rsid w:val="00EC47A9"/>
    <w:rsid w:val="00EF1C36"/>
    <w:rsid w:val="00F23907"/>
    <w:rsid w:val="00F61212"/>
    <w:rsid w:val="00F928F9"/>
    <w:rsid w:val="00FA1F7E"/>
    <w:rsid w:val="00FB45A6"/>
    <w:rsid w:val="00FB7979"/>
    <w:rsid w:val="00FF6F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7C88"/>
  <w15:chartTrackingRefBased/>
  <w15:docId w15:val="{B179E05F-B051-4D90-84B3-E32D709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DA"/>
  </w:style>
  <w:style w:type="paragraph" w:styleId="Heading1">
    <w:name w:val="heading 1"/>
    <w:basedOn w:val="Normal"/>
    <w:next w:val="Normal"/>
    <w:link w:val="Heading1Char"/>
    <w:uiPriority w:val="9"/>
    <w:rsid w:val="00E01DDA"/>
    <w:pPr>
      <w:keepNext/>
      <w:keepLines/>
      <w:spacing w:before="320" w:after="80" w:line="240" w:lineRule="auto"/>
      <w:jc w:val="center"/>
      <w:outlineLvl w:val="0"/>
    </w:pPr>
    <w:rPr>
      <w:rFonts w:asciiTheme="majorHAnsi" w:eastAsiaTheme="majorEastAsia" w:hAnsiTheme="majorHAnsi" w:cstheme="majorBidi"/>
      <w:color w:val="004E46" w:themeColor="accent1" w:themeShade="BF"/>
      <w:sz w:val="40"/>
      <w:szCs w:val="40"/>
    </w:rPr>
  </w:style>
  <w:style w:type="paragraph" w:styleId="Heading2">
    <w:name w:val="heading 2"/>
    <w:basedOn w:val="Normal"/>
    <w:next w:val="Normal"/>
    <w:link w:val="Heading2Char"/>
    <w:uiPriority w:val="9"/>
    <w:semiHidden/>
    <w:unhideWhenUsed/>
    <w:rsid w:val="00E01D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DD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DD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DD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DD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DD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DD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DD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D7798D"/>
    <w:rPr>
      <w:rFonts w:ascii="Ubuntu Light" w:hAnsi="Ubuntu Light"/>
      <w:bCs/>
      <w:noProof/>
      <w:color w:val="ED1C24"/>
      <w:sz w:val="48"/>
      <w:szCs w:val="48"/>
    </w:rPr>
  </w:style>
  <w:style w:type="character" w:customStyle="1" w:styleId="2ndsubtitleChar">
    <w:name w:val="2nd subtitle Char"/>
    <w:basedOn w:val="DefaultParagraphFont"/>
    <w:link w:val="2ndsubtitle"/>
    <w:rsid w:val="00D7798D"/>
    <w:rPr>
      <w:rFonts w:ascii="Ubuntu Light" w:hAnsi="Ubuntu Light"/>
      <w:bCs/>
      <w:noProof/>
      <w:color w:val="ED1C24"/>
      <w:sz w:val="48"/>
      <w:szCs w:val="48"/>
    </w:rPr>
  </w:style>
  <w:style w:type="paragraph" w:customStyle="1" w:styleId="2ndtitle">
    <w:name w:val="2nd title"/>
    <w:basedOn w:val="Normal"/>
    <w:link w:val="2ndtitleChar"/>
    <w:qFormat/>
    <w:rsid w:val="00D7798D"/>
    <w:rPr>
      <w:rFonts w:ascii="Ubuntu" w:hAnsi="Ubuntu"/>
      <w:b/>
      <w:noProof/>
      <w:color w:val="ED1C24"/>
      <w:sz w:val="48"/>
      <w:szCs w:val="48"/>
    </w:rPr>
  </w:style>
  <w:style w:type="character" w:customStyle="1" w:styleId="2ndtitleChar">
    <w:name w:val="2nd title Char"/>
    <w:basedOn w:val="DefaultParagraphFont"/>
    <w:link w:val="2ndtitle"/>
    <w:rsid w:val="00D7798D"/>
    <w:rPr>
      <w:rFonts w:ascii="Ubuntu" w:hAnsi="Ubuntu"/>
      <w:b/>
      <w:noProof/>
      <w:color w:val="ED1C24"/>
      <w:sz w:val="48"/>
      <w:szCs w:val="48"/>
    </w:rPr>
  </w:style>
  <w:style w:type="paragraph" w:styleId="CommentText">
    <w:name w:val="annotation text"/>
    <w:basedOn w:val="Normal"/>
    <w:link w:val="CommentTextChar"/>
    <w:uiPriority w:val="99"/>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D7798D"/>
    <w:pPr>
      <w:spacing w:after="0"/>
      <w:ind w:left="907"/>
    </w:pPr>
    <w:rPr>
      <w:rFonts w:ascii="Ubuntu" w:hAnsi="Ubuntu"/>
      <w:b/>
      <w:noProof/>
      <w:color w:val="ED1C24"/>
      <w:sz w:val="40"/>
      <w:szCs w:val="40"/>
    </w:rPr>
  </w:style>
  <w:style w:type="character" w:customStyle="1" w:styleId="GeneralTitlesChar">
    <w:name w:val="General Titles Char"/>
    <w:basedOn w:val="DefaultParagraphFont"/>
    <w:link w:val="GeneralTitles"/>
    <w:rsid w:val="00D7798D"/>
    <w:rPr>
      <w:rFonts w:ascii="Ubuntu" w:hAnsi="Ubuntu"/>
      <w:b/>
      <w:noProof/>
      <w:color w:val="ED1C24"/>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ind w:left="720"/>
      <w:contextualSpacing/>
    </w:pPr>
  </w:style>
  <w:style w:type="character" w:customStyle="1" w:styleId="ListParagraphChar">
    <w:name w:val="List Paragraph Char"/>
    <w:basedOn w:val="DefaultParagraphFont"/>
    <w:link w:val="ListParagraph"/>
    <w:uiPriority w:val="34"/>
    <w:rsid w:val="00107242"/>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D7798D"/>
    <w:pPr>
      <w:spacing w:after="0" w:line="240" w:lineRule="auto"/>
      <w:ind w:left="113" w:right="113"/>
      <w:jc w:val="center"/>
    </w:pPr>
    <w:rPr>
      <w:rFonts w:ascii="Ubuntu" w:hAnsi="Ubuntu"/>
      <w:b/>
      <w:bCs/>
      <w:color w:val="ED1C24"/>
      <w:sz w:val="28"/>
      <w:szCs w:val="28"/>
    </w:rPr>
  </w:style>
  <w:style w:type="character" w:customStyle="1" w:styleId="TablestitlesChar">
    <w:name w:val="Tables titles Char"/>
    <w:basedOn w:val="DefaultParagraphFont"/>
    <w:link w:val="Tablestitles"/>
    <w:rsid w:val="00D7798D"/>
    <w:rPr>
      <w:rFonts w:ascii="Ubuntu" w:hAnsi="Ubuntu"/>
      <w:b/>
      <w:bCs/>
      <w:color w:val="ED1C24"/>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D7798D"/>
    <w:pPr>
      <w:spacing w:after="0" w:line="240" w:lineRule="auto"/>
    </w:pPr>
    <w:rPr>
      <w:rFonts w:ascii="Ubuntu" w:hAnsi="Ubuntu"/>
      <w:b/>
      <w:bCs/>
      <w:color w:val="ED1C24"/>
      <w:sz w:val="96"/>
      <w:szCs w:val="96"/>
    </w:rPr>
  </w:style>
  <w:style w:type="character" w:customStyle="1" w:styleId="TITLEChar">
    <w:name w:val="TITLE Char"/>
    <w:basedOn w:val="DefaultParagraphFont"/>
    <w:link w:val="Title1"/>
    <w:rsid w:val="00D7798D"/>
    <w:rPr>
      <w:rFonts w:ascii="Ubuntu" w:hAnsi="Ubuntu"/>
      <w:b/>
      <w:bCs/>
      <w:color w:val="ED1C24"/>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qFormat/>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D7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8D"/>
  </w:style>
  <w:style w:type="paragraph" w:styleId="Footer">
    <w:name w:val="footer"/>
    <w:basedOn w:val="Normal"/>
    <w:link w:val="FooterChar"/>
    <w:uiPriority w:val="99"/>
    <w:unhideWhenUsed/>
    <w:rsid w:val="00D7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8D"/>
  </w:style>
  <w:style w:type="paragraph" w:customStyle="1" w:styleId="LessonTitleWorkbook">
    <w:name w:val="Lesson Title Workbook"/>
    <w:basedOn w:val="Normal"/>
    <w:link w:val="LessonTitleWorkbookChar"/>
    <w:qFormat/>
    <w:rsid w:val="00FF6FD8"/>
    <w:pPr>
      <w:spacing w:after="0" w:line="240" w:lineRule="auto"/>
    </w:pPr>
    <w:rPr>
      <w:rFonts w:ascii="Ubuntu" w:hAnsi="Ubuntu"/>
      <w:b/>
      <w:bCs/>
      <w:color w:val="016A5F"/>
      <w:sz w:val="78"/>
      <w:szCs w:val="78"/>
    </w:rPr>
  </w:style>
  <w:style w:type="paragraph" w:customStyle="1" w:styleId="LessonSubtitleWorkbook">
    <w:name w:val="Lesson Subtitle Workbook"/>
    <w:basedOn w:val="Normal"/>
    <w:link w:val="LessonSubtitleWorkbookChar"/>
    <w:qFormat/>
    <w:rsid w:val="00FF6FD8"/>
    <w:rPr>
      <w:rFonts w:ascii="Ubuntu" w:hAnsi="Ubuntu"/>
      <w:color w:val="016A5F"/>
      <w:sz w:val="66"/>
      <w:szCs w:val="66"/>
    </w:rPr>
  </w:style>
  <w:style w:type="character" w:customStyle="1" w:styleId="LessonTitleWorkbookChar">
    <w:name w:val="Lesson Title Workbook Char"/>
    <w:basedOn w:val="DefaultParagraphFont"/>
    <w:link w:val="LessonTitleWorkbook"/>
    <w:rsid w:val="00FF6FD8"/>
    <w:rPr>
      <w:rFonts w:ascii="Ubuntu" w:hAnsi="Ubuntu"/>
      <w:b/>
      <w:bCs/>
      <w:color w:val="016A5F"/>
      <w:sz w:val="78"/>
      <w:szCs w:val="78"/>
    </w:rPr>
  </w:style>
  <w:style w:type="character" w:customStyle="1" w:styleId="Heading1Char">
    <w:name w:val="Heading 1 Char"/>
    <w:basedOn w:val="DefaultParagraphFont"/>
    <w:link w:val="Heading1"/>
    <w:uiPriority w:val="9"/>
    <w:rsid w:val="00E01DDA"/>
    <w:rPr>
      <w:rFonts w:asciiTheme="majorHAnsi" w:eastAsiaTheme="majorEastAsia" w:hAnsiTheme="majorHAnsi" w:cstheme="majorBidi"/>
      <w:color w:val="004E46" w:themeColor="accent1" w:themeShade="BF"/>
      <w:sz w:val="40"/>
      <w:szCs w:val="40"/>
    </w:rPr>
  </w:style>
  <w:style w:type="character" w:customStyle="1" w:styleId="LessonSubtitleWorkbookChar">
    <w:name w:val="Lesson Subtitle Workbook Char"/>
    <w:basedOn w:val="DefaultParagraphFont"/>
    <w:link w:val="LessonSubtitleWorkbook"/>
    <w:rsid w:val="00FF6FD8"/>
    <w:rPr>
      <w:rFonts w:ascii="Ubuntu" w:hAnsi="Ubuntu"/>
      <w:color w:val="016A5F"/>
      <w:sz w:val="66"/>
      <w:szCs w:val="66"/>
    </w:rPr>
  </w:style>
  <w:style w:type="character" w:customStyle="1" w:styleId="Heading2Char">
    <w:name w:val="Heading 2 Char"/>
    <w:basedOn w:val="DefaultParagraphFont"/>
    <w:link w:val="Heading2"/>
    <w:uiPriority w:val="9"/>
    <w:semiHidden/>
    <w:rsid w:val="00E01DD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DD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DD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DD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DD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DD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DD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DDA"/>
    <w:rPr>
      <w:b/>
      <w:bCs/>
      <w:i/>
      <w:iCs/>
    </w:rPr>
  </w:style>
  <w:style w:type="paragraph" w:styleId="Caption">
    <w:name w:val="caption"/>
    <w:basedOn w:val="Normal"/>
    <w:next w:val="Normal"/>
    <w:uiPriority w:val="35"/>
    <w:semiHidden/>
    <w:unhideWhenUsed/>
    <w:qFormat/>
    <w:rsid w:val="00E01DDA"/>
    <w:pPr>
      <w:spacing w:line="240" w:lineRule="auto"/>
    </w:pPr>
    <w:rPr>
      <w:b/>
      <w:bCs/>
      <w:color w:val="404040" w:themeColor="text1" w:themeTint="BF"/>
      <w:sz w:val="16"/>
      <w:szCs w:val="16"/>
    </w:rPr>
  </w:style>
  <w:style w:type="paragraph" w:styleId="Title">
    <w:name w:val="Title"/>
    <w:basedOn w:val="Normal"/>
    <w:next w:val="Normal"/>
    <w:link w:val="TitleChar0"/>
    <w:uiPriority w:val="10"/>
    <w:rsid w:val="00E01DDA"/>
    <w:pPr>
      <w:pBdr>
        <w:top w:val="single" w:sz="6" w:space="8" w:color="39BB9D" w:themeColor="accent3"/>
        <w:bottom w:val="single" w:sz="6" w:space="8" w:color="39BB9D" w:themeColor="accent3"/>
      </w:pBdr>
      <w:spacing w:after="400" w:line="240" w:lineRule="auto"/>
      <w:contextualSpacing/>
      <w:jc w:val="center"/>
    </w:pPr>
    <w:rPr>
      <w:rFonts w:asciiTheme="majorHAnsi" w:eastAsiaTheme="majorEastAsia" w:hAnsiTheme="majorHAnsi" w:cstheme="majorBidi"/>
      <w:caps/>
      <w:color w:val="00695E" w:themeColor="text2"/>
      <w:spacing w:val="30"/>
      <w:sz w:val="72"/>
      <w:szCs w:val="72"/>
    </w:rPr>
  </w:style>
  <w:style w:type="character" w:customStyle="1" w:styleId="TitleChar0">
    <w:name w:val="Title Char"/>
    <w:basedOn w:val="DefaultParagraphFont"/>
    <w:link w:val="Title"/>
    <w:uiPriority w:val="10"/>
    <w:rsid w:val="00E01DDA"/>
    <w:rPr>
      <w:rFonts w:asciiTheme="majorHAnsi" w:eastAsiaTheme="majorEastAsia" w:hAnsiTheme="majorHAnsi" w:cstheme="majorBidi"/>
      <w:caps/>
      <w:color w:val="00695E" w:themeColor="text2"/>
      <w:spacing w:val="30"/>
      <w:sz w:val="72"/>
      <w:szCs w:val="72"/>
    </w:rPr>
  </w:style>
  <w:style w:type="paragraph" w:styleId="Subtitle">
    <w:name w:val="Subtitle"/>
    <w:basedOn w:val="Normal"/>
    <w:next w:val="Normal"/>
    <w:link w:val="SubtitleChar0"/>
    <w:uiPriority w:val="11"/>
    <w:rsid w:val="00E01DDA"/>
    <w:pPr>
      <w:numPr>
        <w:ilvl w:val="1"/>
      </w:numPr>
      <w:jc w:val="center"/>
    </w:pPr>
    <w:rPr>
      <w:color w:val="00695E" w:themeColor="text2"/>
      <w:sz w:val="28"/>
      <w:szCs w:val="28"/>
    </w:rPr>
  </w:style>
  <w:style w:type="character" w:customStyle="1" w:styleId="SubtitleChar0">
    <w:name w:val="Subtitle Char"/>
    <w:basedOn w:val="DefaultParagraphFont"/>
    <w:link w:val="Subtitle"/>
    <w:uiPriority w:val="11"/>
    <w:rsid w:val="00E01DDA"/>
    <w:rPr>
      <w:color w:val="00695E" w:themeColor="text2"/>
      <w:sz w:val="28"/>
      <w:szCs w:val="28"/>
    </w:rPr>
  </w:style>
  <w:style w:type="character" w:styleId="Strong">
    <w:name w:val="Strong"/>
    <w:basedOn w:val="DefaultParagraphFont"/>
    <w:uiPriority w:val="22"/>
    <w:rsid w:val="00E01DDA"/>
    <w:rPr>
      <w:b/>
      <w:bCs/>
    </w:rPr>
  </w:style>
  <w:style w:type="character" w:styleId="Emphasis">
    <w:name w:val="Emphasis"/>
    <w:basedOn w:val="DefaultParagraphFont"/>
    <w:uiPriority w:val="20"/>
    <w:rsid w:val="00E01DDA"/>
    <w:rPr>
      <w:i/>
      <w:iCs/>
      <w:color w:val="000000" w:themeColor="text1"/>
    </w:rPr>
  </w:style>
  <w:style w:type="paragraph" w:styleId="NoSpacing">
    <w:name w:val="No Spacing"/>
    <w:uiPriority w:val="1"/>
    <w:rsid w:val="00E01DDA"/>
    <w:pPr>
      <w:spacing w:after="0" w:line="240" w:lineRule="auto"/>
    </w:pPr>
  </w:style>
  <w:style w:type="paragraph" w:styleId="Quote">
    <w:name w:val="Quote"/>
    <w:basedOn w:val="Normal"/>
    <w:next w:val="Normal"/>
    <w:link w:val="QuoteChar"/>
    <w:uiPriority w:val="29"/>
    <w:rsid w:val="00E01DDA"/>
    <w:pPr>
      <w:spacing w:before="160"/>
      <w:ind w:left="720" w:right="720"/>
      <w:jc w:val="center"/>
    </w:pPr>
    <w:rPr>
      <w:i/>
      <w:iCs/>
      <w:color w:val="2A8B75" w:themeColor="accent3" w:themeShade="BF"/>
      <w:sz w:val="24"/>
      <w:szCs w:val="24"/>
    </w:rPr>
  </w:style>
  <w:style w:type="character" w:customStyle="1" w:styleId="QuoteChar">
    <w:name w:val="Quote Char"/>
    <w:basedOn w:val="DefaultParagraphFont"/>
    <w:link w:val="Quote"/>
    <w:uiPriority w:val="29"/>
    <w:rsid w:val="00E01DDA"/>
    <w:rPr>
      <w:i/>
      <w:iCs/>
      <w:color w:val="2A8B75" w:themeColor="accent3" w:themeShade="BF"/>
      <w:sz w:val="24"/>
      <w:szCs w:val="24"/>
    </w:rPr>
  </w:style>
  <w:style w:type="paragraph" w:styleId="IntenseQuote">
    <w:name w:val="Intense Quote"/>
    <w:basedOn w:val="Normal"/>
    <w:next w:val="Normal"/>
    <w:link w:val="IntenseQuoteChar"/>
    <w:uiPriority w:val="30"/>
    <w:rsid w:val="00E01DDA"/>
    <w:pPr>
      <w:spacing w:before="160" w:line="276" w:lineRule="auto"/>
      <w:ind w:left="936" w:right="936"/>
      <w:jc w:val="center"/>
    </w:pPr>
    <w:rPr>
      <w:rFonts w:asciiTheme="majorHAnsi" w:eastAsiaTheme="majorEastAsia" w:hAnsiTheme="majorHAnsi" w:cstheme="majorBidi"/>
      <w:caps/>
      <w:color w:val="004E46" w:themeColor="accent1" w:themeShade="BF"/>
      <w:sz w:val="28"/>
      <w:szCs w:val="28"/>
    </w:rPr>
  </w:style>
  <w:style w:type="character" w:customStyle="1" w:styleId="IntenseQuoteChar">
    <w:name w:val="Intense Quote Char"/>
    <w:basedOn w:val="DefaultParagraphFont"/>
    <w:link w:val="IntenseQuote"/>
    <w:uiPriority w:val="30"/>
    <w:rsid w:val="00E01DDA"/>
    <w:rPr>
      <w:rFonts w:asciiTheme="majorHAnsi" w:eastAsiaTheme="majorEastAsia" w:hAnsiTheme="majorHAnsi" w:cstheme="majorBidi"/>
      <w:caps/>
      <w:color w:val="004E46" w:themeColor="accent1" w:themeShade="BF"/>
      <w:sz w:val="28"/>
      <w:szCs w:val="28"/>
    </w:rPr>
  </w:style>
  <w:style w:type="character" w:styleId="SubtleEmphasis">
    <w:name w:val="Subtle Emphasis"/>
    <w:basedOn w:val="DefaultParagraphFont"/>
    <w:uiPriority w:val="19"/>
    <w:rsid w:val="00E01DDA"/>
    <w:rPr>
      <w:i/>
      <w:iCs/>
      <w:color w:val="595959" w:themeColor="text1" w:themeTint="A6"/>
    </w:rPr>
  </w:style>
  <w:style w:type="character" w:styleId="IntenseEmphasis">
    <w:name w:val="Intense Emphasis"/>
    <w:basedOn w:val="DefaultParagraphFont"/>
    <w:uiPriority w:val="21"/>
    <w:rsid w:val="00E01DDA"/>
    <w:rPr>
      <w:b/>
      <w:bCs/>
      <w:i/>
      <w:iCs/>
      <w:color w:val="auto"/>
    </w:rPr>
  </w:style>
  <w:style w:type="character" w:styleId="SubtleReference">
    <w:name w:val="Subtle Reference"/>
    <w:basedOn w:val="DefaultParagraphFont"/>
    <w:uiPriority w:val="31"/>
    <w:rsid w:val="00E01DD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E01DDA"/>
    <w:rPr>
      <w:b/>
      <w:bCs/>
      <w:caps w:val="0"/>
      <w:smallCaps/>
      <w:color w:val="auto"/>
      <w:spacing w:val="0"/>
      <w:u w:val="single"/>
    </w:rPr>
  </w:style>
  <w:style w:type="character" w:styleId="BookTitle">
    <w:name w:val="Book Title"/>
    <w:basedOn w:val="DefaultParagraphFont"/>
    <w:uiPriority w:val="33"/>
    <w:rsid w:val="00E01DDA"/>
    <w:rPr>
      <w:b/>
      <w:bCs/>
      <w:caps w:val="0"/>
      <w:smallCaps/>
      <w:spacing w:val="0"/>
    </w:rPr>
  </w:style>
  <w:style w:type="paragraph" w:styleId="TOCHeading">
    <w:name w:val="TOC Heading"/>
    <w:basedOn w:val="Heading1"/>
    <w:next w:val="Normal"/>
    <w:uiPriority w:val="39"/>
    <w:semiHidden/>
    <w:unhideWhenUsed/>
    <w:qFormat/>
    <w:rsid w:val="00E01DDA"/>
    <w:pPr>
      <w:outlineLvl w:val="9"/>
    </w:pPr>
  </w:style>
  <w:style w:type="paragraph" w:customStyle="1" w:styleId="RegularParagraph">
    <w:name w:val="Regular Paragraph"/>
    <w:basedOn w:val="Normal"/>
    <w:link w:val="RegularParagraphChar"/>
    <w:qFormat/>
    <w:rsid w:val="00160076"/>
    <w:pPr>
      <w:spacing w:after="240" w:line="288" w:lineRule="auto"/>
    </w:pPr>
    <w:rPr>
      <w:rFonts w:ascii="Ubuntu" w:hAnsi="Ubuntu"/>
      <w:sz w:val="28"/>
      <w:szCs w:val="28"/>
    </w:rPr>
  </w:style>
  <w:style w:type="paragraph" w:customStyle="1" w:styleId="LessonTitleIntro">
    <w:name w:val="Lesson Title Intro"/>
    <w:basedOn w:val="Normal"/>
    <w:link w:val="LessonTitleIntroChar"/>
    <w:qFormat/>
    <w:rsid w:val="006F6CCA"/>
    <w:pPr>
      <w:spacing w:after="0" w:line="240" w:lineRule="auto"/>
    </w:pPr>
    <w:rPr>
      <w:rFonts w:ascii="Ubuntu" w:hAnsi="Ubuntu"/>
      <w:b/>
      <w:bCs/>
      <w:color w:val="016A5F"/>
      <w:sz w:val="32"/>
      <w:szCs w:val="32"/>
    </w:rPr>
  </w:style>
  <w:style w:type="character" w:customStyle="1" w:styleId="RegularParagraphChar">
    <w:name w:val="Regular Paragraph Char"/>
    <w:basedOn w:val="DefaultParagraphFont"/>
    <w:link w:val="RegularParagraph"/>
    <w:rsid w:val="00160076"/>
    <w:rPr>
      <w:rFonts w:ascii="Ubuntu" w:hAnsi="Ubuntu"/>
      <w:sz w:val="28"/>
      <w:szCs w:val="28"/>
    </w:rPr>
  </w:style>
  <w:style w:type="paragraph" w:customStyle="1" w:styleId="LessonSubtitleIntro">
    <w:name w:val="Lesson Subtitle Intro"/>
    <w:basedOn w:val="Normal"/>
    <w:link w:val="LessonSubtitleIntroChar"/>
    <w:qFormat/>
    <w:rsid w:val="006F6CCA"/>
    <w:pPr>
      <w:spacing w:after="240"/>
    </w:pPr>
    <w:rPr>
      <w:color w:val="016A5F"/>
      <w:sz w:val="40"/>
      <w:szCs w:val="40"/>
    </w:rPr>
  </w:style>
  <w:style w:type="character" w:customStyle="1" w:styleId="LessonTitleIntroChar">
    <w:name w:val="Lesson Title Intro Char"/>
    <w:basedOn w:val="DefaultParagraphFont"/>
    <w:link w:val="LessonTitleIntro"/>
    <w:rsid w:val="006F6CCA"/>
    <w:rPr>
      <w:rFonts w:ascii="Ubuntu" w:hAnsi="Ubuntu"/>
      <w:b/>
      <w:bCs/>
      <w:color w:val="016A5F"/>
      <w:sz w:val="32"/>
      <w:szCs w:val="32"/>
    </w:rPr>
  </w:style>
  <w:style w:type="paragraph" w:customStyle="1" w:styleId="DoubleIndentWorkbook">
    <w:name w:val="Double Indent Workbook"/>
    <w:basedOn w:val="DoubleIndentedText"/>
    <w:link w:val="DoubleIndentWorkbookChar"/>
    <w:qFormat/>
    <w:rsid w:val="005C74A5"/>
    <w:pPr>
      <w:spacing w:after="240"/>
    </w:pPr>
    <w:rPr>
      <w:rFonts w:ascii="Ubuntu" w:hAnsi="Ubuntu"/>
      <w:sz w:val="28"/>
      <w:szCs w:val="28"/>
    </w:rPr>
  </w:style>
  <w:style w:type="character" w:customStyle="1" w:styleId="LessonSubtitleIntroChar">
    <w:name w:val="Lesson Subtitle Intro Char"/>
    <w:basedOn w:val="DefaultParagraphFont"/>
    <w:link w:val="LessonSubtitleIntro"/>
    <w:rsid w:val="006F6CCA"/>
    <w:rPr>
      <w:color w:val="016A5F"/>
      <w:sz w:val="40"/>
      <w:szCs w:val="40"/>
    </w:rPr>
  </w:style>
  <w:style w:type="table" w:styleId="TableGrid">
    <w:name w:val="Table Grid"/>
    <w:basedOn w:val="TableNormal"/>
    <w:uiPriority w:val="39"/>
    <w:rsid w:val="00B4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IndentWorkbookChar">
    <w:name w:val="Double Indent Workbook Char"/>
    <w:basedOn w:val="DoubleIndentedTextChar"/>
    <w:link w:val="DoubleIndentWorkbook"/>
    <w:rsid w:val="005C74A5"/>
    <w:rPr>
      <w:rFonts w:ascii="Ubuntu" w:hAnsi="Ubuntu"/>
      <w:sz w:val="28"/>
      <w:szCs w:val="28"/>
    </w:rPr>
  </w:style>
  <w:style w:type="paragraph" w:customStyle="1" w:styleId="trt0xe">
    <w:name w:val="trt0xe"/>
    <w:basedOn w:val="Normal"/>
    <w:rsid w:val="00C6422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52120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45F18"/>
    <w:pPr>
      <w:spacing w:after="0" w:line="240" w:lineRule="auto"/>
    </w:pPr>
    <w:rPr>
      <w:rFonts w:eastAsiaTheme="minorHAnsi"/>
      <w:sz w:val="22"/>
      <w:szCs w:val="22"/>
    </w:rPr>
    <w:tblPr>
      <w:tblStyleRowBandSize w:val="1"/>
      <w:tblStyleColBandSize w:val="1"/>
      <w:tblBorders>
        <w:top w:val="single" w:sz="4" w:space="0" w:color="84D9C6" w:themeColor="accent3" w:themeTint="99"/>
        <w:left w:val="single" w:sz="4" w:space="0" w:color="84D9C6" w:themeColor="accent3" w:themeTint="99"/>
        <w:bottom w:val="single" w:sz="4" w:space="0" w:color="84D9C6" w:themeColor="accent3" w:themeTint="99"/>
        <w:right w:val="single" w:sz="4" w:space="0" w:color="84D9C6" w:themeColor="accent3" w:themeTint="99"/>
        <w:insideH w:val="single" w:sz="4" w:space="0" w:color="84D9C6" w:themeColor="accent3" w:themeTint="99"/>
        <w:insideV w:val="single" w:sz="4" w:space="0" w:color="84D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2EC" w:themeFill="accent3" w:themeFillTint="33"/>
      </w:tcPr>
    </w:tblStylePr>
    <w:tblStylePr w:type="band1Horz">
      <w:tblPr/>
      <w:tcPr>
        <w:shd w:val="clear" w:color="auto" w:fill="D6F2EC" w:themeFill="accent3" w:themeFillTint="33"/>
      </w:tcPr>
    </w:tblStylePr>
    <w:tblStylePr w:type="neCell">
      <w:tblPr/>
      <w:tcPr>
        <w:tcBorders>
          <w:bottom w:val="single" w:sz="4" w:space="0" w:color="84D9C6" w:themeColor="accent3" w:themeTint="99"/>
        </w:tcBorders>
      </w:tcPr>
    </w:tblStylePr>
    <w:tblStylePr w:type="nwCell">
      <w:tblPr/>
      <w:tcPr>
        <w:tcBorders>
          <w:bottom w:val="single" w:sz="4" w:space="0" w:color="84D9C6" w:themeColor="accent3" w:themeTint="99"/>
        </w:tcBorders>
      </w:tcPr>
    </w:tblStylePr>
    <w:tblStylePr w:type="seCell">
      <w:tblPr/>
      <w:tcPr>
        <w:tcBorders>
          <w:top w:val="single" w:sz="4" w:space="0" w:color="84D9C6" w:themeColor="accent3" w:themeTint="99"/>
        </w:tcBorders>
      </w:tcPr>
    </w:tblStylePr>
    <w:tblStylePr w:type="swCell">
      <w:tblPr/>
      <w:tcPr>
        <w:tcBorders>
          <w:top w:val="single" w:sz="4" w:space="0" w:color="84D9C6" w:themeColor="accent3" w:themeTint="99"/>
        </w:tcBorders>
      </w:tcPr>
    </w:tblStylePr>
  </w:style>
  <w:style w:type="table" w:styleId="LightList-Accent3">
    <w:name w:val="Light List Accent 3"/>
    <w:basedOn w:val="TableNormal"/>
    <w:uiPriority w:val="61"/>
    <w:rsid w:val="00645F18"/>
    <w:pPr>
      <w:spacing w:after="0" w:line="240" w:lineRule="auto"/>
    </w:pPr>
    <w:rPr>
      <w:sz w:val="22"/>
      <w:szCs w:val="22"/>
    </w:rPr>
    <w:tblPr>
      <w:tblStyleRowBandSize w:val="1"/>
      <w:tblStyleColBandSize w:val="1"/>
      <w:tblBorders>
        <w:top w:val="single" w:sz="8" w:space="0" w:color="39BB9D" w:themeColor="accent3"/>
        <w:left w:val="single" w:sz="8" w:space="0" w:color="39BB9D" w:themeColor="accent3"/>
        <w:bottom w:val="single" w:sz="8" w:space="0" w:color="39BB9D" w:themeColor="accent3"/>
        <w:right w:val="single" w:sz="8" w:space="0" w:color="39BB9D" w:themeColor="accent3"/>
      </w:tblBorders>
    </w:tblPr>
    <w:tblStylePr w:type="firstRow">
      <w:pPr>
        <w:spacing w:before="0" w:after="0" w:line="240" w:lineRule="auto"/>
      </w:pPr>
      <w:rPr>
        <w:b/>
        <w:bCs/>
        <w:color w:val="FFFFFF" w:themeColor="background1"/>
      </w:rPr>
      <w:tblPr/>
      <w:tcPr>
        <w:shd w:val="clear" w:color="auto" w:fill="39BB9D" w:themeFill="accent3"/>
      </w:tcPr>
    </w:tblStylePr>
    <w:tblStylePr w:type="lastRow">
      <w:pPr>
        <w:spacing w:before="0" w:after="0" w:line="240" w:lineRule="auto"/>
      </w:pPr>
      <w:rPr>
        <w:b/>
        <w:bCs/>
      </w:rPr>
      <w:tblPr/>
      <w:tcPr>
        <w:tcBorders>
          <w:top w:val="double" w:sz="6" w:space="0" w:color="39BB9D" w:themeColor="accent3"/>
          <w:left w:val="single" w:sz="8" w:space="0" w:color="39BB9D" w:themeColor="accent3"/>
          <w:bottom w:val="single" w:sz="8" w:space="0" w:color="39BB9D" w:themeColor="accent3"/>
          <w:right w:val="single" w:sz="8" w:space="0" w:color="39BB9D" w:themeColor="accent3"/>
        </w:tcBorders>
      </w:tcPr>
    </w:tblStylePr>
    <w:tblStylePr w:type="firstCol">
      <w:rPr>
        <w:b/>
        <w:bCs/>
      </w:rPr>
    </w:tblStylePr>
    <w:tblStylePr w:type="lastCol">
      <w:rPr>
        <w:b/>
        <w:bCs/>
      </w:rPr>
    </w:tblStylePr>
    <w:tblStylePr w:type="band1Vert">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tblStylePr w:type="band1Horz">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style>
  <w:style w:type="character" w:styleId="Hyperlink">
    <w:name w:val="Hyperlink"/>
    <w:basedOn w:val="DefaultParagraphFont"/>
    <w:uiPriority w:val="99"/>
    <w:unhideWhenUsed/>
    <w:rsid w:val="00756DBD"/>
    <w:rPr>
      <w:color w:val="0000FF"/>
      <w:u w:val="single"/>
    </w:rPr>
  </w:style>
  <w:style w:type="paragraph" w:customStyle="1" w:styleId="LeadershipRolestitles">
    <w:name w:val="Leadership Roles titles"/>
    <w:basedOn w:val="RegularParagraph"/>
    <w:link w:val="LeadershipRolestitlesChar"/>
    <w:qFormat/>
    <w:rsid w:val="00BF7E36"/>
    <w:pPr>
      <w:spacing w:after="0" w:line="240" w:lineRule="auto"/>
    </w:pPr>
    <w:rPr>
      <w:b/>
      <w:bCs/>
      <w:color w:val="016A5F"/>
      <w:sz w:val="40"/>
      <w:szCs w:val="40"/>
    </w:rPr>
  </w:style>
  <w:style w:type="paragraph" w:customStyle="1" w:styleId="LeadershipRolesEventsSubt">
    <w:name w:val="Leadership Roles Events Subt"/>
    <w:basedOn w:val="RegularParagraph"/>
    <w:link w:val="LeadershipRolesEventsSubtChar"/>
    <w:qFormat/>
    <w:rsid w:val="00BF7E36"/>
    <w:rPr>
      <w:rFonts w:asciiTheme="minorHAnsi" w:hAnsiTheme="minorHAnsi"/>
      <w:color w:val="016A5F"/>
      <w:sz w:val="32"/>
      <w:szCs w:val="32"/>
    </w:rPr>
  </w:style>
  <w:style w:type="character" w:customStyle="1" w:styleId="LeadershipRolestitlesChar">
    <w:name w:val="Leadership Roles titles Char"/>
    <w:basedOn w:val="RegularParagraphChar"/>
    <w:link w:val="LeadershipRolestitles"/>
    <w:rsid w:val="00BF7E36"/>
    <w:rPr>
      <w:rFonts w:ascii="Ubuntu" w:hAnsi="Ubuntu"/>
      <w:b/>
      <w:bCs/>
      <w:color w:val="016A5F"/>
      <w:sz w:val="40"/>
      <w:szCs w:val="40"/>
    </w:rPr>
  </w:style>
  <w:style w:type="character" w:styleId="PlaceholderText">
    <w:name w:val="Placeholder Text"/>
    <w:basedOn w:val="DefaultParagraphFont"/>
    <w:uiPriority w:val="99"/>
    <w:semiHidden/>
    <w:rsid w:val="001124C0"/>
    <w:rPr>
      <w:color w:val="808080"/>
    </w:rPr>
  </w:style>
  <w:style w:type="character" w:customStyle="1" w:styleId="LeadershipRolesEventsSubtChar">
    <w:name w:val="Leadership Roles Events Subt Char"/>
    <w:basedOn w:val="RegularParagraphChar"/>
    <w:link w:val="LeadershipRolesEventsSubt"/>
    <w:rsid w:val="00BF7E36"/>
    <w:rPr>
      <w:rFonts w:ascii="Ubuntu" w:hAnsi="Ubuntu"/>
      <w:color w:val="016A5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20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632">
          <w:marLeft w:val="446"/>
          <w:marRight w:val="0"/>
          <w:marTop w:val="0"/>
          <w:marBottom w:val="0"/>
          <w:divBdr>
            <w:top w:val="none" w:sz="0" w:space="0" w:color="auto"/>
            <w:left w:val="none" w:sz="0" w:space="0" w:color="auto"/>
            <w:bottom w:val="none" w:sz="0" w:space="0" w:color="auto"/>
            <w:right w:val="none" w:sz="0" w:space="0" w:color="auto"/>
          </w:divBdr>
        </w:div>
        <w:div w:id="165098797">
          <w:marLeft w:val="446"/>
          <w:marRight w:val="0"/>
          <w:marTop w:val="0"/>
          <w:marBottom w:val="0"/>
          <w:divBdr>
            <w:top w:val="none" w:sz="0" w:space="0" w:color="auto"/>
            <w:left w:val="none" w:sz="0" w:space="0" w:color="auto"/>
            <w:bottom w:val="none" w:sz="0" w:space="0" w:color="auto"/>
            <w:right w:val="none" w:sz="0" w:space="0" w:color="auto"/>
          </w:divBdr>
        </w:div>
        <w:div w:id="2045593679">
          <w:marLeft w:val="446"/>
          <w:marRight w:val="0"/>
          <w:marTop w:val="0"/>
          <w:marBottom w:val="0"/>
          <w:divBdr>
            <w:top w:val="none" w:sz="0" w:space="0" w:color="auto"/>
            <w:left w:val="none" w:sz="0" w:space="0" w:color="auto"/>
            <w:bottom w:val="none" w:sz="0" w:space="0" w:color="auto"/>
            <w:right w:val="none" w:sz="0" w:space="0" w:color="auto"/>
          </w:divBdr>
        </w:div>
      </w:divsChild>
    </w:div>
    <w:div w:id="320739765">
      <w:bodyDiv w:val="1"/>
      <w:marLeft w:val="0"/>
      <w:marRight w:val="0"/>
      <w:marTop w:val="0"/>
      <w:marBottom w:val="0"/>
      <w:divBdr>
        <w:top w:val="none" w:sz="0" w:space="0" w:color="auto"/>
        <w:left w:val="none" w:sz="0" w:space="0" w:color="auto"/>
        <w:bottom w:val="none" w:sz="0" w:space="0" w:color="auto"/>
        <w:right w:val="none" w:sz="0" w:space="0" w:color="auto"/>
      </w:divBdr>
      <w:divsChild>
        <w:div w:id="1656647200">
          <w:marLeft w:val="274"/>
          <w:marRight w:val="0"/>
          <w:marTop w:val="0"/>
          <w:marBottom w:val="0"/>
          <w:divBdr>
            <w:top w:val="none" w:sz="0" w:space="0" w:color="auto"/>
            <w:left w:val="none" w:sz="0" w:space="0" w:color="auto"/>
            <w:bottom w:val="none" w:sz="0" w:space="0" w:color="auto"/>
            <w:right w:val="none" w:sz="0" w:space="0" w:color="auto"/>
          </w:divBdr>
        </w:div>
        <w:div w:id="1364867716">
          <w:marLeft w:val="274"/>
          <w:marRight w:val="0"/>
          <w:marTop w:val="0"/>
          <w:marBottom w:val="0"/>
          <w:divBdr>
            <w:top w:val="none" w:sz="0" w:space="0" w:color="auto"/>
            <w:left w:val="none" w:sz="0" w:space="0" w:color="auto"/>
            <w:bottom w:val="none" w:sz="0" w:space="0" w:color="auto"/>
            <w:right w:val="none" w:sz="0" w:space="0" w:color="auto"/>
          </w:divBdr>
        </w:div>
        <w:div w:id="1870071822">
          <w:marLeft w:val="274"/>
          <w:marRight w:val="0"/>
          <w:marTop w:val="0"/>
          <w:marBottom w:val="0"/>
          <w:divBdr>
            <w:top w:val="none" w:sz="0" w:space="0" w:color="auto"/>
            <w:left w:val="none" w:sz="0" w:space="0" w:color="auto"/>
            <w:bottom w:val="none" w:sz="0" w:space="0" w:color="auto"/>
            <w:right w:val="none" w:sz="0" w:space="0" w:color="auto"/>
          </w:divBdr>
        </w:div>
      </w:divsChild>
    </w:div>
    <w:div w:id="342828469">
      <w:bodyDiv w:val="1"/>
      <w:marLeft w:val="0"/>
      <w:marRight w:val="0"/>
      <w:marTop w:val="0"/>
      <w:marBottom w:val="0"/>
      <w:divBdr>
        <w:top w:val="none" w:sz="0" w:space="0" w:color="auto"/>
        <w:left w:val="none" w:sz="0" w:space="0" w:color="auto"/>
        <w:bottom w:val="none" w:sz="0" w:space="0" w:color="auto"/>
        <w:right w:val="none" w:sz="0" w:space="0" w:color="auto"/>
      </w:divBdr>
      <w:divsChild>
        <w:div w:id="1417745257">
          <w:marLeft w:val="274"/>
          <w:marRight w:val="0"/>
          <w:marTop w:val="0"/>
          <w:marBottom w:val="0"/>
          <w:divBdr>
            <w:top w:val="none" w:sz="0" w:space="0" w:color="auto"/>
            <w:left w:val="none" w:sz="0" w:space="0" w:color="auto"/>
            <w:bottom w:val="none" w:sz="0" w:space="0" w:color="auto"/>
            <w:right w:val="none" w:sz="0" w:space="0" w:color="auto"/>
          </w:divBdr>
        </w:div>
        <w:div w:id="352539941">
          <w:marLeft w:val="274"/>
          <w:marRight w:val="0"/>
          <w:marTop w:val="0"/>
          <w:marBottom w:val="0"/>
          <w:divBdr>
            <w:top w:val="none" w:sz="0" w:space="0" w:color="auto"/>
            <w:left w:val="none" w:sz="0" w:space="0" w:color="auto"/>
            <w:bottom w:val="none" w:sz="0" w:space="0" w:color="auto"/>
            <w:right w:val="none" w:sz="0" w:space="0" w:color="auto"/>
          </w:divBdr>
        </w:div>
      </w:divsChild>
    </w:div>
    <w:div w:id="379598655">
      <w:bodyDiv w:val="1"/>
      <w:marLeft w:val="0"/>
      <w:marRight w:val="0"/>
      <w:marTop w:val="0"/>
      <w:marBottom w:val="0"/>
      <w:divBdr>
        <w:top w:val="none" w:sz="0" w:space="0" w:color="auto"/>
        <w:left w:val="none" w:sz="0" w:space="0" w:color="auto"/>
        <w:bottom w:val="none" w:sz="0" w:space="0" w:color="auto"/>
        <w:right w:val="none" w:sz="0" w:space="0" w:color="auto"/>
      </w:divBdr>
      <w:divsChild>
        <w:div w:id="1494489372">
          <w:marLeft w:val="274"/>
          <w:marRight w:val="0"/>
          <w:marTop w:val="0"/>
          <w:marBottom w:val="120"/>
          <w:divBdr>
            <w:top w:val="none" w:sz="0" w:space="0" w:color="auto"/>
            <w:left w:val="none" w:sz="0" w:space="0" w:color="auto"/>
            <w:bottom w:val="none" w:sz="0" w:space="0" w:color="auto"/>
            <w:right w:val="none" w:sz="0" w:space="0" w:color="auto"/>
          </w:divBdr>
        </w:div>
        <w:div w:id="2116052392">
          <w:marLeft w:val="274"/>
          <w:marRight w:val="0"/>
          <w:marTop w:val="0"/>
          <w:marBottom w:val="120"/>
          <w:divBdr>
            <w:top w:val="none" w:sz="0" w:space="0" w:color="auto"/>
            <w:left w:val="none" w:sz="0" w:space="0" w:color="auto"/>
            <w:bottom w:val="none" w:sz="0" w:space="0" w:color="auto"/>
            <w:right w:val="none" w:sz="0" w:space="0" w:color="auto"/>
          </w:divBdr>
        </w:div>
      </w:divsChild>
    </w:div>
    <w:div w:id="675885341">
      <w:bodyDiv w:val="1"/>
      <w:marLeft w:val="0"/>
      <w:marRight w:val="0"/>
      <w:marTop w:val="0"/>
      <w:marBottom w:val="0"/>
      <w:divBdr>
        <w:top w:val="none" w:sz="0" w:space="0" w:color="auto"/>
        <w:left w:val="none" w:sz="0" w:space="0" w:color="auto"/>
        <w:bottom w:val="none" w:sz="0" w:space="0" w:color="auto"/>
        <w:right w:val="none" w:sz="0" w:space="0" w:color="auto"/>
      </w:divBdr>
      <w:divsChild>
        <w:div w:id="546767659">
          <w:marLeft w:val="274"/>
          <w:marRight w:val="0"/>
          <w:marTop w:val="0"/>
          <w:marBottom w:val="120"/>
          <w:divBdr>
            <w:top w:val="none" w:sz="0" w:space="0" w:color="auto"/>
            <w:left w:val="none" w:sz="0" w:space="0" w:color="auto"/>
            <w:bottom w:val="none" w:sz="0" w:space="0" w:color="auto"/>
            <w:right w:val="none" w:sz="0" w:space="0" w:color="auto"/>
          </w:divBdr>
        </w:div>
        <w:div w:id="934360656">
          <w:marLeft w:val="274"/>
          <w:marRight w:val="0"/>
          <w:marTop w:val="0"/>
          <w:marBottom w:val="120"/>
          <w:divBdr>
            <w:top w:val="none" w:sz="0" w:space="0" w:color="auto"/>
            <w:left w:val="none" w:sz="0" w:space="0" w:color="auto"/>
            <w:bottom w:val="none" w:sz="0" w:space="0" w:color="auto"/>
            <w:right w:val="none" w:sz="0" w:space="0" w:color="auto"/>
          </w:divBdr>
        </w:div>
      </w:divsChild>
    </w:div>
    <w:div w:id="869731204">
      <w:bodyDiv w:val="1"/>
      <w:marLeft w:val="0"/>
      <w:marRight w:val="0"/>
      <w:marTop w:val="0"/>
      <w:marBottom w:val="0"/>
      <w:divBdr>
        <w:top w:val="none" w:sz="0" w:space="0" w:color="auto"/>
        <w:left w:val="none" w:sz="0" w:space="0" w:color="auto"/>
        <w:bottom w:val="none" w:sz="0" w:space="0" w:color="auto"/>
        <w:right w:val="none" w:sz="0" w:space="0" w:color="auto"/>
      </w:divBdr>
    </w:div>
    <w:div w:id="942417846">
      <w:bodyDiv w:val="1"/>
      <w:marLeft w:val="0"/>
      <w:marRight w:val="0"/>
      <w:marTop w:val="0"/>
      <w:marBottom w:val="0"/>
      <w:divBdr>
        <w:top w:val="none" w:sz="0" w:space="0" w:color="auto"/>
        <w:left w:val="none" w:sz="0" w:space="0" w:color="auto"/>
        <w:bottom w:val="none" w:sz="0" w:space="0" w:color="auto"/>
        <w:right w:val="none" w:sz="0" w:space="0" w:color="auto"/>
      </w:divBdr>
      <w:divsChild>
        <w:div w:id="644941669">
          <w:marLeft w:val="274"/>
          <w:marRight w:val="0"/>
          <w:marTop w:val="0"/>
          <w:marBottom w:val="0"/>
          <w:divBdr>
            <w:top w:val="none" w:sz="0" w:space="0" w:color="auto"/>
            <w:left w:val="none" w:sz="0" w:space="0" w:color="auto"/>
            <w:bottom w:val="none" w:sz="0" w:space="0" w:color="auto"/>
            <w:right w:val="none" w:sz="0" w:space="0" w:color="auto"/>
          </w:divBdr>
        </w:div>
        <w:div w:id="1044406160">
          <w:marLeft w:val="274"/>
          <w:marRight w:val="0"/>
          <w:marTop w:val="0"/>
          <w:marBottom w:val="0"/>
          <w:divBdr>
            <w:top w:val="none" w:sz="0" w:space="0" w:color="auto"/>
            <w:left w:val="none" w:sz="0" w:space="0" w:color="auto"/>
            <w:bottom w:val="none" w:sz="0" w:space="0" w:color="auto"/>
            <w:right w:val="none" w:sz="0" w:space="0" w:color="auto"/>
          </w:divBdr>
        </w:div>
      </w:divsChild>
    </w:div>
    <w:div w:id="1093359361">
      <w:bodyDiv w:val="1"/>
      <w:marLeft w:val="0"/>
      <w:marRight w:val="0"/>
      <w:marTop w:val="0"/>
      <w:marBottom w:val="0"/>
      <w:divBdr>
        <w:top w:val="none" w:sz="0" w:space="0" w:color="auto"/>
        <w:left w:val="none" w:sz="0" w:space="0" w:color="auto"/>
        <w:bottom w:val="none" w:sz="0" w:space="0" w:color="auto"/>
        <w:right w:val="none" w:sz="0" w:space="0" w:color="auto"/>
      </w:divBdr>
      <w:divsChild>
        <w:div w:id="491408869">
          <w:marLeft w:val="446"/>
          <w:marRight w:val="0"/>
          <w:marTop w:val="0"/>
          <w:marBottom w:val="0"/>
          <w:divBdr>
            <w:top w:val="none" w:sz="0" w:space="0" w:color="auto"/>
            <w:left w:val="none" w:sz="0" w:space="0" w:color="auto"/>
            <w:bottom w:val="none" w:sz="0" w:space="0" w:color="auto"/>
            <w:right w:val="none" w:sz="0" w:space="0" w:color="auto"/>
          </w:divBdr>
        </w:div>
        <w:div w:id="1731725771">
          <w:marLeft w:val="446"/>
          <w:marRight w:val="0"/>
          <w:marTop w:val="0"/>
          <w:marBottom w:val="0"/>
          <w:divBdr>
            <w:top w:val="none" w:sz="0" w:space="0" w:color="auto"/>
            <w:left w:val="none" w:sz="0" w:space="0" w:color="auto"/>
            <w:bottom w:val="none" w:sz="0" w:space="0" w:color="auto"/>
            <w:right w:val="none" w:sz="0" w:space="0" w:color="auto"/>
          </w:divBdr>
        </w:div>
        <w:div w:id="844900525">
          <w:marLeft w:val="446"/>
          <w:marRight w:val="0"/>
          <w:marTop w:val="0"/>
          <w:marBottom w:val="0"/>
          <w:divBdr>
            <w:top w:val="none" w:sz="0" w:space="0" w:color="auto"/>
            <w:left w:val="none" w:sz="0" w:space="0" w:color="auto"/>
            <w:bottom w:val="none" w:sz="0" w:space="0" w:color="auto"/>
            <w:right w:val="none" w:sz="0" w:space="0" w:color="auto"/>
          </w:divBdr>
        </w:div>
        <w:div w:id="941381269">
          <w:marLeft w:val="446"/>
          <w:marRight w:val="0"/>
          <w:marTop w:val="0"/>
          <w:marBottom w:val="0"/>
          <w:divBdr>
            <w:top w:val="none" w:sz="0" w:space="0" w:color="auto"/>
            <w:left w:val="none" w:sz="0" w:space="0" w:color="auto"/>
            <w:bottom w:val="none" w:sz="0" w:space="0" w:color="auto"/>
            <w:right w:val="none" w:sz="0" w:space="0" w:color="auto"/>
          </w:divBdr>
        </w:div>
        <w:div w:id="1886791470">
          <w:marLeft w:val="446"/>
          <w:marRight w:val="0"/>
          <w:marTop w:val="0"/>
          <w:marBottom w:val="0"/>
          <w:divBdr>
            <w:top w:val="none" w:sz="0" w:space="0" w:color="auto"/>
            <w:left w:val="none" w:sz="0" w:space="0" w:color="auto"/>
            <w:bottom w:val="none" w:sz="0" w:space="0" w:color="auto"/>
            <w:right w:val="none" w:sz="0" w:space="0" w:color="auto"/>
          </w:divBdr>
        </w:div>
        <w:div w:id="721515601">
          <w:marLeft w:val="446"/>
          <w:marRight w:val="0"/>
          <w:marTop w:val="0"/>
          <w:marBottom w:val="0"/>
          <w:divBdr>
            <w:top w:val="none" w:sz="0" w:space="0" w:color="auto"/>
            <w:left w:val="none" w:sz="0" w:space="0" w:color="auto"/>
            <w:bottom w:val="none" w:sz="0" w:space="0" w:color="auto"/>
            <w:right w:val="none" w:sz="0" w:space="0" w:color="auto"/>
          </w:divBdr>
        </w:div>
        <w:div w:id="556480248">
          <w:marLeft w:val="446"/>
          <w:marRight w:val="0"/>
          <w:marTop w:val="0"/>
          <w:marBottom w:val="0"/>
          <w:divBdr>
            <w:top w:val="none" w:sz="0" w:space="0" w:color="auto"/>
            <w:left w:val="none" w:sz="0" w:space="0" w:color="auto"/>
            <w:bottom w:val="none" w:sz="0" w:space="0" w:color="auto"/>
            <w:right w:val="none" w:sz="0" w:space="0" w:color="auto"/>
          </w:divBdr>
        </w:div>
        <w:div w:id="317349706">
          <w:marLeft w:val="446"/>
          <w:marRight w:val="0"/>
          <w:marTop w:val="0"/>
          <w:marBottom w:val="0"/>
          <w:divBdr>
            <w:top w:val="none" w:sz="0" w:space="0" w:color="auto"/>
            <w:left w:val="none" w:sz="0" w:space="0" w:color="auto"/>
            <w:bottom w:val="none" w:sz="0" w:space="0" w:color="auto"/>
            <w:right w:val="none" w:sz="0" w:space="0" w:color="auto"/>
          </w:divBdr>
        </w:div>
      </w:divsChild>
    </w:div>
    <w:div w:id="1514878368">
      <w:bodyDiv w:val="1"/>
      <w:marLeft w:val="0"/>
      <w:marRight w:val="0"/>
      <w:marTop w:val="0"/>
      <w:marBottom w:val="0"/>
      <w:divBdr>
        <w:top w:val="none" w:sz="0" w:space="0" w:color="auto"/>
        <w:left w:val="none" w:sz="0" w:space="0" w:color="auto"/>
        <w:bottom w:val="none" w:sz="0" w:space="0" w:color="auto"/>
        <w:right w:val="none" w:sz="0" w:space="0" w:color="auto"/>
      </w:divBdr>
    </w:div>
    <w:div w:id="17740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pecialolympics.qualtrics.com/jfe/form/SV_5cZHOzU0qemAkD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specialolympics.qualtrics.com/jfe/form/SV_5cZHOzU0qemAkD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hyperlink" Target="https://specialolympics.qualtrics.com/jfe/form/SV_5cZHOzU0qemAkD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hyperlink" Target="https://specialolympics.qualtrics.com/jfe/form/SV_5cZHOzU0qemAkD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Event Leader">
      <a:dk1>
        <a:sysClr val="windowText" lastClr="000000"/>
      </a:dk1>
      <a:lt1>
        <a:sysClr val="window" lastClr="FFFFFF"/>
      </a:lt1>
      <a:dk2>
        <a:srgbClr val="00695E"/>
      </a:dk2>
      <a:lt2>
        <a:srgbClr val="E7E6E6"/>
      </a:lt2>
      <a:accent1>
        <a:srgbClr val="00695E"/>
      </a:accent1>
      <a:accent2>
        <a:srgbClr val="009784"/>
      </a:accent2>
      <a:accent3>
        <a:srgbClr val="39BB9D"/>
      </a:accent3>
      <a:accent4>
        <a:srgbClr val="6FC7B6"/>
      </a:accent4>
      <a:accent5>
        <a:srgbClr val="FFFFFF"/>
      </a:accent5>
      <a:accent6>
        <a:srgbClr val="A5A5A5"/>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C80-CE63-41E3-AA1D-2965E7A1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Mhatre, Kunal</cp:lastModifiedBy>
  <cp:revision>35</cp:revision>
  <cp:lastPrinted>2022-03-02T00:24:00Z</cp:lastPrinted>
  <dcterms:created xsi:type="dcterms:W3CDTF">2022-03-17T12:52:00Z</dcterms:created>
  <dcterms:modified xsi:type="dcterms:W3CDTF">2022-06-14T15:40:00Z</dcterms:modified>
</cp:coreProperties>
</file>