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4828" w14:textId="7F39F31A" w:rsidR="006A3227" w:rsidRDefault="006A3227">
      <w:r>
        <w:rPr>
          <w:noProof/>
        </w:rPr>
        <mc:AlternateContent>
          <mc:Choice Requires="wps">
            <w:drawing>
              <wp:anchor distT="45720" distB="45720" distL="114300" distR="114300" simplePos="0" relativeHeight="251659264" behindDoc="0" locked="0" layoutInCell="1" allowOverlap="1" wp14:anchorId="326C2732" wp14:editId="763F5FE5">
                <wp:simplePos x="0" y="0"/>
                <wp:positionH relativeFrom="column">
                  <wp:posOffset>12700</wp:posOffset>
                </wp:positionH>
                <wp:positionV relativeFrom="paragraph">
                  <wp:posOffset>1819910</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B5D6F0" w14:textId="4554DB7D" w:rsidR="006A3227" w:rsidRDefault="006A3227" w:rsidP="006A3227">
                            <w:pPr>
                              <w:pStyle w:val="Title1"/>
                            </w:pPr>
                            <w:r>
                              <w:t>Event Leader</w:t>
                            </w:r>
                          </w:p>
                          <w:p w14:paraId="637515B6" w14:textId="41681F78" w:rsidR="006A3227" w:rsidRDefault="006A3227" w:rsidP="006A3227">
                            <w:pPr>
                              <w:pStyle w:val="Subtitle1"/>
                            </w:pPr>
                            <w: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6C2732" id="_x0000_t202" coordsize="21600,21600" o:spt="202" path="m,l,21600r21600,l21600,xe">
                <v:stroke joinstyle="miter"/>
                <v:path gradientshapeok="t" o:connecttype="rect"/>
              </v:shapetype>
              <v:shape id="Text Box 2" o:spid="_x0000_s1026" type="#_x0000_t202" style="position:absolute;margin-left:1pt;margin-top:143.3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" filled="f" stroked="f">
                <v:textbox style="mso-fit-shape-to-text:t">
                  <w:txbxContent>
                    <w:p w14:paraId="00B5D6F0" w14:textId="4554DB7D" w:rsidR="006A3227" w:rsidRDefault="006A3227" w:rsidP="006A3227">
                      <w:pPr>
                        <w:pStyle w:val="Title1"/>
                      </w:pPr>
                      <w:r>
                        <w:t>Event Leader</w:t>
                      </w:r>
                    </w:p>
                    <w:p w14:paraId="637515B6" w14:textId="41681F78" w:rsidR="006A3227" w:rsidRDefault="006A3227" w:rsidP="006A3227">
                      <w:pPr>
                        <w:pStyle w:val="Subtitle1"/>
                      </w:pPr>
                      <w:r>
                        <w:t>Facilitator Guide</w:t>
                      </w:r>
                    </w:p>
                  </w:txbxContent>
                </v:textbox>
                <w10:wrap type="square"/>
              </v:shape>
            </w:pict>
          </mc:Fallback>
        </mc:AlternateContent>
      </w:r>
      <w:r>
        <w:br w:type="page"/>
      </w:r>
    </w:p>
    <w:p w14:paraId="3F015A82" w14:textId="77777777" w:rsidR="006A3227" w:rsidRPr="00635B21" w:rsidRDefault="006A3227" w:rsidP="00635B21">
      <w:pPr>
        <w:pStyle w:val="2ndtitle"/>
        <w:spacing w:after="0"/>
        <w:rPr>
          <w:color w:val="016A5F"/>
        </w:rPr>
      </w:pPr>
      <w:r w:rsidRPr="00635B21">
        <w:rPr>
          <w:color w:val="016A5F"/>
        </w:rPr>
        <w:lastRenderedPageBreak/>
        <w:t>Event Leader</w:t>
      </w:r>
    </w:p>
    <w:p w14:paraId="26D9568E" w14:textId="7ADA5036" w:rsidR="006A3227" w:rsidRPr="00635B21" w:rsidRDefault="006A3227" w:rsidP="006A3227">
      <w:pPr>
        <w:pStyle w:val="2ndsubtitle"/>
        <w:spacing w:line="360" w:lineRule="auto"/>
        <w:rPr>
          <w:color w:val="016A5F"/>
          <w:sz w:val="44"/>
          <w:szCs w:val="44"/>
        </w:rPr>
      </w:pPr>
      <w:r w:rsidRPr="00635B21">
        <w:rPr>
          <w:color w:val="016A5F"/>
          <w:sz w:val="44"/>
          <w:szCs w:val="44"/>
        </w:rPr>
        <w:t xml:space="preserve">Facilitator Guide </w:t>
      </w:r>
    </w:p>
    <w:p w14:paraId="2E21AD6C" w14:textId="45DCD4B7" w:rsidR="006A3227" w:rsidRPr="00D04F44" w:rsidRDefault="006A3227" w:rsidP="006A3227">
      <w:pPr>
        <w:pStyle w:val="DocumentIntro"/>
        <w:ind w:left="0"/>
      </w:pPr>
      <w:r w:rsidRPr="00D04F44">
        <w:t xml:space="preserve">This facilitator guide provides an outline on how to host and lead </w:t>
      </w:r>
      <w:r>
        <w:t xml:space="preserve">the </w:t>
      </w:r>
      <w:r w:rsidRPr="002106B8">
        <w:rPr>
          <w:b/>
          <w:bCs/>
        </w:rPr>
        <w:t>Event Leader</w:t>
      </w:r>
      <w:r>
        <w:t xml:space="preserve"> training course</w:t>
      </w:r>
      <w:r w:rsidRPr="00D04F44">
        <w:t xml:space="preserve"> using the PowerPoint presentation and </w:t>
      </w:r>
      <w:r>
        <w:t xml:space="preserve">the </w:t>
      </w:r>
      <w:r w:rsidRPr="00D04F44">
        <w:t xml:space="preserve">participant </w:t>
      </w:r>
      <w:r>
        <w:t>workbook</w:t>
      </w:r>
      <w:r w:rsidRPr="00D04F44">
        <w:t xml:space="preserve">. </w:t>
      </w:r>
    </w:p>
    <w:p w14:paraId="6A5B58BF" w14:textId="06DC94C2" w:rsidR="006A3227" w:rsidRDefault="006A3227" w:rsidP="009C2159">
      <w:pPr>
        <w:pStyle w:val="DocumentIntro"/>
        <w:spacing w:after="0"/>
        <w:ind w:left="0"/>
      </w:pPr>
      <w:r w:rsidRPr="00D04F44">
        <w:t xml:space="preserve">If you are looking for resources to help prepare for and lead a training virtually, you can find them </w:t>
      </w:r>
      <w:hyperlink r:id="rId7" w:history="1">
        <w:r w:rsidRPr="002106B8">
          <w:rPr>
            <w:rStyle w:val="Hyperlink"/>
            <w:b/>
            <w:bCs/>
          </w:rPr>
          <w:t>here</w:t>
        </w:r>
      </w:hyperlink>
      <w:r w:rsidRPr="00D04F44">
        <w:t xml:space="preserve">. Alternatively, the worksheets, PowerPoint and this resource can be adapted for delivery via platforms like </w:t>
      </w:r>
      <w:r>
        <w:t xml:space="preserve">Zoom, </w:t>
      </w:r>
      <w:r w:rsidRPr="00D04F44">
        <w:t>WhatsApp, Facebook or for in person delivery.</w:t>
      </w:r>
    </w:p>
    <w:p w14:paraId="574398F0" w14:textId="77777777" w:rsidR="009C2159" w:rsidRPr="00D04F44" w:rsidRDefault="009C2159" w:rsidP="006A3227">
      <w:pPr>
        <w:pStyle w:val="DocumentIntro"/>
        <w:ind w:left="0"/>
      </w:pPr>
    </w:p>
    <w:p w14:paraId="4D688DD9" w14:textId="77777777" w:rsidR="006A3227" w:rsidRPr="00635B21" w:rsidRDefault="006A3227" w:rsidP="00635B21">
      <w:pPr>
        <w:pStyle w:val="DocumentIntro"/>
        <w:ind w:left="0"/>
        <w:rPr>
          <w:rFonts w:ascii="Ubuntu" w:hAnsi="Ubuntu"/>
          <w:b/>
          <w:bCs/>
          <w:color w:val="016A5F"/>
        </w:rPr>
      </w:pPr>
      <w:r w:rsidRPr="00635B21">
        <w:rPr>
          <w:rFonts w:ascii="Ubuntu" w:hAnsi="Ubuntu"/>
          <w:b/>
          <w:bCs/>
          <w:color w:val="016A5F"/>
        </w:rPr>
        <w:t>Be sure to complete the following actions to prepare for each session:</w:t>
      </w:r>
    </w:p>
    <w:p w14:paraId="3F169E57"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Identify athlete leader to co-facilitate.</w:t>
      </w:r>
    </w:p>
    <w:p w14:paraId="61C547A5" w14:textId="77777777" w:rsidR="006A3227" w:rsidRPr="00635B21" w:rsidRDefault="006A3227" w:rsidP="006F2708">
      <w:pPr>
        <w:pStyle w:val="DocumentIntro"/>
        <w:numPr>
          <w:ilvl w:val="0"/>
          <w:numId w:val="5"/>
        </w:numPr>
        <w:spacing w:after="0" w:line="288" w:lineRule="auto"/>
        <w:rPr>
          <w:rFonts w:cs="Arial"/>
          <w:color w:val="016A5F"/>
        </w:rPr>
      </w:pPr>
      <w:r w:rsidRPr="00635B21">
        <w:rPr>
          <w:color w:val="016A5F"/>
        </w:rPr>
        <w:t>Identify how many participants you are expecting in the workshop/training.</w:t>
      </w:r>
    </w:p>
    <w:p w14:paraId="685A6F30"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Review this facilitator guide and accompanying PowerPoint presentation.</w:t>
      </w:r>
    </w:p>
    <w:p w14:paraId="70687401"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A</w:t>
      </w:r>
      <w:r w:rsidRPr="00635B21">
        <w:rPr>
          <w:color w:val="016A5F"/>
        </w:rPr>
        <w:t>dapt or change the material to suit their local context and needs.</w:t>
      </w:r>
    </w:p>
    <w:p w14:paraId="723735F5" w14:textId="77777777" w:rsidR="006A3227" w:rsidRPr="00635B21" w:rsidRDefault="006A3227" w:rsidP="006F2708">
      <w:pPr>
        <w:pStyle w:val="DocumentIntro"/>
        <w:numPr>
          <w:ilvl w:val="0"/>
          <w:numId w:val="5"/>
        </w:numPr>
        <w:spacing w:after="0" w:line="288" w:lineRule="auto"/>
        <w:rPr>
          <w:color w:val="016A5F"/>
        </w:rPr>
      </w:pPr>
      <w:r w:rsidRPr="00635B21">
        <w:rPr>
          <w:color w:val="016A5F"/>
        </w:rPr>
        <w:t>Review the worksheets and complete each activity yourself to be familiar with the activity and have examples to share. Additionally, think about what information you can add from your Program perspective.</w:t>
      </w:r>
    </w:p>
    <w:p w14:paraId="4B1DF1E9" w14:textId="77777777" w:rsidR="006A3227" w:rsidRPr="00635B21" w:rsidRDefault="006A3227" w:rsidP="006F2708">
      <w:pPr>
        <w:pStyle w:val="DocumentIntro"/>
        <w:numPr>
          <w:ilvl w:val="0"/>
          <w:numId w:val="5"/>
        </w:numPr>
        <w:spacing w:after="0" w:line="288" w:lineRule="auto"/>
        <w:rPr>
          <w:color w:val="016A5F"/>
        </w:rPr>
      </w:pPr>
      <w:r w:rsidRPr="00635B21">
        <w:rPr>
          <w:color w:val="016A5F"/>
        </w:rPr>
        <w:t>Think about who to invite as guest speakers. This could make the workshop/training more interesting.</w:t>
      </w:r>
    </w:p>
    <w:p w14:paraId="56D665DD"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Host a practice session with all facilitators and cover every slide.</w:t>
      </w:r>
    </w:p>
    <w:p w14:paraId="7A0EB08A"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Give feedback to each other.</w:t>
      </w:r>
    </w:p>
    <w:p w14:paraId="2097957F"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Host a second practice of entire presentation.</w:t>
      </w:r>
    </w:p>
    <w:p w14:paraId="724EEA3F" w14:textId="77777777" w:rsidR="006A3227" w:rsidRPr="00635B21" w:rsidRDefault="006A3227" w:rsidP="006F2708">
      <w:pPr>
        <w:pStyle w:val="DocumentIntro"/>
        <w:numPr>
          <w:ilvl w:val="0"/>
          <w:numId w:val="5"/>
        </w:numPr>
        <w:spacing w:after="0" w:line="288" w:lineRule="auto"/>
        <w:ind w:left="648"/>
        <w:rPr>
          <w:rFonts w:cs="Arial"/>
          <w:color w:val="016A5F"/>
        </w:rPr>
      </w:pPr>
      <w:r w:rsidRPr="00635B21">
        <w:rPr>
          <w:color w:val="016A5F"/>
        </w:rPr>
        <w:t>Send out the worksheets and session instructions to the participant one or two weeks before the training. Invite athlete leaders to look through all the resources (with support from their mentor, if necessary) so they are familiar with the content.</w:t>
      </w:r>
    </w:p>
    <w:p w14:paraId="587D6D2B" w14:textId="77777777" w:rsidR="006A3227" w:rsidRDefault="006A3227" w:rsidP="006A3227">
      <w:pPr>
        <w:spacing w:line="276" w:lineRule="auto"/>
        <w:contextualSpacing/>
        <w:rPr>
          <w:rFonts w:ascii="Ubuntu Light" w:hAnsi="Ubuntu Light" w:cs="Arial"/>
        </w:rPr>
      </w:pPr>
    </w:p>
    <w:p w14:paraId="784E6164" w14:textId="77777777" w:rsidR="00635B21" w:rsidRDefault="00635B21">
      <w:pPr>
        <w:rPr>
          <w:rFonts w:ascii="Ubuntu Light" w:hAnsi="Ubuntu Light" w:cs="Arial"/>
          <w:b/>
          <w:bCs/>
        </w:rPr>
      </w:pPr>
      <w:r>
        <w:rPr>
          <w:rFonts w:ascii="Ubuntu Light" w:hAnsi="Ubuntu Light" w:cs="Arial"/>
          <w:b/>
          <w:bCs/>
        </w:rPr>
        <w:br w:type="page"/>
      </w:r>
    </w:p>
    <w:p w14:paraId="37BA3792" w14:textId="710ED5B0" w:rsidR="006A3227" w:rsidRPr="00635B21" w:rsidRDefault="00635B21" w:rsidP="00635B21">
      <w:pPr>
        <w:pStyle w:val="GeneralTitles"/>
        <w:rPr>
          <w:color w:val="016A5F"/>
        </w:rPr>
      </w:pPr>
      <w:r w:rsidRPr="00635B21">
        <w:rPr>
          <w:color w:val="016A5F"/>
        </w:rPr>
        <w:lastRenderedPageBreak/>
        <w:drawing>
          <wp:anchor distT="0" distB="0" distL="114300" distR="114300" simplePos="0" relativeHeight="251660288" behindDoc="1" locked="0" layoutInCell="1" allowOverlap="1" wp14:anchorId="07FB611A" wp14:editId="18C5A31A">
            <wp:simplePos x="0" y="0"/>
            <wp:positionH relativeFrom="margin">
              <wp:align>left</wp:align>
            </wp:positionH>
            <wp:positionV relativeFrom="paragraph">
              <wp:posOffset>0</wp:posOffset>
            </wp:positionV>
            <wp:extent cx="461010" cy="431800"/>
            <wp:effectExtent l="0" t="0" r="0" b="635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10" cy="431800"/>
                    </a:xfrm>
                    <a:prstGeom prst="rect">
                      <a:avLst/>
                    </a:prstGeom>
                  </pic:spPr>
                </pic:pic>
              </a:graphicData>
            </a:graphic>
            <wp14:sizeRelH relativeFrom="margin">
              <wp14:pctWidth>0</wp14:pctWidth>
            </wp14:sizeRelH>
            <wp14:sizeRelV relativeFrom="margin">
              <wp14:pctHeight>0</wp14:pctHeight>
            </wp14:sizeRelV>
          </wp:anchor>
        </w:drawing>
      </w:r>
      <w:r w:rsidR="006A3227" w:rsidRPr="00635B21">
        <w:rPr>
          <w:color w:val="016A5F"/>
        </w:rPr>
        <w:t>Training Overview</w:t>
      </w:r>
    </w:p>
    <w:p w14:paraId="7DF2B307" w14:textId="4C96B508" w:rsidR="006A3227" w:rsidRDefault="006A3227" w:rsidP="008A2ACA">
      <w:pPr>
        <w:pStyle w:val="ParagraphIntro"/>
        <w:spacing w:line="480" w:lineRule="auto"/>
      </w:pPr>
      <w:r w:rsidRPr="006959EF">
        <w:t xml:space="preserve">The Event Leader training consists of </w:t>
      </w:r>
      <w:r w:rsidRPr="004E152A">
        <w:rPr>
          <w:u w:val="single"/>
        </w:rPr>
        <w:t>two parts</w:t>
      </w:r>
      <w:r w:rsidRPr="006959EF">
        <w:t>:</w:t>
      </w:r>
    </w:p>
    <w:p w14:paraId="4303B7DD" w14:textId="3D934BDE" w:rsidR="00635B21" w:rsidRDefault="00635B21" w:rsidP="00C01862">
      <w:pPr>
        <w:pStyle w:val="Mainlists"/>
        <w:spacing w:after="0"/>
      </w:pPr>
      <w:r>
        <w:t>PART I</w:t>
      </w:r>
    </w:p>
    <w:p w14:paraId="715329F5" w14:textId="7970193D" w:rsidR="00635B21" w:rsidRDefault="00635B21" w:rsidP="008A2ACA">
      <w:pPr>
        <w:pStyle w:val="IndentedGeneralText"/>
      </w:pPr>
      <w:r>
        <w:t>These lessons focus on Special Olympics events and what types of leadership roles are available. All aspiring event leaders with ID must complete these trainings.</w:t>
      </w:r>
    </w:p>
    <w:p w14:paraId="5C852CB3" w14:textId="77777777" w:rsidR="008A2ACA" w:rsidRDefault="008A2ACA" w:rsidP="009C2159">
      <w:pPr>
        <w:pStyle w:val="IndentedGeneralText"/>
        <w:spacing w:after="0"/>
      </w:pPr>
    </w:p>
    <w:p w14:paraId="6B5DB727" w14:textId="77777777" w:rsidR="008A2ACA" w:rsidRDefault="008A2ACA" w:rsidP="00C01862">
      <w:pPr>
        <w:pStyle w:val="Mainlists"/>
        <w:spacing w:after="0"/>
      </w:pPr>
      <w:r w:rsidRPr="006959EF">
        <w:t xml:space="preserve">PART </w:t>
      </w:r>
      <w:r>
        <w:t xml:space="preserve">II </w:t>
      </w:r>
    </w:p>
    <w:p w14:paraId="4138AD32" w14:textId="054850AD" w:rsidR="008A2ACA" w:rsidRPr="008A2ACA" w:rsidRDefault="008A2ACA" w:rsidP="008A2ACA">
      <w:pPr>
        <w:pStyle w:val="IndentedGeneralText"/>
      </w:pPr>
      <w:r w:rsidRPr="008A2ACA">
        <w:t>This part is devoted to skill development and the courses will depend on the leadership role the event leader with ID wants to take on.</w:t>
      </w:r>
    </w:p>
    <w:p w14:paraId="1091B77B" w14:textId="77777777" w:rsidR="008A2ACA" w:rsidRDefault="008A2ACA" w:rsidP="00635B21">
      <w:pPr>
        <w:pStyle w:val="ParagraphIntro"/>
      </w:pPr>
    </w:p>
    <w:tbl>
      <w:tblPr>
        <w:tblStyle w:val="GridTable3-Accent3"/>
        <w:tblW w:w="0" w:type="auto"/>
        <w:tblInd w:w="490" w:type="dxa"/>
        <w:tblCellMar>
          <w:top w:w="130" w:type="dxa"/>
          <w:bottom w:w="130" w:type="dxa"/>
        </w:tblCellMar>
        <w:tblLook w:val="04A0" w:firstRow="1" w:lastRow="0" w:firstColumn="1" w:lastColumn="0" w:noHBand="0" w:noVBand="1"/>
      </w:tblPr>
      <w:tblGrid>
        <w:gridCol w:w="625"/>
        <w:gridCol w:w="4680"/>
        <w:gridCol w:w="5940"/>
        <w:gridCol w:w="2160"/>
      </w:tblGrid>
      <w:tr w:rsidR="008A2ACA" w14:paraId="3A221513"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2FB8CBE6" w14:textId="77777777" w:rsidR="008A2ACA" w:rsidRPr="009432D7" w:rsidRDefault="008A2ACA" w:rsidP="001362AC">
            <w:pPr>
              <w:pStyle w:val="Tablestitles"/>
              <w:rPr>
                <w:b/>
                <w:bCs/>
                <w:i w:val="0"/>
                <w:iCs w:val="0"/>
                <w:sz w:val="26"/>
                <w:szCs w:val="26"/>
              </w:rPr>
            </w:pPr>
            <w:r w:rsidRPr="009432D7">
              <w:rPr>
                <w:b/>
                <w:bCs/>
                <w:i w:val="0"/>
                <w:iCs w:val="0"/>
              </w:rPr>
              <w:t>PART I</w:t>
            </w:r>
          </w:p>
        </w:tc>
        <w:tc>
          <w:tcPr>
            <w:tcW w:w="4680" w:type="dxa"/>
            <w:tcBorders>
              <w:right w:val="single" w:sz="4" w:space="0" w:color="A5A5A5" w:themeColor="accent3"/>
            </w:tcBorders>
          </w:tcPr>
          <w:p w14:paraId="5F72F2A5"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Topic</w:t>
            </w:r>
          </w:p>
        </w:tc>
        <w:tc>
          <w:tcPr>
            <w:tcW w:w="5940" w:type="dxa"/>
            <w:tcBorders>
              <w:left w:val="single" w:sz="4" w:space="0" w:color="A5A5A5" w:themeColor="accent3"/>
              <w:right w:val="single" w:sz="4" w:space="0" w:color="A5A5A5" w:themeColor="accent3"/>
            </w:tcBorders>
          </w:tcPr>
          <w:p w14:paraId="57D397B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Description</w:t>
            </w:r>
          </w:p>
        </w:tc>
        <w:tc>
          <w:tcPr>
            <w:tcW w:w="2160" w:type="dxa"/>
            <w:tcBorders>
              <w:left w:val="single" w:sz="4" w:space="0" w:color="A5A5A5" w:themeColor="accent3"/>
            </w:tcBorders>
          </w:tcPr>
          <w:p w14:paraId="6B6FC69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Estimated time</w:t>
            </w:r>
          </w:p>
        </w:tc>
      </w:tr>
      <w:tr w:rsidR="008A2ACA" w14:paraId="44AA7829"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488F56BD" w14:textId="77777777" w:rsidR="008A2ACA" w:rsidRPr="00E16B4C" w:rsidRDefault="008A2ACA" w:rsidP="001362AC">
            <w:pPr>
              <w:rPr>
                <w:sz w:val="26"/>
                <w:szCs w:val="26"/>
              </w:rPr>
            </w:pPr>
          </w:p>
        </w:tc>
        <w:tc>
          <w:tcPr>
            <w:tcW w:w="4680" w:type="dxa"/>
            <w:tcBorders>
              <w:bottom w:val="double" w:sz="4" w:space="0" w:color="A5A5A5" w:themeColor="accent3"/>
            </w:tcBorders>
            <w:shd w:val="clear" w:color="auto" w:fill="auto"/>
          </w:tcPr>
          <w:p w14:paraId="3DFF6C86"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sidRPr="009432D7">
              <w:rPr>
                <w:b/>
                <w:bCs w:val="0"/>
              </w:rPr>
              <w:t xml:space="preserve">Lesson 1: </w:t>
            </w:r>
          </w:p>
          <w:p w14:paraId="0AF31EAF"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Special Olympics Events</w:t>
            </w:r>
          </w:p>
        </w:tc>
        <w:tc>
          <w:tcPr>
            <w:tcW w:w="5940" w:type="dxa"/>
            <w:tcBorders>
              <w:bottom w:val="double" w:sz="4" w:space="0" w:color="A5A5A5" w:themeColor="accent3"/>
            </w:tcBorders>
            <w:shd w:val="clear" w:color="auto" w:fill="auto"/>
          </w:tcPr>
          <w:p w14:paraId="2BECD66C"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You will learn the types of events Special Olympics hosts all over the world.</w:t>
            </w:r>
          </w:p>
        </w:tc>
        <w:tc>
          <w:tcPr>
            <w:tcW w:w="2160" w:type="dxa"/>
            <w:tcBorders>
              <w:bottom w:val="double" w:sz="4" w:space="0" w:color="A5A5A5" w:themeColor="accent3"/>
            </w:tcBorders>
            <w:shd w:val="clear" w:color="auto" w:fill="auto"/>
          </w:tcPr>
          <w:p w14:paraId="37EAC593"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25 mins</w:t>
            </w:r>
          </w:p>
        </w:tc>
      </w:tr>
      <w:tr w:rsidR="008A2ACA" w:rsidRPr="00145B69" w14:paraId="1AED9C3F"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5AD09BFA"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tcPr>
          <w:p w14:paraId="0FFCB2EB" w14:textId="77777777" w:rsidR="008A2ACA" w:rsidRPr="009432D7" w:rsidRDefault="008A2ACA" w:rsidP="001362AC">
            <w:pPr>
              <w:pStyle w:val="Tablegeneraltext1"/>
              <w:cnfStyle w:val="000000000000" w:firstRow="0" w:lastRow="0" w:firstColumn="0" w:lastColumn="0" w:oddVBand="0" w:evenVBand="0" w:oddHBand="0" w:evenHBand="0" w:firstRowFirstColumn="0" w:firstRowLastColumn="0" w:lastRowFirstColumn="0" w:lastRowLastColumn="0"/>
              <w:rPr>
                <w:b/>
                <w:bCs w:val="0"/>
              </w:rPr>
            </w:pPr>
            <w:r w:rsidRPr="009432D7">
              <w:rPr>
                <w:b/>
                <w:bCs w:val="0"/>
              </w:rPr>
              <w:t xml:space="preserve">Lesson 2: </w:t>
            </w:r>
          </w:p>
          <w:p w14:paraId="6C68A6D4" w14:textId="77777777" w:rsidR="008A2ACA" w:rsidRPr="00696A0F" w:rsidRDefault="008A2ACA" w:rsidP="001362AC">
            <w:pPr>
              <w:pStyle w:val="Tablegeneraltext1"/>
              <w:cnfStyle w:val="000000000000" w:firstRow="0" w:lastRow="0" w:firstColumn="0" w:lastColumn="0" w:oddVBand="0" w:evenVBand="0" w:oddHBand="0" w:evenHBand="0" w:firstRowFirstColumn="0" w:firstRowLastColumn="0" w:lastRowFirstColumn="0" w:lastRowLastColumn="0"/>
            </w:pPr>
            <w:r w:rsidRPr="00696A0F">
              <w:t>Planning a Special Olympics Event</w:t>
            </w:r>
          </w:p>
        </w:tc>
        <w:tc>
          <w:tcPr>
            <w:tcW w:w="5940" w:type="dxa"/>
            <w:tcBorders>
              <w:top w:val="double" w:sz="4" w:space="0" w:color="A5A5A5" w:themeColor="accent3"/>
              <w:bottom w:val="double" w:sz="4" w:space="0" w:color="A5A5A5" w:themeColor="accent3"/>
            </w:tcBorders>
          </w:tcPr>
          <w:p w14:paraId="05D4FB7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 xml:space="preserve">You will learn what types of leadership roles you can have </w:t>
            </w:r>
            <w:proofErr w:type="gramStart"/>
            <w:r w:rsidRPr="00696A0F">
              <w:t>planning</w:t>
            </w:r>
            <w:proofErr w:type="gramEnd"/>
            <w:r w:rsidRPr="00696A0F">
              <w:t xml:space="preserve"> an event</w:t>
            </w:r>
          </w:p>
        </w:tc>
        <w:tc>
          <w:tcPr>
            <w:tcW w:w="2160" w:type="dxa"/>
            <w:tcBorders>
              <w:top w:val="double" w:sz="4" w:space="0" w:color="A5A5A5" w:themeColor="accent3"/>
              <w:bottom w:val="double" w:sz="4" w:space="0" w:color="A5A5A5" w:themeColor="accent3"/>
            </w:tcBorders>
          </w:tcPr>
          <w:p w14:paraId="56BFE629" w14:textId="42DD2F23"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4</w:t>
            </w:r>
            <w:r w:rsidRPr="00696A0F">
              <w:t>0 mins</w:t>
            </w:r>
          </w:p>
        </w:tc>
      </w:tr>
      <w:tr w:rsidR="008A2ACA" w14:paraId="42D7A652"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288FDF33"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shd w:val="clear" w:color="auto" w:fill="auto"/>
          </w:tcPr>
          <w:p w14:paraId="327277DA"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sidRPr="009432D7">
              <w:rPr>
                <w:b/>
                <w:bCs w:val="0"/>
              </w:rPr>
              <w:t xml:space="preserve">Lesson 3: </w:t>
            </w:r>
          </w:p>
          <w:p w14:paraId="6C6CB53E"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Promoting a Special Olympics Event</w:t>
            </w:r>
          </w:p>
        </w:tc>
        <w:tc>
          <w:tcPr>
            <w:tcW w:w="5940" w:type="dxa"/>
            <w:tcBorders>
              <w:top w:val="double" w:sz="4" w:space="0" w:color="A5A5A5" w:themeColor="accent3"/>
              <w:bottom w:val="double" w:sz="4" w:space="0" w:color="A5A5A5" w:themeColor="accent3"/>
            </w:tcBorders>
            <w:shd w:val="clear" w:color="auto" w:fill="auto"/>
          </w:tcPr>
          <w:p w14:paraId="2171FD91"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You will learn important information about how Special Olympics promotes its events</w:t>
            </w:r>
          </w:p>
        </w:tc>
        <w:tc>
          <w:tcPr>
            <w:tcW w:w="2160" w:type="dxa"/>
            <w:tcBorders>
              <w:top w:val="double" w:sz="4" w:space="0" w:color="A5A5A5" w:themeColor="accent3"/>
              <w:bottom w:val="double" w:sz="4" w:space="0" w:color="A5A5A5" w:themeColor="accent3"/>
            </w:tcBorders>
            <w:shd w:val="clear" w:color="auto" w:fill="auto"/>
          </w:tcPr>
          <w:p w14:paraId="2D1968D6"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30 mins</w:t>
            </w:r>
          </w:p>
        </w:tc>
      </w:tr>
      <w:tr w:rsidR="008A2ACA" w14:paraId="63DCC675"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661463B0" w14:textId="77777777" w:rsidR="008A2ACA" w:rsidRPr="00E16B4C" w:rsidRDefault="008A2ACA" w:rsidP="001362AC">
            <w:pPr>
              <w:rPr>
                <w:sz w:val="26"/>
                <w:szCs w:val="26"/>
              </w:rPr>
            </w:pPr>
          </w:p>
        </w:tc>
        <w:tc>
          <w:tcPr>
            <w:tcW w:w="4680" w:type="dxa"/>
            <w:tcBorders>
              <w:top w:val="double" w:sz="4" w:space="0" w:color="A5A5A5" w:themeColor="accent3"/>
            </w:tcBorders>
          </w:tcPr>
          <w:p w14:paraId="37415737" w14:textId="77777777" w:rsidR="008A2ACA" w:rsidRPr="009432D7" w:rsidRDefault="008A2ACA" w:rsidP="001362AC">
            <w:pPr>
              <w:pStyle w:val="TableGeneraltext2"/>
              <w:cnfStyle w:val="000000000000" w:firstRow="0" w:lastRow="0" w:firstColumn="0" w:lastColumn="0" w:oddVBand="0" w:evenVBand="0" w:oddHBand="0" w:evenHBand="0" w:firstRowFirstColumn="0" w:firstRowLastColumn="0" w:lastRowFirstColumn="0" w:lastRowLastColumn="0"/>
              <w:rPr>
                <w:b/>
                <w:bCs w:val="0"/>
              </w:rPr>
            </w:pPr>
            <w:r w:rsidRPr="009432D7">
              <w:rPr>
                <w:b/>
                <w:bCs w:val="0"/>
              </w:rPr>
              <w:t xml:space="preserve">Lesson 4: </w:t>
            </w:r>
          </w:p>
          <w:p w14:paraId="60BBB19E"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Volunteering at a Special Olympics Event</w:t>
            </w:r>
          </w:p>
        </w:tc>
        <w:tc>
          <w:tcPr>
            <w:tcW w:w="5940" w:type="dxa"/>
            <w:tcBorders>
              <w:top w:val="double" w:sz="4" w:space="0" w:color="A5A5A5" w:themeColor="accent3"/>
            </w:tcBorders>
          </w:tcPr>
          <w:p w14:paraId="1B99F60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You will learn what volunteer roles you can have in Special Olympics events</w:t>
            </w:r>
          </w:p>
        </w:tc>
        <w:tc>
          <w:tcPr>
            <w:tcW w:w="2160" w:type="dxa"/>
            <w:tcBorders>
              <w:top w:val="double" w:sz="4" w:space="0" w:color="A5A5A5" w:themeColor="accent3"/>
            </w:tcBorders>
          </w:tcPr>
          <w:p w14:paraId="7C805F81"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30 mins</w:t>
            </w:r>
          </w:p>
        </w:tc>
      </w:tr>
    </w:tbl>
    <w:p w14:paraId="51A268A9" w14:textId="77777777" w:rsidR="00635B21" w:rsidRPr="006959EF" w:rsidRDefault="00635B21" w:rsidP="00635B21">
      <w:pPr>
        <w:pStyle w:val="ParagraphIntro"/>
      </w:pPr>
    </w:p>
    <w:p w14:paraId="460F6E8A" w14:textId="08B12052" w:rsidR="008A2ACA" w:rsidRDefault="008A2ACA"/>
    <w:p w14:paraId="0E319A45" w14:textId="1FF8108D" w:rsidR="008A2ACA" w:rsidRDefault="008A2ACA"/>
    <w:p w14:paraId="0A9FAFA4" w14:textId="77777777" w:rsidR="008A2ACA" w:rsidRDefault="008A2ACA"/>
    <w:tbl>
      <w:tblPr>
        <w:tblStyle w:val="GridTable3-Accent3"/>
        <w:tblW w:w="0" w:type="auto"/>
        <w:tblInd w:w="420" w:type="dxa"/>
        <w:tblCellMar>
          <w:top w:w="130" w:type="dxa"/>
          <w:bottom w:w="130" w:type="dxa"/>
        </w:tblCellMar>
        <w:tblLook w:val="04A0" w:firstRow="1" w:lastRow="0" w:firstColumn="1" w:lastColumn="0" w:noHBand="0" w:noVBand="1"/>
      </w:tblPr>
      <w:tblGrid>
        <w:gridCol w:w="625"/>
        <w:gridCol w:w="3600"/>
        <w:gridCol w:w="7020"/>
        <w:gridCol w:w="2340"/>
      </w:tblGrid>
      <w:tr w:rsidR="008A2ACA" w14:paraId="1F69E6F0"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64BB15D6" w14:textId="77777777" w:rsidR="008A2ACA" w:rsidRPr="009432D7" w:rsidRDefault="008A2ACA" w:rsidP="001362AC">
            <w:pPr>
              <w:pStyle w:val="TableTitle"/>
              <w:rPr>
                <w:b/>
                <w:bCs/>
                <w:i w:val="0"/>
                <w:iCs w:val="0"/>
              </w:rPr>
            </w:pPr>
            <w:r w:rsidRPr="009432D7">
              <w:rPr>
                <w:b/>
                <w:bCs/>
                <w:i w:val="0"/>
                <w:iCs w:val="0"/>
              </w:rPr>
              <w:lastRenderedPageBreak/>
              <w:t>PART II</w:t>
            </w:r>
          </w:p>
        </w:tc>
        <w:tc>
          <w:tcPr>
            <w:tcW w:w="3600" w:type="dxa"/>
            <w:tcBorders>
              <w:right w:val="single" w:sz="4" w:space="0" w:color="A5A5A5" w:themeColor="accent3"/>
            </w:tcBorders>
          </w:tcPr>
          <w:p w14:paraId="7841ABD3"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9432D7">
              <w:rPr>
                <w:b/>
                <w:bCs/>
              </w:rPr>
              <w:t>Leadership Role</w:t>
            </w:r>
          </w:p>
        </w:tc>
        <w:tc>
          <w:tcPr>
            <w:tcW w:w="7020" w:type="dxa"/>
            <w:tcBorders>
              <w:left w:val="single" w:sz="4" w:space="0" w:color="A5A5A5" w:themeColor="accent3"/>
              <w:right w:val="single" w:sz="4" w:space="0" w:color="A5A5A5" w:themeColor="accent3"/>
            </w:tcBorders>
          </w:tcPr>
          <w:p w14:paraId="0A69ABE0"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9432D7">
              <w:rPr>
                <w:b/>
                <w:bCs/>
              </w:rPr>
              <w:t>Courses</w:t>
            </w:r>
          </w:p>
        </w:tc>
        <w:tc>
          <w:tcPr>
            <w:tcW w:w="2340" w:type="dxa"/>
            <w:tcBorders>
              <w:left w:val="single" w:sz="4" w:space="0" w:color="A5A5A5" w:themeColor="accent3"/>
            </w:tcBorders>
          </w:tcPr>
          <w:p w14:paraId="12F36B59"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Estimated time</w:t>
            </w:r>
          </w:p>
        </w:tc>
      </w:tr>
      <w:tr w:rsidR="008A2ACA" w14:paraId="7DC09843" w14:textId="77777777" w:rsidTr="009C2159">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625" w:type="dxa"/>
            <w:vMerge/>
          </w:tcPr>
          <w:p w14:paraId="3CCD421B" w14:textId="77777777" w:rsidR="008A2ACA" w:rsidRPr="00E16B4C" w:rsidRDefault="008A2ACA" w:rsidP="001362AC">
            <w:pPr>
              <w:rPr>
                <w:sz w:val="26"/>
                <w:szCs w:val="26"/>
              </w:rPr>
            </w:pPr>
          </w:p>
        </w:tc>
        <w:tc>
          <w:tcPr>
            <w:tcW w:w="3600" w:type="dxa"/>
            <w:tcBorders>
              <w:bottom w:val="double" w:sz="4" w:space="0" w:color="A5A5A5" w:themeColor="accent3"/>
            </w:tcBorders>
            <w:shd w:val="clear" w:color="auto" w:fill="auto"/>
          </w:tcPr>
          <w:p w14:paraId="296DD323" w14:textId="77777777" w:rsidR="008A2ACA" w:rsidRPr="008A2ACA" w:rsidRDefault="008A2ACA" w:rsidP="001362AC">
            <w:pPr>
              <w:pStyle w:val="MainTex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Event Planner</w:t>
            </w:r>
          </w:p>
        </w:tc>
        <w:tc>
          <w:tcPr>
            <w:tcW w:w="7020" w:type="dxa"/>
            <w:tcBorders>
              <w:bottom w:val="double" w:sz="4" w:space="0" w:color="A5A5A5" w:themeColor="accent3"/>
            </w:tcBorders>
            <w:shd w:val="clear" w:color="auto" w:fill="auto"/>
          </w:tcPr>
          <w:p w14:paraId="7549AA92"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Managing time</w:t>
            </w:r>
          </w:p>
          <w:p w14:paraId="2621A079"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Athlete Representative</w:t>
            </w:r>
          </w:p>
          <w:p w14:paraId="7315F821"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sidRPr="008A2ACA">
              <w:rPr>
                <w:b/>
                <w:bCs/>
                <w:sz w:val="26"/>
                <w:szCs w:val="26"/>
              </w:rPr>
              <w:t>Lesson 1</w:t>
            </w:r>
          </w:p>
          <w:p w14:paraId="2CDCF058"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Preparing for meetings</w:t>
            </w:r>
          </w:p>
          <w:p w14:paraId="32FD183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sidRPr="008A2ACA">
              <w:rPr>
                <w:b/>
                <w:bCs/>
                <w:sz w:val="26"/>
                <w:szCs w:val="26"/>
              </w:rPr>
              <w:t>Lesson 2</w:t>
            </w:r>
          </w:p>
          <w:p w14:paraId="3297C5CF"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Meeting Behaviors</w:t>
            </w:r>
          </w:p>
          <w:p w14:paraId="038C7463"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sidRPr="008A2ACA">
              <w:rPr>
                <w:b/>
                <w:bCs/>
                <w:sz w:val="26"/>
                <w:szCs w:val="26"/>
              </w:rPr>
              <w:t>Lesson 5</w:t>
            </w:r>
          </w:p>
          <w:p w14:paraId="3E59B9C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Committees</w:t>
            </w:r>
          </w:p>
        </w:tc>
        <w:tc>
          <w:tcPr>
            <w:tcW w:w="2340" w:type="dxa"/>
            <w:tcBorders>
              <w:bottom w:val="double" w:sz="4" w:space="0" w:color="A5A5A5" w:themeColor="accent3"/>
            </w:tcBorders>
            <w:shd w:val="clear" w:color="auto" w:fill="auto"/>
          </w:tcPr>
          <w:p w14:paraId="1339E463"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p w14:paraId="2EFB678F"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2.5 </w:t>
            </w:r>
            <w:proofErr w:type="spellStart"/>
            <w:r w:rsidRPr="008A2ACA">
              <w:rPr>
                <w:sz w:val="26"/>
                <w:szCs w:val="26"/>
              </w:rPr>
              <w:t>hrs</w:t>
            </w:r>
            <w:proofErr w:type="spellEnd"/>
          </w:p>
        </w:tc>
      </w:tr>
      <w:tr w:rsidR="008A2ACA" w14:paraId="17E13AE8" w14:textId="77777777" w:rsidTr="009C2159">
        <w:tc>
          <w:tcPr>
            <w:cnfStyle w:val="001000000000" w:firstRow="0" w:lastRow="0" w:firstColumn="1" w:lastColumn="0" w:oddVBand="0" w:evenVBand="0" w:oddHBand="0" w:evenHBand="0" w:firstRowFirstColumn="0" w:firstRowLastColumn="0" w:lastRowFirstColumn="0" w:lastRowLastColumn="0"/>
            <w:tcW w:w="625" w:type="dxa"/>
            <w:vMerge/>
          </w:tcPr>
          <w:p w14:paraId="609E2ED6"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tcPr>
          <w:p w14:paraId="2F77A22F" w14:textId="77777777" w:rsidR="008A2ACA" w:rsidRPr="008A2ACA" w:rsidRDefault="008A2ACA" w:rsidP="001362AC">
            <w:pPr>
              <w:cnfStyle w:val="000000000000" w:firstRow="0" w:lastRow="0" w:firstColumn="0" w:lastColumn="0" w:oddVBand="0" w:evenVBand="0" w:oddHBand="0" w:evenHBand="0" w:firstRowFirstColumn="0" w:firstRowLastColumn="0" w:lastRowFirstColumn="0" w:lastRowLastColumn="0"/>
              <w:rPr>
                <w:rFonts w:ascii="Ubuntu" w:hAnsi="Ubuntu"/>
                <w:b/>
                <w:bCs/>
                <w:color w:val="013B82"/>
                <w:sz w:val="26"/>
                <w:szCs w:val="26"/>
              </w:rPr>
            </w:pPr>
            <w:r w:rsidRPr="008A2ACA">
              <w:rPr>
                <w:rFonts w:ascii="Ubuntu" w:hAnsi="Ubuntu"/>
                <w:b/>
                <w:bCs/>
                <w:color w:val="013B82"/>
                <w:sz w:val="26"/>
                <w:szCs w:val="26"/>
              </w:rPr>
              <w:t>Event Promoter</w:t>
            </w:r>
          </w:p>
        </w:tc>
        <w:tc>
          <w:tcPr>
            <w:tcW w:w="7020" w:type="dxa"/>
            <w:tcBorders>
              <w:top w:val="double" w:sz="4" w:space="0" w:color="A5A5A5" w:themeColor="accent3"/>
              <w:bottom w:val="double" w:sz="4" w:space="0" w:color="A5A5A5" w:themeColor="accent3"/>
            </w:tcBorders>
          </w:tcPr>
          <w:p w14:paraId="1B95A1C5" w14:textId="77777777" w:rsidR="008A2ACA" w:rsidRPr="008A2ACA" w:rsidRDefault="008A2ACA" w:rsidP="001362AC">
            <w:pPr>
              <w:pStyle w:val="MainTextbullet"/>
              <w:spacing w:line="276" w:lineRule="auto"/>
              <w:cnfStyle w:val="000000000000" w:firstRow="0" w:lastRow="0" w:firstColumn="0" w:lastColumn="0" w:oddVBand="0" w:evenVBand="0" w:oddHBand="0" w:evenHBand="0" w:firstRowFirstColumn="0" w:firstRowLastColumn="0" w:lastRowFirstColumn="0" w:lastRowLastColumn="0"/>
              <w:rPr>
                <w:color w:val="013B82"/>
                <w:sz w:val="26"/>
                <w:szCs w:val="26"/>
              </w:rPr>
            </w:pPr>
            <w:r w:rsidRPr="008A2ACA">
              <w:rPr>
                <w:color w:val="013B82"/>
                <w:sz w:val="26"/>
                <w:szCs w:val="26"/>
              </w:rPr>
              <w:t xml:space="preserve">Global Messenger </w:t>
            </w:r>
          </w:p>
          <w:p w14:paraId="566BBAFD" w14:textId="77777777" w:rsidR="008A2ACA" w:rsidRPr="008A2ACA" w:rsidRDefault="008A2ACA" w:rsidP="001362AC">
            <w:pPr>
              <w:pStyle w:val="TextlistTable"/>
              <w:cnfStyle w:val="000000000000" w:firstRow="0" w:lastRow="0" w:firstColumn="0" w:lastColumn="0" w:oddVBand="0" w:evenVBand="0" w:oddHBand="0" w:evenHBand="0" w:firstRowFirstColumn="0" w:firstRowLastColumn="0" w:lastRowFirstColumn="0" w:lastRowLastColumn="0"/>
              <w:rPr>
                <w:color w:val="013B82"/>
                <w:sz w:val="26"/>
                <w:szCs w:val="26"/>
              </w:rPr>
            </w:pPr>
            <w:r w:rsidRPr="008A2ACA">
              <w:rPr>
                <w:color w:val="013B82"/>
                <w:sz w:val="26"/>
                <w:szCs w:val="26"/>
              </w:rPr>
              <w:t>or</w:t>
            </w:r>
          </w:p>
          <w:p w14:paraId="7DF14D21" w14:textId="77777777" w:rsidR="008A2ACA" w:rsidRPr="008A2ACA" w:rsidRDefault="008A2ACA" w:rsidP="001362AC">
            <w:pPr>
              <w:pStyle w:val="MainTextbullet"/>
              <w:cnfStyle w:val="000000000000" w:firstRow="0" w:lastRow="0" w:firstColumn="0" w:lastColumn="0" w:oddVBand="0" w:evenVBand="0" w:oddHBand="0" w:evenHBand="0" w:firstRowFirstColumn="0" w:firstRowLastColumn="0" w:lastRowFirstColumn="0" w:lastRowLastColumn="0"/>
              <w:rPr>
                <w:color w:val="013B82"/>
                <w:sz w:val="26"/>
                <w:szCs w:val="26"/>
              </w:rPr>
            </w:pPr>
            <w:r w:rsidRPr="008A2ACA">
              <w:rPr>
                <w:color w:val="013B82"/>
                <w:sz w:val="26"/>
                <w:szCs w:val="26"/>
              </w:rPr>
              <w:t>Health Messenger</w:t>
            </w:r>
          </w:p>
        </w:tc>
        <w:tc>
          <w:tcPr>
            <w:tcW w:w="2340" w:type="dxa"/>
            <w:tcBorders>
              <w:top w:val="double" w:sz="4" w:space="0" w:color="A5A5A5" w:themeColor="accent3"/>
              <w:bottom w:val="double" w:sz="4" w:space="0" w:color="A5A5A5" w:themeColor="accent3"/>
            </w:tcBorders>
          </w:tcPr>
          <w:p w14:paraId="2D28E74C" w14:textId="77777777" w:rsidR="008A2ACA" w:rsidRPr="008A2ACA" w:rsidRDefault="008A2ACA" w:rsidP="008A2ACA">
            <w:pPr>
              <w:pStyle w:val="Textlistbulletbluetables"/>
              <w:numPr>
                <w:ilvl w:val="0"/>
                <w:numId w:val="2"/>
              </w:numPr>
              <w:spacing w:line="276" w:lineRule="auto"/>
              <w:ind w:left="316" w:hanging="270"/>
              <w:cnfStyle w:val="000000000000" w:firstRow="0" w:lastRow="0" w:firstColumn="0" w:lastColumn="0" w:oddVBand="0" w:evenVBand="0" w:oddHBand="0" w:evenHBand="0" w:firstRowFirstColumn="0" w:firstRowLastColumn="0" w:lastRowFirstColumn="0" w:lastRowLastColumn="0"/>
              <w:rPr>
                <w:sz w:val="26"/>
                <w:szCs w:val="26"/>
              </w:rPr>
            </w:pPr>
            <w:r w:rsidRPr="008A2ACA">
              <w:rPr>
                <w:sz w:val="26"/>
                <w:szCs w:val="26"/>
              </w:rPr>
              <w:t xml:space="preserve">4.5 </w:t>
            </w:r>
            <w:proofErr w:type="spellStart"/>
            <w:r w:rsidRPr="008A2ACA">
              <w:rPr>
                <w:sz w:val="26"/>
                <w:szCs w:val="26"/>
              </w:rPr>
              <w:t>hrs</w:t>
            </w:r>
            <w:proofErr w:type="spellEnd"/>
          </w:p>
          <w:p w14:paraId="153E0F47" w14:textId="77777777" w:rsidR="008A2ACA" w:rsidRPr="008A2ACA" w:rsidRDefault="008A2ACA" w:rsidP="001362AC">
            <w:pPr>
              <w:pStyle w:val="TextlistbulletsTables"/>
              <w:numPr>
                <w:ilvl w:val="0"/>
                <w:numId w:val="0"/>
              </w:numPr>
              <w:spacing w:line="276" w:lineRule="auto"/>
              <w:ind w:left="316"/>
              <w:cnfStyle w:val="000000000000" w:firstRow="0" w:lastRow="0" w:firstColumn="0" w:lastColumn="0" w:oddVBand="0" w:evenVBand="0" w:oddHBand="0" w:evenHBand="0" w:firstRowFirstColumn="0" w:firstRowLastColumn="0" w:lastRowFirstColumn="0" w:lastRowLastColumn="0"/>
              <w:rPr>
                <w:color w:val="013B82"/>
                <w:sz w:val="26"/>
                <w:szCs w:val="26"/>
              </w:rPr>
            </w:pPr>
          </w:p>
          <w:p w14:paraId="08DCC0E8" w14:textId="77777777" w:rsidR="008A2ACA" w:rsidRPr="008A2ACA" w:rsidRDefault="008A2ACA" w:rsidP="008A2ACA">
            <w:pPr>
              <w:pStyle w:val="Textlistbulletbluetables"/>
              <w:numPr>
                <w:ilvl w:val="0"/>
                <w:numId w:val="2"/>
              </w:numPr>
              <w:ind w:left="316" w:hanging="270"/>
              <w:cnfStyle w:val="000000000000" w:firstRow="0" w:lastRow="0" w:firstColumn="0" w:lastColumn="0" w:oddVBand="0" w:evenVBand="0" w:oddHBand="0" w:evenHBand="0" w:firstRowFirstColumn="0" w:firstRowLastColumn="0" w:lastRowFirstColumn="0" w:lastRowLastColumn="0"/>
              <w:rPr>
                <w:sz w:val="26"/>
                <w:szCs w:val="26"/>
              </w:rPr>
            </w:pPr>
            <w:r w:rsidRPr="008A2ACA">
              <w:rPr>
                <w:sz w:val="26"/>
                <w:szCs w:val="26"/>
              </w:rPr>
              <w:t xml:space="preserve">8 </w:t>
            </w:r>
            <w:proofErr w:type="spellStart"/>
            <w:r w:rsidRPr="008A2ACA">
              <w:rPr>
                <w:sz w:val="26"/>
                <w:szCs w:val="26"/>
              </w:rPr>
              <w:t>hrs</w:t>
            </w:r>
            <w:proofErr w:type="spellEnd"/>
          </w:p>
        </w:tc>
      </w:tr>
      <w:tr w:rsidR="008A2ACA" w14:paraId="5B174A5E" w14:textId="77777777" w:rsidTr="009C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tcPr>
          <w:p w14:paraId="369D99B8"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shd w:val="clear" w:color="auto" w:fill="auto"/>
          </w:tcPr>
          <w:p w14:paraId="571EED9A" w14:textId="77777777" w:rsidR="008A2ACA" w:rsidRPr="008A2ACA" w:rsidRDefault="008A2ACA" w:rsidP="001362AC">
            <w:pPr>
              <w:cnfStyle w:val="000000100000" w:firstRow="0" w:lastRow="0" w:firstColumn="0" w:lastColumn="0" w:oddVBand="0" w:evenVBand="0" w:oddHBand="1" w:evenHBand="0" w:firstRowFirstColumn="0" w:firstRowLastColumn="0" w:lastRowFirstColumn="0" w:lastRowLastColumn="0"/>
              <w:rPr>
                <w:rFonts w:ascii="Ubuntu" w:hAnsi="Ubuntu"/>
                <w:b/>
                <w:bCs/>
                <w:color w:val="016A5F"/>
                <w:sz w:val="26"/>
                <w:szCs w:val="26"/>
              </w:rPr>
            </w:pPr>
            <w:r w:rsidRPr="008A2ACA">
              <w:rPr>
                <w:rFonts w:ascii="Ubuntu" w:hAnsi="Ubuntu"/>
                <w:b/>
                <w:bCs/>
                <w:color w:val="016A5F"/>
                <w:sz w:val="26"/>
                <w:szCs w:val="26"/>
              </w:rPr>
              <w:t>Event Volunteer</w:t>
            </w:r>
          </w:p>
        </w:tc>
        <w:tc>
          <w:tcPr>
            <w:tcW w:w="7020" w:type="dxa"/>
            <w:tcBorders>
              <w:top w:val="double" w:sz="4" w:space="0" w:color="A5A5A5" w:themeColor="accent3"/>
              <w:bottom w:val="double" w:sz="4" w:space="0" w:color="A5A5A5" w:themeColor="accent3"/>
            </w:tcBorders>
            <w:shd w:val="clear" w:color="auto" w:fill="auto"/>
          </w:tcPr>
          <w:p w14:paraId="588E0AE7"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Managing Time</w:t>
            </w:r>
          </w:p>
          <w:p w14:paraId="5C453794"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Engaging with others</w:t>
            </w:r>
          </w:p>
          <w:p w14:paraId="667205AD"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Unified Leadership</w:t>
            </w:r>
          </w:p>
        </w:tc>
        <w:tc>
          <w:tcPr>
            <w:tcW w:w="2340" w:type="dxa"/>
            <w:tcBorders>
              <w:top w:val="double" w:sz="4" w:space="0" w:color="A5A5A5" w:themeColor="accent3"/>
              <w:bottom w:val="double" w:sz="4" w:space="0" w:color="A5A5A5" w:themeColor="accent3"/>
            </w:tcBorders>
            <w:shd w:val="clear" w:color="auto" w:fill="auto"/>
          </w:tcPr>
          <w:p w14:paraId="3F50A0AE"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p w14:paraId="1330FD18"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p w14:paraId="596A38F1"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tc>
      </w:tr>
    </w:tbl>
    <w:p w14:paraId="15D69912" w14:textId="193E3D88" w:rsidR="008A2ACA" w:rsidRDefault="008A2ACA"/>
    <w:p w14:paraId="09C6E84E" w14:textId="1DD861F7" w:rsidR="009C2159" w:rsidRDefault="009C2159" w:rsidP="009C2159">
      <w:pPr>
        <w:pStyle w:val="IndentedGeneralText"/>
        <w:spacing w:line="276" w:lineRule="auto"/>
      </w:pPr>
      <w:r>
        <w:t xml:space="preserve">It’s important you review all the slides so you can identify which types of events and leadership roles are available in your Program. You may need to make changes so participants can have a clear picture of what opportunities are available for them in your Special Olympics Program. </w:t>
      </w:r>
    </w:p>
    <w:p w14:paraId="2ECA9E40" w14:textId="68789859" w:rsidR="009C2159" w:rsidRDefault="009C2159" w:rsidP="009C2159">
      <w:pPr>
        <w:pStyle w:val="IndentedGeneralText"/>
        <w:spacing w:line="276" w:lineRule="auto"/>
      </w:pPr>
      <w:r w:rsidRPr="00A02A8C">
        <w:t xml:space="preserve">It is recommended that lessons are facilitated in order and each session be no longer than 2 hours in length. </w:t>
      </w:r>
      <w:r>
        <w:t>The course</w:t>
      </w:r>
      <w:r w:rsidRPr="00A02A8C">
        <w:t xml:space="preserve"> can be divided into multiple sessions. In the end, these are just resources at your disposal. You will need to adapt them to fit your constraints as a Program (time, space, technology, etc.).</w:t>
      </w:r>
    </w:p>
    <w:p w14:paraId="75796D6A" w14:textId="4E67689A" w:rsidR="009C2159" w:rsidRDefault="009C2159" w:rsidP="009C2159">
      <w:pPr>
        <w:pStyle w:val="IndentedGeneralText"/>
        <w:spacing w:line="276" w:lineRule="auto"/>
      </w:pPr>
    </w:p>
    <w:tbl>
      <w:tblPr>
        <w:tblStyle w:val="PlainTable2"/>
        <w:tblW w:w="15022" w:type="dxa"/>
        <w:tblInd w:w="8" w:type="dxa"/>
        <w:tblCellMar>
          <w:top w:w="144" w:type="dxa"/>
          <w:bottom w:w="144" w:type="dxa"/>
        </w:tblCellMar>
        <w:tblLook w:val="04A0" w:firstRow="1" w:lastRow="0" w:firstColumn="1" w:lastColumn="0" w:noHBand="0" w:noVBand="1"/>
      </w:tblPr>
      <w:tblGrid>
        <w:gridCol w:w="2602"/>
        <w:gridCol w:w="8370"/>
        <w:gridCol w:w="4050"/>
      </w:tblGrid>
      <w:tr w:rsidR="006C3B64" w14:paraId="73626F36" w14:textId="77777777" w:rsidTr="008D49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2" w:type="dxa"/>
          </w:tcPr>
          <w:p w14:paraId="77627899" w14:textId="7C299176" w:rsidR="006C3B64" w:rsidRPr="00804270" w:rsidRDefault="006C3B64" w:rsidP="001362AC">
            <w:pPr>
              <w:rPr>
                <w:b w:val="0"/>
              </w:rPr>
            </w:pPr>
            <w:r>
              <w:lastRenderedPageBreak/>
              <w:t>Prep</w:t>
            </w:r>
          </w:p>
        </w:tc>
        <w:tc>
          <w:tcPr>
            <w:tcW w:w="8370" w:type="dxa"/>
          </w:tcPr>
          <w:p w14:paraId="17B97BBF"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rsidRPr="00804270">
              <w:t>Description</w:t>
            </w:r>
          </w:p>
        </w:tc>
        <w:tc>
          <w:tcPr>
            <w:tcW w:w="4050" w:type="dxa"/>
          </w:tcPr>
          <w:p w14:paraId="41CD1319"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rsidRPr="00804270">
              <w:t>Slide</w:t>
            </w:r>
          </w:p>
        </w:tc>
      </w:tr>
      <w:tr w:rsidR="006C3B64" w14:paraId="1FB955CD"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5BC873C6" w14:textId="58483B87" w:rsidR="006C3B64" w:rsidRPr="00E11E4A" w:rsidRDefault="006C3B64" w:rsidP="00E11E4A">
            <w:pPr>
              <w:pStyle w:val="FacilitatorTablesubtitles"/>
              <w:rPr>
                <w:bCs/>
              </w:rPr>
            </w:pPr>
            <w:r w:rsidRPr="00E11E4A">
              <w:rPr>
                <w:bCs/>
              </w:rPr>
              <w:t>Topic</w:t>
            </w:r>
          </w:p>
          <w:p w14:paraId="30B802C4" w14:textId="61BE4776" w:rsidR="006C3B64" w:rsidRDefault="006C3B64" w:rsidP="00E11E4A">
            <w:pPr>
              <w:pStyle w:val="Tabletextsimple"/>
            </w:pPr>
            <w:r>
              <w:t>Welcome and introductions</w:t>
            </w:r>
          </w:p>
          <w:p w14:paraId="53EBD465" w14:textId="77777777" w:rsidR="006C3B64" w:rsidRDefault="006C3B64" w:rsidP="001362AC"/>
          <w:p w14:paraId="2D8E0278" w14:textId="59F3B268" w:rsidR="006C3B64" w:rsidRDefault="006C3B64" w:rsidP="001362AC">
            <w:r w:rsidRPr="00E11E4A">
              <w:rPr>
                <w:rStyle w:val="FacilitatorTablesubtitlesChar"/>
              </w:rPr>
              <w:t>Time:</w:t>
            </w:r>
            <w:r>
              <w:t xml:space="preserve"> </w:t>
            </w:r>
            <w:r w:rsidRPr="00E11E4A">
              <w:rPr>
                <w:rStyle w:val="TabletextsimpleChar"/>
              </w:rPr>
              <w:t>5 min</w:t>
            </w:r>
          </w:p>
          <w:p w14:paraId="4A7CC372" w14:textId="77777777" w:rsidR="006C3B64" w:rsidRDefault="006C3B64" w:rsidP="006C3B64">
            <w:pPr>
              <w:pStyle w:val="Tabletextsimple"/>
            </w:pPr>
            <w:r w:rsidRPr="00CD21E6">
              <w:rPr>
                <w:rStyle w:val="FacilitatorTablesubtitlesChar"/>
              </w:rPr>
              <w:t>Lead:</w:t>
            </w:r>
            <w:r>
              <w:t xml:space="preserve"> xx</w:t>
            </w:r>
          </w:p>
          <w:p w14:paraId="561DBA8E" w14:textId="398550E2" w:rsidR="006C3B64" w:rsidRDefault="006C3B64" w:rsidP="00E11E4A">
            <w:pPr>
              <w:pStyle w:val="FacilitatorTablesubtitles"/>
            </w:pPr>
          </w:p>
        </w:tc>
        <w:tc>
          <w:tcPr>
            <w:tcW w:w="8370" w:type="dxa"/>
          </w:tcPr>
          <w:p w14:paraId="4D8ABB38" w14:textId="58B9BD02" w:rsidR="006C3B64" w:rsidRDefault="006C3B64" w:rsidP="006F2708">
            <w:pPr>
              <w:pStyle w:val="Tabletextsimple"/>
              <w:numPr>
                <w:ilvl w:val="0"/>
                <w:numId w:val="6"/>
              </w:numPr>
              <w:ind w:left="348"/>
              <w:cnfStyle w:val="000000100000" w:firstRow="0" w:lastRow="0" w:firstColumn="0" w:lastColumn="0" w:oddVBand="0" w:evenVBand="0" w:oddHBand="1" w:evenHBand="0" w:firstRowFirstColumn="0" w:firstRowLastColumn="0" w:lastRowFirstColumn="0" w:lastRowLastColumn="0"/>
            </w:pPr>
            <w:r>
              <w:t>Welcome participants</w:t>
            </w:r>
          </w:p>
          <w:p w14:paraId="5E3D20D1" w14:textId="6894D5C8" w:rsidR="006C3B64" w:rsidRPr="00D22CAC" w:rsidRDefault="006C3B64" w:rsidP="006F2708">
            <w:pPr>
              <w:pStyle w:val="Tabletextsimple"/>
              <w:numPr>
                <w:ilvl w:val="0"/>
                <w:numId w:val="6"/>
              </w:numPr>
              <w:ind w:left="348"/>
              <w:cnfStyle w:val="000000100000" w:firstRow="0" w:lastRow="0" w:firstColumn="0" w:lastColumn="0" w:oddVBand="0" w:evenVBand="0" w:oddHBand="1" w:evenHBand="0" w:firstRowFirstColumn="0" w:firstRowLastColumn="0" w:lastRowFirstColumn="0" w:lastRowLastColumn="0"/>
            </w:pPr>
            <w:r>
              <w:t>Introduce the facilitators</w:t>
            </w:r>
          </w:p>
          <w:p w14:paraId="6A20EB15"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0BE779D2" w14:textId="77777777" w:rsidR="006C3B64" w:rsidRPr="00B86456" w:rsidRDefault="006C3B64" w:rsidP="007B6B72">
            <w:pPr>
              <w:pStyle w:val="Tabletextspeech"/>
              <w:spacing w:after="0"/>
              <w:cnfStyle w:val="000000100000" w:firstRow="0" w:lastRow="0" w:firstColumn="0" w:lastColumn="0" w:oddVBand="0" w:evenVBand="0" w:oddHBand="1" w:evenHBand="0" w:firstRowFirstColumn="0" w:firstRowLastColumn="0" w:lastRowFirstColumn="0" w:lastRowLastColumn="0"/>
            </w:pPr>
            <w:r w:rsidRPr="00B86456">
              <w:t>Hello everyone. Welcome participants</w:t>
            </w:r>
          </w:p>
          <w:p w14:paraId="0D294B30" w14:textId="77777777" w:rsidR="006C3B64" w:rsidRPr="00B86456" w:rsidRDefault="006C3B64" w:rsidP="006C3B64">
            <w:pPr>
              <w:pStyle w:val="Tabletextspeech"/>
              <w:cnfStyle w:val="000000100000" w:firstRow="0" w:lastRow="0" w:firstColumn="0" w:lastColumn="0" w:oddVBand="0" w:evenVBand="0" w:oddHBand="1" w:evenHBand="0" w:firstRowFirstColumn="0" w:firstRowLastColumn="0" w:lastRowFirstColumn="0" w:lastRowLastColumn="0"/>
            </w:pPr>
            <w:r w:rsidRPr="00B86456">
              <w:t>I would like to ask each person to unmute and introduce themselves, please.</w:t>
            </w:r>
          </w:p>
          <w:p w14:paraId="2D8DC85A" w14:textId="77777777" w:rsidR="006C3B64" w:rsidRPr="005657F4" w:rsidRDefault="006C3B64" w:rsidP="006C3B64">
            <w:pPr>
              <w:pStyle w:val="Tabletextsimple"/>
              <w:cnfStyle w:val="000000100000" w:firstRow="0" w:lastRow="0" w:firstColumn="0" w:lastColumn="0" w:oddVBand="0" w:evenVBand="0" w:oddHBand="1" w:evenHBand="0" w:firstRowFirstColumn="0" w:firstRowLastColumn="0" w:lastRowFirstColumn="0" w:lastRowLastColumn="0"/>
            </w:pPr>
            <w:r>
              <w:t>Each person introduces themselves.</w:t>
            </w:r>
          </w:p>
          <w:p w14:paraId="334BEEF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i/>
                <w:iCs/>
              </w:rPr>
            </w:pPr>
          </w:p>
          <w:p w14:paraId="336B822F" w14:textId="280D2B36" w:rsidR="006C3B64" w:rsidRDefault="006C3B64" w:rsidP="006C3B64">
            <w:pPr>
              <w:pStyle w:val="Tabletextspeech"/>
              <w:cnfStyle w:val="000000100000" w:firstRow="0" w:lastRow="0" w:firstColumn="0" w:lastColumn="0" w:oddVBand="0" w:evenVBand="0" w:oddHBand="1" w:evenHBand="0" w:firstRowFirstColumn="0" w:firstRowLastColumn="0" w:lastRowFirstColumn="0" w:lastRowLastColumn="0"/>
            </w:pPr>
            <w:r w:rsidRPr="00B86456">
              <w:t>Please tell us your name and which Program you are from and something you learned from being part of Special Olympics.</w:t>
            </w:r>
          </w:p>
        </w:tc>
        <w:tc>
          <w:tcPr>
            <w:tcW w:w="4050" w:type="dxa"/>
          </w:tcPr>
          <w:p w14:paraId="3E6E121A"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7A2B3E3" wp14:editId="67ABD5C2">
                  <wp:extent cx="2194560" cy="1234440"/>
                  <wp:effectExtent l="19050" t="19050" r="1524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w="3175">
                            <a:solidFill>
                              <a:schemeClr val="bg1">
                                <a:lumMod val="75000"/>
                              </a:schemeClr>
                            </a:solidFill>
                          </a:ln>
                        </pic:spPr>
                      </pic:pic>
                    </a:graphicData>
                  </a:graphic>
                </wp:inline>
              </w:drawing>
            </w:r>
          </w:p>
        </w:tc>
      </w:tr>
      <w:tr w:rsidR="006C3B64" w14:paraId="5E4B50E1"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74457955" w14:textId="77777777" w:rsidR="006C3B64" w:rsidRDefault="006C3B64" w:rsidP="00E11E4A">
            <w:pPr>
              <w:pStyle w:val="FacilitatorTablesubtitles"/>
            </w:pPr>
            <w:r>
              <w:t xml:space="preserve">Topic </w:t>
            </w:r>
          </w:p>
          <w:p w14:paraId="20DA2711" w14:textId="77777777" w:rsidR="006C3B64" w:rsidRDefault="006C3B64" w:rsidP="00E11E4A">
            <w:pPr>
              <w:pStyle w:val="Tabletextsimple"/>
            </w:pPr>
            <w:r>
              <w:t>Event Leader Training</w:t>
            </w:r>
          </w:p>
          <w:p w14:paraId="2B44BEFB" w14:textId="77777777" w:rsidR="006C3B64" w:rsidRDefault="006C3B64" w:rsidP="001362AC"/>
          <w:p w14:paraId="31881CC2" w14:textId="77777777" w:rsidR="006C3B64" w:rsidRDefault="006C3B64" w:rsidP="001362AC">
            <w:r w:rsidRPr="00E11E4A">
              <w:rPr>
                <w:rStyle w:val="FacilitatorTablesubtitlesChar"/>
              </w:rPr>
              <w:t>Time:</w:t>
            </w:r>
            <w:r>
              <w:t xml:space="preserve"> </w:t>
            </w:r>
            <w:r w:rsidRPr="00E11E4A">
              <w:rPr>
                <w:rStyle w:val="TabletextsimpleChar"/>
              </w:rPr>
              <w:t>5 min</w:t>
            </w:r>
          </w:p>
          <w:p w14:paraId="14C08A46" w14:textId="77777777" w:rsidR="006C3B64" w:rsidRDefault="006C3B64" w:rsidP="006C3B64">
            <w:pPr>
              <w:pStyle w:val="Tabletextsimple"/>
            </w:pPr>
            <w:r w:rsidRPr="00CD21E6">
              <w:rPr>
                <w:rStyle w:val="FacilitatorTablesubtitlesChar"/>
              </w:rPr>
              <w:t>Lead:</w:t>
            </w:r>
            <w:r>
              <w:t xml:space="preserve"> xx</w:t>
            </w:r>
          </w:p>
          <w:p w14:paraId="300003E4" w14:textId="1663FBD3" w:rsidR="006C3B64" w:rsidRDefault="006C3B64" w:rsidP="00E11E4A">
            <w:pPr>
              <w:pStyle w:val="FacilitatorTablesubtitles"/>
            </w:pPr>
          </w:p>
        </w:tc>
        <w:tc>
          <w:tcPr>
            <w:tcW w:w="8370" w:type="dxa"/>
          </w:tcPr>
          <w:p w14:paraId="6AD216E2" w14:textId="77777777" w:rsidR="006C3B64"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Within Special Olympics, and especially within Athlete Leadership, we have adopted the motto</w:t>
            </w:r>
            <w:r w:rsidRPr="007F4CE5">
              <w:t> </w:t>
            </w:r>
            <w:r w:rsidRPr="00936310">
              <w:rPr>
                <w:color w:val="016A5F"/>
              </w:rPr>
              <w:t xml:space="preserve">“Nothing About Us Without Us.” </w:t>
            </w:r>
          </w:p>
          <w:p w14:paraId="0BA200EC" w14:textId="18C4C4EE" w:rsidR="006C3B64"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t>Who knows what this means?</w:t>
            </w:r>
          </w:p>
          <w:p w14:paraId="59ECDA2B" w14:textId="77777777" w:rsidR="006C3B64" w:rsidRPr="00B86456"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 xml:space="preserve">That’s right! It means that every competition, fundraising event, decision, etc., should not be made without first asking </w:t>
            </w:r>
            <w:r>
              <w:t>people with ID</w:t>
            </w:r>
            <w:r w:rsidRPr="00B86456">
              <w:t xml:space="preserve"> what you think.</w:t>
            </w:r>
          </w:p>
          <w:p w14:paraId="6D625B92" w14:textId="77777777" w:rsidR="006C3B64" w:rsidRPr="00B86456"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This program is for you; it should be by you as well.</w:t>
            </w:r>
          </w:p>
          <w:p w14:paraId="3CF9C59D" w14:textId="77777777" w:rsidR="006C3B64" w:rsidRPr="00B86456"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 xml:space="preserve">What are some ways athletes </w:t>
            </w:r>
            <w:proofErr w:type="gramStart"/>
            <w:r w:rsidRPr="00B86456">
              <w:t>represent</w:t>
            </w:r>
            <w:proofErr w:type="gramEnd"/>
            <w:r w:rsidRPr="00B86456">
              <w:t xml:space="preserve"> Special Olympics?</w:t>
            </w:r>
          </w:p>
          <w:p w14:paraId="1D9CA249" w14:textId="77777777" w:rsidR="006C3B64" w:rsidRPr="008A4869"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8A4869">
              <w:t xml:space="preserve">Special Olympics hosts many types of events. To execute successful events, </w:t>
            </w:r>
            <w:r>
              <w:t>athletes</w:t>
            </w:r>
            <w:r w:rsidRPr="008A4869">
              <w:t xml:space="preserve"> must lead these events, not just participate in them. Some of these events are sport competitions at a local, national, and international level or could be part of Special Olympics programming around health, schools, and leadership, among others.</w:t>
            </w:r>
          </w:p>
          <w:p w14:paraId="3756C863" w14:textId="77777777" w:rsidR="006C3B64" w:rsidRPr="008A4869"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8A4869">
              <w:t>The purpose of the Event Leader training course is to:</w:t>
            </w:r>
          </w:p>
          <w:p w14:paraId="7F50D157" w14:textId="6D9BD46B" w:rsidR="006C3B64" w:rsidRPr="001E5784"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6959EF">
              <w:t>Provide athletes the required knowledge that will allow them to take on leadership roles in the planning, promotion, and execution of Special Olympics events.</w:t>
            </w:r>
          </w:p>
        </w:tc>
        <w:tc>
          <w:tcPr>
            <w:tcW w:w="4050" w:type="dxa"/>
          </w:tcPr>
          <w:p w14:paraId="5A7BE69F"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7B856128" wp14:editId="12D409BD">
                  <wp:extent cx="2194560" cy="123443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tc>
      </w:tr>
      <w:tr w:rsidR="006C3B64" w14:paraId="658DA49E"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BC99554" w14:textId="48A79E1E" w:rsidR="006C3B64" w:rsidRDefault="006C3B64" w:rsidP="00E11E4A">
            <w:pPr>
              <w:pStyle w:val="FacilitatorTablesubtitles"/>
            </w:pPr>
            <w:r>
              <w:lastRenderedPageBreak/>
              <w:t>Topic</w:t>
            </w:r>
          </w:p>
          <w:p w14:paraId="72239397" w14:textId="77777777" w:rsidR="006C3B64" w:rsidRDefault="006C3B64" w:rsidP="00E11E4A">
            <w:pPr>
              <w:pStyle w:val="Tabletextsimple"/>
            </w:pPr>
            <w:r>
              <w:t>Event Leader Training</w:t>
            </w:r>
          </w:p>
          <w:p w14:paraId="4F47DA07" w14:textId="77777777" w:rsidR="006C3B64" w:rsidRDefault="006C3B64" w:rsidP="001362AC"/>
          <w:p w14:paraId="0C2DCE01" w14:textId="77777777" w:rsidR="006C3B64" w:rsidRDefault="006C3B64" w:rsidP="001362AC">
            <w:r w:rsidRPr="00E11E4A">
              <w:rPr>
                <w:rStyle w:val="FacilitatorTablesubtitlesChar"/>
              </w:rPr>
              <w:t>Time:</w:t>
            </w:r>
            <w:r>
              <w:t xml:space="preserve"> </w:t>
            </w:r>
            <w:r w:rsidRPr="00E11E4A">
              <w:rPr>
                <w:rStyle w:val="TabletextsimpleChar"/>
              </w:rPr>
              <w:t>5 min</w:t>
            </w:r>
          </w:p>
          <w:p w14:paraId="3C2C9BDB" w14:textId="77777777" w:rsidR="006C3B64" w:rsidRDefault="006C3B64" w:rsidP="006C3B64">
            <w:pPr>
              <w:pStyle w:val="Tabletextsimple"/>
            </w:pPr>
            <w:r w:rsidRPr="00CD21E6">
              <w:rPr>
                <w:rStyle w:val="FacilitatorTablesubtitlesChar"/>
              </w:rPr>
              <w:t>Lead:</w:t>
            </w:r>
            <w:r>
              <w:t xml:space="preserve"> xx</w:t>
            </w:r>
          </w:p>
          <w:p w14:paraId="74CCAF31" w14:textId="045E9952" w:rsidR="006C3B64" w:rsidRDefault="006C3B64" w:rsidP="00E11E4A">
            <w:pPr>
              <w:pStyle w:val="FacilitatorTablesubtitles"/>
            </w:pPr>
          </w:p>
        </w:tc>
        <w:tc>
          <w:tcPr>
            <w:tcW w:w="8370" w:type="dxa"/>
          </w:tcPr>
          <w:p w14:paraId="6B69DA38" w14:textId="77777777" w:rsidR="006C3B64" w:rsidRPr="00E743A9"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E743A9">
              <w:t xml:space="preserve">The Event Leader training course is divided in two parts: </w:t>
            </w:r>
          </w:p>
          <w:p w14:paraId="3BA30619" w14:textId="77777777" w:rsidR="006C3B64" w:rsidRPr="00E743A9"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E743A9">
              <w:t>The first part provides details on:</w:t>
            </w:r>
          </w:p>
          <w:p w14:paraId="782DB6F5" w14:textId="77777777" w:rsidR="006C3B64" w:rsidRPr="00E743A9" w:rsidRDefault="006C3B64" w:rsidP="006F2708">
            <w:pPr>
              <w:pStyle w:val="Tabletextspeech"/>
              <w:numPr>
                <w:ilvl w:val="0"/>
                <w:numId w:val="7"/>
              </w:numPr>
              <w:spacing w:after="0"/>
              <w:cnfStyle w:val="000000100000" w:firstRow="0" w:lastRow="0" w:firstColumn="0" w:lastColumn="0" w:oddVBand="0" w:evenVBand="0" w:oddHBand="1" w:evenHBand="0" w:firstRowFirstColumn="0" w:firstRowLastColumn="0" w:lastRowFirstColumn="0" w:lastRowLastColumn="0"/>
            </w:pPr>
            <w:r w:rsidRPr="00E743A9">
              <w:t>What are Special Olympics Events?</w:t>
            </w:r>
          </w:p>
          <w:p w14:paraId="0CD0D8F5" w14:textId="77777777" w:rsidR="006C3B64" w:rsidRPr="00E743A9" w:rsidRDefault="006C3B64" w:rsidP="006F2708">
            <w:pPr>
              <w:pStyle w:val="Tabletextspeech"/>
              <w:numPr>
                <w:ilvl w:val="0"/>
                <w:numId w:val="7"/>
              </w:numPr>
              <w:spacing w:after="0"/>
              <w:cnfStyle w:val="000000100000" w:firstRow="0" w:lastRow="0" w:firstColumn="0" w:lastColumn="0" w:oddVBand="0" w:evenVBand="0" w:oddHBand="1" w:evenHBand="0" w:firstRowFirstColumn="0" w:firstRowLastColumn="0" w:lastRowFirstColumn="0" w:lastRowLastColumn="0"/>
            </w:pPr>
            <w:r w:rsidRPr="00E743A9">
              <w:t>Leadership roles you can have while:</w:t>
            </w:r>
          </w:p>
          <w:p w14:paraId="431FDD89" w14:textId="77777777" w:rsidR="006C3B64" w:rsidRPr="00E743A9" w:rsidRDefault="006C3B64" w:rsidP="006F2708">
            <w:pPr>
              <w:pStyle w:val="Tabletextspeech"/>
              <w:numPr>
                <w:ilvl w:val="1"/>
                <w:numId w:val="7"/>
              </w:numPr>
              <w:spacing w:after="0"/>
              <w:cnfStyle w:val="000000100000" w:firstRow="0" w:lastRow="0" w:firstColumn="0" w:lastColumn="0" w:oddVBand="0" w:evenVBand="0" w:oddHBand="1" w:evenHBand="0" w:firstRowFirstColumn="0" w:firstRowLastColumn="0" w:lastRowFirstColumn="0" w:lastRowLastColumn="0"/>
            </w:pPr>
            <w:r w:rsidRPr="00E743A9">
              <w:t>Planning a Special Olympics event</w:t>
            </w:r>
          </w:p>
          <w:p w14:paraId="3882A2E4" w14:textId="77777777" w:rsidR="006C3B64" w:rsidRPr="00E743A9" w:rsidRDefault="006C3B64" w:rsidP="006F2708">
            <w:pPr>
              <w:pStyle w:val="Tabletextspeech"/>
              <w:numPr>
                <w:ilvl w:val="1"/>
                <w:numId w:val="7"/>
              </w:numPr>
              <w:spacing w:after="0"/>
              <w:cnfStyle w:val="000000100000" w:firstRow="0" w:lastRow="0" w:firstColumn="0" w:lastColumn="0" w:oddVBand="0" w:evenVBand="0" w:oddHBand="1" w:evenHBand="0" w:firstRowFirstColumn="0" w:firstRowLastColumn="0" w:lastRowFirstColumn="0" w:lastRowLastColumn="0"/>
            </w:pPr>
            <w:r w:rsidRPr="00E743A9">
              <w:t>Promoting a Special Olympics event</w:t>
            </w:r>
          </w:p>
          <w:p w14:paraId="06AFE1AB" w14:textId="77777777" w:rsidR="006C3B64" w:rsidRPr="00E743A9" w:rsidRDefault="006C3B64" w:rsidP="006F2708">
            <w:pPr>
              <w:pStyle w:val="Tabletextspeech"/>
              <w:numPr>
                <w:ilvl w:val="1"/>
                <w:numId w:val="7"/>
              </w:numPr>
              <w:cnfStyle w:val="000000100000" w:firstRow="0" w:lastRow="0" w:firstColumn="0" w:lastColumn="0" w:oddVBand="0" w:evenVBand="0" w:oddHBand="1" w:evenHBand="0" w:firstRowFirstColumn="0" w:firstRowLastColumn="0" w:lastRowFirstColumn="0" w:lastRowLastColumn="0"/>
            </w:pPr>
            <w:r w:rsidRPr="00E743A9">
              <w:t>Volunteering or working at a Special Olympics event</w:t>
            </w:r>
          </w:p>
          <w:p w14:paraId="6C6FB50C" w14:textId="77777777" w:rsidR="006C3B64" w:rsidRPr="00E743A9"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E743A9">
              <w:t>The second part focuses on skill development and will depend on the leadership role you want to take on. Depending on the role you choose, you need to focus on different skills trainings that are offered in the Leadership &amp; Skills Curriculum.</w:t>
            </w:r>
          </w:p>
          <w:p w14:paraId="48E721A5"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Once this training is completed, invite athletes to think about how they want to engage in events, meaning:</w:t>
            </w:r>
          </w:p>
          <w:p w14:paraId="66029CFE"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In what capacity? (</w:t>
            </w:r>
            <w:proofErr w:type="gramStart"/>
            <w:r>
              <w:t>plan</w:t>
            </w:r>
            <w:proofErr w:type="gramEnd"/>
            <w:r>
              <w:t>, promote or execute)</w:t>
            </w:r>
          </w:p>
          <w:p w14:paraId="0D4DA540"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What type of event?</w:t>
            </w:r>
          </w:p>
          <w:p w14:paraId="76C94E15"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In which leadership role?</w:t>
            </w:r>
          </w:p>
          <w:p w14:paraId="23C5608F"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p>
          <w:p w14:paraId="66161B33"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 xml:space="preserve">Of course, this will depend on the opportunities your Program provides. </w:t>
            </w:r>
          </w:p>
          <w:p w14:paraId="791E57C7" w14:textId="77777777" w:rsidR="006C3B64" w:rsidRPr="00883C00"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4050" w:type="dxa"/>
          </w:tcPr>
          <w:p w14:paraId="1C1A6ED9" w14:textId="77777777" w:rsidR="006C3B64" w:rsidRDefault="006C3B64" w:rsidP="008D49D8">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0AE22F" wp14:editId="68D4D5A1">
                  <wp:extent cx="2194560" cy="1234440"/>
                  <wp:effectExtent l="19050" t="19050" r="152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57229A7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BF0133" wp14:editId="638EA8A3">
                  <wp:extent cx="2194560" cy="1234439"/>
                  <wp:effectExtent l="19050" t="19050" r="1524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39A85606"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6A35AF55" w14:textId="77777777" w:rsidR="006C3B64" w:rsidRDefault="006C3B64" w:rsidP="001362AC"/>
        </w:tc>
        <w:tc>
          <w:tcPr>
            <w:tcW w:w="8370" w:type="dxa"/>
          </w:tcPr>
          <w:p w14:paraId="5ACB9E94" w14:textId="79964153"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B6360">
              <w:t>This training focuses on PART I:</w:t>
            </w:r>
          </w:p>
          <w:p w14:paraId="49AAB46C" w14:textId="1454FE86"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B6360">
              <w:t>First, we will talk about the different types of events Special Olympics offers.</w:t>
            </w:r>
          </w:p>
          <w:p w14:paraId="6FB1CE7E" w14:textId="1BB5076A"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B6360">
              <w:t>Next, we will explain each of the three different ways athletes engage in events and share examples of leadership roles you can have while:</w:t>
            </w:r>
          </w:p>
          <w:p w14:paraId="134BA3F9"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rsidRPr="005B6360">
              <w:t>Planning the event.</w:t>
            </w:r>
          </w:p>
          <w:p w14:paraId="57DE4605"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rsidRPr="005B6360">
              <w:t>Promoting the event</w:t>
            </w:r>
          </w:p>
          <w:p w14:paraId="0531215C"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rsidRPr="005B6360">
              <w:t>Volunteering/Working at the event.</w:t>
            </w:r>
          </w:p>
          <w:p w14:paraId="3185E223" w14:textId="77777777" w:rsidR="007B6B72" w:rsidRDefault="007B6B72" w:rsidP="001362AC">
            <w:pPr>
              <w:tabs>
                <w:tab w:val="left" w:pos="3370"/>
              </w:tabs>
              <w:jc w:val="both"/>
              <w:cnfStyle w:val="000000000000" w:firstRow="0" w:lastRow="0" w:firstColumn="0" w:lastColumn="0" w:oddVBand="0" w:evenVBand="0" w:oddHBand="0" w:evenHBand="0" w:firstRowFirstColumn="0" w:firstRowLastColumn="0" w:lastRowFirstColumn="0" w:lastRowLastColumn="0"/>
              <w:rPr>
                <w:rFonts w:ascii="Ubuntu Light" w:hAnsi="Ubuntu Light"/>
              </w:rPr>
            </w:pPr>
          </w:p>
          <w:p w14:paraId="58D5176E" w14:textId="2D5503F7" w:rsidR="006C3B64" w:rsidRDefault="006C3B64" w:rsidP="007B6B72">
            <w:pPr>
              <w:pStyle w:val="Tabletextsimple"/>
              <w:spacing w:line="276" w:lineRule="auto"/>
              <w:cnfStyle w:val="000000000000" w:firstRow="0" w:lastRow="0" w:firstColumn="0" w:lastColumn="0" w:oddVBand="0" w:evenVBand="0" w:oddHBand="0" w:evenHBand="0" w:firstRowFirstColumn="0" w:firstRowLastColumn="0" w:lastRowFirstColumn="0" w:lastRowLastColumn="0"/>
            </w:pPr>
            <w:r>
              <w:t xml:space="preserve">It’s important you review all the slides prior to the training so you can identify which types of events and leadership roles are available in your Program. You may need to make changes so athletes participating in the training have a clear picture of what opportunities are available for them in your Special Olympics Program. </w:t>
            </w:r>
          </w:p>
          <w:p w14:paraId="01F0B66C" w14:textId="77777777" w:rsidR="006C3B64" w:rsidRPr="007F4CE5" w:rsidRDefault="006C3B64" w:rsidP="001362AC">
            <w:pPr>
              <w:cnfStyle w:val="000000000000" w:firstRow="0" w:lastRow="0" w:firstColumn="0" w:lastColumn="0" w:oddVBand="0" w:evenVBand="0" w:oddHBand="0" w:evenHBand="0" w:firstRowFirstColumn="0" w:firstRowLastColumn="0" w:lastRowFirstColumn="0" w:lastRowLastColumn="0"/>
            </w:pPr>
          </w:p>
        </w:tc>
        <w:tc>
          <w:tcPr>
            <w:tcW w:w="4050" w:type="dxa"/>
          </w:tcPr>
          <w:p w14:paraId="0A931073" w14:textId="77777777" w:rsidR="006C3B64" w:rsidRDefault="006C3B64" w:rsidP="005E2FAA">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CD11D8F" wp14:editId="29ADB2C6">
                  <wp:extent cx="2100696" cy="1181640"/>
                  <wp:effectExtent l="19050" t="19050" r="1397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3891" cy="1189062"/>
                          </a:xfrm>
                          <a:prstGeom prst="rect">
                            <a:avLst/>
                          </a:prstGeom>
                          <a:ln>
                            <a:solidFill>
                              <a:schemeClr val="bg1">
                                <a:lumMod val="75000"/>
                              </a:schemeClr>
                            </a:solidFill>
                          </a:ln>
                        </pic:spPr>
                      </pic:pic>
                    </a:graphicData>
                  </a:graphic>
                </wp:inline>
              </w:drawing>
            </w:r>
            <w:r>
              <w:rPr>
                <w:noProof/>
              </w:rPr>
              <w:t xml:space="preserve"> </w:t>
            </w:r>
            <w:r>
              <w:rPr>
                <w:noProof/>
              </w:rPr>
              <w:drawing>
                <wp:inline distT="0" distB="0" distL="0" distR="0" wp14:anchorId="770E9585" wp14:editId="5B67CF7A">
                  <wp:extent cx="2092037" cy="1176770"/>
                  <wp:effectExtent l="19050" t="19050" r="2286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883" cy="1184559"/>
                          </a:xfrm>
                          <a:prstGeom prst="rect">
                            <a:avLst/>
                          </a:prstGeom>
                          <a:ln>
                            <a:solidFill>
                              <a:schemeClr val="bg1">
                                <a:lumMod val="75000"/>
                              </a:schemeClr>
                            </a:solidFill>
                          </a:ln>
                        </pic:spPr>
                      </pic:pic>
                    </a:graphicData>
                  </a:graphic>
                </wp:inline>
              </w:drawing>
            </w:r>
            <w:r>
              <w:rPr>
                <w:noProof/>
              </w:rPr>
              <w:t xml:space="preserve"> </w:t>
            </w:r>
          </w:p>
          <w:p w14:paraId="36536DCE"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FC1D35" wp14:editId="3796F88D">
                  <wp:extent cx="2091690" cy="1176575"/>
                  <wp:effectExtent l="19050" t="19050" r="2286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343" cy="1184255"/>
                          </a:xfrm>
                          <a:prstGeom prst="rect">
                            <a:avLst/>
                          </a:prstGeom>
                          <a:ln>
                            <a:solidFill>
                              <a:schemeClr val="bg1">
                                <a:lumMod val="75000"/>
                              </a:schemeClr>
                            </a:solidFill>
                          </a:ln>
                        </pic:spPr>
                      </pic:pic>
                    </a:graphicData>
                  </a:graphic>
                </wp:inline>
              </w:drawing>
            </w:r>
          </w:p>
        </w:tc>
      </w:tr>
      <w:tr w:rsidR="006C3B64" w14:paraId="538E2C26"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CA0CF89" w14:textId="77777777" w:rsidR="006C3B64" w:rsidRPr="00E11E4A" w:rsidRDefault="006C3B64" w:rsidP="00E11E4A">
            <w:pPr>
              <w:pStyle w:val="FacilitatorTablesubtitles"/>
              <w:rPr>
                <w:bCs/>
              </w:rPr>
            </w:pPr>
            <w:r w:rsidRPr="00E11E4A">
              <w:rPr>
                <w:bCs/>
              </w:rPr>
              <w:t xml:space="preserve">Topic </w:t>
            </w:r>
          </w:p>
          <w:p w14:paraId="232727BE" w14:textId="31BE5F36" w:rsidR="006C3B64" w:rsidRDefault="006C3B64" w:rsidP="00E11E4A">
            <w:pPr>
              <w:pStyle w:val="FacilitatorTablesubtitles"/>
            </w:pPr>
            <w:r>
              <w:t>Lesson 1:</w:t>
            </w:r>
          </w:p>
          <w:p w14:paraId="31EBC6BD" w14:textId="104672BF" w:rsidR="006C3B64" w:rsidRDefault="006C3B64" w:rsidP="00E11E4A">
            <w:pPr>
              <w:pStyle w:val="Tabletextsimple"/>
            </w:pPr>
            <w:r>
              <w:t>Special Olympics Events</w:t>
            </w:r>
          </w:p>
          <w:p w14:paraId="79ACB0CC" w14:textId="710770C7" w:rsidR="006C3B64" w:rsidRDefault="006C3B64" w:rsidP="001362AC"/>
          <w:p w14:paraId="457E6712" w14:textId="19E74D4D" w:rsidR="006C3B64" w:rsidRDefault="006C3B64" w:rsidP="001362AC">
            <w:r w:rsidRPr="00E11E4A">
              <w:rPr>
                <w:rStyle w:val="FacilitatorTablesubtitlesChar"/>
              </w:rPr>
              <w:t>Time:</w:t>
            </w:r>
            <w:r>
              <w:t xml:space="preserve"> </w:t>
            </w:r>
            <w:r w:rsidRPr="00E11E4A">
              <w:rPr>
                <w:rStyle w:val="TabletextsimpleChar"/>
              </w:rPr>
              <w:t>2 min</w:t>
            </w:r>
          </w:p>
          <w:p w14:paraId="22785432" w14:textId="77777777" w:rsidR="006C3B64" w:rsidRDefault="006C3B64" w:rsidP="006C3B64">
            <w:pPr>
              <w:pStyle w:val="Tabletextsimple"/>
            </w:pPr>
            <w:r w:rsidRPr="00CD21E6">
              <w:rPr>
                <w:rStyle w:val="FacilitatorTablesubtitlesChar"/>
              </w:rPr>
              <w:t>Lead:</w:t>
            </w:r>
            <w:r>
              <w:t xml:space="preserve"> xx</w:t>
            </w:r>
          </w:p>
          <w:p w14:paraId="3D341B19" w14:textId="77777777" w:rsidR="006C3B64" w:rsidRDefault="006C3B64" w:rsidP="001362AC"/>
        </w:tc>
        <w:tc>
          <w:tcPr>
            <w:tcW w:w="8370" w:type="dxa"/>
          </w:tcPr>
          <w:p w14:paraId="13012A81" w14:textId="1636EDBE" w:rsidR="006C3B64" w:rsidRPr="007B6B72" w:rsidRDefault="006C3B64" w:rsidP="007B6B72">
            <w:pPr>
              <w:widowControl w:val="0"/>
              <w:contextualSpacing/>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r w:rsidRPr="007B6B72">
              <w:rPr>
                <w:rStyle w:val="TabletextspeechChar"/>
              </w:rPr>
              <w:t>If you are interested in leading Special Olympics events, it’s important to learn about the types of events Special Olympics hosts all over the world</w:t>
            </w:r>
            <w:r w:rsidRPr="005B6360">
              <w:rPr>
                <w:rFonts w:ascii="Ubuntu Light" w:hAnsi="Ubuntu Light"/>
                <w:b/>
                <w:bCs/>
                <w:i/>
                <w:iCs/>
              </w:rPr>
              <w:t>.</w:t>
            </w:r>
          </w:p>
        </w:tc>
        <w:tc>
          <w:tcPr>
            <w:tcW w:w="4050" w:type="dxa"/>
          </w:tcPr>
          <w:p w14:paraId="2EC841B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816B12F" wp14:editId="778642E4">
                  <wp:extent cx="2142838" cy="1205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7186" cy="1207791"/>
                          </a:xfrm>
                          <a:prstGeom prst="rect">
                            <a:avLst/>
                          </a:prstGeom>
                        </pic:spPr>
                      </pic:pic>
                    </a:graphicData>
                  </a:graphic>
                </wp:inline>
              </w:drawing>
            </w:r>
          </w:p>
        </w:tc>
      </w:tr>
      <w:tr w:rsidR="006C3B64" w14:paraId="46D657FE"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386F0129" w14:textId="41AC7A9D" w:rsidR="006C3B64" w:rsidRDefault="006C3B64" w:rsidP="00E11E4A">
            <w:pPr>
              <w:pStyle w:val="FacilitatorTablesubtitles"/>
            </w:pPr>
            <w:r>
              <w:lastRenderedPageBreak/>
              <w:t>Topic</w:t>
            </w:r>
          </w:p>
          <w:p w14:paraId="0BE1414B" w14:textId="6169C52E" w:rsidR="006C3B64" w:rsidRDefault="006C3B64" w:rsidP="00E11E4A">
            <w:pPr>
              <w:pStyle w:val="FacilitatorTablesubtitles"/>
            </w:pPr>
            <w:r>
              <w:t>Lesson 1:</w:t>
            </w:r>
          </w:p>
          <w:p w14:paraId="22A9A8FB" w14:textId="77777777" w:rsidR="006C3B64" w:rsidRDefault="006C3B64" w:rsidP="00E11E4A">
            <w:pPr>
              <w:pStyle w:val="Tabletextsimple"/>
            </w:pPr>
            <w:r>
              <w:t>Special Olympics Events</w:t>
            </w:r>
          </w:p>
          <w:p w14:paraId="7B15B247" w14:textId="77777777" w:rsidR="006C3B64" w:rsidRDefault="006C3B64" w:rsidP="00E11E4A">
            <w:pPr>
              <w:pStyle w:val="Tabletextsimple"/>
            </w:pPr>
          </w:p>
          <w:p w14:paraId="4CC5021B" w14:textId="77777777" w:rsidR="006C3B64" w:rsidRDefault="006C3B64" w:rsidP="00E11E4A">
            <w:pPr>
              <w:pStyle w:val="Tabletextsimple"/>
            </w:pPr>
            <w:r w:rsidRPr="00E11E4A">
              <w:rPr>
                <w:rStyle w:val="FacilitatorTablesubtitlesChar"/>
              </w:rPr>
              <w:t>Time:</w:t>
            </w:r>
            <w:r>
              <w:t xml:space="preserve"> 3 min</w:t>
            </w:r>
          </w:p>
          <w:p w14:paraId="4ED37D3C" w14:textId="77777777" w:rsidR="006C3B64" w:rsidRDefault="006C3B64" w:rsidP="006C3B64">
            <w:pPr>
              <w:pStyle w:val="Tabletextsimple"/>
            </w:pPr>
            <w:r w:rsidRPr="00CD21E6">
              <w:rPr>
                <w:rStyle w:val="FacilitatorTablesubtitlesChar"/>
              </w:rPr>
              <w:t>Lead:</w:t>
            </w:r>
            <w:r>
              <w:t xml:space="preserve"> xx</w:t>
            </w:r>
          </w:p>
          <w:p w14:paraId="61C47162" w14:textId="358BCA0F" w:rsidR="006C3B64" w:rsidRDefault="006C3B64" w:rsidP="00E11E4A">
            <w:pPr>
              <w:pStyle w:val="FacilitatorTablesubtitles"/>
            </w:pPr>
          </w:p>
        </w:tc>
        <w:tc>
          <w:tcPr>
            <w:tcW w:w="8370" w:type="dxa"/>
          </w:tcPr>
          <w:p w14:paraId="284E6E7C" w14:textId="299C9C2B"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7B6B72">
              <w:t>Special Olympics hosts many types of events. Sport events such as competitions. Heal</w:t>
            </w:r>
            <w:r w:rsidRPr="007B6B72">
              <w:rPr>
                <w:rStyle w:val="TabletextspeechChar"/>
                <w:b/>
                <w:bCs/>
                <w:i/>
                <w:iCs/>
              </w:rPr>
              <w:t>th</w:t>
            </w:r>
            <w:r w:rsidRPr="007B6B72">
              <w:t xml:space="preserve"> events such as Healthy Athletes’ screenings and leadership events like an Athlete Congress or Youth Summit.</w:t>
            </w:r>
          </w:p>
          <w:p w14:paraId="3E424F71" w14:textId="781FDA4F"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7B6B72">
              <w:t>There are other types of events like marketing and fundraising but for the purposes of this training we will focus on these three areas that are implemented in most of Special Olympics Programs around the world.</w:t>
            </w:r>
          </w:p>
          <w:p w14:paraId="2495B3B9" w14:textId="79070DD8"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7B6B72">
              <w:t>Athletes should have a role leading all these types of events.</w:t>
            </w:r>
          </w:p>
        </w:tc>
        <w:tc>
          <w:tcPr>
            <w:tcW w:w="4050" w:type="dxa"/>
          </w:tcPr>
          <w:p w14:paraId="1E1C82E5"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18593966" wp14:editId="28276DF7">
                  <wp:extent cx="2194560" cy="1234440"/>
                  <wp:effectExtent l="19050" t="19050" r="1524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47B9BC91"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68886381" w14:textId="77777777" w:rsidR="006C3B64" w:rsidRDefault="006C3B64" w:rsidP="00CD21E6">
            <w:pPr>
              <w:pStyle w:val="FacilitatorTablesubtitles"/>
            </w:pPr>
            <w:r>
              <w:t xml:space="preserve">Topic </w:t>
            </w:r>
          </w:p>
          <w:p w14:paraId="1F04F17A" w14:textId="0E3E6892" w:rsidR="006C3B64" w:rsidRDefault="006C3B64" w:rsidP="00CD21E6">
            <w:pPr>
              <w:pStyle w:val="FacilitatorTablesubtitles"/>
            </w:pPr>
            <w:r>
              <w:t>Lesson 1:</w:t>
            </w:r>
          </w:p>
          <w:p w14:paraId="61F7E3B0" w14:textId="535E4120" w:rsidR="006C3B64" w:rsidRDefault="006C3B64" w:rsidP="00E11E4A">
            <w:pPr>
              <w:pStyle w:val="Tabletextsimple"/>
            </w:pPr>
            <w:r>
              <w:t>Special Olympics Events</w:t>
            </w:r>
          </w:p>
          <w:p w14:paraId="61F54CBA" w14:textId="1A8D6F30" w:rsidR="006C3B64" w:rsidRDefault="006C3B64" w:rsidP="00E11E4A">
            <w:pPr>
              <w:pStyle w:val="Tabletextsimple"/>
            </w:pPr>
          </w:p>
          <w:p w14:paraId="3EEF4254" w14:textId="12B37B38" w:rsidR="006C3B64" w:rsidRDefault="006C3B64" w:rsidP="00E11E4A">
            <w:pPr>
              <w:pStyle w:val="Tabletextsimple"/>
            </w:pPr>
            <w:r w:rsidRPr="00CD21E6">
              <w:rPr>
                <w:rStyle w:val="FacilitatorTablesubtitlesChar"/>
              </w:rPr>
              <w:t>Time:</w:t>
            </w:r>
            <w:r>
              <w:t xml:space="preserve"> 7 min</w:t>
            </w:r>
          </w:p>
          <w:p w14:paraId="45324B9E" w14:textId="77777777" w:rsidR="006C3B64" w:rsidRDefault="006C3B64" w:rsidP="006C3B64">
            <w:pPr>
              <w:pStyle w:val="Tabletextsimple"/>
            </w:pPr>
            <w:r w:rsidRPr="00CD21E6">
              <w:rPr>
                <w:rStyle w:val="FacilitatorTablesubtitlesChar"/>
              </w:rPr>
              <w:t>Lead:</w:t>
            </w:r>
            <w:r>
              <w:t xml:space="preserve"> xx</w:t>
            </w:r>
          </w:p>
          <w:p w14:paraId="7DE6CB26" w14:textId="77777777" w:rsidR="006C3B64" w:rsidRDefault="006C3B64" w:rsidP="00E11E4A">
            <w:pPr>
              <w:pStyle w:val="Tabletextsimple"/>
            </w:pPr>
          </w:p>
        </w:tc>
        <w:tc>
          <w:tcPr>
            <w:tcW w:w="8370" w:type="dxa"/>
          </w:tcPr>
          <w:p w14:paraId="68C2DDC8" w14:textId="1EAB0F22"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First, let’s have a closer look at our Sport events:</w:t>
            </w:r>
          </w:p>
          <w:p w14:paraId="58DFA7D4" w14:textId="237041FA"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Who remembers how many sports Special Olympics offers around the world?</w:t>
            </w:r>
          </w:p>
          <w:p w14:paraId="1C28E0CA" w14:textId="249FD742"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That’s right! Special Olympics offers 30-plus Olympic-style individual and team sports and each of them provide meaningful training and competition opportunities for persons with intellectual disabilities. </w:t>
            </w:r>
          </w:p>
          <w:p w14:paraId="455C52B9" w14:textId="2311C4BD"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 xml:space="preserve">Special Olympics World Games are held every two years, alternating with Summer and Winter Games. </w:t>
            </w:r>
          </w:p>
          <w:p w14:paraId="488ADF37" w14:textId="7BB53E41"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Does anyone know the next World Summer Games and where it will be located? What about the next World Winter Games?</w:t>
            </w:r>
          </w:p>
          <w:p w14:paraId="705BEDEB" w14:textId="73223B45"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 xml:space="preserve">In addition to the World Games, Special Olympics holds competitions at the local, state/province, country, </w:t>
            </w:r>
            <w:proofErr w:type="gramStart"/>
            <w:r w:rsidRPr="005B6360">
              <w:t>region</w:t>
            </w:r>
            <w:proofErr w:type="gramEnd"/>
            <w:r w:rsidRPr="005B6360">
              <w:t xml:space="preserve"> and world level every year. </w:t>
            </w:r>
          </w:p>
          <w:p w14:paraId="0A73061F" w14:textId="0348C96B"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How many sporting events do you think Special Olympics offers each year?</w:t>
            </w:r>
          </w:p>
          <w:p w14:paraId="1E99E2F2" w14:textId="1A63D162"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In all, more than 100,000 Special Olympics competitions are held every year.</w:t>
            </w:r>
          </w:p>
          <w:p w14:paraId="10A41956" w14:textId="77777777" w:rsidR="006C3B64" w:rsidRPr="00A56C0F"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A56C0F">
              <w:t>A sport event is a sport competition, some have one sport, others have more than one.</w:t>
            </w:r>
          </w:p>
          <w:p w14:paraId="1E40E0CD"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lastRenderedPageBreak/>
              <w:t>Here is a great opportunity for you to talk about how YOUR Program’s sporting events are scheduled. When are they? What sports are included? How many athletes usually compete in each one?</w:t>
            </w:r>
          </w:p>
          <w:p w14:paraId="39FCE80D" w14:textId="77777777" w:rsidR="006C3B64"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365F0175" w14:textId="77777777" w:rsidR="006C3B64" w:rsidRPr="00A97F1A"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A97F1A">
              <w:t>Events can be very large with lots of participants and last several days or some are smaller and may last just a few hours. Regardless of that there are always opportunities to participate planning, promoting, or executing Special Olympics sport events. What will change is how many people need to be involved to ensure its success.</w:t>
            </w:r>
          </w:p>
          <w:p w14:paraId="75C7AAF6" w14:textId="77777777" w:rsidR="006C3B64" w:rsidRPr="00C854F5"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i/>
                <w:iCs/>
              </w:rPr>
            </w:pPr>
          </w:p>
          <w:p w14:paraId="07F687D2" w14:textId="77777777" w:rsidR="006C3B64" w:rsidRPr="00BB04E0"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i/>
                <w:iCs/>
              </w:rPr>
            </w:pPr>
          </w:p>
        </w:tc>
        <w:tc>
          <w:tcPr>
            <w:tcW w:w="4050" w:type="dxa"/>
          </w:tcPr>
          <w:p w14:paraId="17C53EDC"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21187199" wp14:editId="7A0A46CC">
                  <wp:extent cx="2194560" cy="1234439"/>
                  <wp:effectExtent l="19050" t="19050" r="1524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050940E9"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4509F8" wp14:editId="5FF19B11">
                  <wp:extent cx="2194560" cy="1234440"/>
                  <wp:effectExtent l="19050" t="19050" r="1524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178E435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8EC756E" wp14:editId="37296100">
                  <wp:extent cx="2194560" cy="1234439"/>
                  <wp:effectExtent l="19050" t="19050" r="1524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8C3BAC8"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74083342" w14:textId="67BEA129" w:rsidR="006C3B64" w:rsidRDefault="006C3B64" w:rsidP="00CD21E6">
            <w:pPr>
              <w:pStyle w:val="FacilitatorTablesubtitles"/>
            </w:pPr>
            <w:r>
              <w:t>Topic</w:t>
            </w:r>
          </w:p>
          <w:p w14:paraId="19A11B2F" w14:textId="4B59D398" w:rsidR="006C3B64" w:rsidRDefault="006C3B64" w:rsidP="00CD21E6">
            <w:pPr>
              <w:pStyle w:val="FacilitatorTablesubtitles"/>
            </w:pPr>
            <w:r>
              <w:t>Lesson 1:</w:t>
            </w:r>
          </w:p>
          <w:p w14:paraId="1414B5BA" w14:textId="173992E4" w:rsidR="006C3B64" w:rsidRDefault="006C3B64" w:rsidP="00E11E4A">
            <w:pPr>
              <w:pStyle w:val="Tabletextsimple"/>
            </w:pPr>
            <w:r>
              <w:t>Special Olympics Events</w:t>
            </w:r>
          </w:p>
          <w:p w14:paraId="16C4E503" w14:textId="1A924FB3" w:rsidR="006C3B64" w:rsidRDefault="006C3B64" w:rsidP="00E11E4A">
            <w:pPr>
              <w:pStyle w:val="Tabletextsimple"/>
            </w:pPr>
          </w:p>
          <w:p w14:paraId="7A0854EC" w14:textId="1146272E" w:rsidR="006C3B64" w:rsidRDefault="006C3B64" w:rsidP="00E11E4A">
            <w:pPr>
              <w:pStyle w:val="Tabletextsimple"/>
            </w:pPr>
            <w:r w:rsidRPr="00CD21E6">
              <w:rPr>
                <w:rStyle w:val="FacilitatorTablesubtitlesChar"/>
              </w:rPr>
              <w:t>Time:</w:t>
            </w:r>
            <w:r>
              <w:t xml:space="preserve"> 5 min</w:t>
            </w:r>
          </w:p>
          <w:p w14:paraId="798C59E3" w14:textId="282C43D0" w:rsidR="006C3B64" w:rsidRPr="00ED7F3C" w:rsidRDefault="006C3B64" w:rsidP="00E11E4A">
            <w:pPr>
              <w:pStyle w:val="Tabletextsimple"/>
            </w:pPr>
            <w:r w:rsidRPr="00CD21E6">
              <w:rPr>
                <w:rStyle w:val="FacilitatorTablesubtitlesChar"/>
              </w:rPr>
              <w:t>Lead:</w:t>
            </w:r>
            <w:r>
              <w:t xml:space="preserve"> xx</w:t>
            </w:r>
          </w:p>
        </w:tc>
        <w:tc>
          <w:tcPr>
            <w:tcW w:w="8370" w:type="dxa"/>
          </w:tcPr>
          <w:p w14:paraId="6977A9C4" w14:textId="7C7AFB8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Other events we offer are in the world of health. Special Olympics work in health has grown worldwide over the past couple of decades.</w:t>
            </w:r>
          </w:p>
          <w:p w14:paraId="382F9834" w14:textId="14EEE640" w:rsidR="007B6B72" w:rsidRPr="00A56C0F"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People with ID most often face more significant challenges in accessing quality health care and obtaining opportunities that promote fitness and wellness, which usually results in health disparities.</w:t>
            </w:r>
          </w:p>
          <w:p w14:paraId="29C972D0" w14:textId="77777777" w:rsid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Who knows what a health disparity is?</w:t>
            </w:r>
          </w:p>
          <w:p w14:paraId="2D4EF6D1" w14:textId="30466D0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That’s right!  A health disparity is the difference between the quality of care you receive as someone with an IDD compared to someone who does not have an IDD. That’s not fair, right? Everyone should have the same access to the same healthcare. That’s what Special Olympics is trying to solve through its Healthy Athletes program.</w:t>
            </w:r>
          </w:p>
          <w:p w14:paraId="495F8977"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351ADC">
              <w:t>Special Olympics’ health programming focuses on improving the physical and social-emotional well-being of people with IDD by increasing inclusion in health care, wellness, and health systems for Special Olympics athletes.</w:t>
            </w:r>
          </w:p>
          <w:p w14:paraId="5EAFC433"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351ADC">
              <w:lastRenderedPageBreak/>
              <w:t>Here are some examples of events you can participate. The role you can have in these events will depend on the programming and needs of your Special Olympics Program.</w:t>
            </w:r>
          </w:p>
          <w:p w14:paraId="57C1261B"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351ADC">
              <w:t xml:space="preserve">In 1997, Special Olympics Healthy Athletes® began offering free health screenings and education to Special Olympics athletes in a welcoming, fun environment. </w:t>
            </w:r>
          </w:p>
          <w:p w14:paraId="27DFCDB9" w14:textId="77777777" w:rsidR="006C3B64" w:rsidRPr="00E60DDE"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E60DDE">
              <w:t>We offer health screenings in eight disciplines:</w:t>
            </w:r>
          </w:p>
          <w:p w14:paraId="4FE40BF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proofErr w:type="spellStart"/>
            <w:r w:rsidRPr="00E60DDE">
              <w:t>MedFest</w:t>
            </w:r>
            <w:proofErr w:type="spellEnd"/>
            <w:r w:rsidRPr="00E60DDE">
              <w:t xml:space="preserve"> (history and physical exam)</w:t>
            </w:r>
          </w:p>
          <w:p w14:paraId="7AAC1A2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Special Olympics Lions Clubs International Opening Eyes (eyes)</w:t>
            </w:r>
          </w:p>
          <w:p w14:paraId="3774746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Healthy Hearing (ears)</w:t>
            </w:r>
          </w:p>
          <w:p w14:paraId="09A287A3"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Special Smiles (teeth)</w:t>
            </w:r>
          </w:p>
          <w:p w14:paraId="3B3A2120"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Health Promotion (prevention of diseases and nutrition)</w:t>
            </w:r>
          </w:p>
          <w:p w14:paraId="4015A935"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Strong Minds (emotional health)</w:t>
            </w:r>
          </w:p>
          <w:p w14:paraId="1A093544"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proofErr w:type="spellStart"/>
            <w:r w:rsidRPr="00E60DDE">
              <w:t>FUNfitness</w:t>
            </w:r>
            <w:proofErr w:type="spellEnd"/>
            <w:r w:rsidRPr="00E60DDE">
              <w:t xml:space="preserve"> (physical therapy)</w:t>
            </w:r>
          </w:p>
          <w:p w14:paraId="6E4D3177" w14:textId="77777777" w:rsidR="006C3B64" w:rsidRPr="00D6216C"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Fit Feet (feet)</w:t>
            </w:r>
          </w:p>
          <w:p w14:paraId="226F922D" w14:textId="77777777"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p>
          <w:p w14:paraId="2D478A36" w14:textId="77777777" w:rsidR="006C3B64" w:rsidRPr="009619CA"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Fitness</w:t>
            </w:r>
          </w:p>
          <w:p w14:paraId="2C8E067F" w14:textId="77777777" w:rsidR="006C3B64" w:rsidRPr="000574A8"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0574A8">
              <w:t xml:space="preserve">Physical fitness is a key part of the Special Olympics mission. Fitness is being in good physical shape. </w:t>
            </w:r>
            <w:proofErr w:type="gramStart"/>
            <w:r w:rsidRPr="000574A8">
              <w:t>In order for</w:t>
            </w:r>
            <w:proofErr w:type="gramEnd"/>
            <w:r w:rsidRPr="000574A8">
              <w:t xml:space="preserve"> you to be fit, you must practice healthy habits year-round and lifelong. Fitness programming empowers athletes and your supporters to take charge of your own health and fitness by providing necessary education, social support, opportunities and tracking of progress.</w:t>
            </w:r>
          </w:p>
          <w:p w14:paraId="7D74A5A6" w14:textId="77777777" w:rsidR="006C3B64" w:rsidRDefault="006C3B64" w:rsidP="007B6B72">
            <w:pPr>
              <w:pStyle w:val="Tabletextspeech"/>
              <w:spacing w:after="0"/>
              <w:cnfStyle w:val="000000000000" w:firstRow="0" w:lastRow="0" w:firstColumn="0" w:lastColumn="0" w:oddVBand="0" w:evenVBand="0" w:oddHBand="0" w:evenHBand="0" w:firstRowFirstColumn="0" w:firstRowLastColumn="0" w:lastRowFirstColumn="0" w:lastRowLastColumn="0"/>
            </w:pPr>
            <w:r w:rsidRPr="009907A7">
              <w:t>Let’s look at a video of how a Healthy Athletes event looks like</w:t>
            </w:r>
          </w:p>
          <w:p w14:paraId="7F03D1CE" w14:textId="77777777" w:rsidR="006C3B64" w:rsidRDefault="00A367CC" w:rsidP="007B6B72">
            <w:pPr>
              <w:pStyle w:val="Tabletextspeech"/>
              <w:cnfStyle w:val="000000000000" w:firstRow="0" w:lastRow="0" w:firstColumn="0" w:lastColumn="0" w:oddVBand="0" w:evenVBand="0" w:oddHBand="0" w:evenHBand="0" w:firstRowFirstColumn="0" w:firstRowLastColumn="0" w:lastRowFirstColumn="0" w:lastRowLastColumn="0"/>
            </w:pPr>
            <w:hyperlink r:id="rId21" w:history="1">
              <w:r w:rsidR="006C3B64" w:rsidRPr="00AD37DE">
                <w:rPr>
                  <w:rStyle w:val="Hyperlink"/>
                </w:rPr>
                <w:t>https://www.youtube.com/watch?v=KMrXNgWO0RE</w:t>
              </w:r>
            </w:hyperlink>
          </w:p>
          <w:p w14:paraId="5094B975" w14:textId="77777777" w:rsidR="006C3B64" w:rsidRDefault="006C3B64" w:rsidP="007B6B72">
            <w:pPr>
              <w:pStyle w:val="Tabletextsimple"/>
              <w:cnfStyle w:val="000000000000" w:firstRow="0" w:lastRow="0" w:firstColumn="0" w:lastColumn="0" w:oddVBand="0" w:evenVBand="0" w:oddHBand="0" w:evenHBand="0" w:firstRowFirstColumn="0" w:firstRowLastColumn="0" w:lastRowFirstColumn="0" w:lastRowLastColumn="0"/>
            </w:pPr>
            <w:r>
              <w:t>Feel free to change a Healthy Athletes event video from your Program or Region if you want.</w:t>
            </w:r>
          </w:p>
          <w:p w14:paraId="749B8D73" w14:textId="77777777" w:rsidR="006C3B64" w:rsidRDefault="006C3B64" w:rsidP="007B6B72">
            <w:pPr>
              <w:pStyle w:val="Tabletextsimple"/>
              <w:cnfStyle w:val="000000000000" w:firstRow="0" w:lastRow="0" w:firstColumn="0" w:lastColumn="0" w:oddVBand="0" w:evenVBand="0" w:oddHBand="0" w:evenHBand="0" w:firstRowFirstColumn="0" w:firstRowLastColumn="0" w:lastRowFirstColumn="0" w:lastRowLastColumn="0"/>
              <w:rPr>
                <w:b/>
                <w:bCs/>
                <w:i/>
                <w:iCs/>
              </w:rPr>
            </w:pPr>
          </w:p>
          <w:p w14:paraId="55A8554B" w14:textId="02A1399E"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0574A8">
              <w:t>There are other events related to health such as:</w:t>
            </w:r>
          </w:p>
          <w:p w14:paraId="2EB638B4" w14:textId="77777777" w:rsidR="00936310" w:rsidRPr="009619CA"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lastRenderedPageBreak/>
              <w:t>Young Athletes</w:t>
            </w:r>
          </w:p>
          <w:p w14:paraId="7C39D23A" w14:textId="58BDA724" w:rsidR="006C3B64" w:rsidRDefault="00936310" w:rsidP="007B6B72">
            <w:pPr>
              <w:pStyle w:val="Tabletextspeech"/>
              <w:cnfStyle w:val="000000000000" w:firstRow="0" w:lastRow="0" w:firstColumn="0" w:lastColumn="0" w:oddVBand="0" w:evenVBand="0" w:oddHBand="0" w:evenHBand="0" w:firstRowFirstColumn="0" w:firstRowLastColumn="0" w:lastRowFirstColumn="0" w:lastRowLastColumn="0"/>
            </w:pPr>
            <w:r>
              <w:t xml:space="preserve">It’s </w:t>
            </w:r>
            <w:r w:rsidR="006C3B64" w:rsidRPr="000574A8">
              <w:t xml:space="preserve">an early childhood play program for children with and without intellectual disabilities, ages 2 to 7 years old. Young Athletes introduces basic sport skills, like running, </w:t>
            </w:r>
            <w:proofErr w:type="gramStart"/>
            <w:r w:rsidR="006C3B64" w:rsidRPr="000574A8">
              <w:t>kicking</w:t>
            </w:r>
            <w:proofErr w:type="gramEnd"/>
            <w:r w:rsidR="006C3B64" w:rsidRPr="000574A8">
              <w:t xml:space="preserve"> and throwing. </w:t>
            </w:r>
          </w:p>
          <w:p w14:paraId="5142EA30" w14:textId="77777777" w:rsidR="006C3B64"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pPr>
            <w:r w:rsidRPr="00A6343E">
              <w:t>Let’s look at a video of how a Young Athletes event looks like</w:t>
            </w:r>
          </w:p>
          <w:p w14:paraId="0F1F1BAB" w14:textId="77777777" w:rsidR="006C3B64" w:rsidRDefault="00A367CC" w:rsidP="001362A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
                <w:bCs/>
                <w:i/>
                <w:iCs/>
              </w:rPr>
            </w:pPr>
            <w:hyperlink r:id="rId22" w:history="1">
              <w:r w:rsidR="006C3B64" w:rsidRPr="00AD37DE">
                <w:rPr>
                  <w:rStyle w:val="Hyperlink"/>
                  <w:b/>
                  <w:bCs/>
                  <w:i/>
                  <w:iCs/>
                </w:rPr>
                <w:t>https://www.youtube.com/watch?v=igf4MqfKzJ4</w:t>
              </w:r>
            </w:hyperlink>
          </w:p>
          <w:p w14:paraId="377515A3" w14:textId="77777777" w:rsidR="006C3B64" w:rsidRDefault="006C3B64" w:rsidP="007B6B72">
            <w:pPr>
              <w:pStyle w:val="Tabletextsimple"/>
              <w:spacing w:after="240"/>
              <w:cnfStyle w:val="000000000000" w:firstRow="0" w:lastRow="0" w:firstColumn="0" w:lastColumn="0" w:oddVBand="0" w:evenVBand="0" w:oddHBand="0" w:evenHBand="0" w:firstRowFirstColumn="0" w:firstRowLastColumn="0" w:lastRowFirstColumn="0" w:lastRowLastColumn="0"/>
            </w:pPr>
            <w:r>
              <w:t>Feel free to change a Young Athletes video from your Program or Region if you want.</w:t>
            </w:r>
          </w:p>
          <w:p w14:paraId="7EDB051A" w14:textId="77777777" w:rsidR="009619CA" w:rsidRPr="009619CA"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Developmental Sports:</w:t>
            </w:r>
          </w:p>
          <w:p w14:paraId="22E91CEC" w14:textId="79FA4F88" w:rsidR="006C3B64" w:rsidRPr="000574A8" w:rsidRDefault="009619CA" w:rsidP="007B6B72">
            <w:pPr>
              <w:pStyle w:val="Tabletextspeech"/>
              <w:cnfStyle w:val="000000000000" w:firstRow="0" w:lastRow="0" w:firstColumn="0" w:lastColumn="0" w:oddVBand="0" w:evenVBand="0" w:oddHBand="0" w:evenHBand="0" w:firstRowFirstColumn="0" w:firstRowLastColumn="0" w:lastRowFirstColumn="0" w:lastRowLastColumn="0"/>
            </w:pPr>
            <w:r>
              <w:t>P</w:t>
            </w:r>
            <w:r w:rsidR="006C3B64" w:rsidRPr="000574A8">
              <w:t xml:space="preserve">rovides an age-appropriate introduction to sports for children with and without intellectual disabilities, ages 6 – 12 years old. </w:t>
            </w:r>
            <w:r w:rsidR="006C3B64">
              <w:t>S</w:t>
            </w:r>
            <w:r w:rsidR="006C3B64" w:rsidRPr="000574A8">
              <w:t xml:space="preserve">port-specific, inclusive, and age-appropriate </w:t>
            </w:r>
            <w:r w:rsidR="006C3B64">
              <w:t xml:space="preserve">resources </w:t>
            </w:r>
            <w:r w:rsidR="006C3B64" w:rsidRPr="000574A8">
              <w:t>can be used to support a child’s transition to traditional Special Olympics participation, or as an introduction to Unified Sports</w:t>
            </w:r>
          </w:p>
          <w:p w14:paraId="24C26B63" w14:textId="77777777" w:rsidR="009619CA" w:rsidRPr="009619CA"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Family Health Forums:</w:t>
            </w:r>
          </w:p>
          <w:p w14:paraId="2A1821D6" w14:textId="53783829" w:rsidR="006C3B64" w:rsidRPr="007B6B72" w:rsidRDefault="009619CA" w:rsidP="007B6B72">
            <w:pPr>
              <w:pStyle w:val="Tabletextspeech"/>
              <w:cnfStyle w:val="000000000000" w:firstRow="0" w:lastRow="0" w:firstColumn="0" w:lastColumn="0" w:oddVBand="0" w:evenVBand="0" w:oddHBand="0" w:evenHBand="0" w:firstRowFirstColumn="0" w:firstRowLastColumn="0" w:lastRowFirstColumn="0" w:lastRowLastColumn="0"/>
            </w:pPr>
            <w:r>
              <w:t>P</w:t>
            </w:r>
            <w:r w:rsidR="006C3B64" w:rsidRPr="000574A8">
              <w:t xml:space="preserve">rovide a space for the families and caregivers of people with </w:t>
            </w:r>
            <w:r w:rsidR="006C3B64">
              <w:t>ID</w:t>
            </w:r>
            <w:r w:rsidR="006C3B64" w:rsidRPr="000574A8">
              <w:t xml:space="preserve"> to engage with health professionals</w:t>
            </w:r>
            <w:r w:rsidR="006C3B64">
              <w:t xml:space="preserve"> and </w:t>
            </w:r>
            <w:r w:rsidR="006C3B64" w:rsidRPr="000574A8">
              <w:t>community leaders</w:t>
            </w:r>
            <w:r w:rsidR="006C3B64">
              <w:t>.</w:t>
            </w:r>
          </w:p>
        </w:tc>
        <w:tc>
          <w:tcPr>
            <w:tcW w:w="4050" w:type="dxa"/>
          </w:tcPr>
          <w:p w14:paraId="7AD6DE76" w14:textId="77777777" w:rsidR="006C3B64" w:rsidRDefault="006C3B64" w:rsidP="008D49D8">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023A5CF4" wp14:editId="55C0D990">
                  <wp:extent cx="2194560" cy="1234440"/>
                  <wp:effectExtent l="19050" t="19050" r="1524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3B5053B3"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6E5054" wp14:editId="56275AD2">
                  <wp:extent cx="2194560" cy="1234438"/>
                  <wp:effectExtent l="19050" t="19050" r="1524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60" cy="1234438"/>
                          </a:xfrm>
                          <a:prstGeom prst="rect">
                            <a:avLst/>
                          </a:prstGeom>
                          <a:ln>
                            <a:solidFill>
                              <a:schemeClr val="bg1">
                                <a:lumMod val="75000"/>
                              </a:schemeClr>
                            </a:solidFill>
                          </a:ln>
                        </pic:spPr>
                      </pic:pic>
                    </a:graphicData>
                  </a:graphic>
                </wp:inline>
              </w:drawing>
            </w:r>
          </w:p>
          <w:p w14:paraId="13A7C303"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25F0FA6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24FC6B55" wp14:editId="65044160">
                  <wp:extent cx="2194560" cy="1234440"/>
                  <wp:effectExtent l="19050" t="19050" r="1524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4DEFED3D"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2B75D39E" w14:textId="39F4CE60" w:rsidR="006C3B64" w:rsidRDefault="006C3B64" w:rsidP="00CD21E6">
            <w:pPr>
              <w:pStyle w:val="FacilitatorTablesubtitles"/>
            </w:pPr>
            <w:r>
              <w:lastRenderedPageBreak/>
              <w:t>Topic</w:t>
            </w:r>
          </w:p>
          <w:p w14:paraId="0C5553BB" w14:textId="0C78BFFD" w:rsidR="006C3B64" w:rsidRDefault="006C3B64" w:rsidP="00CD21E6">
            <w:pPr>
              <w:pStyle w:val="FacilitatorTablesubtitles"/>
            </w:pPr>
            <w:r>
              <w:t>Lesson 1:</w:t>
            </w:r>
          </w:p>
          <w:p w14:paraId="21DBE8B4" w14:textId="7F9E0539" w:rsidR="006C3B64" w:rsidRDefault="006C3B64" w:rsidP="00E11E4A">
            <w:pPr>
              <w:pStyle w:val="Tabletextsimple"/>
            </w:pPr>
            <w:r>
              <w:t>Special Olympics Events</w:t>
            </w:r>
          </w:p>
          <w:p w14:paraId="6C3B5F6E" w14:textId="3CC8E563" w:rsidR="006C3B64" w:rsidRDefault="006C3B64" w:rsidP="00E11E4A">
            <w:pPr>
              <w:pStyle w:val="Tabletextsimple"/>
            </w:pPr>
          </w:p>
          <w:p w14:paraId="0214EC7F" w14:textId="1A5975CD" w:rsidR="006C3B64" w:rsidRDefault="006C3B64" w:rsidP="00E11E4A">
            <w:pPr>
              <w:pStyle w:val="Tabletextsimple"/>
            </w:pPr>
            <w:r w:rsidRPr="00CD21E6">
              <w:rPr>
                <w:rStyle w:val="FacilitatorTablesubtitlesChar"/>
              </w:rPr>
              <w:t>Time:</w:t>
            </w:r>
            <w:r>
              <w:t xml:space="preserve"> 3 min</w:t>
            </w:r>
          </w:p>
          <w:p w14:paraId="28DE7BA5" w14:textId="77777777" w:rsidR="006C3B64" w:rsidRDefault="006C3B64" w:rsidP="006C3B64">
            <w:pPr>
              <w:pStyle w:val="Tabletextsimple"/>
            </w:pPr>
            <w:r w:rsidRPr="00CD21E6">
              <w:rPr>
                <w:rStyle w:val="FacilitatorTablesubtitlesChar"/>
              </w:rPr>
              <w:t>Lead:</w:t>
            </w:r>
            <w:r>
              <w:t xml:space="preserve"> xx</w:t>
            </w:r>
          </w:p>
          <w:p w14:paraId="0C7AFAF0" w14:textId="77777777" w:rsidR="006C3B64" w:rsidRPr="00ED7F3C" w:rsidRDefault="006C3B64" w:rsidP="00E11E4A">
            <w:pPr>
              <w:pStyle w:val="Tabletextsimple"/>
            </w:pPr>
          </w:p>
        </w:tc>
        <w:tc>
          <w:tcPr>
            <w:tcW w:w="8370" w:type="dxa"/>
          </w:tcPr>
          <w:p w14:paraId="55103652" w14:textId="1210289E"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687128">
              <w:t>Lastly, let’s look at events related to Leadership.</w:t>
            </w:r>
          </w:p>
          <w:p w14:paraId="3CDFAED4" w14:textId="10F2ED86"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687128">
              <w:t>Special Olympics is shaping a new understanding of leadership, inspired by our athletes, and unleashing leadership potential in people of all abilities.</w:t>
            </w:r>
          </w:p>
          <w:p w14:paraId="6C42D9F3" w14:textId="77777777"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687128">
              <w:t>Here are some examples of leadership events:</w:t>
            </w:r>
          </w:p>
          <w:p w14:paraId="0E8C7C8B" w14:textId="528EE307"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687128">
              <w:t>Athlete Leadership events, such as Athlete Leadership Council Meeting, Athlete Forums, Training sessions (Leadership &amp; Skills Curriculum).</w:t>
            </w:r>
          </w:p>
          <w:p w14:paraId="16AE3B5E" w14:textId="4EA869F8"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687128">
              <w:t xml:space="preserve">Unified Leadership trainings or engagement with other organizations. </w:t>
            </w:r>
          </w:p>
          <w:p w14:paraId="63D77ADF" w14:textId="2DF6348C"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687128">
              <w:t xml:space="preserve">The Special Olympics Leadership Academy sessions. </w:t>
            </w:r>
          </w:p>
          <w:p w14:paraId="72B59D1D" w14:textId="7C994281" w:rsidR="007B6B72" w:rsidRDefault="006C3B64" w:rsidP="006F2708">
            <w:pPr>
              <w:pStyle w:val="Tabletextspeech"/>
              <w:numPr>
                <w:ilvl w:val="0"/>
                <w:numId w:val="11"/>
              </w:numPr>
              <w:cnfStyle w:val="000000100000" w:firstRow="0" w:lastRow="0" w:firstColumn="0" w:lastColumn="0" w:oddVBand="0" w:evenVBand="0" w:oddHBand="1" w:evenHBand="0" w:firstRowFirstColumn="0" w:firstRowLastColumn="0" w:lastRowFirstColumn="0" w:lastRowLastColumn="0"/>
            </w:pPr>
            <w:r w:rsidRPr="00687128">
              <w:t>Youth Leadership Summits pairing young people with and without ID.</w:t>
            </w:r>
          </w:p>
          <w:p w14:paraId="624CF5C8" w14:textId="77777777"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36389A">
              <w:lastRenderedPageBreak/>
              <w:t>Let’s look at a video of how a Youth Summit event looks like</w:t>
            </w:r>
          </w:p>
          <w:p w14:paraId="3D7DE9AD" w14:textId="77777777" w:rsidR="006C3B64" w:rsidRDefault="00A367CC" w:rsidP="007B6B72">
            <w:pPr>
              <w:pStyle w:val="Tabletextspeech"/>
              <w:cnfStyle w:val="000000100000" w:firstRow="0" w:lastRow="0" w:firstColumn="0" w:lastColumn="0" w:oddVBand="0" w:evenVBand="0" w:oddHBand="1" w:evenHBand="0" w:firstRowFirstColumn="0" w:firstRowLastColumn="0" w:lastRowFirstColumn="0" w:lastRowLastColumn="0"/>
            </w:pPr>
            <w:hyperlink r:id="rId26" w:history="1">
              <w:r w:rsidR="006C3B64" w:rsidRPr="00AD37DE">
                <w:rPr>
                  <w:rStyle w:val="Hyperlink"/>
                </w:rPr>
                <w:t>https://www.youtube.com/watch?v=2X1a9_sC_w0</w:t>
              </w:r>
            </w:hyperlink>
          </w:p>
          <w:p w14:paraId="6CC75119" w14:textId="3C594F88" w:rsidR="006C3B64" w:rsidRPr="007B6B72"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Feel free to change a Youth Summit video from your Program or Region if you want.</w:t>
            </w:r>
          </w:p>
        </w:tc>
        <w:tc>
          <w:tcPr>
            <w:tcW w:w="4050" w:type="dxa"/>
          </w:tcPr>
          <w:p w14:paraId="357F179B"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b/>
                <w:bCs/>
                <w:noProof/>
              </w:rPr>
            </w:pPr>
            <w:r>
              <w:rPr>
                <w:noProof/>
              </w:rPr>
              <w:lastRenderedPageBreak/>
              <w:drawing>
                <wp:inline distT="0" distB="0" distL="0" distR="0" wp14:anchorId="764F0EE6" wp14:editId="22E3C393">
                  <wp:extent cx="2194560" cy="1234440"/>
                  <wp:effectExtent l="19050" t="19050" r="1524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67B961F5" w14:textId="77777777" w:rsidR="006C3B64" w:rsidRPr="008D6DC4" w:rsidRDefault="006C3B64" w:rsidP="001362AC">
            <w:pPr>
              <w:cnfStyle w:val="000000100000" w:firstRow="0" w:lastRow="0" w:firstColumn="0" w:lastColumn="0" w:oddVBand="0" w:evenVBand="0" w:oddHBand="1" w:evenHBand="0" w:firstRowFirstColumn="0" w:firstRowLastColumn="0" w:lastRowFirstColumn="0" w:lastRowLastColumn="0"/>
              <w:rPr>
                <w:b/>
                <w:bCs/>
                <w:noProof/>
              </w:rPr>
            </w:pPr>
            <w:r>
              <w:rPr>
                <w:noProof/>
              </w:rPr>
              <w:lastRenderedPageBreak/>
              <w:drawing>
                <wp:inline distT="0" distB="0" distL="0" distR="0" wp14:anchorId="36D11E50" wp14:editId="4CE4AED3">
                  <wp:extent cx="2194560" cy="1234439"/>
                  <wp:effectExtent l="19050" t="19050" r="15240" b="2349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31FAB8E9"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7D2DC3A6" w14:textId="0751863D" w:rsidR="006C3B64" w:rsidRDefault="006C3B64" w:rsidP="00CD21E6">
            <w:pPr>
              <w:pStyle w:val="FacilitatorTablesubtitles"/>
            </w:pPr>
            <w:r>
              <w:lastRenderedPageBreak/>
              <w:t>Topic</w:t>
            </w:r>
          </w:p>
          <w:p w14:paraId="23AC2322" w14:textId="1A97FCC0" w:rsidR="006C3B64" w:rsidRDefault="006C3B64" w:rsidP="00CD21E6">
            <w:pPr>
              <w:pStyle w:val="FacilitatorTablesubtitles"/>
            </w:pPr>
            <w:r>
              <w:t>Lesson 1:</w:t>
            </w:r>
          </w:p>
          <w:p w14:paraId="1DCC9EC7" w14:textId="53C808AC" w:rsidR="006C3B64" w:rsidRDefault="006C3B64" w:rsidP="00E11E4A">
            <w:pPr>
              <w:pStyle w:val="Tabletextsimple"/>
            </w:pPr>
            <w:r>
              <w:t>Special Olympics Events</w:t>
            </w:r>
          </w:p>
          <w:p w14:paraId="3C018DCB" w14:textId="22A98063" w:rsidR="006C3B64" w:rsidRDefault="006C3B64" w:rsidP="00E11E4A">
            <w:pPr>
              <w:pStyle w:val="Tabletextsimple"/>
            </w:pPr>
          </w:p>
          <w:p w14:paraId="5BAF0F0F" w14:textId="290D8685" w:rsidR="006C3B64" w:rsidRDefault="006C3B64" w:rsidP="00E11E4A">
            <w:pPr>
              <w:pStyle w:val="Tabletextsimple"/>
            </w:pPr>
            <w:r w:rsidRPr="00CD21E6">
              <w:rPr>
                <w:rStyle w:val="FacilitatorTablesubtitlesChar"/>
              </w:rPr>
              <w:t>Time:</w:t>
            </w:r>
            <w:r>
              <w:t xml:space="preserve"> 5 min</w:t>
            </w:r>
          </w:p>
          <w:p w14:paraId="718C27C4" w14:textId="77777777" w:rsidR="006C3B64" w:rsidRDefault="006C3B64" w:rsidP="006C3B64">
            <w:pPr>
              <w:pStyle w:val="Tabletextsimple"/>
            </w:pPr>
            <w:r w:rsidRPr="00CD21E6">
              <w:rPr>
                <w:rStyle w:val="FacilitatorTablesubtitlesChar"/>
              </w:rPr>
              <w:t>Lead:</w:t>
            </w:r>
            <w:r>
              <w:t xml:space="preserve"> xx</w:t>
            </w:r>
          </w:p>
          <w:p w14:paraId="4DF40073" w14:textId="77777777" w:rsidR="006C3B64" w:rsidRPr="0054702F" w:rsidRDefault="006C3B64" w:rsidP="00E11E4A">
            <w:pPr>
              <w:pStyle w:val="Tabletextsimple"/>
            </w:pPr>
          </w:p>
        </w:tc>
        <w:tc>
          <w:tcPr>
            <w:tcW w:w="8370" w:type="dxa"/>
          </w:tcPr>
          <w:p w14:paraId="444E455F" w14:textId="494CE0C2"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687128">
              <w:t xml:space="preserve">These are some examples of Special Olympics events, there sure are many more but these have a larger presence in the movement on a global scale. </w:t>
            </w:r>
          </w:p>
          <w:p w14:paraId="60DC3F5F" w14:textId="25574FD7" w:rsidR="006C3B64" w:rsidRPr="00687128"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687128">
              <w:t xml:space="preserve">In the following lessons we will </w:t>
            </w:r>
            <w:proofErr w:type="gramStart"/>
            <w:r w:rsidRPr="00687128">
              <w:t>look into</w:t>
            </w:r>
            <w:proofErr w:type="gramEnd"/>
            <w:r w:rsidRPr="00687128">
              <w:t xml:space="preserve"> how you can be engaging in Special Olympics events, and we will share examples of leadership roles.</w:t>
            </w:r>
          </w:p>
          <w:p w14:paraId="7C78088F" w14:textId="77777777"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687128">
              <w:t>Does anybody have any questions or comments?</w:t>
            </w:r>
          </w:p>
          <w:p w14:paraId="611ABE6A" w14:textId="77777777" w:rsidR="006C3B64" w:rsidRPr="00687128" w:rsidRDefault="006C3B64" w:rsidP="007B6B72">
            <w:pPr>
              <w:pStyle w:val="Tabletextsimple"/>
              <w:cnfStyle w:val="000000000000" w:firstRow="0" w:lastRow="0" w:firstColumn="0" w:lastColumn="0" w:oddVBand="0" w:evenVBand="0" w:oddHBand="0" w:evenHBand="0" w:firstRowFirstColumn="0" w:firstRowLastColumn="0" w:lastRowFirstColumn="0" w:lastRowLastColumn="0"/>
              <w:rPr>
                <w:b/>
                <w:bCs/>
              </w:rPr>
            </w:pPr>
            <w:r>
              <w:t>Suggestions for more interaction with the participants: You could use a poll to ask them which type of events they are most interested in.</w:t>
            </w:r>
          </w:p>
          <w:p w14:paraId="5A07E364" w14:textId="77777777" w:rsidR="006C3B64" w:rsidRPr="0054702F"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4050" w:type="dxa"/>
          </w:tcPr>
          <w:p w14:paraId="7BAB48F8"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70FF6AB8" wp14:editId="53A34F3C">
                  <wp:extent cx="2194560" cy="1234439"/>
                  <wp:effectExtent l="19050" t="19050" r="1524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751B4388" w14:textId="77777777" w:rsidR="006C3B64" w:rsidRPr="00595611" w:rsidRDefault="006C3B64" w:rsidP="001362AC">
            <w:pPr>
              <w:tabs>
                <w:tab w:val="left" w:pos="2870"/>
              </w:tabs>
              <w:cnfStyle w:val="000000000000" w:firstRow="0" w:lastRow="0" w:firstColumn="0" w:lastColumn="0" w:oddVBand="0" w:evenVBand="0" w:oddHBand="0" w:evenHBand="0" w:firstRowFirstColumn="0" w:firstRowLastColumn="0" w:lastRowFirstColumn="0" w:lastRowLastColumn="0"/>
            </w:pPr>
          </w:p>
        </w:tc>
      </w:tr>
      <w:tr w:rsidR="006C3B64" w14:paraId="247F9B94"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24586180" w14:textId="29372673" w:rsidR="006C3B64" w:rsidRDefault="006C3B64" w:rsidP="00CD21E6">
            <w:pPr>
              <w:pStyle w:val="FacilitatorTablesubtitles"/>
            </w:pPr>
            <w:r>
              <w:t>Topic</w:t>
            </w:r>
          </w:p>
          <w:p w14:paraId="6DA1377A" w14:textId="77777777" w:rsidR="006C3B64" w:rsidRPr="000B147A" w:rsidRDefault="006C3B64" w:rsidP="00CD21E6">
            <w:pPr>
              <w:pStyle w:val="FacilitatorTablesubtitles"/>
            </w:pPr>
            <w:r w:rsidRPr="000B147A">
              <w:t>Lesson 2:</w:t>
            </w:r>
          </w:p>
          <w:p w14:paraId="37ABB37C" w14:textId="43CAD096" w:rsidR="006C3B64" w:rsidRDefault="006C3B64" w:rsidP="00E11E4A">
            <w:pPr>
              <w:pStyle w:val="Tabletextsimple"/>
            </w:pPr>
            <w:r w:rsidRPr="000B147A">
              <w:t>Planning a Special Olympics Event</w:t>
            </w:r>
          </w:p>
          <w:p w14:paraId="56B0D6EB" w14:textId="5931D9B3" w:rsidR="006C3B64" w:rsidRDefault="006C3B64" w:rsidP="00E11E4A">
            <w:pPr>
              <w:pStyle w:val="Tabletextsimple"/>
            </w:pPr>
          </w:p>
          <w:p w14:paraId="68798A2E" w14:textId="7ECF6F53" w:rsidR="006C3B64" w:rsidRDefault="006C3B64" w:rsidP="00E11E4A">
            <w:pPr>
              <w:pStyle w:val="Tabletextsimple"/>
            </w:pPr>
            <w:r w:rsidRPr="006C3B64">
              <w:rPr>
                <w:rStyle w:val="FacilitatorTablesubtitlesChar"/>
              </w:rPr>
              <w:t>Time:</w:t>
            </w:r>
            <w:r>
              <w:t xml:space="preserve"> 3 min</w:t>
            </w:r>
          </w:p>
          <w:p w14:paraId="0AEF81D0" w14:textId="77777777" w:rsidR="006C3B64" w:rsidRDefault="006C3B64" w:rsidP="006C3B64">
            <w:pPr>
              <w:pStyle w:val="Tabletextsimple"/>
            </w:pPr>
            <w:r w:rsidRPr="00CD21E6">
              <w:rPr>
                <w:rStyle w:val="FacilitatorTablesubtitlesChar"/>
              </w:rPr>
              <w:t>Lead:</w:t>
            </w:r>
            <w:r>
              <w:t xml:space="preserve"> xx</w:t>
            </w:r>
          </w:p>
          <w:p w14:paraId="511178A8" w14:textId="77777777" w:rsidR="006C3B64" w:rsidRPr="000B147A" w:rsidRDefault="006C3B64" w:rsidP="00E11E4A">
            <w:pPr>
              <w:pStyle w:val="Tabletextsimple"/>
            </w:pPr>
          </w:p>
        </w:tc>
        <w:tc>
          <w:tcPr>
            <w:tcW w:w="8370" w:type="dxa"/>
          </w:tcPr>
          <w:p w14:paraId="264EB25B" w14:textId="77777777"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In this lesson we will learn what types of leadership roles you can have while planning an event.</w:t>
            </w:r>
          </w:p>
          <w:p w14:paraId="341D010F" w14:textId="77777777"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But first, what is “planning?” </w:t>
            </w:r>
          </w:p>
          <w:p w14:paraId="412302AD" w14:textId="219EAB06"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Planning is the process of thinking about the activities required to achieve a desired goal. </w:t>
            </w:r>
          </w:p>
          <w:p w14:paraId="772A77B1" w14:textId="77777777"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When you know that an event will take place, planning is the first and most important activity you need to do to achieve the results you want. </w:t>
            </w:r>
          </w:p>
          <w:p w14:paraId="333EC121" w14:textId="77777777" w:rsidR="006C3B64" w:rsidRDefault="006C3B64" w:rsidP="001362AC">
            <w:pPr>
              <w:pStyle w:val="trt0xe"/>
              <w:shd w:val="clear" w:color="auto" w:fill="FFFFFF"/>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p w14:paraId="0983E456" w14:textId="77777777" w:rsidR="006C3B64" w:rsidRPr="003F2C93" w:rsidRDefault="006C3B64" w:rsidP="001362AC">
            <w:pPr>
              <w:pStyle w:val="trt0xe"/>
              <w:shd w:val="clear" w:color="auto" w:fill="FFFFFF"/>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tc>
        <w:tc>
          <w:tcPr>
            <w:tcW w:w="4050" w:type="dxa"/>
          </w:tcPr>
          <w:p w14:paraId="23DB667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BDDBC63" wp14:editId="6F168970">
                  <wp:extent cx="2194560" cy="1234440"/>
                  <wp:effectExtent l="19050" t="19050" r="15240" b="2286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32F60DE3" w14:textId="77777777" w:rsidR="006C3B64" w:rsidRPr="00472625"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3DE6CF" wp14:editId="4EC37599">
                  <wp:extent cx="2194560" cy="1234439"/>
                  <wp:effectExtent l="19050" t="19050" r="15240" b="2349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73637BDB"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5427FBAE" w14:textId="346F149E" w:rsidR="006C3B64" w:rsidRDefault="006C3B64" w:rsidP="00CD21E6">
            <w:pPr>
              <w:pStyle w:val="FacilitatorTablesubtitles"/>
            </w:pPr>
            <w:r>
              <w:lastRenderedPageBreak/>
              <w:t>Topic</w:t>
            </w:r>
          </w:p>
          <w:p w14:paraId="1E6135E3" w14:textId="2476B5F6" w:rsidR="006C3B64" w:rsidRPr="000B147A" w:rsidRDefault="006C3B64" w:rsidP="00CD21E6">
            <w:pPr>
              <w:pStyle w:val="FacilitatorTablesubtitles"/>
            </w:pPr>
            <w:r w:rsidRPr="000B147A">
              <w:t>Lesson 2:</w:t>
            </w:r>
          </w:p>
          <w:p w14:paraId="125CF7AB" w14:textId="792F598F" w:rsidR="006C3B64" w:rsidRDefault="006C3B64" w:rsidP="00E11E4A">
            <w:pPr>
              <w:pStyle w:val="Tabletextsimple"/>
            </w:pPr>
            <w:r w:rsidRPr="000B147A">
              <w:t>Planning a Special Olympics Event</w:t>
            </w:r>
          </w:p>
          <w:p w14:paraId="288BAFD2" w14:textId="11E4E249" w:rsidR="006C3B64" w:rsidRDefault="006C3B64" w:rsidP="00E11E4A">
            <w:pPr>
              <w:pStyle w:val="Tabletextsimple"/>
            </w:pPr>
          </w:p>
          <w:p w14:paraId="14C9B994" w14:textId="32338FA4" w:rsidR="006C3B64" w:rsidRDefault="006C3B64" w:rsidP="00E11E4A">
            <w:pPr>
              <w:pStyle w:val="Tabletextsimple"/>
            </w:pPr>
            <w:r w:rsidRPr="00CD21E6">
              <w:rPr>
                <w:rStyle w:val="FacilitatorTablesubtitlesChar"/>
              </w:rPr>
              <w:t>Time:</w:t>
            </w:r>
            <w:r>
              <w:t xml:space="preserve"> 2 min</w:t>
            </w:r>
          </w:p>
          <w:p w14:paraId="48F8C6CD" w14:textId="77777777" w:rsidR="006C3B64" w:rsidRDefault="006C3B64" w:rsidP="006C3B64">
            <w:pPr>
              <w:pStyle w:val="Tabletextsimple"/>
            </w:pPr>
            <w:r w:rsidRPr="00CD21E6">
              <w:rPr>
                <w:rStyle w:val="FacilitatorTablesubtitlesChar"/>
              </w:rPr>
              <w:t>Lead:</w:t>
            </w:r>
            <w:r>
              <w:t xml:space="preserve"> xx</w:t>
            </w:r>
          </w:p>
          <w:p w14:paraId="1396296D" w14:textId="77777777" w:rsidR="006C3B64" w:rsidRPr="000B147A" w:rsidRDefault="006C3B64" w:rsidP="00E11E4A">
            <w:pPr>
              <w:pStyle w:val="Tabletextsimple"/>
            </w:pPr>
          </w:p>
        </w:tc>
        <w:tc>
          <w:tcPr>
            <w:tcW w:w="8370" w:type="dxa"/>
          </w:tcPr>
          <w:p w14:paraId="02BFE6F6" w14:textId="77777777" w:rsidR="006C3B64" w:rsidRPr="005E21D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To participate as an event planner in Special Olympics, it’s important you train in the necessary skills that will help you succeed in the role. </w:t>
            </w:r>
          </w:p>
          <w:p w14:paraId="170C0CDD" w14:textId="77777777" w:rsidR="006C3B64" w:rsidRPr="005E21D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E21D0">
              <w:t>The Leadership &amp; Skills Curriculum offers the following courses for this purpose:</w:t>
            </w:r>
          </w:p>
          <w:p w14:paraId="4456352E" w14:textId="77777777" w:rsidR="006C3B64" w:rsidRPr="009619CA" w:rsidRDefault="006C3B64" w:rsidP="006F2708">
            <w:pPr>
              <w:pStyle w:val="Tabletextspeech"/>
              <w:numPr>
                <w:ilvl w:val="0"/>
                <w:numId w:val="12"/>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Managing time</w:t>
            </w:r>
          </w:p>
          <w:p w14:paraId="3A430DB6" w14:textId="77777777" w:rsidR="006C3B64" w:rsidRPr="009619CA" w:rsidRDefault="006C3B64" w:rsidP="006F2708">
            <w:pPr>
              <w:pStyle w:val="Tabletextspeech"/>
              <w:numPr>
                <w:ilvl w:val="0"/>
                <w:numId w:val="12"/>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Athlete Representative:</w:t>
            </w:r>
          </w:p>
          <w:p w14:paraId="3971DD74" w14:textId="77777777" w:rsidR="006C3B64" w:rsidRPr="005E21D0" w:rsidRDefault="006C3B64" w:rsidP="007B6B72">
            <w:pPr>
              <w:pStyle w:val="Tabletextspeech"/>
              <w:spacing w:after="0"/>
              <w:ind w:left="720"/>
              <w:cnfStyle w:val="000000000000" w:firstRow="0" w:lastRow="0" w:firstColumn="0" w:lastColumn="0" w:oddVBand="0" w:evenVBand="0" w:oddHBand="0" w:evenHBand="0" w:firstRowFirstColumn="0" w:firstRowLastColumn="0" w:lastRowFirstColumn="0" w:lastRowLastColumn="0"/>
            </w:pPr>
            <w:r w:rsidRPr="005E21D0">
              <w:t>Lesson 1 – Preparing for meetings</w:t>
            </w:r>
          </w:p>
          <w:p w14:paraId="604978EA" w14:textId="77777777" w:rsidR="006C3B64" w:rsidRPr="005E21D0" w:rsidRDefault="006C3B64" w:rsidP="007B6B72">
            <w:pPr>
              <w:pStyle w:val="Tabletextspeech"/>
              <w:spacing w:after="0"/>
              <w:ind w:left="720"/>
              <w:cnfStyle w:val="000000000000" w:firstRow="0" w:lastRow="0" w:firstColumn="0" w:lastColumn="0" w:oddVBand="0" w:evenVBand="0" w:oddHBand="0" w:evenHBand="0" w:firstRowFirstColumn="0" w:firstRowLastColumn="0" w:lastRowFirstColumn="0" w:lastRowLastColumn="0"/>
            </w:pPr>
            <w:r w:rsidRPr="005E21D0">
              <w:t>Lesson 2 – Meeting behaviors</w:t>
            </w:r>
          </w:p>
          <w:p w14:paraId="7DB097AC" w14:textId="77777777" w:rsidR="006C3B64" w:rsidRPr="002542FB" w:rsidRDefault="006C3B64" w:rsidP="007B6B72">
            <w:pPr>
              <w:pStyle w:val="Tabletextspeech"/>
              <w:spacing w:after="0"/>
              <w:ind w:left="720"/>
              <w:cnfStyle w:val="000000000000" w:firstRow="0" w:lastRow="0" w:firstColumn="0" w:lastColumn="0" w:oddVBand="0" w:evenVBand="0" w:oddHBand="0" w:evenHBand="0" w:firstRowFirstColumn="0" w:firstRowLastColumn="0" w:lastRowFirstColumn="0" w:lastRowLastColumn="0"/>
            </w:pPr>
            <w:r w:rsidRPr="005E21D0">
              <w:t>Lesson 5 - Committees</w:t>
            </w:r>
          </w:p>
        </w:tc>
        <w:tc>
          <w:tcPr>
            <w:tcW w:w="4050" w:type="dxa"/>
          </w:tcPr>
          <w:p w14:paraId="7AB7AC8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A74ED5A" wp14:editId="150E58DD">
                  <wp:extent cx="2194560" cy="1234440"/>
                  <wp:effectExtent l="19050" t="19050" r="1524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0AD10687"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6FB065A6" w14:textId="47867446" w:rsidR="006C3B64" w:rsidRDefault="006C3B64" w:rsidP="00CD21E6">
            <w:pPr>
              <w:pStyle w:val="FacilitatorTablesubtitles"/>
            </w:pPr>
            <w:r>
              <w:t>Topic</w:t>
            </w:r>
          </w:p>
          <w:p w14:paraId="5C3ED07A" w14:textId="0C27695D" w:rsidR="006C3B64" w:rsidRDefault="006C3B64" w:rsidP="00CD21E6">
            <w:pPr>
              <w:pStyle w:val="FacilitatorTablesubtitles"/>
            </w:pPr>
            <w:r>
              <w:t>Lesson 2:</w:t>
            </w:r>
          </w:p>
          <w:p w14:paraId="70D0ACD6" w14:textId="5F01D6A5" w:rsidR="006C3B64" w:rsidRDefault="006C3B64" w:rsidP="00E11E4A">
            <w:pPr>
              <w:pStyle w:val="Tabletextsimple"/>
            </w:pPr>
            <w:r>
              <w:t>Planning a Special Olympics Event</w:t>
            </w:r>
          </w:p>
          <w:p w14:paraId="64946B2E" w14:textId="2CE0AB7D" w:rsidR="006C3B64" w:rsidRDefault="006C3B64" w:rsidP="00E11E4A">
            <w:pPr>
              <w:pStyle w:val="Tabletextsimple"/>
            </w:pPr>
          </w:p>
          <w:p w14:paraId="421FA3D7" w14:textId="290B7999" w:rsidR="006C3B64" w:rsidRDefault="006C3B64" w:rsidP="00E11E4A">
            <w:pPr>
              <w:pStyle w:val="Tabletextsimple"/>
            </w:pPr>
            <w:r w:rsidRPr="00CD21E6">
              <w:rPr>
                <w:rStyle w:val="FacilitatorTablesubtitlesChar"/>
              </w:rPr>
              <w:t>Time:</w:t>
            </w:r>
            <w:r>
              <w:t xml:space="preserve"> 5 min</w:t>
            </w:r>
          </w:p>
          <w:p w14:paraId="108389C0" w14:textId="5CB28DDA" w:rsidR="006C3B64" w:rsidRPr="00ED7F3C" w:rsidRDefault="006C3B64" w:rsidP="00E11E4A">
            <w:pPr>
              <w:pStyle w:val="Tabletextsimple"/>
            </w:pPr>
            <w:r w:rsidRPr="00CD21E6">
              <w:rPr>
                <w:rStyle w:val="FacilitatorTablesubtitlesChar"/>
              </w:rPr>
              <w:t>Lead:</w:t>
            </w:r>
            <w:r>
              <w:t xml:space="preserve"> xx</w:t>
            </w:r>
          </w:p>
        </w:tc>
        <w:tc>
          <w:tcPr>
            <w:tcW w:w="8370" w:type="dxa"/>
          </w:tcPr>
          <w:p w14:paraId="6F145FDF" w14:textId="7B275FC9"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Event planning is more than just attending events, a well-executed event doesn’t happen by accident. Event planning can be stressful, but there are skills than can help you be a good event planner. </w:t>
            </w:r>
          </w:p>
          <w:p w14:paraId="0134C2E3" w14:textId="57B8A87B"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In this lesson we will talk about </w:t>
            </w:r>
            <w:bookmarkStart w:id="0" w:name="_Hlk82686266"/>
            <w:r w:rsidRPr="005E21D0">
              <w:t>four skills that will help you as you plan for events.</w:t>
            </w:r>
            <w:bookmarkEnd w:id="0"/>
          </w:p>
          <w:p w14:paraId="0CE008E7" w14:textId="3092958F"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But before we start talking about skills, the first thing you need to consider is you need to have a basic understanding of the event.</w:t>
            </w:r>
          </w:p>
          <w:p w14:paraId="7A0F95A5" w14:textId="02806C64"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To be a good event planner you need to understand the event. Here are some questions you can ask yourself to make sure you know what the event is about. Who is participating in the event? What is the event about? When will it happen? Where will it happen? Why are we doing the event?</w:t>
            </w:r>
          </w:p>
          <w:p w14:paraId="14BC7F76" w14:textId="1563E0DA"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Think about the last competition you participated in. What was the event about? Who was the event for? When did it happen? Where did it happen? Why did the event take place? </w:t>
            </w:r>
          </w:p>
          <w:p w14:paraId="2E91432E" w14:textId="33B5D7A0" w:rsidR="006C3B64" w:rsidRDefault="006C3B64" w:rsidP="00373B81">
            <w:pPr>
              <w:pStyle w:val="Tabletextsimple"/>
              <w:cnfStyle w:val="000000100000" w:firstRow="0" w:lastRow="0" w:firstColumn="0" w:lastColumn="0" w:oddVBand="0" w:evenVBand="0" w:oddHBand="1" w:evenHBand="0" w:firstRowFirstColumn="0" w:firstRowLastColumn="0" w:lastRowFirstColumn="0" w:lastRowLastColumn="0"/>
            </w:pPr>
            <w:r w:rsidRPr="005E21D0">
              <w:t xml:space="preserve">Answer </w:t>
            </w:r>
            <w:proofErr w:type="gramStart"/>
            <w:r w:rsidRPr="005E21D0">
              <w:t>all of</w:t>
            </w:r>
            <w:proofErr w:type="gramEnd"/>
            <w:r w:rsidRPr="005E21D0">
              <w:t xml:space="preserve"> those questions out loud or in groups. </w:t>
            </w:r>
          </w:p>
          <w:p w14:paraId="621DD317" w14:textId="77777777" w:rsidR="00373B81" w:rsidRDefault="00373B81" w:rsidP="00373B81">
            <w:pPr>
              <w:pStyle w:val="Tabletextsimple"/>
              <w:cnfStyle w:val="000000100000" w:firstRow="0" w:lastRow="0" w:firstColumn="0" w:lastColumn="0" w:oddVBand="0" w:evenVBand="0" w:oddHBand="1" w:evenHBand="0" w:firstRowFirstColumn="0" w:firstRowLastColumn="0" w:lastRowFirstColumn="0" w:lastRowLastColumn="0"/>
            </w:pPr>
          </w:p>
          <w:p w14:paraId="270E53F7" w14:textId="622452FE"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This is the same process the planners of that event participated in many months before the event </w:t>
            </w:r>
            <w:proofErr w:type="gramStart"/>
            <w:r w:rsidRPr="005E21D0">
              <w:t>actually took</w:t>
            </w:r>
            <w:proofErr w:type="gramEnd"/>
            <w:r w:rsidRPr="005E21D0">
              <w:t xml:space="preserve"> place to prepare/plan for the event.</w:t>
            </w:r>
          </w:p>
        </w:tc>
        <w:tc>
          <w:tcPr>
            <w:tcW w:w="4050" w:type="dxa"/>
          </w:tcPr>
          <w:p w14:paraId="6BB7F22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8D0514F" wp14:editId="7610D0DF">
                  <wp:extent cx="2194560" cy="1234439"/>
                  <wp:effectExtent l="19050" t="19050" r="15240" b="2349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1E955679"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4817D31F" w14:textId="5081E60D" w:rsidR="006C3B64" w:rsidRDefault="006C3B64" w:rsidP="00CD21E6">
            <w:pPr>
              <w:pStyle w:val="FacilitatorTablesubtitles"/>
            </w:pPr>
            <w:r>
              <w:lastRenderedPageBreak/>
              <w:t>Topic</w:t>
            </w:r>
          </w:p>
          <w:p w14:paraId="266B7482" w14:textId="22636B1F" w:rsidR="006C3B64" w:rsidRDefault="006C3B64" w:rsidP="00CD21E6">
            <w:pPr>
              <w:pStyle w:val="FacilitatorTablesubtitles"/>
            </w:pPr>
            <w:r>
              <w:t>Lesson 2:</w:t>
            </w:r>
          </w:p>
          <w:p w14:paraId="0361704E" w14:textId="5B115B67" w:rsidR="006C3B64" w:rsidRDefault="006C3B64" w:rsidP="00E11E4A">
            <w:pPr>
              <w:pStyle w:val="Tabletextsimple"/>
            </w:pPr>
            <w:r>
              <w:t>Planning a Special Olympics Event</w:t>
            </w:r>
          </w:p>
          <w:p w14:paraId="43EC61C6" w14:textId="5E6FBD39" w:rsidR="006C3B64" w:rsidRDefault="006C3B64" w:rsidP="00E11E4A">
            <w:pPr>
              <w:pStyle w:val="Tabletextsimple"/>
            </w:pPr>
          </w:p>
          <w:p w14:paraId="7FBB1ACE" w14:textId="78638ED5" w:rsidR="006C3B64" w:rsidRDefault="006C3B64" w:rsidP="00E11E4A">
            <w:pPr>
              <w:pStyle w:val="Tabletextsimple"/>
            </w:pPr>
            <w:r w:rsidRPr="00CD21E6">
              <w:rPr>
                <w:rStyle w:val="FacilitatorTablesubtitlesChar"/>
              </w:rPr>
              <w:t>Time:</w:t>
            </w:r>
            <w:r>
              <w:t xml:space="preserve"> 5 min</w:t>
            </w:r>
          </w:p>
          <w:p w14:paraId="1E6B8614" w14:textId="5D9F83EC" w:rsidR="006C3B64" w:rsidRDefault="006C3B64" w:rsidP="00E11E4A">
            <w:pPr>
              <w:pStyle w:val="Tabletextsimple"/>
            </w:pPr>
            <w:r w:rsidRPr="00CD21E6">
              <w:rPr>
                <w:rStyle w:val="FacilitatorTablesubtitlesChar"/>
              </w:rPr>
              <w:t>Lead:</w:t>
            </w:r>
            <w:r>
              <w:t xml:space="preserve"> xx</w:t>
            </w:r>
          </w:p>
          <w:p w14:paraId="4C1E01FA" w14:textId="77777777" w:rsidR="006C3B64" w:rsidRPr="00ED7F3C" w:rsidRDefault="006C3B64" w:rsidP="00E11E4A">
            <w:pPr>
              <w:pStyle w:val="Tabletextsimple"/>
            </w:pPr>
          </w:p>
        </w:tc>
        <w:tc>
          <w:tcPr>
            <w:tcW w:w="8370" w:type="dxa"/>
          </w:tcPr>
          <w:p w14:paraId="363EC304" w14:textId="6A95955F" w:rsidR="006C3B64" w:rsidRPr="009619CA" w:rsidRDefault="006C3B64" w:rsidP="00373B81">
            <w:pPr>
              <w:pStyle w:val="Tabletextspeech"/>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1.</w:t>
            </w:r>
            <w:r w:rsidR="009619CA">
              <w:rPr>
                <w:color w:val="016A5F"/>
              </w:rPr>
              <w:t xml:space="preserve"> </w:t>
            </w:r>
            <w:r w:rsidRPr="009619CA">
              <w:rPr>
                <w:color w:val="016A5F"/>
              </w:rPr>
              <w:t xml:space="preserve">Organization skills: </w:t>
            </w:r>
          </w:p>
          <w:p w14:paraId="55BB8E67"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As a planner, it’s important to have a process and method. This means, sticking to timelines, budgets, and appointments as well as keeping important documents and information organized. </w:t>
            </w:r>
          </w:p>
          <w:p w14:paraId="1752F1B1"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There are many tools you can use that will help you stay organized: to-do lists, daily planners, calendars, alarms, etc.</w:t>
            </w:r>
          </w:p>
          <w:p w14:paraId="28A152CD"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Do you think you are good at being organized? Would a family member say you are organized? It is okay if you are not organized yet, but it is a skill that you should practice regularly. </w:t>
            </w:r>
          </w:p>
          <w:p w14:paraId="1A9F165B" w14:textId="5E6D6F5C" w:rsidR="006C3B64"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Let’s look at an example of a Travel Checklist, imagine you are traveling to a foreign country and want to make sure you don’t forget anything, what would you include on your checklist?</w:t>
            </w:r>
          </w:p>
          <w:p w14:paraId="27560818" w14:textId="77777777" w:rsidR="009619CA" w:rsidRDefault="009619CA" w:rsidP="009619CA">
            <w:pPr>
              <w:pStyle w:val="Tabletextspeech"/>
              <w:spacing w:after="0"/>
              <w:cnfStyle w:val="000000000000" w:firstRow="0" w:lastRow="0" w:firstColumn="0" w:lastColumn="0" w:oddVBand="0" w:evenVBand="0" w:oddHBand="0" w:evenHBand="0" w:firstRowFirstColumn="0" w:firstRowLastColumn="0" w:lastRowFirstColumn="0" w:lastRowLastColumn="0"/>
            </w:pPr>
          </w:p>
          <w:p w14:paraId="64296817" w14:textId="77777777" w:rsidR="006C3B64" w:rsidRPr="009619CA" w:rsidRDefault="006C3B64" w:rsidP="00373B81">
            <w:pPr>
              <w:pStyle w:val="Tabletextspeech"/>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2. Communication skills: </w:t>
            </w:r>
          </w:p>
          <w:p w14:paraId="2AB206E8"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Event planners need good communication skills and aren’t afraid to talk to different people like event </w:t>
            </w:r>
            <w:r w:rsidRPr="00DA55EE">
              <w:t xml:space="preserve">attendees, donors, media, and hosts. </w:t>
            </w:r>
          </w:p>
          <w:p w14:paraId="0ABFAF34"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For example, having a clear communication when asking a question or giving an instruction, sound enthusiastic when speaking to donors or media, etc.</w:t>
            </w:r>
          </w:p>
          <w:p w14:paraId="00140A6C"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Communication is very important so that everyone understands their role. It’s important to share information with confidence, respect, and clarity. Most importantly, event planners pay attention to everyone, which helps them understand the needs and wants of everyone to make the event a success.</w:t>
            </w:r>
          </w:p>
          <w:p w14:paraId="0EE89073"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 xml:space="preserve">There are many ways to communicate with others. For example, email, WhatsApp, Zoom, in person meetings, etc. </w:t>
            </w:r>
          </w:p>
          <w:p w14:paraId="3E8FE451" w14:textId="2E553B7E"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It</w:t>
            </w:r>
            <w:r w:rsidR="009619CA">
              <w:t>’</w:t>
            </w:r>
            <w:r w:rsidRPr="00DA55EE">
              <w:t xml:space="preserve">s important you and the planning committee decide how you will communicate. </w:t>
            </w:r>
          </w:p>
        </w:tc>
        <w:tc>
          <w:tcPr>
            <w:tcW w:w="4050" w:type="dxa"/>
          </w:tcPr>
          <w:p w14:paraId="3136E01A" w14:textId="77777777" w:rsidR="006C3B64" w:rsidRDefault="006C3B64" w:rsidP="008D49D8">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50B4E4" wp14:editId="123CCF66">
                  <wp:extent cx="2194560" cy="1234440"/>
                  <wp:effectExtent l="19050" t="19050" r="15240" b="2286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328FF59E" w14:textId="77777777" w:rsidR="006C3B64" w:rsidRDefault="006C3B64" w:rsidP="001362AC">
            <w:pPr>
              <w:tabs>
                <w:tab w:val="left" w:pos="1060"/>
              </w:tabs>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E3DE86" wp14:editId="0667B07F">
                  <wp:extent cx="2194560" cy="1234440"/>
                  <wp:effectExtent l="19050" t="19050" r="15240" b="2286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r>
              <w:tab/>
            </w:r>
          </w:p>
          <w:p w14:paraId="57CE7A13"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272E1647" w14:textId="77777777" w:rsidR="006C3B64"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r>
              <w:tab/>
            </w:r>
          </w:p>
          <w:p w14:paraId="2E19606F" w14:textId="0138853C" w:rsidR="006C3B64" w:rsidRPr="00BC63A8"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p>
        </w:tc>
      </w:tr>
      <w:tr w:rsidR="006C3B64" w14:paraId="4DE3C37F"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130F0903" w14:textId="41C71EEF" w:rsidR="006C3B64" w:rsidRDefault="006C3B64" w:rsidP="00CD21E6">
            <w:pPr>
              <w:pStyle w:val="FacilitatorTablesubtitles"/>
            </w:pPr>
            <w:r>
              <w:lastRenderedPageBreak/>
              <w:t>Topic</w:t>
            </w:r>
          </w:p>
          <w:p w14:paraId="2D814300" w14:textId="0EFA8367" w:rsidR="006C3B64" w:rsidRDefault="006C3B64" w:rsidP="00CD21E6">
            <w:pPr>
              <w:pStyle w:val="FacilitatorTablesubtitles"/>
            </w:pPr>
            <w:r>
              <w:t>Lesson 2:</w:t>
            </w:r>
          </w:p>
          <w:p w14:paraId="52F41C9C" w14:textId="3B8FD252" w:rsidR="006C3B64" w:rsidRDefault="006C3B64" w:rsidP="00E11E4A">
            <w:pPr>
              <w:pStyle w:val="Tabletextsimple"/>
            </w:pPr>
            <w:r>
              <w:t>Planning a Special Olympics Event</w:t>
            </w:r>
          </w:p>
          <w:p w14:paraId="17846DB5" w14:textId="4E716B08" w:rsidR="006C3B64" w:rsidRDefault="006C3B64" w:rsidP="00E11E4A">
            <w:pPr>
              <w:pStyle w:val="Tabletextsimple"/>
            </w:pPr>
          </w:p>
          <w:p w14:paraId="7023E72C" w14:textId="3C319CA6" w:rsidR="006C3B64" w:rsidRDefault="006C3B64" w:rsidP="00E11E4A">
            <w:pPr>
              <w:pStyle w:val="Tabletextsimple"/>
            </w:pPr>
            <w:r w:rsidRPr="00CD21E6">
              <w:rPr>
                <w:rStyle w:val="FacilitatorTablesubtitlesChar"/>
              </w:rPr>
              <w:t>Time:</w:t>
            </w:r>
            <w:r>
              <w:t xml:space="preserve"> 5 min</w:t>
            </w:r>
          </w:p>
          <w:p w14:paraId="56536398" w14:textId="6575634E" w:rsidR="006C3B64" w:rsidRDefault="006C3B64" w:rsidP="00E11E4A">
            <w:pPr>
              <w:pStyle w:val="Tabletextsimple"/>
            </w:pPr>
            <w:r w:rsidRPr="00CD21E6">
              <w:rPr>
                <w:rStyle w:val="FacilitatorTablesubtitlesChar"/>
              </w:rPr>
              <w:t>Lead:</w:t>
            </w:r>
            <w:r>
              <w:t xml:space="preserve"> xx</w:t>
            </w:r>
          </w:p>
          <w:p w14:paraId="79FA5CB1" w14:textId="77777777" w:rsidR="006C3B64" w:rsidRPr="00ED7F3C" w:rsidRDefault="006C3B64" w:rsidP="00E11E4A">
            <w:pPr>
              <w:pStyle w:val="Tabletextsimple"/>
            </w:pPr>
          </w:p>
        </w:tc>
        <w:tc>
          <w:tcPr>
            <w:tcW w:w="8370" w:type="dxa"/>
          </w:tcPr>
          <w:p w14:paraId="15D29121" w14:textId="7A5F88F8" w:rsidR="006C3B64" w:rsidRPr="009619CA" w:rsidRDefault="006C3B64" w:rsidP="00373B81">
            <w:pPr>
              <w:pStyle w:val="Tabletextspeech"/>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3.</w:t>
            </w:r>
            <w:r w:rsidR="00373B81" w:rsidRPr="009619CA">
              <w:rPr>
                <w:color w:val="016A5F"/>
              </w:rPr>
              <w:t xml:space="preserve"> </w:t>
            </w:r>
            <w:r w:rsidRPr="009619CA">
              <w:rPr>
                <w:color w:val="016A5F"/>
              </w:rPr>
              <w:t xml:space="preserve">Problem Solving skills: </w:t>
            </w:r>
          </w:p>
          <w:p w14:paraId="58D8E933" w14:textId="3E168A6E" w:rsidR="006C3B64"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Event planners will face problems, that is a given. It is important they can solve them calmly. When faced with a challenge, good event planners make decisions (sometimes difficult ones). They sometimes have back-up plans and if not, they have people on their team who can support and help solve problems in a creative and effective way. </w:t>
            </w:r>
          </w:p>
          <w:p w14:paraId="39A2FE2D" w14:textId="01C96D04"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Unmute yourself or share in the chat some examples of problems someone can face during event planning.</w:t>
            </w:r>
          </w:p>
          <w:p w14:paraId="50B73549" w14:textId="16D820A6" w:rsidR="006C3B64" w:rsidRPr="009619CA" w:rsidRDefault="006C3B64" w:rsidP="009619CA">
            <w:pPr>
              <w:pStyle w:val="Tabletextsimple"/>
              <w:spacing w:after="240"/>
              <w:cnfStyle w:val="000000100000" w:firstRow="0" w:lastRow="0" w:firstColumn="0" w:lastColumn="0" w:oddVBand="0" w:evenVBand="0" w:oddHBand="1" w:evenHBand="0" w:firstRowFirstColumn="0" w:firstRowLastColumn="0" w:lastRowFirstColumn="0" w:lastRowLastColumn="0"/>
            </w:pPr>
            <w:r w:rsidRPr="00BC63A8">
              <w:t>Read a few of their answers out loud before moving on</w:t>
            </w:r>
          </w:p>
          <w:p w14:paraId="1F840990" w14:textId="0BC393A9" w:rsidR="006C3B64" w:rsidRPr="009619CA" w:rsidRDefault="006C3B64" w:rsidP="00373B81">
            <w:pPr>
              <w:pStyle w:val="Tabletextspeech"/>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4.</w:t>
            </w:r>
            <w:r w:rsidR="00373B81" w:rsidRPr="009619CA">
              <w:rPr>
                <w:color w:val="016A5F"/>
              </w:rPr>
              <w:t xml:space="preserve"> </w:t>
            </w:r>
            <w:r w:rsidRPr="009619CA">
              <w:rPr>
                <w:color w:val="016A5F"/>
              </w:rPr>
              <w:t xml:space="preserve">Creativity: </w:t>
            </w:r>
          </w:p>
          <w:p w14:paraId="7FEE76BB" w14:textId="77777777" w:rsidR="006C3B64" w:rsidRPr="005E21D0"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As an event planner, you need to use your creativity and be flexible at times. When planning an event think about ways you can make things new and different. For some creative ideas, seek inspiration from online blogs, social media platforms, or brainstorming with others.</w:t>
            </w:r>
          </w:p>
          <w:p w14:paraId="7A4DCF87" w14:textId="77777777" w:rsidR="006C3B64" w:rsidRPr="005E21D0" w:rsidRDefault="006C3B64" w:rsidP="001362AC">
            <w:pPr>
              <w:tabs>
                <w:tab w:val="left" w:pos="640"/>
                <w:tab w:val="center" w:pos="6300"/>
              </w:tabs>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p>
        </w:tc>
        <w:tc>
          <w:tcPr>
            <w:tcW w:w="4050" w:type="dxa"/>
          </w:tcPr>
          <w:p w14:paraId="161F67F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03A35E3" wp14:editId="6B90983B">
                  <wp:extent cx="2194560" cy="1234439"/>
                  <wp:effectExtent l="19050" t="19050" r="15240" b="2349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7F8731BC"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7B3E4E56" w14:textId="07876D38" w:rsidR="006C3B64" w:rsidRDefault="006C3B64" w:rsidP="00CD21E6">
            <w:pPr>
              <w:pStyle w:val="FacilitatorTablesubtitles"/>
            </w:pPr>
            <w:r>
              <w:t>Topic</w:t>
            </w:r>
          </w:p>
          <w:p w14:paraId="3ECA3268" w14:textId="7175B490" w:rsidR="006C3B64" w:rsidRDefault="006C3B64" w:rsidP="00CD21E6">
            <w:pPr>
              <w:pStyle w:val="FacilitatorTablesubtitles"/>
            </w:pPr>
            <w:r>
              <w:t>Lesson 2:</w:t>
            </w:r>
          </w:p>
          <w:p w14:paraId="6DFC8C0E" w14:textId="4B9CF37F" w:rsidR="006C3B64" w:rsidRDefault="006C3B64" w:rsidP="00E11E4A">
            <w:pPr>
              <w:pStyle w:val="Tabletextsimple"/>
            </w:pPr>
            <w:r>
              <w:t>Planning a Special Olympics Event</w:t>
            </w:r>
          </w:p>
          <w:p w14:paraId="5F361A4A" w14:textId="399B69D7" w:rsidR="006C3B64" w:rsidRDefault="006C3B64" w:rsidP="00E11E4A">
            <w:pPr>
              <w:pStyle w:val="Tabletextsimple"/>
            </w:pPr>
          </w:p>
          <w:p w14:paraId="79DFF0BD" w14:textId="77777777" w:rsidR="006C3B64" w:rsidRDefault="006C3B64" w:rsidP="00CD21E6">
            <w:pPr>
              <w:pStyle w:val="Tabletextsimple"/>
            </w:pPr>
            <w:r w:rsidRPr="00CD21E6">
              <w:rPr>
                <w:rStyle w:val="FacilitatorTablesubtitlesChar"/>
              </w:rPr>
              <w:t>Time:</w:t>
            </w:r>
            <w:r>
              <w:t xml:space="preserve"> 5 min</w:t>
            </w:r>
          </w:p>
          <w:p w14:paraId="1A383898" w14:textId="2E3842DD" w:rsidR="006C3B64" w:rsidRDefault="006C3B64" w:rsidP="00E11E4A">
            <w:pPr>
              <w:pStyle w:val="Tabletextsimple"/>
            </w:pPr>
            <w:r w:rsidRPr="00CD21E6">
              <w:rPr>
                <w:rStyle w:val="FacilitatorTablesubtitlesChar"/>
              </w:rPr>
              <w:t>Lead:</w:t>
            </w:r>
            <w:r>
              <w:t xml:space="preserve"> xx</w:t>
            </w:r>
          </w:p>
          <w:p w14:paraId="0C95F1D8" w14:textId="77777777" w:rsidR="006C3B64" w:rsidRPr="00ED7F3C" w:rsidRDefault="006C3B64" w:rsidP="00E11E4A">
            <w:pPr>
              <w:pStyle w:val="Tabletextsimple"/>
            </w:pPr>
          </w:p>
        </w:tc>
        <w:tc>
          <w:tcPr>
            <w:tcW w:w="8370" w:type="dxa"/>
          </w:tcPr>
          <w:p w14:paraId="6F6BAF93"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These are four very important skills for event planners. And don’t worry if you are not very good at these skills quite yet. As you gain more experience planning events, your skills will get better. </w:t>
            </w:r>
          </w:p>
          <w:p w14:paraId="374AD69C"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In your handbook you will find a list of reflective questions, please think about these skills apply to you:</w:t>
            </w:r>
          </w:p>
          <w:p w14:paraId="4D17F357" w14:textId="77777777" w:rsidR="006C3B64" w:rsidRPr="005E21D0" w:rsidRDefault="006C3B64" w:rsidP="006F2708">
            <w:pPr>
              <w:pStyle w:val="Tabletextspeech"/>
              <w:numPr>
                <w:ilvl w:val="0"/>
                <w:numId w:val="13"/>
              </w:numPr>
              <w:spacing w:after="0"/>
              <w:cnfStyle w:val="000000000000" w:firstRow="0" w:lastRow="0" w:firstColumn="0" w:lastColumn="0" w:oddVBand="0" w:evenVBand="0" w:oddHBand="0" w:evenHBand="0" w:firstRowFirstColumn="0" w:firstRowLastColumn="0" w:lastRowFirstColumn="0" w:lastRowLastColumn="0"/>
            </w:pPr>
            <w:r w:rsidRPr="005E21D0">
              <w:t>What planning skills do you have or already use?</w:t>
            </w:r>
          </w:p>
          <w:p w14:paraId="2ADF3430" w14:textId="77777777" w:rsidR="006C3B64" w:rsidRPr="005E21D0" w:rsidRDefault="006C3B64" w:rsidP="006F2708">
            <w:pPr>
              <w:pStyle w:val="Tabletextspeech"/>
              <w:numPr>
                <w:ilvl w:val="0"/>
                <w:numId w:val="13"/>
              </w:numPr>
              <w:cnfStyle w:val="000000000000" w:firstRow="0" w:lastRow="0" w:firstColumn="0" w:lastColumn="0" w:oddVBand="0" w:evenVBand="0" w:oddHBand="0" w:evenHBand="0" w:firstRowFirstColumn="0" w:firstRowLastColumn="0" w:lastRowFirstColumn="0" w:lastRowLastColumn="0"/>
            </w:pPr>
            <w:r w:rsidRPr="005E21D0">
              <w:t>Which planning skills you feel you can improve? How?</w:t>
            </w:r>
          </w:p>
          <w:p w14:paraId="2632D02B" w14:textId="57AE3C7F"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Rank for planning skills. #1 is the skill that you believe is your strongest and #4 is the one you need to improve most.</w:t>
            </w:r>
          </w:p>
        </w:tc>
        <w:tc>
          <w:tcPr>
            <w:tcW w:w="4050" w:type="dxa"/>
          </w:tcPr>
          <w:p w14:paraId="0668DA31"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DFF7204" wp14:editId="0AD08A05">
                  <wp:extent cx="2194560" cy="1234439"/>
                  <wp:effectExtent l="19050" t="19050" r="15240" b="2349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DD143B1"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554DA6C3" w14:textId="22458515" w:rsidR="006C3B64" w:rsidRPr="00126BE3" w:rsidRDefault="006C3B64" w:rsidP="00CD21E6">
            <w:pPr>
              <w:pStyle w:val="FacilitatorTablesubtitles"/>
            </w:pPr>
            <w:r>
              <w:lastRenderedPageBreak/>
              <w:t>Topic</w:t>
            </w:r>
          </w:p>
          <w:p w14:paraId="6006D054" w14:textId="600F2B74" w:rsidR="006C3B64" w:rsidRPr="00126BE3" w:rsidRDefault="006C3B64" w:rsidP="00CD21E6">
            <w:pPr>
              <w:pStyle w:val="FacilitatorTablesubtitles"/>
            </w:pPr>
            <w:r w:rsidRPr="00126BE3">
              <w:t>Lesson 2:</w:t>
            </w:r>
          </w:p>
          <w:p w14:paraId="00730A8D" w14:textId="4102DD27" w:rsidR="006C3B64" w:rsidRDefault="006C3B64" w:rsidP="00E11E4A">
            <w:pPr>
              <w:pStyle w:val="Tabletextsimple"/>
            </w:pPr>
            <w:r w:rsidRPr="00126BE3">
              <w:t>Planning a Special Olympics Event</w:t>
            </w:r>
          </w:p>
          <w:p w14:paraId="25EAFD1B" w14:textId="42FCC9C7" w:rsidR="006C3B64" w:rsidRDefault="006C3B64" w:rsidP="00E11E4A">
            <w:pPr>
              <w:pStyle w:val="Tabletextsimple"/>
            </w:pPr>
          </w:p>
          <w:p w14:paraId="7EDC7850" w14:textId="280A2D1E" w:rsidR="006C3B64" w:rsidRDefault="006C3B64" w:rsidP="00CD21E6">
            <w:pPr>
              <w:pStyle w:val="Tabletextsimple"/>
            </w:pPr>
            <w:r w:rsidRPr="00CD21E6">
              <w:rPr>
                <w:rStyle w:val="FacilitatorTablesubtitlesChar"/>
              </w:rPr>
              <w:t>Time:</w:t>
            </w:r>
            <w:r>
              <w:t xml:space="preserve"> 10 min</w:t>
            </w:r>
          </w:p>
          <w:p w14:paraId="76D5B061" w14:textId="10C71F51" w:rsidR="006C3B64" w:rsidRPr="00126BE3" w:rsidRDefault="006C3B64" w:rsidP="00E11E4A">
            <w:pPr>
              <w:pStyle w:val="Tabletextsimple"/>
            </w:pPr>
            <w:r w:rsidRPr="00CD21E6">
              <w:rPr>
                <w:rStyle w:val="FacilitatorTablesubtitlesChar"/>
              </w:rPr>
              <w:t>Lead:</w:t>
            </w:r>
            <w:r>
              <w:t xml:space="preserve"> xx</w:t>
            </w:r>
          </w:p>
          <w:p w14:paraId="58686324" w14:textId="77777777" w:rsidR="006C3B64" w:rsidRPr="00126BE3" w:rsidRDefault="006C3B64" w:rsidP="00E11E4A">
            <w:pPr>
              <w:pStyle w:val="Tabletextsimple"/>
            </w:pPr>
          </w:p>
        </w:tc>
        <w:tc>
          <w:tcPr>
            <w:tcW w:w="8370" w:type="dxa"/>
          </w:tcPr>
          <w:p w14:paraId="003EFC6C" w14:textId="5253AD3A" w:rsidR="006C3B64" w:rsidRPr="00126BE3"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126BE3">
              <w:t xml:space="preserve">Now that you know the training you need and general information and skills you will need as a planner, let’s look at what opportunities Special Olympics offers if you would like to begin your journey as a Special Olympics event planner. </w:t>
            </w:r>
          </w:p>
          <w:p w14:paraId="7358F1CC" w14:textId="6F2962C8" w:rsidR="006C3B64" w:rsidRPr="00126BE3"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126BE3">
              <w:t>First, we will share examples of some planning leadership roles at Sport events:</w:t>
            </w:r>
          </w:p>
          <w:p w14:paraId="79976A2C" w14:textId="21BF9542" w:rsidR="006C3B64" w:rsidRPr="00126BE3" w:rsidRDefault="006C3B64" w:rsidP="009619CA">
            <w:pPr>
              <w:pStyle w:val="Tabletextsimple"/>
              <w:cnfStyle w:val="000000100000" w:firstRow="0" w:lastRow="0" w:firstColumn="0" w:lastColumn="0" w:oddVBand="0" w:evenVBand="0" w:oddHBand="1" w:evenHBand="0" w:firstRowFirstColumn="0" w:firstRowLastColumn="0" w:lastRowFirstColumn="0" w:lastRowLastColumn="0"/>
            </w:pPr>
            <w:r w:rsidRPr="00126BE3">
              <w:t xml:space="preserve">Remember, these are just examples. Your Special Olympics Program may have different roles or simply different names for the roles. </w:t>
            </w:r>
          </w:p>
          <w:p w14:paraId="40D12068" w14:textId="77777777" w:rsidR="006C3B64" w:rsidRPr="00126BE3" w:rsidRDefault="006C3B64" w:rsidP="009619CA">
            <w:pPr>
              <w:pStyle w:val="Tabletextsimple"/>
              <w:spacing w:after="240"/>
              <w:cnfStyle w:val="000000100000" w:firstRow="0" w:lastRow="0" w:firstColumn="0" w:lastColumn="0" w:oddVBand="0" w:evenVBand="0" w:oddHBand="1" w:evenHBand="0" w:firstRowFirstColumn="0" w:firstRowLastColumn="0" w:lastRowFirstColumn="0" w:lastRowLastColumn="0"/>
            </w:pPr>
            <w:r w:rsidRPr="00126BE3">
              <w:t>We encourage Programs to adjust this section to fit the names and descriptions of roles on their own teams that athletes can fill.</w:t>
            </w:r>
          </w:p>
          <w:p w14:paraId="5501A13A"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Opening &amp; Closing Ceremonies Advisory Team</w:t>
            </w:r>
          </w:p>
          <w:p w14:paraId="3A931326" w14:textId="77777777" w:rsidR="006C3B64" w:rsidRPr="00126BE3" w:rsidRDefault="006C3B64" w:rsidP="006F2708">
            <w:pPr>
              <w:pStyle w:val="Tabletextspeech"/>
              <w:numPr>
                <w:ilvl w:val="0"/>
                <w:numId w:val="14"/>
              </w:numPr>
              <w:spacing w:after="0"/>
              <w:cnfStyle w:val="000000100000" w:firstRow="0" w:lastRow="0" w:firstColumn="0" w:lastColumn="0" w:oddVBand="0" w:evenVBand="0" w:oddHBand="1" w:evenHBand="0" w:firstRowFirstColumn="0" w:firstRowLastColumn="0" w:lastRowFirstColumn="0" w:lastRowLastColumn="0"/>
            </w:pPr>
            <w:r w:rsidRPr="00126BE3">
              <w:t>Serve as advisors to the production agency in creating the concept for the Opening and Closing Ceremonies</w:t>
            </w:r>
          </w:p>
          <w:p w14:paraId="375273EB" w14:textId="77777777" w:rsidR="006C3B64" w:rsidRPr="00126BE3" w:rsidRDefault="006C3B64" w:rsidP="006F2708">
            <w:pPr>
              <w:pStyle w:val="Tabletextspeech"/>
              <w:numPr>
                <w:ilvl w:val="0"/>
                <w:numId w:val="14"/>
              </w:numPr>
              <w:cnfStyle w:val="000000100000" w:firstRow="0" w:lastRow="0" w:firstColumn="0" w:lastColumn="0" w:oddVBand="0" w:evenVBand="0" w:oddHBand="1" w:evenHBand="0" w:firstRowFirstColumn="0" w:firstRowLastColumn="0" w:lastRowFirstColumn="0" w:lastRowLastColumn="0"/>
            </w:pPr>
            <w:r w:rsidRPr="00126BE3">
              <w:t>Help ensure that the Ceremonies show is athlete-focused, and features athletes in leadership roles</w:t>
            </w:r>
          </w:p>
          <w:p w14:paraId="38FC6991"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Experience Mapping Participants (Athletes)</w:t>
            </w:r>
          </w:p>
          <w:p w14:paraId="466AB46B" w14:textId="77777777" w:rsidR="006C3B64" w:rsidRPr="00126BE3" w:rsidRDefault="006C3B64" w:rsidP="006F2708">
            <w:pPr>
              <w:pStyle w:val="Tabletextspeech"/>
              <w:numPr>
                <w:ilvl w:val="0"/>
                <w:numId w:val="15"/>
              </w:numPr>
              <w:cnfStyle w:val="000000100000" w:firstRow="0" w:lastRow="0" w:firstColumn="0" w:lastColumn="0" w:oddVBand="0" w:evenVBand="0" w:oddHBand="1" w:evenHBand="0" w:firstRowFirstColumn="0" w:firstRowLastColumn="0" w:lastRowFirstColumn="0" w:lastRowLastColumn="0"/>
            </w:pPr>
            <w:r w:rsidRPr="00126BE3">
              <w:t xml:space="preserve">As part of the initial event planning process, participate in Experience Mapping for the athlete experience, providing input on the best service delivery from transportation, </w:t>
            </w:r>
            <w:proofErr w:type="gramStart"/>
            <w:r w:rsidRPr="00126BE3">
              <w:t>accommodation</w:t>
            </w:r>
            <w:proofErr w:type="gramEnd"/>
            <w:r w:rsidRPr="00126BE3">
              <w:t xml:space="preserve"> and competition experiences.</w:t>
            </w:r>
          </w:p>
          <w:p w14:paraId="1D5E88F4"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Logo Development Team</w:t>
            </w:r>
          </w:p>
          <w:p w14:paraId="4EB8AD64" w14:textId="77777777" w:rsidR="006C3B64" w:rsidRPr="00126BE3" w:rsidRDefault="006C3B64" w:rsidP="006F2708">
            <w:pPr>
              <w:pStyle w:val="Tabletextspeech"/>
              <w:numPr>
                <w:ilvl w:val="0"/>
                <w:numId w:val="15"/>
              </w:numPr>
              <w:spacing w:after="0"/>
              <w:cnfStyle w:val="000000100000" w:firstRow="0" w:lastRow="0" w:firstColumn="0" w:lastColumn="0" w:oddVBand="0" w:evenVBand="0" w:oddHBand="1" w:evenHBand="0" w:firstRowFirstColumn="0" w:firstRowLastColumn="0" w:lastRowFirstColumn="0" w:lastRowLastColumn="0"/>
            </w:pPr>
            <w:r w:rsidRPr="00126BE3">
              <w:t>Participate in the creation and/or selection of the logo for the event</w:t>
            </w:r>
          </w:p>
          <w:p w14:paraId="1DE0AA60" w14:textId="77777777" w:rsidR="006C3B64" w:rsidRPr="00126BE3" w:rsidRDefault="006C3B64" w:rsidP="006F2708">
            <w:pPr>
              <w:pStyle w:val="Tabletextspeech"/>
              <w:numPr>
                <w:ilvl w:val="0"/>
                <w:numId w:val="15"/>
              </w:numPr>
              <w:cnfStyle w:val="000000100000" w:firstRow="0" w:lastRow="0" w:firstColumn="0" w:lastColumn="0" w:oddVBand="0" w:evenVBand="0" w:oddHBand="1" w:evenHBand="0" w:firstRowFirstColumn="0" w:firstRowLastColumn="0" w:lastRowFirstColumn="0" w:lastRowLastColumn="0"/>
            </w:pPr>
            <w:r w:rsidRPr="00126BE3">
              <w:t xml:space="preserve">Collaborate with designers to advise, provide art </w:t>
            </w:r>
            <w:proofErr w:type="gramStart"/>
            <w:r w:rsidRPr="00126BE3">
              <w:t>ideas</w:t>
            </w:r>
            <w:proofErr w:type="gramEnd"/>
            <w:r w:rsidRPr="00126BE3">
              <w:t xml:space="preserve"> and help create the narrative around the logo</w:t>
            </w:r>
          </w:p>
          <w:p w14:paraId="230B5BA3"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Functional Area Committee Member</w:t>
            </w:r>
          </w:p>
          <w:p w14:paraId="05C73278" w14:textId="77777777" w:rsidR="006C3B64" w:rsidRPr="00126BE3" w:rsidRDefault="006C3B64" w:rsidP="006F2708">
            <w:pPr>
              <w:pStyle w:val="Tabletextspeech"/>
              <w:numPr>
                <w:ilvl w:val="0"/>
                <w:numId w:val="16"/>
              </w:numPr>
              <w:cnfStyle w:val="000000100000" w:firstRow="0" w:lastRow="0" w:firstColumn="0" w:lastColumn="0" w:oddVBand="0" w:evenVBand="0" w:oddHBand="1" w:evenHBand="0" w:firstRowFirstColumn="0" w:firstRowLastColumn="0" w:lastRowFirstColumn="0" w:lastRowLastColumn="0"/>
            </w:pPr>
            <w:r w:rsidRPr="00126BE3">
              <w:t>Participating in different planning committees. For example:</w:t>
            </w:r>
            <w:r>
              <w:t xml:space="preserve"> fundraising, communications, </w:t>
            </w:r>
            <w:r w:rsidRPr="00126BE3">
              <w:t xml:space="preserve">transportation, meals, credentialing, etc. </w:t>
            </w:r>
          </w:p>
          <w:p w14:paraId="67AAF9CD"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Staff/Volunteer Orientation</w:t>
            </w:r>
          </w:p>
          <w:p w14:paraId="580195DA" w14:textId="789FED5B" w:rsidR="006C3B64" w:rsidRPr="00126BE3" w:rsidRDefault="006C3B64" w:rsidP="006F2708">
            <w:pPr>
              <w:pStyle w:val="Tabletextspeech"/>
              <w:numPr>
                <w:ilvl w:val="0"/>
                <w:numId w:val="16"/>
              </w:numPr>
              <w:cnfStyle w:val="000000100000" w:firstRow="0" w:lastRow="0" w:firstColumn="0" w:lastColumn="0" w:oddVBand="0" w:evenVBand="0" w:oddHBand="1" w:evenHBand="0" w:firstRowFirstColumn="0" w:firstRowLastColumn="0" w:lastRowFirstColumn="0" w:lastRowLastColumn="0"/>
            </w:pPr>
            <w:r w:rsidRPr="00126BE3">
              <w:lastRenderedPageBreak/>
              <w:t>Participate in regular orientation sessions for the events volunteers or staff.</w:t>
            </w:r>
          </w:p>
          <w:p w14:paraId="4FDEC368" w14:textId="77777777" w:rsidR="006C3B64" w:rsidRPr="00126BE3"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i/>
                <w:iCs/>
              </w:rPr>
            </w:pPr>
          </w:p>
        </w:tc>
        <w:tc>
          <w:tcPr>
            <w:tcW w:w="4050" w:type="dxa"/>
          </w:tcPr>
          <w:p w14:paraId="2FFB463F" w14:textId="77777777" w:rsidR="006C3B64" w:rsidRDefault="006C3B64" w:rsidP="008D49D8">
            <w:pPr>
              <w:tabs>
                <w:tab w:val="left" w:pos="3060"/>
              </w:tabs>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lastRenderedPageBreak/>
              <w:drawing>
                <wp:inline distT="0" distB="0" distL="0" distR="0" wp14:anchorId="2D29C190" wp14:editId="43696BDD">
                  <wp:extent cx="2194560" cy="1234440"/>
                  <wp:effectExtent l="19050" t="19050" r="1524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55C2B414" w14:textId="77777777" w:rsidR="006C3B64" w:rsidRDefault="006C3B64" w:rsidP="00D36696">
            <w:pPr>
              <w:tabs>
                <w:tab w:val="left" w:pos="3060"/>
              </w:tabs>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8C144C6" wp14:editId="5AA5D069">
                  <wp:extent cx="2194560" cy="1234440"/>
                  <wp:effectExtent l="19050" t="19050" r="1524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29835143" w14:textId="77777777" w:rsidR="006C3B64" w:rsidRPr="006D460E"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566BF90" wp14:editId="4EA94FCC">
                  <wp:extent cx="2194560" cy="1234440"/>
                  <wp:effectExtent l="19050" t="19050" r="1524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3D6ED3BC"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01F15D01" w14:textId="2C7A902F" w:rsidR="006C3B64" w:rsidRDefault="006C3B64" w:rsidP="00CD21E6">
            <w:pPr>
              <w:pStyle w:val="FacilitatorTablesubtitles"/>
            </w:pPr>
            <w:r>
              <w:t>Topic</w:t>
            </w:r>
          </w:p>
          <w:p w14:paraId="731ED96E" w14:textId="74FA251A" w:rsidR="006C3B64" w:rsidRDefault="006C3B64" w:rsidP="00CD21E6">
            <w:pPr>
              <w:pStyle w:val="FacilitatorTablesubtitles"/>
            </w:pPr>
            <w:r>
              <w:t>Lesson 2:</w:t>
            </w:r>
          </w:p>
          <w:p w14:paraId="018850F1" w14:textId="3B6E41F8" w:rsidR="006C3B64" w:rsidRDefault="006C3B64" w:rsidP="00E11E4A">
            <w:pPr>
              <w:pStyle w:val="Tabletextsimple"/>
            </w:pPr>
            <w:r>
              <w:t>Planning a Special Olympics Event</w:t>
            </w:r>
          </w:p>
          <w:p w14:paraId="0FE593C0" w14:textId="7561D941" w:rsidR="006C3B64" w:rsidRDefault="006C3B64" w:rsidP="00E11E4A">
            <w:pPr>
              <w:pStyle w:val="Tabletextsimple"/>
            </w:pPr>
          </w:p>
          <w:p w14:paraId="1FE9F4A9" w14:textId="77777777" w:rsidR="006C3B64" w:rsidRDefault="006C3B64" w:rsidP="00CD21E6">
            <w:pPr>
              <w:pStyle w:val="Tabletextsimple"/>
            </w:pPr>
            <w:r w:rsidRPr="00CD21E6">
              <w:rPr>
                <w:rStyle w:val="FacilitatorTablesubtitlesChar"/>
              </w:rPr>
              <w:t>Time:</w:t>
            </w:r>
            <w:r>
              <w:t xml:space="preserve"> 5 min</w:t>
            </w:r>
          </w:p>
          <w:p w14:paraId="45D88EC5" w14:textId="708BE09F" w:rsidR="006C3B64" w:rsidRDefault="006C3B64" w:rsidP="00E11E4A">
            <w:pPr>
              <w:pStyle w:val="Tabletextsimple"/>
            </w:pPr>
            <w:r w:rsidRPr="00CD21E6">
              <w:rPr>
                <w:rStyle w:val="FacilitatorTablesubtitlesChar"/>
              </w:rPr>
              <w:t>Lead:</w:t>
            </w:r>
            <w:r>
              <w:t xml:space="preserve"> xx</w:t>
            </w:r>
          </w:p>
          <w:p w14:paraId="6595EA51" w14:textId="77777777" w:rsidR="006C3B64" w:rsidRDefault="006C3B64" w:rsidP="00E11E4A">
            <w:pPr>
              <w:pStyle w:val="Tabletextsimple"/>
            </w:pPr>
          </w:p>
        </w:tc>
        <w:tc>
          <w:tcPr>
            <w:tcW w:w="8370" w:type="dxa"/>
          </w:tcPr>
          <w:p w14:paraId="30F8BC47" w14:textId="6C93041F"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 xml:space="preserve">Now </w:t>
            </w:r>
            <w:r w:rsidRPr="00126BE3">
              <w:t xml:space="preserve">we will share examples of some planning leadership roles at </w:t>
            </w:r>
            <w:r>
              <w:t>Health</w:t>
            </w:r>
            <w:r w:rsidRPr="00126BE3">
              <w:t xml:space="preserve"> events:</w:t>
            </w:r>
          </w:p>
          <w:p w14:paraId="47987170" w14:textId="5FF8C8CF" w:rsidR="006C3B64" w:rsidRDefault="006C3B64" w:rsidP="00373B81">
            <w:pPr>
              <w:pStyle w:val="Tabletextsimple"/>
              <w:cnfStyle w:val="000000000000" w:firstRow="0" w:lastRow="0" w:firstColumn="0" w:lastColumn="0" w:oddVBand="0" w:evenVBand="0" w:oddHBand="0" w:evenHBand="0" w:firstRowFirstColumn="0" w:firstRowLastColumn="0" w:lastRowFirstColumn="0" w:lastRowLastColumn="0"/>
            </w:pPr>
            <w:r w:rsidRPr="00126BE3">
              <w:t>We encourage Programs to adjust this section to fit the names and descriptions of roles on their own teams that athletes can fill.</w:t>
            </w:r>
          </w:p>
          <w:p w14:paraId="663C841D" w14:textId="77777777" w:rsidR="00373B81" w:rsidRPr="00373B81" w:rsidRDefault="00373B81" w:rsidP="00373B81">
            <w:pPr>
              <w:pStyle w:val="Tabletextsimple"/>
              <w:cnfStyle w:val="000000000000" w:firstRow="0" w:lastRow="0" w:firstColumn="0" w:lastColumn="0" w:oddVBand="0" w:evenVBand="0" w:oddHBand="0" w:evenHBand="0" w:firstRowFirstColumn="0" w:firstRowLastColumn="0" w:lastRowFirstColumn="0" w:lastRowLastColumn="0"/>
            </w:pPr>
          </w:p>
          <w:p w14:paraId="3E44C3E8"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Healthy Athletes Coordinators </w:t>
            </w:r>
          </w:p>
          <w:p w14:paraId="32E28B22" w14:textId="3AA886FC" w:rsidR="006C3B64" w:rsidRPr="00E34567"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rsidRPr="00E34567">
              <w:t>Serving on a planning committee</w:t>
            </w:r>
            <w:r>
              <w:t xml:space="preserve">. </w:t>
            </w:r>
            <w:r w:rsidRPr="00126BE3">
              <w:t>For example:</w:t>
            </w:r>
            <w:r>
              <w:t xml:space="preserve"> fundraising, communications.</w:t>
            </w:r>
          </w:p>
          <w:p w14:paraId="38005877"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Healthy Habits Leader </w:t>
            </w:r>
          </w:p>
          <w:p w14:paraId="6389196D" w14:textId="3087ACB1" w:rsidR="006C3B64" w:rsidRPr="004E152A"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rsidRPr="00E34567">
              <w:t>Leading health education</w:t>
            </w:r>
          </w:p>
          <w:p w14:paraId="1DA156A6" w14:textId="77777777" w:rsidR="006C3B64" w:rsidRPr="004E152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4050" w:type="dxa"/>
          </w:tcPr>
          <w:p w14:paraId="1788636A" w14:textId="46CA9683" w:rsidR="006C3B64" w:rsidRPr="008D49D8" w:rsidRDefault="006C3B64" w:rsidP="008D49D8">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3DF852" wp14:editId="4E97BE23">
                  <wp:extent cx="2192020" cy="1233010"/>
                  <wp:effectExtent l="19050" t="19050" r="1778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3644" cy="1239549"/>
                          </a:xfrm>
                          <a:prstGeom prst="rect">
                            <a:avLst/>
                          </a:prstGeom>
                          <a:ln>
                            <a:solidFill>
                              <a:schemeClr val="bg1">
                                <a:lumMod val="75000"/>
                              </a:schemeClr>
                            </a:solidFill>
                          </a:ln>
                        </pic:spPr>
                      </pic:pic>
                    </a:graphicData>
                  </a:graphic>
                </wp:inline>
              </w:drawing>
            </w:r>
          </w:p>
          <w:p w14:paraId="665A9E11" w14:textId="77777777" w:rsidR="006C3B64" w:rsidRPr="00BE2C7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6C21B936" wp14:editId="6635F5E5">
                  <wp:extent cx="2192099" cy="1233055"/>
                  <wp:effectExtent l="19050" t="19050" r="1778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0143" cy="1237580"/>
                          </a:xfrm>
                          <a:prstGeom prst="rect">
                            <a:avLst/>
                          </a:prstGeom>
                          <a:ln>
                            <a:solidFill>
                              <a:schemeClr val="bg1">
                                <a:lumMod val="75000"/>
                              </a:schemeClr>
                            </a:solidFill>
                          </a:ln>
                        </pic:spPr>
                      </pic:pic>
                    </a:graphicData>
                  </a:graphic>
                </wp:inline>
              </w:drawing>
            </w:r>
          </w:p>
        </w:tc>
      </w:tr>
      <w:tr w:rsidR="006C3B64" w14:paraId="0C71DD9D"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43BA9C90" w14:textId="222CCD48" w:rsidR="006C3B64" w:rsidRDefault="006C3B64" w:rsidP="00CD21E6">
            <w:pPr>
              <w:pStyle w:val="FacilitatorTablesubtitles"/>
            </w:pPr>
            <w:r>
              <w:t>Topic</w:t>
            </w:r>
          </w:p>
          <w:p w14:paraId="6A9EB012" w14:textId="2BCBFB21" w:rsidR="006C3B64" w:rsidRDefault="006C3B64" w:rsidP="00CD21E6">
            <w:pPr>
              <w:pStyle w:val="FacilitatorTablesubtitles"/>
            </w:pPr>
            <w:r>
              <w:t>Lesson 2:</w:t>
            </w:r>
          </w:p>
          <w:p w14:paraId="64D5848B" w14:textId="4B6DEEC3" w:rsidR="006C3B64" w:rsidRDefault="006C3B64" w:rsidP="00E11E4A">
            <w:pPr>
              <w:pStyle w:val="Tabletextsimple"/>
            </w:pPr>
            <w:r>
              <w:t>Planning a Special Olympics Event</w:t>
            </w:r>
          </w:p>
          <w:p w14:paraId="536D9D82" w14:textId="2F4068EE" w:rsidR="006C3B64" w:rsidRDefault="006C3B64" w:rsidP="00E11E4A">
            <w:pPr>
              <w:pStyle w:val="Tabletextsimple"/>
            </w:pPr>
          </w:p>
          <w:p w14:paraId="6E61EF5D" w14:textId="25664832" w:rsidR="006C3B64" w:rsidRDefault="006C3B64" w:rsidP="00CD21E6">
            <w:pPr>
              <w:pStyle w:val="Tabletextsimple"/>
            </w:pPr>
            <w:r w:rsidRPr="00CD21E6">
              <w:rPr>
                <w:rStyle w:val="FacilitatorTablesubtitlesChar"/>
              </w:rPr>
              <w:t>Time:</w:t>
            </w:r>
            <w:r>
              <w:t xml:space="preserve"> xx min</w:t>
            </w:r>
          </w:p>
          <w:p w14:paraId="3E28C755" w14:textId="77777777" w:rsidR="006C3B64" w:rsidRDefault="006C3B64" w:rsidP="00CD21E6">
            <w:pPr>
              <w:pStyle w:val="Tabletextsimple"/>
            </w:pPr>
            <w:r w:rsidRPr="00CD21E6">
              <w:rPr>
                <w:rStyle w:val="FacilitatorTablesubtitlesChar"/>
              </w:rPr>
              <w:t>Lead:</w:t>
            </w:r>
            <w:r>
              <w:t xml:space="preserve"> xx</w:t>
            </w:r>
          </w:p>
          <w:p w14:paraId="55065118" w14:textId="77777777" w:rsidR="006C3B64" w:rsidRDefault="006C3B64" w:rsidP="00E11E4A">
            <w:pPr>
              <w:pStyle w:val="Tabletextsimple"/>
            </w:pPr>
          </w:p>
          <w:p w14:paraId="6E4AB8D0" w14:textId="77777777" w:rsidR="006C3B64" w:rsidRPr="00F27EFC" w:rsidRDefault="006C3B64" w:rsidP="00E11E4A">
            <w:pPr>
              <w:pStyle w:val="Tabletextsimple"/>
            </w:pPr>
          </w:p>
        </w:tc>
        <w:tc>
          <w:tcPr>
            <w:tcW w:w="8370" w:type="dxa"/>
          </w:tcPr>
          <w:p w14:paraId="0EF597C0" w14:textId="283409CF" w:rsidR="006C3B64"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1D36B1">
              <w:t>How might we engage athletes in the planning of our leadership events?</w:t>
            </w:r>
          </w:p>
          <w:p w14:paraId="595CA763" w14:textId="39E52E75"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 xml:space="preserve">Now </w:t>
            </w:r>
            <w:r w:rsidRPr="00126BE3">
              <w:t xml:space="preserve">we will share examples of some planning leadership roles at </w:t>
            </w:r>
            <w:r>
              <w:t>Leadership Events, remember these could be related to Athlete Leadership, Unified Leadership, Youth Leadership or Leadership Academy</w:t>
            </w:r>
            <w:r w:rsidRPr="00126BE3">
              <w:t>:</w:t>
            </w:r>
          </w:p>
          <w:p w14:paraId="528E6F09" w14:textId="77777777" w:rsidR="006C3B64" w:rsidRPr="00126BE3" w:rsidRDefault="006C3B64" w:rsidP="00373B81">
            <w:pPr>
              <w:pStyle w:val="Tabletextsimple"/>
              <w:cnfStyle w:val="000000100000" w:firstRow="0" w:lastRow="0" w:firstColumn="0" w:lastColumn="0" w:oddVBand="0" w:evenVBand="0" w:oddHBand="1" w:evenHBand="0" w:firstRowFirstColumn="0" w:firstRowLastColumn="0" w:lastRowFirstColumn="0" w:lastRowLastColumn="0"/>
            </w:pPr>
            <w:r w:rsidRPr="00126BE3">
              <w:t>We encourage Programs to adjust this section to fit the names and descriptions of roles on their own teams that athletes can fill.</w:t>
            </w:r>
          </w:p>
          <w:p w14:paraId="3D467F97" w14:textId="77777777" w:rsidR="006C3B64" w:rsidRPr="009619CA"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eastAsia="Times New Roman" w:hAnsi="Ubuntu Light"/>
                <w:b/>
                <w:bCs/>
                <w:i/>
                <w:iCs/>
              </w:rPr>
            </w:pPr>
          </w:p>
          <w:p w14:paraId="242C885F" w14:textId="6FFBB214" w:rsidR="006C3B64" w:rsidRPr="009619CA" w:rsidRDefault="006C3B64" w:rsidP="006F2708">
            <w:pPr>
              <w:pStyle w:val="Tabletextspeec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Site selection committee.</w:t>
            </w:r>
          </w:p>
          <w:p w14:paraId="5B787881" w14:textId="77777777" w:rsidR="006C3B64" w:rsidRPr="009619CA" w:rsidRDefault="006C3B64" w:rsidP="006F2708">
            <w:pPr>
              <w:pStyle w:val="Tabletextspeec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General organizing committee:</w:t>
            </w:r>
          </w:p>
          <w:p w14:paraId="37B3DE75" w14:textId="77777777"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Meals.</w:t>
            </w:r>
          </w:p>
          <w:p w14:paraId="0A69F012" w14:textId="77777777"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lastRenderedPageBreak/>
              <w:t>Setting up agendas and communicating with the participants ahead of time.</w:t>
            </w:r>
          </w:p>
          <w:p w14:paraId="1D2B938B" w14:textId="77777777"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Selecting content, designing the activities. Coordinating with guest speakers.</w:t>
            </w:r>
          </w:p>
          <w:p w14:paraId="34B6A3A0" w14:textId="5F1EF123"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Identifying roles for athlete leaders in the promotion and execution of the events.</w:t>
            </w:r>
          </w:p>
          <w:p w14:paraId="4209A0C9" w14:textId="401C9158" w:rsidR="009619CA" w:rsidRPr="009619CA" w:rsidRDefault="006C3B64" w:rsidP="006F2708">
            <w:pPr>
              <w:pStyle w:val="Tabletextspeec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Participate in fundraising and sponsor meetings.</w:t>
            </w:r>
          </w:p>
        </w:tc>
        <w:tc>
          <w:tcPr>
            <w:tcW w:w="4050" w:type="dxa"/>
          </w:tcPr>
          <w:p w14:paraId="066A26C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6620E81A" wp14:editId="221901D4">
                  <wp:extent cx="2194560" cy="12344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315F298A"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p>
          <w:p w14:paraId="2AC96D46" w14:textId="77777777" w:rsidR="006C3B64" w:rsidRPr="001D36B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lastRenderedPageBreak/>
              <w:drawing>
                <wp:inline distT="0" distB="0" distL="0" distR="0" wp14:anchorId="04C1325A" wp14:editId="6039C748">
                  <wp:extent cx="2194560" cy="1234440"/>
                  <wp:effectExtent l="19050" t="19050" r="15240" b="2286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05CB315E" w14:textId="77777777" w:rsidTr="008D49D8">
        <w:trPr>
          <w:trHeight w:val="1970"/>
        </w:trPr>
        <w:tc>
          <w:tcPr>
            <w:cnfStyle w:val="001000000000" w:firstRow="0" w:lastRow="0" w:firstColumn="1" w:lastColumn="0" w:oddVBand="0" w:evenVBand="0" w:oddHBand="0" w:evenHBand="0" w:firstRowFirstColumn="0" w:firstRowLastColumn="0" w:lastRowFirstColumn="0" w:lastRowLastColumn="0"/>
            <w:tcW w:w="2602" w:type="dxa"/>
          </w:tcPr>
          <w:p w14:paraId="51B3BF26" w14:textId="27439AD0" w:rsidR="006C3B64" w:rsidRDefault="006C3B64" w:rsidP="00CD21E6">
            <w:pPr>
              <w:pStyle w:val="FacilitatorTablesubtitles"/>
            </w:pPr>
            <w:r>
              <w:lastRenderedPageBreak/>
              <w:t>Topic</w:t>
            </w:r>
          </w:p>
          <w:p w14:paraId="0ED5A887" w14:textId="6796DB74" w:rsidR="006C3B64" w:rsidRDefault="006C3B64" w:rsidP="00CD21E6">
            <w:pPr>
              <w:pStyle w:val="FacilitatorTablesubtitles"/>
            </w:pPr>
            <w:r>
              <w:t>Lesson 2:</w:t>
            </w:r>
          </w:p>
          <w:p w14:paraId="35AEFC37" w14:textId="216DCC55" w:rsidR="006C3B64" w:rsidRDefault="006C3B64" w:rsidP="00E11E4A">
            <w:pPr>
              <w:pStyle w:val="Tabletextsimple"/>
            </w:pPr>
            <w:r>
              <w:t>Planning a Special Olympics Event</w:t>
            </w:r>
          </w:p>
          <w:p w14:paraId="0C448E88" w14:textId="3D1CACFB" w:rsidR="006C3B64" w:rsidRDefault="006C3B64" w:rsidP="00E11E4A">
            <w:pPr>
              <w:pStyle w:val="Tabletextsimple"/>
            </w:pPr>
          </w:p>
          <w:p w14:paraId="73D12741" w14:textId="77777777" w:rsidR="006C3B64" w:rsidRDefault="006C3B64" w:rsidP="00CD21E6">
            <w:pPr>
              <w:pStyle w:val="Tabletextsimple"/>
            </w:pPr>
            <w:r w:rsidRPr="00CD21E6">
              <w:rPr>
                <w:rStyle w:val="FacilitatorTablesubtitlesChar"/>
              </w:rPr>
              <w:t>Time:</w:t>
            </w:r>
            <w:r>
              <w:t xml:space="preserve"> 5 min</w:t>
            </w:r>
          </w:p>
          <w:p w14:paraId="1024EE28" w14:textId="44544D8A" w:rsidR="006C3B64" w:rsidRDefault="006C3B64" w:rsidP="00E11E4A">
            <w:pPr>
              <w:pStyle w:val="Tabletextsimple"/>
            </w:pPr>
            <w:r w:rsidRPr="00CD21E6">
              <w:rPr>
                <w:rStyle w:val="FacilitatorTablesubtitlesChar"/>
              </w:rPr>
              <w:t>Lead:</w:t>
            </w:r>
            <w:r>
              <w:t xml:space="preserve"> xx</w:t>
            </w:r>
          </w:p>
          <w:p w14:paraId="150E942A" w14:textId="77777777" w:rsidR="006C3B64" w:rsidRDefault="006C3B64" w:rsidP="00E11E4A">
            <w:pPr>
              <w:pStyle w:val="Tabletextsimple"/>
            </w:pPr>
          </w:p>
        </w:tc>
        <w:tc>
          <w:tcPr>
            <w:tcW w:w="8370" w:type="dxa"/>
          </w:tcPr>
          <w:p w14:paraId="6B56BBFD" w14:textId="77777777" w:rsidR="006C3B64" w:rsidRPr="004B3952"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E34567">
              <w:t xml:space="preserve"> Does anybody have any questions or comments</w:t>
            </w:r>
            <w:r>
              <w:t xml:space="preserve"> about planning Special Olympics events</w:t>
            </w:r>
            <w:r w:rsidRPr="00E34567">
              <w:t>?</w:t>
            </w:r>
          </w:p>
          <w:p w14:paraId="7976C39B"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p w14:paraId="5C3B0452" w14:textId="77777777" w:rsidR="006C3B64" w:rsidRPr="00851BDA" w:rsidRDefault="006C3B64" w:rsidP="001362AC">
            <w:pPr>
              <w:tabs>
                <w:tab w:val="left" w:pos="3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dr w:val="none" w:sz="0" w:space="0" w:color="auto" w:frame="1"/>
                <w:shd w:val="clear" w:color="auto" w:fill="FFFFFF"/>
              </w:rPr>
            </w:pPr>
          </w:p>
        </w:tc>
        <w:tc>
          <w:tcPr>
            <w:tcW w:w="4050" w:type="dxa"/>
          </w:tcPr>
          <w:p w14:paraId="5F21B71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2F4F44A" wp14:editId="3FF87D0F">
                  <wp:extent cx="2194560" cy="1234440"/>
                  <wp:effectExtent l="19050" t="19050" r="15240" b="2286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2B7A16D8" w14:textId="77777777" w:rsidR="006C3B64" w:rsidRPr="00851BD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6C3B64" w14:paraId="1D4FE272"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41FDE7D7" w14:textId="6E61D69D" w:rsidR="006C3B64" w:rsidRPr="00021356" w:rsidRDefault="006C3B64" w:rsidP="00CD21E6">
            <w:pPr>
              <w:pStyle w:val="FacilitatorTablesubtitles"/>
            </w:pPr>
            <w:r>
              <w:t>Topic</w:t>
            </w:r>
          </w:p>
          <w:p w14:paraId="487CFBC4" w14:textId="3A734769" w:rsidR="006C3B64" w:rsidRDefault="006C3B64" w:rsidP="00CD21E6">
            <w:pPr>
              <w:pStyle w:val="FacilitatorTablesubtitles"/>
            </w:pPr>
            <w:r w:rsidRPr="00021356">
              <w:t xml:space="preserve">Lesson </w:t>
            </w:r>
            <w:r>
              <w:t>3</w:t>
            </w:r>
            <w:r w:rsidRPr="00021356">
              <w:t>:</w:t>
            </w:r>
          </w:p>
          <w:p w14:paraId="7DD36DF5" w14:textId="3D84428C" w:rsidR="006C3B64" w:rsidRDefault="006C3B64" w:rsidP="00E11E4A">
            <w:pPr>
              <w:pStyle w:val="Tabletextsimple"/>
            </w:pPr>
            <w:r>
              <w:t xml:space="preserve">Promoting a Special Olympics </w:t>
            </w:r>
          </w:p>
          <w:p w14:paraId="15F9C02A" w14:textId="294DD3CA" w:rsidR="006C3B64" w:rsidRDefault="006C3B64" w:rsidP="00E11E4A">
            <w:pPr>
              <w:pStyle w:val="Tabletextsimple"/>
            </w:pPr>
          </w:p>
          <w:p w14:paraId="2F3E55C3" w14:textId="60D65401" w:rsidR="006C3B64" w:rsidRDefault="006C3B64" w:rsidP="00CD21E6">
            <w:pPr>
              <w:pStyle w:val="Tabletextsimple"/>
            </w:pPr>
            <w:r w:rsidRPr="00CD21E6">
              <w:rPr>
                <w:rStyle w:val="FacilitatorTablesubtitlesChar"/>
              </w:rPr>
              <w:t>Time:</w:t>
            </w:r>
            <w:r>
              <w:t xml:space="preserve"> 2 min</w:t>
            </w:r>
          </w:p>
          <w:p w14:paraId="29C2BFA1" w14:textId="3C9710DF" w:rsidR="006C3B64" w:rsidRPr="00021356" w:rsidRDefault="006C3B64" w:rsidP="00E11E4A">
            <w:pPr>
              <w:pStyle w:val="Tabletextsimple"/>
            </w:pPr>
            <w:r w:rsidRPr="00CD21E6">
              <w:rPr>
                <w:rStyle w:val="FacilitatorTablesubtitlesChar"/>
              </w:rPr>
              <w:t>Lead:</w:t>
            </w:r>
            <w:r>
              <w:t xml:space="preserve"> xx</w:t>
            </w:r>
          </w:p>
          <w:p w14:paraId="332E5574" w14:textId="77777777" w:rsidR="006C3B64" w:rsidRPr="00021356" w:rsidRDefault="006C3B64" w:rsidP="00E11E4A">
            <w:pPr>
              <w:pStyle w:val="Tabletextsimple"/>
            </w:pPr>
          </w:p>
        </w:tc>
        <w:tc>
          <w:tcPr>
            <w:tcW w:w="8370" w:type="dxa"/>
          </w:tcPr>
          <w:p w14:paraId="3E377BB4" w14:textId="523D1D53"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bookmarkStart w:id="1" w:name="_Hlk82687043"/>
            <w:r w:rsidRPr="00E34567">
              <w:t xml:space="preserve">Promoting means trying to </w:t>
            </w:r>
            <w:r>
              <w:t>sell</w:t>
            </w:r>
            <w:r w:rsidRPr="00E34567">
              <w:t xml:space="preserve"> something, to make others pay attention to a specific thing.</w:t>
            </w:r>
          </w:p>
          <w:p w14:paraId="77D050FF" w14:textId="0D9AE5A7"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E34567">
              <w:t xml:space="preserve">A well-promoted event increases public awareness of the organization, this is a reason why events are so important. </w:t>
            </w:r>
          </w:p>
          <w:p w14:paraId="24257AF5" w14:textId="7AC1C5B9"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E34567">
              <w:t>Promoting an event will help you have more people attending or paying attention to the event, you can create interest among others and even find new supporters or volunteers. Achieving this is a critical part of a successful event.</w:t>
            </w:r>
            <w:bookmarkEnd w:id="1"/>
          </w:p>
          <w:p w14:paraId="689A7AD2" w14:textId="76CB5366"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E34567">
              <w:t xml:space="preserve">What would happen if we created the world’s best event to raise money for your Program and forgot to promote the event? No one would show up and we would have wasted all the time planning an event that didn’t raise any money or awareness for our Program. </w:t>
            </w:r>
            <w:proofErr w:type="gramStart"/>
            <w:r w:rsidRPr="00E34567">
              <w:t>This is why</w:t>
            </w:r>
            <w:proofErr w:type="gramEnd"/>
            <w:r w:rsidRPr="00E34567">
              <w:t xml:space="preserve"> promoting events is so important.</w:t>
            </w:r>
          </w:p>
        </w:tc>
        <w:tc>
          <w:tcPr>
            <w:tcW w:w="4050" w:type="dxa"/>
          </w:tcPr>
          <w:p w14:paraId="0966C493" w14:textId="77777777" w:rsidR="006C3B64" w:rsidRDefault="006C3B64" w:rsidP="008D49D8">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306C5104" wp14:editId="41B480C6">
                  <wp:extent cx="2194560" cy="123443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p w14:paraId="468FFFA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59B26932" wp14:editId="46FE857F">
                  <wp:extent cx="2194560" cy="1234439"/>
                  <wp:effectExtent l="19050" t="19050" r="1524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F6E1A46"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564F4E0B" w14:textId="56E01AD3" w:rsidR="006C3B64" w:rsidRDefault="006C3B64" w:rsidP="00CD21E6">
            <w:pPr>
              <w:pStyle w:val="FacilitatorTablesubtitles"/>
            </w:pPr>
            <w:r>
              <w:lastRenderedPageBreak/>
              <w:t>Topic</w:t>
            </w:r>
          </w:p>
          <w:p w14:paraId="1B082EB1" w14:textId="6E71F068" w:rsidR="006C3B64" w:rsidRDefault="006C3B64" w:rsidP="00CD21E6">
            <w:pPr>
              <w:pStyle w:val="FacilitatorTablesubtitles"/>
            </w:pPr>
            <w:r w:rsidRPr="00021356">
              <w:t xml:space="preserve">Lesson </w:t>
            </w:r>
            <w:r>
              <w:t>3</w:t>
            </w:r>
            <w:r w:rsidRPr="00021356">
              <w:t>:</w:t>
            </w:r>
          </w:p>
          <w:p w14:paraId="23F3ED88" w14:textId="77777777" w:rsidR="006C3B64" w:rsidRPr="00021356" w:rsidRDefault="006C3B64" w:rsidP="00E11E4A">
            <w:pPr>
              <w:pStyle w:val="Tabletextsimple"/>
            </w:pPr>
            <w:r>
              <w:t xml:space="preserve">Promoting a Special Olympics </w:t>
            </w:r>
          </w:p>
          <w:p w14:paraId="19215D3E" w14:textId="77777777" w:rsidR="006C3B64" w:rsidRDefault="006C3B64" w:rsidP="00E11E4A">
            <w:pPr>
              <w:pStyle w:val="Tabletextsimple"/>
            </w:pPr>
          </w:p>
          <w:p w14:paraId="3002DFF4" w14:textId="77777777" w:rsidR="006C3B64" w:rsidRDefault="006C3B64" w:rsidP="00CD21E6">
            <w:pPr>
              <w:pStyle w:val="Tabletextsimple"/>
            </w:pPr>
            <w:r w:rsidRPr="00CD21E6">
              <w:rPr>
                <w:rStyle w:val="FacilitatorTablesubtitlesChar"/>
              </w:rPr>
              <w:t>Time:</w:t>
            </w:r>
            <w:r>
              <w:t xml:space="preserve"> 5 min</w:t>
            </w:r>
          </w:p>
          <w:p w14:paraId="5FEC3AD8" w14:textId="7F858976" w:rsidR="006C3B64" w:rsidRPr="00021356" w:rsidRDefault="006C3B64" w:rsidP="00E11E4A">
            <w:pPr>
              <w:pStyle w:val="Tabletextsimple"/>
            </w:pPr>
            <w:r w:rsidRPr="00CD21E6">
              <w:rPr>
                <w:rStyle w:val="FacilitatorTablesubtitlesChar"/>
              </w:rPr>
              <w:t>Lead:</w:t>
            </w:r>
            <w:r>
              <w:t xml:space="preserve"> xx</w:t>
            </w:r>
          </w:p>
        </w:tc>
        <w:tc>
          <w:tcPr>
            <w:tcW w:w="8370" w:type="dxa"/>
          </w:tcPr>
          <w:p w14:paraId="049A5267" w14:textId="77777777" w:rsidR="006C3B64" w:rsidRPr="00E34567"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E34567">
              <w:t xml:space="preserve">To participate in promoting events in Special Olympics, it’s important for you to train in the necessary skills that will help you succeed in the role. </w:t>
            </w:r>
          </w:p>
          <w:p w14:paraId="2F57FC68" w14:textId="77777777" w:rsidR="006C3B64" w:rsidRPr="00E34567"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E34567">
              <w:t>The Leadership &amp; Skills Curriculum offers the following courses for this:</w:t>
            </w:r>
          </w:p>
          <w:p w14:paraId="5D7AE417" w14:textId="77777777" w:rsidR="006C3B64" w:rsidRPr="009619CA" w:rsidRDefault="006C3B64" w:rsidP="006F2708">
            <w:pPr>
              <w:pStyle w:val="Tabletextspeech"/>
              <w:numPr>
                <w:ilvl w:val="0"/>
                <w:numId w:val="17"/>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Athlete Spokesperson/Global Messenger: </w:t>
            </w:r>
          </w:p>
          <w:p w14:paraId="4E8D3D0B" w14:textId="77777777" w:rsidR="006C3B64" w:rsidRPr="00E34567" w:rsidRDefault="006C3B64" w:rsidP="00373B81">
            <w:pPr>
              <w:pStyle w:val="Tabletextspeech"/>
              <w:ind w:left="720"/>
              <w:cnfStyle w:val="000000000000" w:firstRow="0" w:lastRow="0" w:firstColumn="0" w:lastColumn="0" w:oddVBand="0" w:evenVBand="0" w:oddHBand="0" w:evenHBand="0" w:firstRowFirstColumn="0" w:firstRowLastColumn="0" w:lastRowFirstColumn="0" w:lastRowLastColumn="0"/>
            </w:pPr>
            <w:r>
              <w:t>I</w:t>
            </w:r>
            <w:r w:rsidRPr="00E34567">
              <w:t>s meant for athletes who want to educate and inform others about the mission, benefits, and direction of Special Olympics.  It goes beyond giving public speeches and interviews, it is about spreading the word about the Special Olympics movement through different outlets.</w:t>
            </w:r>
          </w:p>
          <w:p w14:paraId="1B6B9E0C" w14:textId="77777777" w:rsidR="006C3B64" w:rsidRPr="009619CA" w:rsidRDefault="006C3B64" w:rsidP="006F2708">
            <w:pPr>
              <w:pStyle w:val="Tabletextspeech"/>
              <w:numPr>
                <w:ilvl w:val="0"/>
                <w:numId w:val="17"/>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Health Messenger </w:t>
            </w:r>
          </w:p>
          <w:p w14:paraId="77108AA4" w14:textId="3611485F" w:rsidR="006C3B64" w:rsidRPr="00373B81" w:rsidRDefault="006C3B64" w:rsidP="00373B81">
            <w:pPr>
              <w:pStyle w:val="Tabletextspeech"/>
              <w:ind w:left="720"/>
              <w:cnfStyle w:val="000000000000" w:firstRow="0" w:lastRow="0" w:firstColumn="0" w:lastColumn="0" w:oddVBand="0" w:evenVBand="0" w:oddHBand="0" w:evenHBand="0" w:firstRowFirstColumn="0" w:firstRowLastColumn="0" w:lastRowFirstColumn="0" w:lastRowLastColumn="0"/>
            </w:pPr>
            <w:r>
              <w:t>It’s a training</w:t>
            </w:r>
            <w:r w:rsidRPr="00E34567">
              <w:t xml:space="preserve"> for athletes who want to serve as a health and wellness leader, educator, advocate, and role model within their community. It’s a spokesperson focused on health.</w:t>
            </w:r>
          </w:p>
        </w:tc>
        <w:tc>
          <w:tcPr>
            <w:tcW w:w="4050" w:type="dxa"/>
          </w:tcPr>
          <w:p w14:paraId="50A39A9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13D0AFE" wp14:editId="795E77CC">
                  <wp:extent cx="2194560" cy="1234439"/>
                  <wp:effectExtent l="19050" t="19050" r="1524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BCF5CAA"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4B0DCC09" w14:textId="598B2E7B" w:rsidR="006C3B64" w:rsidRDefault="006C3B64" w:rsidP="00CD21E6">
            <w:pPr>
              <w:pStyle w:val="FacilitatorTablesubtitles"/>
            </w:pPr>
            <w:r>
              <w:t>Topic</w:t>
            </w:r>
          </w:p>
          <w:p w14:paraId="59FDD0B5" w14:textId="4B830710" w:rsidR="006C3B64" w:rsidRDefault="006C3B64" w:rsidP="00CD21E6">
            <w:pPr>
              <w:pStyle w:val="FacilitatorTablesubtitles"/>
            </w:pPr>
            <w:r w:rsidRPr="00021356">
              <w:t xml:space="preserve">Lesson </w:t>
            </w:r>
            <w:r>
              <w:t>3</w:t>
            </w:r>
            <w:r w:rsidRPr="00021356">
              <w:t>:</w:t>
            </w:r>
          </w:p>
          <w:p w14:paraId="793C9BDF" w14:textId="77777777" w:rsidR="006C3B64" w:rsidRPr="00021356" w:rsidRDefault="006C3B64" w:rsidP="00E11E4A">
            <w:pPr>
              <w:pStyle w:val="Tabletextsimple"/>
            </w:pPr>
            <w:r>
              <w:t xml:space="preserve">Promoting a Special Olympics </w:t>
            </w:r>
          </w:p>
          <w:p w14:paraId="74EC799E" w14:textId="77777777" w:rsidR="006C3B64" w:rsidRDefault="006C3B64" w:rsidP="00E11E4A">
            <w:pPr>
              <w:pStyle w:val="Tabletextsimple"/>
            </w:pPr>
          </w:p>
          <w:p w14:paraId="2F029B69" w14:textId="77777777" w:rsidR="006C3B64" w:rsidRDefault="006C3B64" w:rsidP="00CD21E6">
            <w:pPr>
              <w:pStyle w:val="Tabletextsimple"/>
            </w:pPr>
            <w:r w:rsidRPr="00CD21E6">
              <w:rPr>
                <w:rStyle w:val="FacilitatorTablesubtitlesChar"/>
              </w:rPr>
              <w:t>Time:</w:t>
            </w:r>
            <w:r>
              <w:t xml:space="preserve"> 5 min</w:t>
            </w:r>
          </w:p>
          <w:p w14:paraId="2534BE56" w14:textId="29731428" w:rsidR="006C3B64" w:rsidRDefault="006C3B64" w:rsidP="00E11E4A">
            <w:pPr>
              <w:pStyle w:val="Tabletextsimple"/>
            </w:pPr>
            <w:r w:rsidRPr="00CD21E6">
              <w:rPr>
                <w:rStyle w:val="FacilitatorTablesubtitlesChar"/>
              </w:rPr>
              <w:t>Lead:</w:t>
            </w:r>
            <w:r>
              <w:t xml:space="preserve"> xx</w:t>
            </w:r>
          </w:p>
        </w:tc>
        <w:tc>
          <w:tcPr>
            <w:tcW w:w="8370" w:type="dxa"/>
          </w:tcPr>
          <w:p w14:paraId="2CE4DCC9" w14:textId="1F7B3B52"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905320">
              <w:t xml:space="preserve">Let’s look at what opportunities Special Olympics offers for you to begin your journey as a Special Olympics event promoter. </w:t>
            </w:r>
          </w:p>
          <w:p w14:paraId="34D91C0B" w14:textId="559F80A5" w:rsidR="006C3B64" w:rsidRPr="00373B81" w:rsidRDefault="006C3B64" w:rsidP="00373B81">
            <w:pPr>
              <w:pStyle w:val="Tabletextsimple"/>
              <w:spacing w:after="240"/>
              <w:cnfStyle w:val="000000100000" w:firstRow="0" w:lastRow="0" w:firstColumn="0" w:lastColumn="0" w:oddVBand="0" w:evenVBand="0" w:oddHBand="1" w:evenHBand="0" w:firstRowFirstColumn="0" w:firstRowLastColumn="0" w:lastRowFirstColumn="0" w:lastRowLastColumn="0"/>
            </w:pPr>
            <w:r w:rsidRPr="00126BE3">
              <w:t>We encourage Programs to adjust this section to fit the names and descriptions of roles on their own teams that athletes can fill.</w:t>
            </w:r>
            <w:r>
              <w:t xml:space="preserve"> If you have videos that describe these roles you can show them to the group.</w:t>
            </w:r>
          </w:p>
          <w:p w14:paraId="0815A04D" w14:textId="77777777" w:rsidR="006C3B64" w:rsidRPr="00905320"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905320">
              <w:t>First, let’s talk about leadership roles in promoting Sport events:</w:t>
            </w:r>
          </w:p>
          <w:p w14:paraId="3B03C2BC"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Spokesperson / Global Messengers</w:t>
            </w:r>
          </w:p>
          <w:p w14:paraId="1A52878E" w14:textId="77777777" w:rsidR="006C3B64"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905320">
              <w:t>Participate in speaking opportunities, panels, and interviews leading up to the event representing Special Olympics athletes</w:t>
            </w:r>
          </w:p>
          <w:p w14:paraId="6B272395" w14:textId="77777777" w:rsidR="006C3B64" w:rsidRPr="004B3952"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4B3952">
              <w:t>Activities with Sponsors</w:t>
            </w:r>
          </w:p>
          <w:p w14:paraId="578CF287" w14:textId="77777777" w:rsidR="006C3B64" w:rsidRPr="00905320"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905320">
              <w:t>Participate in meetings with potential event sponsors</w:t>
            </w:r>
          </w:p>
          <w:p w14:paraId="3D5049CE" w14:textId="2AAAEC79" w:rsidR="006C3B64" w:rsidRPr="00373B81"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905320">
              <w:t>Participate in sponsor activation events leading up to the event</w:t>
            </w:r>
          </w:p>
        </w:tc>
        <w:tc>
          <w:tcPr>
            <w:tcW w:w="4050" w:type="dxa"/>
          </w:tcPr>
          <w:p w14:paraId="4C2C2925" w14:textId="77777777" w:rsidR="006C3B64" w:rsidRDefault="006C3B64" w:rsidP="008D49D8">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7C195501" wp14:editId="721EF8B6">
                  <wp:extent cx="2194560" cy="1234439"/>
                  <wp:effectExtent l="19050" t="19050" r="1524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55334AF4" w14:textId="77777777" w:rsidR="006C3B64" w:rsidRPr="003D43D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0C104F">
              <w:rPr>
                <w:rFonts w:ascii="Ubuntu Light" w:hAnsi="Ubuntu Light"/>
                <w:noProof/>
              </w:rPr>
              <w:drawing>
                <wp:inline distT="0" distB="0" distL="0" distR="0" wp14:anchorId="6F7A4B48" wp14:editId="7BE490DC">
                  <wp:extent cx="2194560" cy="1234441"/>
                  <wp:effectExtent l="19050" t="19050" r="1524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4560" cy="1234441"/>
                          </a:xfrm>
                          <a:prstGeom prst="rect">
                            <a:avLst/>
                          </a:prstGeom>
                          <a:ln>
                            <a:solidFill>
                              <a:schemeClr val="bg1">
                                <a:lumMod val="75000"/>
                              </a:schemeClr>
                            </a:solidFill>
                          </a:ln>
                        </pic:spPr>
                      </pic:pic>
                    </a:graphicData>
                  </a:graphic>
                </wp:inline>
              </w:drawing>
            </w:r>
          </w:p>
        </w:tc>
      </w:tr>
      <w:tr w:rsidR="006C3B64" w14:paraId="171C7A0D"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3ABE7DCD" w14:textId="5188F193" w:rsidR="006C3B64" w:rsidRDefault="006C3B64" w:rsidP="00CD21E6">
            <w:pPr>
              <w:pStyle w:val="FacilitatorTablesubtitles"/>
            </w:pPr>
            <w:r>
              <w:lastRenderedPageBreak/>
              <w:t>Topic</w:t>
            </w:r>
          </w:p>
          <w:p w14:paraId="75528AAA" w14:textId="0DA8779C" w:rsidR="006C3B64" w:rsidRDefault="006C3B64" w:rsidP="00CD21E6">
            <w:pPr>
              <w:pStyle w:val="FacilitatorTablesubtitles"/>
            </w:pPr>
            <w:r w:rsidRPr="00021356">
              <w:t xml:space="preserve">Lesson </w:t>
            </w:r>
            <w:r>
              <w:t>3</w:t>
            </w:r>
            <w:r w:rsidRPr="00021356">
              <w:t>:</w:t>
            </w:r>
          </w:p>
          <w:p w14:paraId="7A9E919E" w14:textId="77777777" w:rsidR="006C3B64" w:rsidRPr="00021356" w:rsidRDefault="006C3B64" w:rsidP="00E11E4A">
            <w:pPr>
              <w:pStyle w:val="Tabletextsimple"/>
            </w:pPr>
            <w:r>
              <w:t xml:space="preserve">Promoting a Special Olympics </w:t>
            </w:r>
          </w:p>
          <w:p w14:paraId="222FFFAF" w14:textId="77777777" w:rsidR="006C3B64" w:rsidRDefault="006C3B64" w:rsidP="00E11E4A">
            <w:pPr>
              <w:pStyle w:val="Tabletextsimple"/>
            </w:pPr>
          </w:p>
          <w:p w14:paraId="2670A9C1" w14:textId="6DCFB3E0" w:rsidR="006C3B64" w:rsidRDefault="006C3B64" w:rsidP="00CD21E6">
            <w:pPr>
              <w:pStyle w:val="Tabletextsimple"/>
            </w:pPr>
            <w:r w:rsidRPr="00CD21E6">
              <w:rPr>
                <w:rStyle w:val="FacilitatorTablesubtitlesChar"/>
              </w:rPr>
              <w:t>Time:</w:t>
            </w:r>
            <w:r>
              <w:t xml:space="preserve"> 8 min</w:t>
            </w:r>
          </w:p>
          <w:p w14:paraId="30454FF6" w14:textId="199A2095" w:rsidR="006C3B64" w:rsidRPr="00C92E7B" w:rsidRDefault="006C3B64" w:rsidP="00E11E4A">
            <w:pPr>
              <w:pStyle w:val="Tabletextsimple"/>
            </w:pPr>
            <w:r w:rsidRPr="00CD21E6">
              <w:rPr>
                <w:rStyle w:val="FacilitatorTablesubtitlesChar"/>
              </w:rPr>
              <w:t>Lead:</w:t>
            </w:r>
            <w:r>
              <w:t xml:space="preserve"> xx</w:t>
            </w:r>
          </w:p>
        </w:tc>
        <w:tc>
          <w:tcPr>
            <w:tcW w:w="8370" w:type="dxa"/>
          </w:tcPr>
          <w:p w14:paraId="6006852F" w14:textId="37DA38CF" w:rsidR="006C3B64" w:rsidRDefault="006C3B64" w:rsidP="009619CA">
            <w:pPr>
              <w:pStyle w:val="Tabletextsimple"/>
              <w:spacing w:after="240"/>
              <w:cnfStyle w:val="000000000000" w:firstRow="0" w:lastRow="0" w:firstColumn="0" w:lastColumn="0" w:oddVBand="0" w:evenVBand="0" w:oddHBand="0" w:evenHBand="0" w:firstRowFirstColumn="0" w:firstRowLastColumn="0" w:lastRowFirstColumn="0" w:lastRowLastColumn="0"/>
              <w:rPr>
                <w:b/>
                <w:bCs/>
                <w:i/>
                <w:iCs/>
              </w:rPr>
            </w:pPr>
            <w:r w:rsidRPr="00126BE3">
              <w:t>We encourage Programs to adjust this section to fit the names and descriptions of roles on their own teams that athletes can fill.</w:t>
            </w:r>
          </w:p>
          <w:p w14:paraId="56BC163B" w14:textId="0E5A94EB"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905320">
              <w:t>There are many events that help us move Special Olympics Inclusive Health work forward. If you have a special interest in Inclusive Health, you can become a Health Messenger!</w:t>
            </w:r>
          </w:p>
          <w:p w14:paraId="09216E01" w14:textId="440FB2F8"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905320">
              <w:t>Special Olympics Health Messengers are athletes who are trained to serve as health and wellness leaders, educators, advocates, and role models within their Special Olympics communities, as well as the community at large. They are leading their teams, families, friends, and communities to pursue healthy lifestyles, and are advocating for healthcare providers and governments to adopt inclusive policies around health, wellness services, education, and resources for people with intellectual disabilities.</w:t>
            </w:r>
          </w:p>
          <w:p w14:paraId="6285CAE4" w14:textId="77777777" w:rsidR="006C3B64" w:rsidRPr="00905320"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pPr>
            <w:r w:rsidRPr="00905320">
              <w:t>Health Messengers participate in promoting health events:</w:t>
            </w:r>
          </w:p>
          <w:p w14:paraId="41C58550" w14:textId="77777777" w:rsidR="006C3B64" w:rsidRPr="00905320" w:rsidRDefault="006C3B64" w:rsidP="006F2708">
            <w:pPr>
              <w:pStyle w:val="Tabletextspeech"/>
              <w:numPr>
                <w:ilvl w:val="0"/>
                <w:numId w:val="18"/>
              </w:numPr>
              <w:spacing w:after="0"/>
              <w:cnfStyle w:val="000000000000" w:firstRow="0" w:lastRow="0" w:firstColumn="0" w:lastColumn="0" w:oddVBand="0" w:evenVBand="0" w:oddHBand="0" w:evenHBand="0" w:firstRowFirstColumn="0" w:firstRowLastColumn="0" w:lastRowFirstColumn="0" w:lastRowLastColumn="0"/>
            </w:pPr>
            <w:r w:rsidRPr="00905320">
              <w:t>Participating in speaking opportunities, panels, and interviews leading up to the event representing Special Olympics athletes</w:t>
            </w:r>
          </w:p>
          <w:p w14:paraId="55B2956A" w14:textId="0BE9F054" w:rsidR="006C3B64" w:rsidRPr="00373B81" w:rsidRDefault="006C3B64" w:rsidP="006F2708">
            <w:pPr>
              <w:pStyle w:val="Tabletextspeech"/>
              <w:numPr>
                <w:ilvl w:val="0"/>
                <w:numId w:val="18"/>
              </w:numPr>
              <w:spacing w:after="120"/>
              <w:cnfStyle w:val="000000000000" w:firstRow="0" w:lastRow="0" w:firstColumn="0" w:lastColumn="0" w:oddVBand="0" w:evenVBand="0" w:oddHBand="0" w:evenHBand="0" w:firstRowFirstColumn="0" w:firstRowLastColumn="0" w:lastRowFirstColumn="0" w:lastRowLastColumn="0"/>
            </w:pPr>
            <w:r w:rsidRPr="00905320">
              <w:t>Presenting during Inclusive Health Meetings.</w:t>
            </w:r>
          </w:p>
        </w:tc>
        <w:tc>
          <w:tcPr>
            <w:tcW w:w="4050" w:type="dxa"/>
          </w:tcPr>
          <w:p w14:paraId="3F1AF7DF" w14:textId="77777777" w:rsidR="006C3B64" w:rsidRDefault="006C3B64" w:rsidP="008D49D8">
            <w:pPr>
              <w:spacing w:line="360" w:lineRule="auto"/>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3EE86E23" wp14:editId="1CF37F5E">
                  <wp:extent cx="2194560" cy="1234439"/>
                  <wp:effectExtent l="19050" t="19050" r="1524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08A4033A" w14:textId="77777777" w:rsidR="006C3B64" w:rsidRPr="00C92E7B"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2EA8DE64" wp14:editId="73EB40F7">
                  <wp:extent cx="2194560" cy="1234439"/>
                  <wp:effectExtent l="19050" t="19050" r="1524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1D74668B"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2CAEC148" w14:textId="76B6AA5D" w:rsidR="006C3B64" w:rsidRDefault="006C3B64" w:rsidP="00CD21E6">
            <w:pPr>
              <w:pStyle w:val="FacilitatorTablesubtitles"/>
            </w:pPr>
            <w:r>
              <w:t>Topic</w:t>
            </w:r>
          </w:p>
          <w:p w14:paraId="0A9FEB7D" w14:textId="58B2AF83" w:rsidR="006C3B64" w:rsidRDefault="006C3B64" w:rsidP="00CD21E6">
            <w:pPr>
              <w:pStyle w:val="FacilitatorTablesubtitles"/>
            </w:pPr>
            <w:r w:rsidRPr="00021356">
              <w:t xml:space="preserve">Lesson </w:t>
            </w:r>
            <w:r>
              <w:t>3</w:t>
            </w:r>
            <w:r w:rsidRPr="00021356">
              <w:t>:</w:t>
            </w:r>
          </w:p>
          <w:p w14:paraId="3419D5D4" w14:textId="5A042D00" w:rsidR="006C3B64" w:rsidRDefault="006C3B64" w:rsidP="00E11E4A">
            <w:pPr>
              <w:pStyle w:val="Tabletextsimple"/>
            </w:pPr>
            <w:r>
              <w:t xml:space="preserve">Promoting a Special Olympics </w:t>
            </w:r>
          </w:p>
          <w:p w14:paraId="6D3F2EDE" w14:textId="2BF5DAA2" w:rsidR="006C3B64" w:rsidRDefault="006C3B64" w:rsidP="00E11E4A">
            <w:pPr>
              <w:pStyle w:val="Tabletextsimple"/>
            </w:pPr>
          </w:p>
          <w:p w14:paraId="248C76ED" w14:textId="1B475283" w:rsidR="006C3B64" w:rsidRDefault="006C3B64" w:rsidP="00CD21E6">
            <w:pPr>
              <w:pStyle w:val="Tabletextsimple"/>
            </w:pPr>
            <w:r w:rsidRPr="00CD21E6">
              <w:rPr>
                <w:rStyle w:val="FacilitatorTablesubtitlesChar"/>
              </w:rPr>
              <w:t>Time:</w:t>
            </w:r>
            <w:r>
              <w:t xml:space="preserve"> xx min</w:t>
            </w:r>
          </w:p>
          <w:p w14:paraId="11D1468E" w14:textId="15766036" w:rsidR="006C3B64" w:rsidRPr="00021356" w:rsidRDefault="006C3B64" w:rsidP="00E11E4A">
            <w:pPr>
              <w:pStyle w:val="Tabletextsimple"/>
            </w:pPr>
            <w:r w:rsidRPr="00CD21E6">
              <w:rPr>
                <w:rStyle w:val="FacilitatorTablesubtitlesChar"/>
              </w:rPr>
              <w:t>Lead:</w:t>
            </w:r>
            <w:r>
              <w:t xml:space="preserve"> xx</w:t>
            </w:r>
          </w:p>
          <w:p w14:paraId="5E2D016D" w14:textId="77777777" w:rsidR="006C3B64" w:rsidRPr="00C92E7B" w:rsidRDefault="006C3B64" w:rsidP="00E11E4A">
            <w:pPr>
              <w:pStyle w:val="Tabletextsimple"/>
            </w:pPr>
          </w:p>
        </w:tc>
        <w:tc>
          <w:tcPr>
            <w:tcW w:w="8370" w:type="dxa"/>
          </w:tcPr>
          <w:p w14:paraId="7F9CA383" w14:textId="77777777" w:rsidR="006C3B64" w:rsidRPr="00137B63"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rsidRPr="00137B63">
              <w:t>We encourage Programs to adjust this section to fit the names and descriptions of roles on their own teams that athletes can fill.</w:t>
            </w:r>
          </w:p>
          <w:p w14:paraId="3FB4E749" w14:textId="77777777" w:rsidR="006C3B6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t xml:space="preserve">Now </w:t>
            </w:r>
            <w:r w:rsidRPr="00905320">
              <w:t xml:space="preserve">let’s talk about leadership roles in promoting </w:t>
            </w:r>
            <w:r>
              <w:t>Leadership</w:t>
            </w:r>
            <w:r w:rsidRPr="00905320">
              <w:t xml:space="preserve"> events:</w:t>
            </w:r>
          </w:p>
          <w:p w14:paraId="1A19B7F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Recruiting more participants (athlete leaders/youth leaders).</w:t>
            </w:r>
          </w:p>
          <w:p w14:paraId="67B3F791"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Interview event participants and share it/Collect testimonials from participants (including athlete leaders that are participating).</w:t>
            </w:r>
          </w:p>
          <w:p w14:paraId="7E2D5847"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Local TV/Press promotion for delegations attending the events.</w:t>
            </w:r>
          </w:p>
          <w:p w14:paraId="2CA09D7F"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Interview with press about the event.</w:t>
            </w:r>
          </w:p>
          <w:p w14:paraId="28C6D4C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Being an influencer on social media.</w:t>
            </w:r>
          </w:p>
          <w:p w14:paraId="6EDE70C5" w14:textId="77777777" w:rsidR="006C3B64" w:rsidRPr="00F93888" w:rsidRDefault="006C3B64" w:rsidP="001362AC">
            <w:pPr>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4050" w:type="dxa"/>
          </w:tcPr>
          <w:p w14:paraId="66992D8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F12DDC">
              <w:rPr>
                <w:rFonts w:ascii="Ubuntu Light" w:hAnsi="Ubuntu Light"/>
                <w:noProof/>
              </w:rPr>
              <w:drawing>
                <wp:inline distT="0" distB="0" distL="0" distR="0" wp14:anchorId="03E6AC86" wp14:editId="678EED8F">
                  <wp:extent cx="2194560" cy="1234439"/>
                  <wp:effectExtent l="19050" t="19050" r="1524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49A49EC"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5845800B" w14:textId="478FE49C" w:rsidR="006C3B64" w:rsidRDefault="006C3B64" w:rsidP="00CD21E6">
            <w:pPr>
              <w:pStyle w:val="FacilitatorTablesubtitles"/>
            </w:pPr>
            <w:r>
              <w:lastRenderedPageBreak/>
              <w:t>Topic</w:t>
            </w:r>
          </w:p>
          <w:p w14:paraId="35F1D42E" w14:textId="7642163A" w:rsidR="006C3B64" w:rsidRDefault="006C3B64" w:rsidP="00CD21E6">
            <w:pPr>
              <w:pStyle w:val="FacilitatorTablesubtitles"/>
            </w:pPr>
            <w:r w:rsidRPr="00021356">
              <w:t xml:space="preserve">Lesson </w:t>
            </w:r>
            <w:r>
              <w:t>3</w:t>
            </w:r>
            <w:r w:rsidRPr="00021356">
              <w:t>:</w:t>
            </w:r>
          </w:p>
          <w:p w14:paraId="1965BC8F" w14:textId="605B9BF1" w:rsidR="006C3B64" w:rsidRDefault="006C3B64" w:rsidP="00E11E4A">
            <w:pPr>
              <w:pStyle w:val="Tabletextsimple"/>
            </w:pPr>
            <w:r>
              <w:t xml:space="preserve">Promoting a Special Olympics </w:t>
            </w:r>
          </w:p>
          <w:p w14:paraId="357A438B" w14:textId="2E7E00EA" w:rsidR="006C3B64" w:rsidRDefault="006C3B64" w:rsidP="00E11E4A">
            <w:pPr>
              <w:pStyle w:val="Tabletextsimple"/>
            </w:pPr>
          </w:p>
          <w:p w14:paraId="1FA6D3DA" w14:textId="77777777" w:rsidR="006C3B64" w:rsidRDefault="006C3B64" w:rsidP="00CD21E6">
            <w:pPr>
              <w:pStyle w:val="Tabletextsimple"/>
            </w:pPr>
            <w:r w:rsidRPr="00CD21E6">
              <w:rPr>
                <w:rStyle w:val="FacilitatorTablesubtitlesChar"/>
              </w:rPr>
              <w:t>Time:</w:t>
            </w:r>
            <w:r>
              <w:t xml:space="preserve"> 5 min</w:t>
            </w:r>
          </w:p>
          <w:p w14:paraId="32F5ED8C" w14:textId="280AA124" w:rsidR="006C3B64" w:rsidRPr="00021356" w:rsidRDefault="006C3B64" w:rsidP="00E11E4A">
            <w:pPr>
              <w:pStyle w:val="Tabletextsimple"/>
            </w:pPr>
            <w:r w:rsidRPr="00CD21E6">
              <w:rPr>
                <w:rStyle w:val="FacilitatorTablesubtitlesChar"/>
              </w:rPr>
              <w:t>Lead:</w:t>
            </w:r>
            <w:r>
              <w:t xml:space="preserve"> xx</w:t>
            </w:r>
          </w:p>
          <w:p w14:paraId="6EFF773D" w14:textId="77777777" w:rsidR="006C3B64" w:rsidRPr="00C92E7B" w:rsidRDefault="006C3B64" w:rsidP="00E11E4A">
            <w:pPr>
              <w:pStyle w:val="Tabletextsimple"/>
            </w:pPr>
          </w:p>
        </w:tc>
        <w:tc>
          <w:tcPr>
            <w:tcW w:w="8370" w:type="dxa"/>
          </w:tcPr>
          <w:p w14:paraId="72981EEA" w14:textId="7EFB7CEC" w:rsidR="006C3B64" w:rsidRPr="00614C3A"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905320">
              <w:t xml:space="preserve"> Does anybody have any questions or comments</w:t>
            </w:r>
            <w:r>
              <w:t xml:space="preserve"> about promoting Special Olympics events</w:t>
            </w:r>
            <w:r w:rsidRPr="00905320">
              <w:t>?</w:t>
            </w:r>
          </w:p>
        </w:tc>
        <w:tc>
          <w:tcPr>
            <w:tcW w:w="4050" w:type="dxa"/>
          </w:tcPr>
          <w:p w14:paraId="50E6DBD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64B729E" wp14:editId="5A45D4F5">
                  <wp:extent cx="2194560" cy="1234439"/>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438D73A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333DD608"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70E2C3E2" w14:textId="525BDF9E" w:rsidR="006C3B64" w:rsidRDefault="006C3B64" w:rsidP="00CD21E6">
            <w:pPr>
              <w:pStyle w:val="FacilitatorTablesubtitles"/>
            </w:pPr>
            <w:r>
              <w:t>Topic</w:t>
            </w:r>
          </w:p>
          <w:p w14:paraId="74FC125C" w14:textId="299E99C0" w:rsidR="006C3B64" w:rsidRDefault="006C3B64" w:rsidP="00CD21E6">
            <w:pPr>
              <w:pStyle w:val="FacilitatorTablesubtitles"/>
            </w:pPr>
            <w:r w:rsidRPr="00021356">
              <w:t xml:space="preserve">Lesson </w:t>
            </w:r>
            <w:r>
              <w:t>4</w:t>
            </w:r>
            <w:r w:rsidRPr="00021356">
              <w:t>:</w:t>
            </w:r>
          </w:p>
          <w:p w14:paraId="055942C5" w14:textId="447D1D10" w:rsidR="006C3B64" w:rsidRDefault="006C3B64" w:rsidP="00E11E4A">
            <w:pPr>
              <w:pStyle w:val="Tabletextsimple"/>
            </w:pPr>
            <w:r>
              <w:t xml:space="preserve">Executing a Special Olympics </w:t>
            </w:r>
          </w:p>
          <w:p w14:paraId="0ED0BF24" w14:textId="794170C3" w:rsidR="006C3B64" w:rsidRDefault="006C3B64" w:rsidP="00E11E4A">
            <w:pPr>
              <w:pStyle w:val="Tabletextsimple"/>
            </w:pPr>
          </w:p>
          <w:p w14:paraId="4FCCD542" w14:textId="61F71FFE" w:rsidR="006C3B64" w:rsidRDefault="006C3B64" w:rsidP="00CD21E6">
            <w:pPr>
              <w:pStyle w:val="Tabletextsimple"/>
            </w:pPr>
            <w:r w:rsidRPr="00CD21E6">
              <w:rPr>
                <w:rStyle w:val="FacilitatorTablesubtitlesChar"/>
              </w:rPr>
              <w:t>Time:</w:t>
            </w:r>
            <w:r>
              <w:t xml:space="preserve"> 3 min</w:t>
            </w:r>
          </w:p>
          <w:p w14:paraId="5E8FDAE1" w14:textId="2253FE47" w:rsidR="006C3B64" w:rsidRPr="00021356" w:rsidRDefault="006C3B64" w:rsidP="00E11E4A">
            <w:pPr>
              <w:pStyle w:val="Tabletextsimple"/>
            </w:pPr>
            <w:r w:rsidRPr="00CD21E6">
              <w:rPr>
                <w:rStyle w:val="FacilitatorTablesubtitlesChar"/>
              </w:rPr>
              <w:t>Lead:</w:t>
            </w:r>
            <w:r>
              <w:t xml:space="preserve"> xx</w:t>
            </w:r>
          </w:p>
          <w:p w14:paraId="4C63300B" w14:textId="77777777" w:rsidR="006C3B64" w:rsidRDefault="006C3B64" w:rsidP="00E11E4A">
            <w:pPr>
              <w:pStyle w:val="Tabletextsimple"/>
            </w:pPr>
          </w:p>
        </w:tc>
        <w:tc>
          <w:tcPr>
            <w:tcW w:w="8370" w:type="dxa"/>
          </w:tcPr>
          <w:p w14:paraId="1D9B33E3" w14:textId="10F459FB" w:rsidR="006C3B64" w:rsidRPr="001B4AD7" w:rsidRDefault="006C3B64" w:rsidP="001E5784">
            <w:pPr>
              <w:pStyle w:val="Tabletextspeech"/>
              <w:cnfStyle w:val="000000100000" w:firstRow="0" w:lastRow="0" w:firstColumn="0" w:lastColumn="0" w:oddVBand="0" w:evenVBand="0" w:oddHBand="1" w:evenHBand="0" w:firstRowFirstColumn="0" w:firstRowLastColumn="0" w:lastRowFirstColumn="0" w:lastRowLastColumn="0"/>
              <w:rPr>
                <w:shd w:val="clear" w:color="auto" w:fill="FFFFFF"/>
              </w:rPr>
            </w:pPr>
            <w:bookmarkStart w:id="2" w:name="_Hlk82687713"/>
            <w:r w:rsidRPr="001B4AD7">
              <w:rPr>
                <w:shd w:val="clear" w:color="auto" w:fill="FFFFFF"/>
              </w:rPr>
              <w:t xml:space="preserve">Event volunteers and staff assist on the event day for set-up, guest assistance, registration or clean up. </w:t>
            </w:r>
          </w:p>
          <w:p w14:paraId="4874EE24" w14:textId="2FD5967C" w:rsidR="006C3B64" w:rsidRPr="009619CA" w:rsidRDefault="006C3B64" w:rsidP="009619CA">
            <w:pPr>
              <w:pStyle w:val="Tabletextspeech"/>
              <w:cnfStyle w:val="000000100000" w:firstRow="0" w:lastRow="0" w:firstColumn="0" w:lastColumn="0" w:oddVBand="0" w:evenVBand="0" w:oddHBand="1" w:evenHBand="0" w:firstRowFirstColumn="0" w:firstRowLastColumn="0" w:lastRowFirstColumn="0" w:lastRowLastColumn="0"/>
              <w:rPr>
                <w:shd w:val="clear" w:color="auto" w:fill="FFFFFF"/>
              </w:rPr>
            </w:pPr>
            <w:r w:rsidRPr="001B4AD7">
              <w:rPr>
                <w:shd w:val="clear" w:color="auto" w:fill="FFFFFF"/>
              </w:rPr>
              <w:t xml:space="preserve">This part of being an event leader is called “event execution.” You are “executing” the event or making sure that the event </w:t>
            </w:r>
            <w:proofErr w:type="gramStart"/>
            <w:r w:rsidRPr="001B4AD7">
              <w:rPr>
                <w:shd w:val="clear" w:color="auto" w:fill="FFFFFF"/>
              </w:rPr>
              <w:t>actually happens</w:t>
            </w:r>
            <w:proofErr w:type="gramEnd"/>
            <w:r w:rsidRPr="001B4AD7">
              <w:rPr>
                <w:shd w:val="clear" w:color="auto" w:fill="FFFFFF"/>
              </w:rPr>
              <w:t>!</w:t>
            </w:r>
            <w:bookmarkEnd w:id="2"/>
          </w:p>
        </w:tc>
        <w:tc>
          <w:tcPr>
            <w:tcW w:w="4050" w:type="dxa"/>
          </w:tcPr>
          <w:p w14:paraId="48E0BD62" w14:textId="77777777" w:rsidR="006C3B64" w:rsidRDefault="006C3B64" w:rsidP="00D36696">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2396BF6" wp14:editId="120D32C4">
                  <wp:extent cx="2194560" cy="123443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p w14:paraId="70CE3E6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07CF94F" wp14:editId="7C1BE3EF">
                  <wp:extent cx="2194560" cy="1234439"/>
                  <wp:effectExtent l="19050" t="19050" r="1524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1D8A2C7B"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4EAA62C6" w14:textId="1EE8622D" w:rsidR="006C3B64" w:rsidRDefault="006C3B64" w:rsidP="00CD21E6">
            <w:pPr>
              <w:pStyle w:val="FacilitatorTablesubtitles"/>
            </w:pPr>
            <w:r>
              <w:t>Topic</w:t>
            </w:r>
          </w:p>
          <w:p w14:paraId="73E08CBB" w14:textId="540B29A5" w:rsidR="006C3B64" w:rsidRDefault="006C3B64" w:rsidP="00CD21E6">
            <w:pPr>
              <w:pStyle w:val="FacilitatorTablesubtitles"/>
            </w:pPr>
            <w:r w:rsidRPr="00021356">
              <w:t xml:space="preserve">Lesson </w:t>
            </w:r>
            <w:r>
              <w:t>4</w:t>
            </w:r>
            <w:r w:rsidRPr="00021356">
              <w:t>:</w:t>
            </w:r>
          </w:p>
          <w:p w14:paraId="0883C943" w14:textId="4B497BDA" w:rsidR="006C3B64" w:rsidRDefault="006C3B64" w:rsidP="00E11E4A">
            <w:pPr>
              <w:pStyle w:val="Tabletextsimple"/>
            </w:pPr>
            <w:r>
              <w:t xml:space="preserve">Executing a Special Olympics </w:t>
            </w:r>
          </w:p>
          <w:p w14:paraId="5D213D06" w14:textId="5F2EFF6C" w:rsidR="006C3B64" w:rsidRDefault="006C3B64" w:rsidP="00E11E4A">
            <w:pPr>
              <w:pStyle w:val="Tabletextsimple"/>
            </w:pPr>
          </w:p>
          <w:p w14:paraId="73AAE01B" w14:textId="4FDA91AD" w:rsidR="006C3B64" w:rsidRDefault="006C3B64" w:rsidP="00CD21E6">
            <w:pPr>
              <w:pStyle w:val="Tabletextsimple"/>
            </w:pPr>
            <w:r w:rsidRPr="00CD21E6">
              <w:rPr>
                <w:rStyle w:val="FacilitatorTablesubtitlesChar"/>
              </w:rPr>
              <w:t>Time:</w:t>
            </w:r>
            <w:r>
              <w:t xml:space="preserve"> 3 min</w:t>
            </w:r>
          </w:p>
          <w:p w14:paraId="2909AFD2" w14:textId="0E5D1A30" w:rsidR="006C3B64" w:rsidRPr="00021356" w:rsidRDefault="006C3B64" w:rsidP="00E11E4A">
            <w:pPr>
              <w:pStyle w:val="Tabletextsimple"/>
            </w:pPr>
            <w:r w:rsidRPr="00CD21E6">
              <w:rPr>
                <w:rStyle w:val="FacilitatorTablesubtitlesChar"/>
              </w:rPr>
              <w:t>Lead:</w:t>
            </w:r>
            <w:r>
              <w:t xml:space="preserve"> xx</w:t>
            </w:r>
          </w:p>
          <w:p w14:paraId="42CCD566" w14:textId="77777777" w:rsidR="006C3B64" w:rsidRDefault="006C3B64" w:rsidP="00E11E4A">
            <w:pPr>
              <w:pStyle w:val="Tabletextsimple"/>
            </w:pPr>
          </w:p>
        </w:tc>
        <w:tc>
          <w:tcPr>
            <w:tcW w:w="8370" w:type="dxa"/>
          </w:tcPr>
          <w:p w14:paraId="47237D86" w14:textId="77777777" w:rsidR="006C3B64" w:rsidRPr="001B4AD7"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1B4AD7">
              <w:t xml:space="preserve">Working or volunteering during Special Olympics events can be very exciting and demanding. Our events involve a lot of people and different pieces that add up to a great event. </w:t>
            </w:r>
          </w:p>
          <w:p w14:paraId="379364DB" w14:textId="77777777" w:rsidR="006C3B64" w:rsidRPr="001B4AD7"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1B4AD7">
              <w:t xml:space="preserve">Being able to work in teams and to communicate well are important skills to succeed in this role. </w:t>
            </w:r>
          </w:p>
          <w:p w14:paraId="2C9103F8" w14:textId="77777777" w:rsidR="006C3B64" w:rsidRPr="001B4AD7"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pPr>
            <w:r w:rsidRPr="001B4AD7">
              <w:t>The Leadership &amp; Skills Curriculum offers the following courses for this:</w:t>
            </w:r>
          </w:p>
          <w:p w14:paraId="321C9D4B" w14:textId="7F6A65F0" w:rsidR="006C3B64" w:rsidRDefault="006C3B64" w:rsidP="009619CA">
            <w:pPr>
              <w:pStyle w:val="Tabletextspeech"/>
              <w:cnfStyle w:val="000000000000" w:firstRow="0" w:lastRow="0" w:firstColumn="0" w:lastColumn="0" w:oddVBand="0" w:evenVBand="0" w:oddHBand="0" w:evenHBand="0" w:firstRowFirstColumn="0" w:firstRowLastColumn="0" w:lastRowFirstColumn="0" w:lastRowLastColumn="0"/>
            </w:pPr>
            <w:r w:rsidRPr="00454D92">
              <w:t xml:space="preserve">Managing </w:t>
            </w:r>
            <w:r>
              <w:t>T</w:t>
            </w:r>
            <w:r w:rsidRPr="00454D92">
              <w:t xml:space="preserve">ime, Engaging with </w:t>
            </w:r>
            <w:r>
              <w:t>O</w:t>
            </w:r>
            <w:r w:rsidRPr="00454D92">
              <w:t>thers</w:t>
            </w:r>
            <w:r>
              <w:t>,</w:t>
            </w:r>
            <w:r w:rsidRPr="00454D92">
              <w:t xml:space="preserve"> and Unified Leadership.</w:t>
            </w:r>
          </w:p>
        </w:tc>
        <w:tc>
          <w:tcPr>
            <w:tcW w:w="4050" w:type="dxa"/>
          </w:tcPr>
          <w:p w14:paraId="0ECB04F7"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EAFA3A" wp14:editId="72281046">
                  <wp:extent cx="2194560" cy="1234439"/>
                  <wp:effectExtent l="19050" t="19050" r="15240" b="2349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EFA1B75"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2C61CF15" w14:textId="0E6796E3" w:rsidR="006C3B64" w:rsidRDefault="006C3B64" w:rsidP="00CD21E6">
            <w:pPr>
              <w:pStyle w:val="FacilitatorTablesubtitles"/>
            </w:pPr>
            <w:r>
              <w:lastRenderedPageBreak/>
              <w:t>Topic</w:t>
            </w:r>
          </w:p>
          <w:p w14:paraId="4FD1527B" w14:textId="37144993" w:rsidR="006C3B64" w:rsidRDefault="006C3B64" w:rsidP="00CD21E6">
            <w:pPr>
              <w:pStyle w:val="FacilitatorTablesubtitles"/>
            </w:pPr>
            <w:r w:rsidRPr="00021356">
              <w:t xml:space="preserve">Lesson </w:t>
            </w:r>
            <w:r>
              <w:t>4</w:t>
            </w:r>
            <w:r w:rsidRPr="00021356">
              <w:t>:</w:t>
            </w:r>
          </w:p>
          <w:p w14:paraId="2C56130C" w14:textId="0974E11D" w:rsidR="006C3B64" w:rsidRDefault="006C3B64" w:rsidP="00E11E4A">
            <w:pPr>
              <w:pStyle w:val="Tabletextsimple"/>
            </w:pPr>
            <w:r>
              <w:t xml:space="preserve">Executing a Special Olympics </w:t>
            </w:r>
          </w:p>
          <w:p w14:paraId="63ECBBD2" w14:textId="0BEE6087" w:rsidR="006C3B64" w:rsidRDefault="006C3B64" w:rsidP="00E11E4A">
            <w:pPr>
              <w:pStyle w:val="Tabletextsimple"/>
            </w:pPr>
          </w:p>
          <w:p w14:paraId="0B02F53A" w14:textId="16645D21" w:rsidR="006C3B64" w:rsidRDefault="006C3B64" w:rsidP="00CD21E6">
            <w:pPr>
              <w:pStyle w:val="Tabletextsimple"/>
            </w:pPr>
            <w:r w:rsidRPr="00CD21E6">
              <w:rPr>
                <w:rStyle w:val="FacilitatorTablesubtitlesChar"/>
              </w:rPr>
              <w:t>Time:</w:t>
            </w:r>
            <w:r>
              <w:t xml:space="preserve"> 10 min</w:t>
            </w:r>
          </w:p>
          <w:p w14:paraId="52F9CA79" w14:textId="3D76E318" w:rsidR="006C3B64" w:rsidRPr="00021356" w:rsidRDefault="006C3B64" w:rsidP="00E11E4A">
            <w:pPr>
              <w:pStyle w:val="Tabletextsimple"/>
            </w:pPr>
            <w:r w:rsidRPr="00CD21E6">
              <w:rPr>
                <w:rStyle w:val="FacilitatorTablesubtitlesChar"/>
              </w:rPr>
              <w:t>Lead:</w:t>
            </w:r>
            <w:r>
              <w:t xml:space="preserve"> xx</w:t>
            </w:r>
          </w:p>
          <w:p w14:paraId="7D258F71" w14:textId="77777777" w:rsidR="006C3B64" w:rsidRDefault="006C3B64" w:rsidP="00E11E4A">
            <w:pPr>
              <w:pStyle w:val="Tabletextsimple"/>
            </w:pPr>
          </w:p>
        </w:tc>
        <w:tc>
          <w:tcPr>
            <w:tcW w:w="8370" w:type="dxa"/>
          </w:tcPr>
          <w:p w14:paraId="15DC79A4" w14:textId="11718F58" w:rsidR="006C3B64" w:rsidRPr="001E578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Let’s look at what opportunities Special Olympics offers if you would like to begin your journey in helping Special Olympics execute events.</w:t>
            </w:r>
          </w:p>
          <w:p w14:paraId="36855768" w14:textId="30570FC3" w:rsidR="006C3B64" w:rsidRPr="001E5784"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rsidRPr="00137B63">
              <w:t>We encourage Programs to adjust this section to fit the names and descriptions of roles on their own teams that athletes can fill.</w:t>
            </w:r>
          </w:p>
          <w:p w14:paraId="7069876E" w14:textId="5D3CE35B" w:rsidR="006C3B64" w:rsidRPr="001E578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You can do it as a volunteer or a paid staff member depending on the opportunities available in your Special Olympics Program. First, let’s talk about leadership roles during Sport events:</w:t>
            </w:r>
          </w:p>
          <w:p w14:paraId="1B7D84D8"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Spokesperson / Global Messengers</w:t>
            </w:r>
          </w:p>
          <w:p w14:paraId="395E0BF1" w14:textId="77777777" w:rsidR="006C3B64" w:rsidRPr="00B2749E" w:rsidRDefault="006C3B64" w:rsidP="006F2708">
            <w:pPr>
              <w:pStyle w:val="Tabletextspeech"/>
              <w:numPr>
                <w:ilvl w:val="0"/>
                <w:numId w:val="20"/>
              </w:numPr>
              <w:spacing w:after="0"/>
              <w:cnfStyle w:val="000000100000" w:firstRow="0" w:lastRow="0" w:firstColumn="0" w:lastColumn="0" w:oddVBand="0" w:evenVBand="0" w:oddHBand="1" w:evenHBand="0" w:firstRowFirstColumn="0" w:firstRowLastColumn="0" w:lastRowFirstColumn="0" w:lastRowLastColumn="0"/>
            </w:pPr>
            <w:r w:rsidRPr="00B2749E">
              <w:t>Participate in speaking roles at events and receptions and on panels.</w:t>
            </w:r>
          </w:p>
          <w:p w14:paraId="67FCDC3D" w14:textId="77777777" w:rsidR="006C3B64" w:rsidRPr="00B2749E" w:rsidRDefault="006C3B64" w:rsidP="006F2708">
            <w:pPr>
              <w:pStyle w:val="Tabletextspeech"/>
              <w:numPr>
                <w:ilvl w:val="0"/>
                <w:numId w:val="20"/>
              </w:numPr>
              <w:spacing w:after="0"/>
              <w:cnfStyle w:val="000000100000" w:firstRow="0" w:lastRow="0" w:firstColumn="0" w:lastColumn="0" w:oddVBand="0" w:evenVBand="0" w:oddHBand="1" w:evenHBand="0" w:firstRowFirstColumn="0" w:firstRowLastColumn="0" w:lastRowFirstColumn="0" w:lastRowLastColumn="0"/>
            </w:pPr>
            <w:r w:rsidRPr="00B2749E">
              <w:t>Participate in Unified Sports Experiences</w:t>
            </w:r>
          </w:p>
          <w:p w14:paraId="3B6BCE25" w14:textId="29532D0B" w:rsidR="001E5784" w:rsidRPr="00B2749E" w:rsidRDefault="006C3B64" w:rsidP="006F2708">
            <w:pPr>
              <w:pStyle w:val="Tabletextspeech"/>
              <w:numPr>
                <w:ilvl w:val="0"/>
                <w:numId w:val="20"/>
              </w:numPr>
              <w:cnfStyle w:val="000000100000" w:firstRow="0" w:lastRow="0" w:firstColumn="0" w:lastColumn="0" w:oddVBand="0" w:evenVBand="0" w:oddHBand="1" w:evenHBand="0" w:firstRowFirstColumn="0" w:firstRowLastColumn="0" w:lastRowFirstColumn="0" w:lastRowLastColumn="0"/>
            </w:pPr>
            <w:r w:rsidRPr="00B2749E">
              <w:t>Give and conduct interviews during the events</w:t>
            </w:r>
          </w:p>
          <w:p w14:paraId="43FED4CA"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Athlete Volunteers/Staff</w:t>
            </w:r>
          </w:p>
          <w:p w14:paraId="22361690" w14:textId="77777777" w:rsidR="006C3B64" w:rsidRPr="00B2749E" w:rsidRDefault="006C3B64" w:rsidP="006F2708">
            <w:pPr>
              <w:pStyle w:val="Tabletextspeech"/>
              <w:numPr>
                <w:ilvl w:val="0"/>
                <w:numId w:val="21"/>
              </w:numPr>
              <w:cnfStyle w:val="000000100000" w:firstRow="0" w:lastRow="0" w:firstColumn="0" w:lastColumn="0" w:oddVBand="0" w:evenVBand="0" w:oddHBand="1" w:evenHBand="0" w:firstRowFirstColumn="0" w:firstRowLastColumn="0" w:lastRowFirstColumn="0" w:lastRowLastColumn="0"/>
            </w:pPr>
            <w:r w:rsidRPr="00B2749E">
              <w:t>Participate in volunteer or staff roles as part of the event.</w:t>
            </w:r>
          </w:p>
          <w:p w14:paraId="4262621B"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Athlete Officials</w:t>
            </w:r>
          </w:p>
          <w:p w14:paraId="535A8172" w14:textId="77777777" w:rsidR="006C3B64" w:rsidRPr="00B2749E" w:rsidRDefault="006C3B64" w:rsidP="006F2708">
            <w:pPr>
              <w:pStyle w:val="Tabletextspeech"/>
              <w:numPr>
                <w:ilvl w:val="0"/>
                <w:numId w:val="21"/>
              </w:numPr>
              <w:cnfStyle w:val="000000100000" w:firstRow="0" w:lastRow="0" w:firstColumn="0" w:lastColumn="0" w:oddVBand="0" w:evenVBand="0" w:oddHBand="1" w:evenHBand="0" w:firstRowFirstColumn="0" w:firstRowLastColumn="0" w:lastRowFirstColumn="0" w:lastRowLastColumn="0"/>
            </w:pPr>
            <w:r w:rsidRPr="00B2749E">
              <w:t>Participate as sport technical officials during the event</w:t>
            </w:r>
          </w:p>
          <w:p w14:paraId="69944195"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Event Evaluation Team Members</w:t>
            </w:r>
          </w:p>
          <w:p w14:paraId="77A4EEB5" w14:textId="77777777" w:rsidR="006C3B64" w:rsidRPr="00B2749E" w:rsidRDefault="006C3B64" w:rsidP="006F2708">
            <w:pPr>
              <w:pStyle w:val="Tabletextspeech"/>
              <w:numPr>
                <w:ilvl w:val="0"/>
                <w:numId w:val="21"/>
              </w:numPr>
              <w:spacing w:after="0"/>
              <w:cnfStyle w:val="000000100000" w:firstRow="0" w:lastRow="0" w:firstColumn="0" w:lastColumn="0" w:oddVBand="0" w:evenVBand="0" w:oddHBand="1" w:evenHBand="0" w:firstRowFirstColumn="0" w:firstRowLastColumn="0" w:lastRowFirstColumn="0" w:lastRowLastColumn="0"/>
            </w:pPr>
            <w:r w:rsidRPr="00B2749E">
              <w:t>Participate in the evaluation team, conducting evaluations, especially focused on the athlete experience</w:t>
            </w:r>
          </w:p>
          <w:p w14:paraId="304C4F84" w14:textId="05072D88" w:rsidR="006C3B64" w:rsidRPr="009619CA" w:rsidRDefault="006C3B64" w:rsidP="006F2708">
            <w:pPr>
              <w:pStyle w:val="Tabletextspeech"/>
              <w:numPr>
                <w:ilvl w:val="0"/>
                <w:numId w:val="21"/>
              </w:numPr>
              <w:cnfStyle w:val="000000100000" w:firstRow="0" w:lastRow="0" w:firstColumn="0" w:lastColumn="0" w:oddVBand="0" w:evenVBand="0" w:oddHBand="1" w:evenHBand="0" w:firstRowFirstColumn="0" w:firstRowLastColumn="0" w:lastRowFirstColumn="0" w:lastRowLastColumn="0"/>
            </w:pPr>
            <w:r w:rsidRPr="00B2749E">
              <w:t>Prepare evaluation report post-event</w:t>
            </w:r>
          </w:p>
        </w:tc>
        <w:tc>
          <w:tcPr>
            <w:tcW w:w="4050" w:type="dxa"/>
          </w:tcPr>
          <w:p w14:paraId="7A934308" w14:textId="77777777" w:rsidR="006C3B64" w:rsidRDefault="006C3B64" w:rsidP="008D49D8">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F54FCF0" wp14:editId="2A5EED0E">
                  <wp:extent cx="2194560" cy="1234439"/>
                  <wp:effectExtent l="19050" t="19050" r="15240" b="2349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7E7F8011"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705C22C" wp14:editId="0563188B">
                  <wp:extent cx="2194560" cy="1234440"/>
                  <wp:effectExtent l="19050" t="19050" r="15240" b="228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7C60F73F"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p>
        </w:tc>
      </w:tr>
      <w:tr w:rsidR="006C3B64" w14:paraId="0694FBFB"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308FECED" w14:textId="4721B198" w:rsidR="006C3B64" w:rsidRDefault="006C3B64" w:rsidP="00CD21E6">
            <w:pPr>
              <w:pStyle w:val="FacilitatorTablesubtitles"/>
            </w:pPr>
            <w:r>
              <w:t>Topic</w:t>
            </w:r>
          </w:p>
          <w:p w14:paraId="1FEC7C70" w14:textId="72A6E1FE" w:rsidR="006C3B64" w:rsidRDefault="006C3B64" w:rsidP="00CD21E6">
            <w:pPr>
              <w:pStyle w:val="FacilitatorTablesubtitles"/>
            </w:pPr>
            <w:r w:rsidRPr="00021356">
              <w:t xml:space="preserve">Lesson </w:t>
            </w:r>
            <w:r>
              <w:t>4</w:t>
            </w:r>
            <w:r w:rsidRPr="00021356">
              <w:t>:</w:t>
            </w:r>
          </w:p>
          <w:p w14:paraId="4E6EA71C" w14:textId="0738BBF2" w:rsidR="006C3B64" w:rsidRDefault="006C3B64" w:rsidP="00E11E4A">
            <w:pPr>
              <w:pStyle w:val="Tabletextsimple"/>
            </w:pPr>
            <w:r>
              <w:t xml:space="preserve">Executing a Special Olympics </w:t>
            </w:r>
          </w:p>
          <w:p w14:paraId="268EF155" w14:textId="54CD091E" w:rsidR="006C3B64" w:rsidRDefault="006C3B64" w:rsidP="00E11E4A">
            <w:pPr>
              <w:pStyle w:val="Tabletextsimple"/>
            </w:pPr>
          </w:p>
          <w:p w14:paraId="30E79929" w14:textId="77777777" w:rsidR="006C3B64" w:rsidRDefault="006C3B64" w:rsidP="00CD21E6">
            <w:pPr>
              <w:pStyle w:val="Tabletextsimple"/>
            </w:pPr>
            <w:r w:rsidRPr="00CD21E6">
              <w:rPr>
                <w:rStyle w:val="FacilitatorTablesubtitlesChar"/>
              </w:rPr>
              <w:t>Time:</w:t>
            </w:r>
            <w:r>
              <w:t xml:space="preserve"> 5 min</w:t>
            </w:r>
          </w:p>
          <w:p w14:paraId="58E3A96D" w14:textId="4722D7EC" w:rsidR="006C3B64" w:rsidRPr="00021356" w:rsidRDefault="006C3B64" w:rsidP="00E11E4A">
            <w:pPr>
              <w:pStyle w:val="Tabletextsimple"/>
            </w:pPr>
            <w:r w:rsidRPr="00CD21E6">
              <w:rPr>
                <w:rStyle w:val="FacilitatorTablesubtitlesChar"/>
              </w:rPr>
              <w:t>Lead:</w:t>
            </w:r>
            <w:r>
              <w:t xml:space="preserve"> xx</w:t>
            </w:r>
          </w:p>
          <w:p w14:paraId="060DAF86" w14:textId="77777777" w:rsidR="006C3B64" w:rsidRDefault="006C3B64" w:rsidP="00E11E4A">
            <w:pPr>
              <w:pStyle w:val="Tabletextsimple"/>
            </w:pPr>
          </w:p>
        </w:tc>
        <w:tc>
          <w:tcPr>
            <w:tcW w:w="8370" w:type="dxa"/>
          </w:tcPr>
          <w:p w14:paraId="56134CB1" w14:textId="77777777" w:rsidR="006C3B64" w:rsidRPr="00B2749E"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B2749E">
              <w:t xml:space="preserve">There are many opportunities for athletes to lead </w:t>
            </w:r>
            <w:r>
              <w:t xml:space="preserve">during </w:t>
            </w:r>
            <w:r w:rsidRPr="00B2749E">
              <w:t xml:space="preserve">our </w:t>
            </w:r>
            <w:r>
              <w:t>H</w:t>
            </w:r>
            <w:r w:rsidRPr="00B2749E">
              <w:t>ealth events:</w:t>
            </w:r>
          </w:p>
          <w:p w14:paraId="5D15D261" w14:textId="77777777" w:rsidR="006C3B64" w:rsidRPr="00137B63" w:rsidRDefault="006C3B64" w:rsidP="001E5784">
            <w:pPr>
              <w:pStyle w:val="Tabletextsimple"/>
              <w:spacing w:after="240"/>
              <w:cnfStyle w:val="000000000000" w:firstRow="0" w:lastRow="0" w:firstColumn="0" w:lastColumn="0" w:oddVBand="0" w:evenVBand="0" w:oddHBand="0" w:evenHBand="0" w:firstRowFirstColumn="0" w:firstRowLastColumn="0" w:lastRowFirstColumn="0" w:lastRowLastColumn="0"/>
            </w:pPr>
            <w:r w:rsidRPr="00137B63">
              <w:t>We encourage Programs to adjust this section to fit the names and descriptions of roles on their own teams that athletes can fill.</w:t>
            </w:r>
          </w:p>
          <w:p w14:paraId="698C7423"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Health &amp; Fitness Leader </w:t>
            </w:r>
          </w:p>
          <w:p w14:paraId="4C504818" w14:textId="77777777" w:rsidR="006C3B64" w:rsidRPr="00B2749E" w:rsidRDefault="006C3B64" w:rsidP="006F2708">
            <w:pPr>
              <w:pStyle w:val="Tabletextspeech"/>
              <w:numPr>
                <w:ilvl w:val="0"/>
                <w:numId w:val="22"/>
              </w:numPr>
              <w:cnfStyle w:val="000000000000" w:firstRow="0" w:lastRow="0" w:firstColumn="0" w:lastColumn="0" w:oddVBand="0" w:evenVBand="0" w:oddHBand="0" w:evenHBand="0" w:firstRowFirstColumn="0" w:firstRowLastColumn="0" w:lastRowFirstColumn="0" w:lastRowLastColumn="0"/>
            </w:pPr>
            <w:r w:rsidRPr="00B2749E">
              <w:t>Leading a Fit 5 session.</w:t>
            </w:r>
          </w:p>
          <w:p w14:paraId="47D6A187"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Health Advocate </w:t>
            </w:r>
          </w:p>
          <w:p w14:paraId="0FFF999A" w14:textId="77777777" w:rsidR="006C3B64" w:rsidRPr="00B2749E" w:rsidRDefault="006C3B64" w:rsidP="006F2708">
            <w:pPr>
              <w:pStyle w:val="Tabletextspeech"/>
              <w:numPr>
                <w:ilvl w:val="0"/>
                <w:numId w:val="22"/>
              </w:numPr>
              <w:cnfStyle w:val="000000000000" w:firstRow="0" w:lastRow="0" w:firstColumn="0" w:lastColumn="0" w:oddVBand="0" w:evenVBand="0" w:oddHBand="0" w:evenHBand="0" w:firstRowFirstColumn="0" w:firstRowLastColumn="0" w:lastRowFirstColumn="0" w:lastRowLastColumn="0"/>
            </w:pPr>
            <w:r w:rsidRPr="00B2749E">
              <w:lastRenderedPageBreak/>
              <w:t>Attending Inclusive Health trainings.</w:t>
            </w:r>
          </w:p>
          <w:p w14:paraId="34248C0F"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Role Model </w:t>
            </w:r>
          </w:p>
          <w:p w14:paraId="791DE9E5" w14:textId="77777777" w:rsidR="006C3B64" w:rsidRPr="00B2749E" w:rsidRDefault="006C3B64" w:rsidP="006F2708">
            <w:pPr>
              <w:pStyle w:val="Tabletextspeech"/>
              <w:numPr>
                <w:ilvl w:val="0"/>
                <w:numId w:val="22"/>
              </w:numPr>
              <w:cnfStyle w:val="000000000000" w:firstRow="0" w:lastRow="0" w:firstColumn="0" w:lastColumn="0" w:oddVBand="0" w:evenVBand="0" w:oddHBand="0" w:evenHBand="0" w:firstRowFirstColumn="0" w:firstRowLastColumn="0" w:lastRowFirstColumn="0" w:lastRowLastColumn="0"/>
            </w:pPr>
            <w:r w:rsidRPr="00B2749E">
              <w:t>Demonstrating healthy behaviors at events</w:t>
            </w:r>
          </w:p>
          <w:p w14:paraId="06D8E6C0"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Coach/assistant coach </w:t>
            </w:r>
          </w:p>
          <w:p w14:paraId="3AC749CE" w14:textId="297EC70E" w:rsidR="006C3B64" w:rsidRPr="001E5784" w:rsidRDefault="006C3B64" w:rsidP="006F2708">
            <w:pPr>
              <w:pStyle w:val="Tabletextspeech"/>
              <w:numPr>
                <w:ilvl w:val="0"/>
                <w:numId w:val="22"/>
              </w:numPr>
              <w:spacing w:after="120"/>
              <w:cnfStyle w:val="000000000000" w:firstRow="0" w:lastRow="0" w:firstColumn="0" w:lastColumn="0" w:oddVBand="0" w:evenVBand="0" w:oddHBand="0" w:evenHBand="0" w:firstRowFirstColumn="0" w:firstRowLastColumn="0" w:lastRowFirstColumn="0" w:lastRowLastColumn="0"/>
            </w:pPr>
            <w:r w:rsidRPr="00B2749E">
              <w:t>Leading or supporting Young Athletes or Developmental Sports activities</w:t>
            </w:r>
          </w:p>
        </w:tc>
        <w:tc>
          <w:tcPr>
            <w:tcW w:w="4050" w:type="dxa"/>
          </w:tcPr>
          <w:p w14:paraId="0A67492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sidRPr="0085326E">
              <w:rPr>
                <w:noProof/>
              </w:rPr>
              <w:lastRenderedPageBreak/>
              <w:drawing>
                <wp:inline distT="0" distB="0" distL="0" distR="0" wp14:anchorId="0499BCA6" wp14:editId="660AE34E">
                  <wp:extent cx="2194560" cy="1234439"/>
                  <wp:effectExtent l="19050" t="19050" r="15240" b="2349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376DB3B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sidRPr="0085326E">
              <w:rPr>
                <w:noProof/>
              </w:rPr>
              <w:lastRenderedPageBreak/>
              <w:drawing>
                <wp:inline distT="0" distB="0" distL="0" distR="0" wp14:anchorId="6C7449B4" wp14:editId="6DF62FC8">
                  <wp:extent cx="2194560" cy="1234440"/>
                  <wp:effectExtent l="19050" t="19050" r="15240" b="2286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3A550E96"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6DEF16D9" w14:textId="749978BF" w:rsidR="006C3B64" w:rsidRDefault="006C3B64" w:rsidP="00CD21E6">
            <w:pPr>
              <w:pStyle w:val="FacilitatorTablesubtitles"/>
            </w:pPr>
            <w:r>
              <w:lastRenderedPageBreak/>
              <w:t>Topic</w:t>
            </w:r>
          </w:p>
          <w:p w14:paraId="784EF8FB" w14:textId="3EBA2C20" w:rsidR="006C3B64" w:rsidRDefault="006C3B64" w:rsidP="00CD21E6">
            <w:pPr>
              <w:pStyle w:val="FacilitatorTablesubtitles"/>
            </w:pPr>
            <w:r w:rsidRPr="00021356">
              <w:t xml:space="preserve">Lesson </w:t>
            </w:r>
            <w:r>
              <w:t>4</w:t>
            </w:r>
            <w:r w:rsidRPr="00021356">
              <w:t>:</w:t>
            </w:r>
          </w:p>
          <w:p w14:paraId="08B29D0A" w14:textId="073BA178" w:rsidR="006C3B64" w:rsidRDefault="006C3B64" w:rsidP="00E11E4A">
            <w:pPr>
              <w:pStyle w:val="Tabletextsimple"/>
            </w:pPr>
            <w:r>
              <w:t xml:space="preserve">Executing a Special Olympics </w:t>
            </w:r>
          </w:p>
          <w:p w14:paraId="15AE23E8" w14:textId="54A42E4E" w:rsidR="006C3B64" w:rsidRDefault="006C3B64" w:rsidP="00E11E4A">
            <w:pPr>
              <w:pStyle w:val="Tabletextsimple"/>
            </w:pPr>
          </w:p>
          <w:p w14:paraId="185A01DA" w14:textId="5626B843" w:rsidR="006C3B64" w:rsidRDefault="006C3B64" w:rsidP="00CD21E6">
            <w:pPr>
              <w:pStyle w:val="Tabletextsimple"/>
            </w:pPr>
            <w:r w:rsidRPr="00CD21E6">
              <w:rPr>
                <w:rStyle w:val="FacilitatorTablesubtitlesChar"/>
              </w:rPr>
              <w:t>Time:</w:t>
            </w:r>
            <w:r>
              <w:t xml:space="preserve"> xx min</w:t>
            </w:r>
          </w:p>
          <w:p w14:paraId="5005D42C" w14:textId="77777777" w:rsidR="006C3B64" w:rsidRDefault="006C3B64" w:rsidP="00CD21E6">
            <w:pPr>
              <w:pStyle w:val="Tabletextsimple"/>
            </w:pPr>
            <w:r w:rsidRPr="00CD21E6">
              <w:rPr>
                <w:rStyle w:val="FacilitatorTablesubtitlesChar"/>
              </w:rPr>
              <w:t>Lead:</w:t>
            </w:r>
            <w:r>
              <w:t xml:space="preserve"> xx</w:t>
            </w:r>
          </w:p>
          <w:p w14:paraId="39915AED" w14:textId="77777777" w:rsidR="006C3B64" w:rsidRPr="00021356" w:rsidRDefault="006C3B64" w:rsidP="00E11E4A">
            <w:pPr>
              <w:pStyle w:val="Tabletextsimple"/>
            </w:pPr>
          </w:p>
          <w:p w14:paraId="473F32D1" w14:textId="77777777" w:rsidR="006C3B64" w:rsidRDefault="006C3B64" w:rsidP="00E11E4A">
            <w:pPr>
              <w:pStyle w:val="Tabletextsimple"/>
            </w:pPr>
          </w:p>
        </w:tc>
        <w:tc>
          <w:tcPr>
            <w:tcW w:w="8370" w:type="dxa"/>
          </w:tcPr>
          <w:p w14:paraId="5E8D5FE1" w14:textId="77777777" w:rsidR="006C3B64" w:rsidRPr="00137B63"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rsidRPr="00137B63">
              <w:t>We encourage Programs to adjust this section to fit the names and descriptions of roles on their own teams that athletes can fill.</w:t>
            </w:r>
          </w:p>
          <w:p w14:paraId="637C6F01"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t>Here</w:t>
            </w:r>
            <w:r w:rsidRPr="00B2749E">
              <w:t xml:space="preserve"> are many opportunities for athletes to lead </w:t>
            </w:r>
            <w:r>
              <w:t xml:space="preserve">during </w:t>
            </w:r>
            <w:r w:rsidRPr="00B2749E">
              <w:t xml:space="preserve">our </w:t>
            </w:r>
            <w:r>
              <w:t>Leadership</w:t>
            </w:r>
            <w:r w:rsidRPr="00B2749E">
              <w:t xml:space="preserve"> events:</w:t>
            </w:r>
          </w:p>
          <w:p w14:paraId="288AC288"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Mentoring other athletes.</w:t>
            </w:r>
          </w:p>
          <w:p w14:paraId="6E5593D3"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Facilitators/instructors.</w:t>
            </w:r>
          </w:p>
          <w:p w14:paraId="6414FD3C"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Emcee/host.</w:t>
            </w:r>
          </w:p>
          <w:p w14:paraId="1443E31B"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 xml:space="preserve">Photography, social media posts, blogs. </w:t>
            </w:r>
          </w:p>
          <w:p w14:paraId="0B6C4366"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Opening and Closing sessions.</w:t>
            </w:r>
          </w:p>
          <w:p w14:paraId="5362698F"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Be part of the</w:t>
            </w:r>
            <w:r w:rsidRPr="00D55D4D">
              <w:rPr>
                <w:rFonts w:eastAsia="Times New Roman"/>
              </w:rPr>
              <w:t xml:space="preserve"> evaluation committee. </w:t>
            </w:r>
          </w:p>
          <w:p w14:paraId="0178740F"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Be part of a judging panel.</w:t>
            </w:r>
          </w:p>
          <w:p w14:paraId="4B1738DF" w14:textId="31D50D36" w:rsidR="006C3B64" w:rsidRPr="001E5784"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 xml:space="preserve">Facilitate panel discussions. </w:t>
            </w:r>
          </w:p>
        </w:tc>
        <w:tc>
          <w:tcPr>
            <w:tcW w:w="4050" w:type="dxa"/>
          </w:tcPr>
          <w:p w14:paraId="54ED9AB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sidRPr="0085326E">
              <w:rPr>
                <w:noProof/>
              </w:rPr>
              <w:drawing>
                <wp:inline distT="0" distB="0" distL="0" distR="0" wp14:anchorId="5FB4A042" wp14:editId="49A07F5D">
                  <wp:extent cx="2194560" cy="1234440"/>
                  <wp:effectExtent l="19050" t="19050" r="15240" b="2286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0F6FC0D3" w14:textId="77777777" w:rsidTr="008D49D8">
        <w:tc>
          <w:tcPr>
            <w:cnfStyle w:val="001000000000" w:firstRow="0" w:lastRow="0" w:firstColumn="1" w:lastColumn="0" w:oddVBand="0" w:evenVBand="0" w:oddHBand="0" w:evenHBand="0" w:firstRowFirstColumn="0" w:firstRowLastColumn="0" w:lastRowFirstColumn="0" w:lastRowLastColumn="0"/>
            <w:tcW w:w="2602" w:type="dxa"/>
          </w:tcPr>
          <w:p w14:paraId="00DBAF1E" w14:textId="49747390" w:rsidR="006C3B64" w:rsidRDefault="006C3B64" w:rsidP="00CD21E6">
            <w:pPr>
              <w:pStyle w:val="FacilitatorTablesubtitles"/>
            </w:pPr>
            <w:r>
              <w:t>Topic</w:t>
            </w:r>
          </w:p>
          <w:p w14:paraId="6A5C1238" w14:textId="13822711" w:rsidR="006C3B64" w:rsidRDefault="006C3B64" w:rsidP="00CD21E6">
            <w:pPr>
              <w:pStyle w:val="FacilitatorTablesubtitles"/>
            </w:pPr>
            <w:r w:rsidRPr="00021356">
              <w:t>Lesson 4:</w:t>
            </w:r>
          </w:p>
          <w:p w14:paraId="6933E777" w14:textId="03218328" w:rsidR="006C3B64" w:rsidRDefault="006C3B64" w:rsidP="00E11E4A">
            <w:pPr>
              <w:pStyle w:val="Tabletextsimple"/>
            </w:pPr>
            <w:r>
              <w:t xml:space="preserve">Executing a Special Olympics </w:t>
            </w:r>
          </w:p>
          <w:p w14:paraId="37B1500D" w14:textId="2858D73F" w:rsidR="006C3B64" w:rsidRDefault="006C3B64" w:rsidP="00E11E4A">
            <w:pPr>
              <w:pStyle w:val="Tabletextsimple"/>
            </w:pPr>
          </w:p>
          <w:p w14:paraId="6BCB23FE" w14:textId="77777777" w:rsidR="006C3B64" w:rsidRDefault="006C3B64" w:rsidP="00CD21E6">
            <w:pPr>
              <w:pStyle w:val="Tabletextsimple"/>
            </w:pPr>
            <w:r w:rsidRPr="00CD21E6">
              <w:rPr>
                <w:rStyle w:val="FacilitatorTablesubtitlesChar"/>
              </w:rPr>
              <w:t>Time:</w:t>
            </w:r>
            <w:r>
              <w:t xml:space="preserve"> 5 min</w:t>
            </w:r>
          </w:p>
          <w:p w14:paraId="7346522B" w14:textId="4989A342" w:rsidR="006C3B64" w:rsidRPr="00021356" w:rsidRDefault="006C3B64" w:rsidP="00E11E4A">
            <w:pPr>
              <w:pStyle w:val="Tabletextsimple"/>
            </w:pPr>
            <w:r w:rsidRPr="00CD21E6">
              <w:rPr>
                <w:rStyle w:val="FacilitatorTablesubtitlesChar"/>
              </w:rPr>
              <w:t>Lead:</w:t>
            </w:r>
            <w:r>
              <w:t xml:space="preserve"> xx</w:t>
            </w:r>
          </w:p>
          <w:p w14:paraId="07439ECB" w14:textId="77777777" w:rsidR="006C3B64" w:rsidRPr="00021356" w:rsidRDefault="006C3B64" w:rsidP="00E11E4A">
            <w:pPr>
              <w:pStyle w:val="Tabletextsimple"/>
            </w:pPr>
          </w:p>
          <w:p w14:paraId="482F8E10" w14:textId="77777777" w:rsidR="006C3B64" w:rsidRPr="00C92E7B" w:rsidRDefault="006C3B64" w:rsidP="00E11E4A">
            <w:pPr>
              <w:pStyle w:val="Tabletextsimple"/>
            </w:pPr>
          </w:p>
        </w:tc>
        <w:tc>
          <w:tcPr>
            <w:tcW w:w="8370" w:type="dxa"/>
          </w:tcPr>
          <w:p w14:paraId="5E5755A3" w14:textId="5568AB6E" w:rsidR="006C3B64" w:rsidRPr="001E5784"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B2749E">
              <w:t xml:space="preserve"> Does anybody have any questions or comments?</w:t>
            </w:r>
          </w:p>
        </w:tc>
        <w:tc>
          <w:tcPr>
            <w:tcW w:w="4050" w:type="dxa"/>
          </w:tcPr>
          <w:p w14:paraId="577D46E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32D5BC6F" wp14:editId="3E269710">
                  <wp:extent cx="2194560" cy="1234440"/>
                  <wp:effectExtent l="19050" t="19050" r="1524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7C16BD7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7B7F8F20" w14:textId="77777777" w:rsidTr="008D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7428E8C6" w14:textId="77777777" w:rsidR="006C3B64" w:rsidRDefault="006C3B64" w:rsidP="00CD21E6">
            <w:pPr>
              <w:pStyle w:val="FacilitatorTablesubtitles"/>
            </w:pPr>
            <w:r>
              <w:lastRenderedPageBreak/>
              <w:t>Topic</w:t>
            </w:r>
          </w:p>
          <w:p w14:paraId="6076EC56" w14:textId="77777777" w:rsidR="006C3B64" w:rsidRDefault="006C3B64" w:rsidP="00CD21E6">
            <w:pPr>
              <w:pStyle w:val="FacilitatorTablesubtitles"/>
            </w:pPr>
            <w:r w:rsidRPr="00021356">
              <w:t>Lesson 4:</w:t>
            </w:r>
          </w:p>
          <w:p w14:paraId="4D559B8C" w14:textId="77777777" w:rsidR="006C3B64" w:rsidRDefault="006C3B64" w:rsidP="00CD21E6">
            <w:pPr>
              <w:pStyle w:val="Tabletextsimple"/>
            </w:pPr>
            <w:r>
              <w:t xml:space="preserve">Executing a Special Olympics </w:t>
            </w:r>
          </w:p>
          <w:p w14:paraId="683D30CF" w14:textId="77777777" w:rsidR="006C3B64" w:rsidRDefault="006C3B64" w:rsidP="00CD21E6">
            <w:pPr>
              <w:pStyle w:val="Tabletextsimple"/>
            </w:pPr>
          </w:p>
          <w:p w14:paraId="0E866512" w14:textId="77777777" w:rsidR="006C3B64" w:rsidRDefault="006C3B64" w:rsidP="00CD21E6">
            <w:pPr>
              <w:pStyle w:val="Tabletextsimple"/>
            </w:pPr>
            <w:r w:rsidRPr="00CD21E6">
              <w:rPr>
                <w:rStyle w:val="FacilitatorTablesubtitlesChar"/>
              </w:rPr>
              <w:t>Time:</w:t>
            </w:r>
            <w:r>
              <w:t xml:space="preserve"> 5 min</w:t>
            </w:r>
          </w:p>
          <w:p w14:paraId="189954AC" w14:textId="34F69995" w:rsidR="006C3B64" w:rsidRPr="00C92E7B" w:rsidRDefault="006C3B64" w:rsidP="00E11E4A">
            <w:pPr>
              <w:pStyle w:val="Tabletextsimple"/>
            </w:pPr>
            <w:r w:rsidRPr="00CD21E6">
              <w:rPr>
                <w:rStyle w:val="FacilitatorTablesubtitlesChar"/>
              </w:rPr>
              <w:t>Lead:</w:t>
            </w:r>
            <w:r>
              <w:t xml:space="preserve"> xx</w:t>
            </w:r>
          </w:p>
        </w:tc>
        <w:tc>
          <w:tcPr>
            <w:tcW w:w="8370" w:type="dxa"/>
          </w:tcPr>
          <w:p w14:paraId="4D51FFAF"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Thanks for participating, you have now concluded the</w:t>
            </w:r>
            <w:r>
              <w:t xml:space="preserve"> first part of the</w:t>
            </w:r>
            <w:r w:rsidRPr="00B2749E">
              <w:t xml:space="preserve"> Event Leader training course.</w:t>
            </w:r>
          </w:p>
          <w:p w14:paraId="44911482"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Remember, there are many leadership roles you can have as an Event Leader</w:t>
            </w:r>
          </w:p>
          <w:p w14:paraId="1FA5F806"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If you are interested in participating in Special Olympics events, we invite you to:</w:t>
            </w:r>
          </w:p>
          <w:p w14:paraId="5ED7F8D2" w14:textId="3033BAE4" w:rsidR="006C3B64" w:rsidRPr="00B2749E" w:rsidRDefault="006C3B64" w:rsidP="006F2708">
            <w:pPr>
              <w:pStyle w:val="Tabletextspeech"/>
              <w:numPr>
                <w:ilvl w:val="0"/>
                <w:numId w:val="23"/>
              </w:numPr>
              <w:cnfStyle w:val="000000100000" w:firstRow="0" w:lastRow="0" w:firstColumn="0" w:lastColumn="0" w:oddVBand="0" w:evenVBand="0" w:oddHBand="1" w:evenHBand="0" w:firstRowFirstColumn="0" w:firstRowLastColumn="0" w:lastRowFirstColumn="0" w:lastRowLastColumn="0"/>
            </w:pPr>
            <w:r w:rsidRPr="00B2749E">
              <w:t>Look at the different leadership roles we shared. Once you have identified if you are interested in planning, promoting, or executing think about which leadership roles you found most exciting. What role do you think fits better with your skills?</w:t>
            </w:r>
          </w:p>
          <w:p w14:paraId="01C1B17D" w14:textId="77777777" w:rsidR="006C3B64" w:rsidRPr="00B2749E" w:rsidRDefault="006C3B64" w:rsidP="006F2708">
            <w:pPr>
              <w:pStyle w:val="Tabletextspeech"/>
              <w:numPr>
                <w:ilvl w:val="0"/>
                <w:numId w:val="23"/>
              </w:numPr>
              <w:cnfStyle w:val="000000100000" w:firstRow="0" w:lastRow="0" w:firstColumn="0" w:lastColumn="0" w:oddVBand="0" w:evenVBand="0" w:oddHBand="1" w:evenHBand="0" w:firstRowFirstColumn="0" w:firstRowLastColumn="0" w:lastRowFirstColumn="0" w:lastRowLastColumn="0"/>
            </w:pPr>
            <w:r w:rsidRPr="00B2749E">
              <w:t>Remember there is a second part to this training, to continue your training toward becoming an Event Leader, we encourage you to take the courses we mentioned earlier.</w:t>
            </w:r>
          </w:p>
          <w:p w14:paraId="1101F5E2"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Most importantly, connect with your Special Olympics Program and let them know your interests and together you can identify opportunities for you and how to start your Event Leader journey.</w:t>
            </w:r>
          </w:p>
        </w:tc>
        <w:tc>
          <w:tcPr>
            <w:tcW w:w="4050" w:type="dxa"/>
          </w:tcPr>
          <w:p w14:paraId="13428F4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4C470207" wp14:editId="0846B4A9">
                  <wp:extent cx="2194560" cy="1234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pic:spPr>
                      </pic:pic>
                    </a:graphicData>
                  </a:graphic>
                </wp:inline>
              </w:drawing>
            </w:r>
          </w:p>
        </w:tc>
      </w:tr>
    </w:tbl>
    <w:p w14:paraId="7024C7C4" w14:textId="77777777" w:rsidR="009C2159" w:rsidRDefault="009C2159" w:rsidP="00F928E2"/>
    <w:p w14:paraId="03CB5484" w14:textId="77777777" w:rsidR="009C2159" w:rsidRDefault="009C2159"/>
    <w:sectPr w:rsidR="009C2159" w:rsidSect="008D49D8">
      <w:headerReference w:type="first" r:id="rId65"/>
      <w:footerReference w:type="first" r:id="rId66"/>
      <w:pgSz w:w="16838" w:h="11906" w:orient="landscape"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499B" w14:textId="77777777" w:rsidR="00A367CC" w:rsidRDefault="00A367CC" w:rsidP="006A3227">
      <w:pPr>
        <w:spacing w:after="0" w:line="240" w:lineRule="auto"/>
      </w:pPr>
      <w:r>
        <w:separator/>
      </w:r>
    </w:p>
  </w:endnote>
  <w:endnote w:type="continuationSeparator" w:id="0">
    <w:p w14:paraId="56E84708" w14:textId="77777777" w:rsidR="00A367CC" w:rsidRDefault="00A367CC" w:rsidP="006A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8C1B" w14:textId="367C895D" w:rsidR="006A3227" w:rsidRDefault="008D49D8">
    <w:pPr>
      <w:pStyle w:val="Footer"/>
    </w:pPr>
    <w:r w:rsidRPr="006A3227">
      <w:rPr>
        <w:noProof/>
      </w:rPr>
      <w:drawing>
        <wp:anchor distT="0" distB="0" distL="114300" distR="114300" simplePos="0" relativeHeight="251660288" behindDoc="0" locked="0" layoutInCell="1" allowOverlap="1" wp14:anchorId="11AEAF08" wp14:editId="1CBB89A8">
          <wp:simplePos x="0" y="0"/>
          <wp:positionH relativeFrom="margin">
            <wp:posOffset>8155395</wp:posOffset>
          </wp:positionH>
          <wp:positionV relativeFrom="paragraph">
            <wp:posOffset>-273685</wp:posOffset>
          </wp:positionV>
          <wp:extent cx="1555750" cy="558800"/>
          <wp:effectExtent l="0" t="0" r="6350" b="0"/>
          <wp:wrapTight wrapText="bothSides">
            <wp:wrapPolygon edited="0">
              <wp:start x="264" y="0"/>
              <wp:lineTo x="0" y="7364"/>
              <wp:lineTo x="0" y="19882"/>
              <wp:lineTo x="20630" y="19882"/>
              <wp:lineTo x="21424" y="16200"/>
              <wp:lineTo x="21424" y="11045"/>
              <wp:lineTo x="14811" y="0"/>
              <wp:lineTo x="264" y="0"/>
            </wp:wrapPolygon>
          </wp:wrapTight>
          <wp:docPr id="35" name="Picture 35"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black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55750" cy="558800"/>
                  </a:xfrm>
                  <a:prstGeom prst="rect">
                    <a:avLst/>
                  </a:prstGeom>
                </pic:spPr>
              </pic:pic>
            </a:graphicData>
          </a:graphic>
          <wp14:sizeRelH relativeFrom="margin">
            <wp14:pctWidth>0</wp14:pctWidth>
          </wp14:sizeRelH>
          <wp14:sizeRelV relativeFrom="margin">
            <wp14:pctHeight>0</wp14:pctHeight>
          </wp14:sizeRelV>
        </wp:anchor>
      </w:drawing>
    </w:r>
    <w:r w:rsidR="006A3227">
      <w:rPr>
        <w:noProof/>
      </w:rPr>
      <mc:AlternateContent>
        <mc:Choice Requires="wps">
          <w:drawing>
            <wp:anchor distT="45720" distB="45720" distL="114300" distR="114300" simplePos="0" relativeHeight="251663360" behindDoc="0" locked="0" layoutInCell="1" allowOverlap="1" wp14:anchorId="4DC1D593" wp14:editId="6C47204F">
              <wp:simplePos x="0" y="0"/>
              <wp:positionH relativeFrom="column">
                <wp:posOffset>101600</wp:posOffset>
              </wp:positionH>
              <wp:positionV relativeFrom="paragraph">
                <wp:posOffset>-184785</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noFill/>
                      <a:ln w="9525">
                        <a:noFill/>
                        <a:miter lim="800000"/>
                        <a:headEnd/>
                        <a:tailEnd/>
                      </a:ln>
                    </wps:spPr>
                    <wps:txbx>
                      <w:txbxContent>
                        <w:p w14:paraId="3EA2AF06" w14:textId="3BDE25E3" w:rsidR="006A3227" w:rsidRPr="006A3227" w:rsidRDefault="006A3227" w:rsidP="006A3227">
                          <w:pPr>
                            <w:rPr>
                              <w:rFonts w:ascii="Ubuntu Light" w:hAnsi="Ubuntu Light"/>
                              <w:color w:val="ED1C24"/>
                              <w:sz w:val="30"/>
                              <w:szCs w:val="30"/>
                            </w:rPr>
                          </w:pPr>
                          <w:r w:rsidRPr="006A3227">
                            <w:rPr>
                              <w:rFonts w:ascii="Ubuntu Light" w:hAnsi="Ubuntu Light"/>
                              <w:color w:val="ED1C24"/>
                              <w:sz w:val="30"/>
                              <w:szCs w:val="30"/>
                            </w:rPr>
                            <w:t>March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C1D593" id="_x0000_t202" coordsize="21600,21600" o:spt="202" path="m,l,21600r21600,l21600,xe">
              <v:stroke joinstyle="miter"/>
              <v:path gradientshapeok="t" o:connecttype="rect"/>
            </v:shapetype>
            <v:shape id="_x0000_s1027" type="#_x0000_t202" style="position:absolute;margin-left:8pt;margin-top:-14.55pt;width:185.9pt;height:23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" filled="f" stroked="f">
              <v:textbox>
                <w:txbxContent>
                  <w:p w14:paraId="3EA2AF06" w14:textId="3BDE25E3" w:rsidR="006A3227" w:rsidRPr="006A3227" w:rsidRDefault="006A3227" w:rsidP="006A3227">
                    <w:pPr>
                      <w:rPr>
                        <w:rFonts w:ascii="Ubuntu Light" w:hAnsi="Ubuntu Light"/>
                        <w:color w:val="ED1C24"/>
                        <w:sz w:val="30"/>
                        <w:szCs w:val="30"/>
                      </w:rPr>
                    </w:pPr>
                    <w:r w:rsidRPr="006A3227">
                      <w:rPr>
                        <w:rFonts w:ascii="Ubuntu Light" w:hAnsi="Ubuntu Light"/>
                        <w:color w:val="ED1C24"/>
                        <w:sz w:val="30"/>
                        <w:szCs w:val="30"/>
                      </w:rPr>
                      <w:t>March 2022</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4CC27" w14:textId="77777777" w:rsidR="00A367CC" w:rsidRDefault="00A367CC" w:rsidP="006A3227">
      <w:pPr>
        <w:spacing w:after="0" w:line="240" w:lineRule="auto"/>
      </w:pPr>
      <w:r>
        <w:separator/>
      </w:r>
    </w:p>
  </w:footnote>
  <w:footnote w:type="continuationSeparator" w:id="0">
    <w:p w14:paraId="2C6D50B5" w14:textId="77777777" w:rsidR="00A367CC" w:rsidRDefault="00A367CC" w:rsidP="006A3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860A" w14:textId="1F3DF44A" w:rsidR="006A3227" w:rsidRDefault="008D49D8">
    <w:pPr>
      <w:pStyle w:val="Header"/>
    </w:pPr>
    <w:r w:rsidRPr="006A3227">
      <w:rPr>
        <w:noProof/>
      </w:rPr>
      <w:drawing>
        <wp:anchor distT="0" distB="0" distL="114300" distR="114300" simplePos="0" relativeHeight="251661312" behindDoc="0" locked="0" layoutInCell="1" allowOverlap="1" wp14:anchorId="6CA313DF" wp14:editId="0ED361CC">
          <wp:simplePos x="0" y="0"/>
          <wp:positionH relativeFrom="margin">
            <wp:posOffset>7652385</wp:posOffset>
          </wp:positionH>
          <wp:positionV relativeFrom="paragraph">
            <wp:posOffset>5080</wp:posOffset>
          </wp:positionV>
          <wp:extent cx="2042795" cy="718185"/>
          <wp:effectExtent l="0" t="0" r="0" b="5715"/>
          <wp:wrapTight wrapText="bothSides">
            <wp:wrapPolygon edited="0">
              <wp:start x="15309" y="0"/>
              <wp:lineTo x="2417" y="3438"/>
              <wp:lineTo x="2014" y="9167"/>
              <wp:lineTo x="0" y="10313"/>
              <wp:lineTo x="0" y="17188"/>
              <wp:lineTo x="16316" y="19480"/>
              <wp:lineTo x="16114" y="21199"/>
              <wp:lineTo x="18532" y="21199"/>
              <wp:lineTo x="18532" y="18334"/>
              <wp:lineTo x="21352" y="18334"/>
              <wp:lineTo x="21352" y="4584"/>
              <wp:lineTo x="19942" y="0"/>
              <wp:lineTo x="15309" y="0"/>
            </wp:wrapPolygon>
          </wp:wrapTight>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795" cy="718185"/>
                  </a:xfrm>
                  <a:prstGeom prst="rect">
                    <a:avLst/>
                  </a:prstGeom>
                </pic:spPr>
              </pic:pic>
            </a:graphicData>
          </a:graphic>
          <wp14:sizeRelH relativeFrom="margin">
            <wp14:pctWidth>0</wp14:pctWidth>
          </wp14:sizeRelH>
          <wp14:sizeRelV relativeFrom="margin">
            <wp14:pctHeight>0</wp14:pctHeight>
          </wp14:sizeRelV>
        </wp:anchor>
      </w:drawing>
    </w:r>
    <w:r w:rsidRPr="006A3227">
      <w:rPr>
        <w:noProof/>
      </w:rPr>
      <w:drawing>
        <wp:anchor distT="0" distB="0" distL="114300" distR="114300" simplePos="0" relativeHeight="251659264" behindDoc="0" locked="0" layoutInCell="1" allowOverlap="1" wp14:anchorId="4643BBE0" wp14:editId="0D1236F7">
          <wp:simplePos x="0" y="0"/>
          <wp:positionH relativeFrom="page">
            <wp:posOffset>5959838</wp:posOffset>
          </wp:positionH>
          <wp:positionV relativeFrom="paragraph">
            <wp:posOffset>-1625600</wp:posOffset>
          </wp:positionV>
          <wp:extent cx="4848860" cy="5725795"/>
          <wp:effectExtent l="0" t="0" r="8890" b="8255"/>
          <wp:wrapTight wrapText="bothSides">
            <wp:wrapPolygon edited="0">
              <wp:start x="2631" y="0"/>
              <wp:lineTo x="1782" y="1150"/>
              <wp:lineTo x="1103" y="2300"/>
              <wp:lineTo x="170" y="4599"/>
              <wp:lineTo x="0" y="5749"/>
              <wp:lineTo x="0" y="9199"/>
              <wp:lineTo x="85" y="10348"/>
              <wp:lineTo x="424" y="11498"/>
              <wp:lineTo x="849" y="12648"/>
              <wp:lineTo x="2122" y="14948"/>
              <wp:lineTo x="2970" y="16098"/>
              <wp:lineTo x="5601" y="18397"/>
              <wp:lineTo x="7468" y="19547"/>
              <wp:lineTo x="10098" y="20697"/>
              <wp:lineTo x="10268" y="20841"/>
              <wp:lineTo x="13832" y="21559"/>
              <wp:lineTo x="14511" y="21559"/>
              <wp:lineTo x="18075" y="21559"/>
              <wp:lineTo x="21555" y="21416"/>
              <wp:lineTo x="21555" y="20481"/>
              <wp:lineTo x="10862" y="19547"/>
              <wp:lineTo x="8486" y="18397"/>
              <wp:lineTo x="6789" y="17247"/>
              <wp:lineTo x="4413" y="14948"/>
              <wp:lineTo x="3564" y="13798"/>
              <wp:lineTo x="2376" y="11498"/>
              <wp:lineTo x="2037" y="10348"/>
              <wp:lineTo x="1782" y="4599"/>
              <wp:lineTo x="2122" y="3449"/>
              <wp:lineTo x="3904" y="0"/>
              <wp:lineTo x="2631" y="0"/>
            </wp:wrapPolygon>
          </wp:wrapTight>
          <wp:docPr id="34" name="Picture 34"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able, connect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8860" cy="5725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0E"/>
    <w:multiLevelType w:val="hybridMultilevel"/>
    <w:tmpl w:val="1F5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5D6"/>
    <w:multiLevelType w:val="hybridMultilevel"/>
    <w:tmpl w:val="ACAA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B71"/>
    <w:multiLevelType w:val="hybridMultilevel"/>
    <w:tmpl w:val="3406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1C366F"/>
    <w:multiLevelType w:val="hybridMultilevel"/>
    <w:tmpl w:val="E6F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60518"/>
    <w:multiLevelType w:val="multilevel"/>
    <w:tmpl w:val="161A6152"/>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D0156C"/>
    <w:multiLevelType w:val="hybridMultilevel"/>
    <w:tmpl w:val="15E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1771A"/>
    <w:multiLevelType w:val="hybridMultilevel"/>
    <w:tmpl w:val="F668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57C27"/>
    <w:multiLevelType w:val="hybridMultilevel"/>
    <w:tmpl w:val="630A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13C42"/>
    <w:multiLevelType w:val="hybridMultilevel"/>
    <w:tmpl w:val="D2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C523F"/>
    <w:multiLevelType w:val="hybridMultilevel"/>
    <w:tmpl w:val="F41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509E0"/>
    <w:multiLevelType w:val="hybridMultilevel"/>
    <w:tmpl w:val="1AD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332F"/>
    <w:multiLevelType w:val="hybridMultilevel"/>
    <w:tmpl w:val="97B2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903EC"/>
    <w:multiLevelType w:val="hybridMultilevel"/>
    <w:tmpl w:val="2E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27E0C"/>
    <w:multiLevelType w:val="hybridMultilevel"/>
    <w:tmpl w:val="2F3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75783"/>
    <w:multiLevelType w:val="hybridMultilevel"/>
    <w:tmpl w:val="F30E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F5FF2"/>
    <w:multiLevelType w:val="hybridMultilevel"/>
    <w:tmpl w:val="307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6B79AB"/>
    <w:multiLevelType w:val="hybridMultilevel"/>
    <w:tmpl w:val="55EC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A02B8"/>
    <w:multiLevelType w:val="hybridMultilevel"/>
    <w:tmpl w:val="190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471EF"/>
    <w:multiLevelType w:val="hybridMultilevel"/>
    <w:tmpl w:val="45F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36C61"/>
    <w:multiLevelType w:val="hybridMultilevel"/>
    <w:tmpl w:val="01E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3"/>
  </w:num>
  <w:num w:numId="4">
    <w:abstractNumId w:val="5"/>
  </w:num>
  <w:num w:numId="5">
    <w:abstractNumId w:val="15"/>
  </w:num>
  <w:num w:numId="6">
    <w:abstractNumId w:val="12"/>
  </w:num>
  <w:num w:numId="7">
    <w:abstractNumId w:val="2"/>
  </w:num>
  <w:num w:numId="8">
    <w:abstractNumId w:val="11"/>
  </w:num>
  <w:num w:numId="9">
    <w:abstractNumId w:val="13"/>
  </w:num>
  <w:num w:numId="10">
    <w:abstractNumId w:val="6"/>
  </w:num>
  <w:num w:numId="11">
    <w:abstractNumId w:val="8"/>
  </w:num>
  <w:num w:numId="12">
    <w:abstractNumId w:val="4"/>
  </w:num>
  <w:num w:numId="13">
    <w:abstractNumId w:val="21"/>
  </w:num>
  <w:num w:numId="14">
    <w:abstractNumId w:val="19"/>
  </w:num>
  <w:num w:numId="15">
    <w:abstractNumId w:val="10"/>
  </w:num>
  <w:num w:numId="16">
    <w:abstractNumId w:val="1"/>
  </w:num>
  <w:num w:numId="17">
    <w:abstractNumId w:val="18"/>
  </w:num>
  <w:num w:numId="18">
    <w:abstractNumId w:val="9"/>
  </w:num>
  <w:num w:numId="19">
    <w:abstractNumId w:val="16"/>
  </w:num>
  <w:num w:numId="20">
    <w:abstractNumId w:val="20"/>
  </w:num>
  <w:num w:numId="21">
    <w:abstractNumId w:val="0"/>
  </w:num>
  <w:num w:numId="22">
    <w:abstractNumId w:val="14"/>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27"/>
    <w:rsid w:val="00107242"/>
    <w:rsid w:val="00107FF5"/>
    <w:rsid w:val="001E5784"/>
    <w:rsid w:val="0021584F"/>
    <w:rsid w:val="00271224"/>
    <w:rsid w:val="00373B81"/>
    <w:rsid w:val="00484DD4"/>
    <w:rsid w:val="005E2FAA"/>
    <w:rsid w:val="00635B21"/>
    <w:rsid w:val="00674DDD"/>
    <w:rsid w:val="006A3227"/>
    <w:rsid w:val="006C3B64"/>
    <w:rsid w:val="006F2708"/>
    <w:rsid w:val="007B6B72"/>
    <w:rsid w:val="00804270"/>
    <w:rsid w:val="008A2ACA"/>
    <w:rsid w:val="008D49D8"/>
    <w:rsid w:val="00936310"/>
    <w:rsid w:val="009619CA"/>
    <w:rsid w:val="009C2159"/>
    <w:rsid w:val="00A367CC"/>
    <w:rsid w:val="00C01862"/>
    <w:rsid w:val="00CD21E6"/>
    <w:rsid w:val="00D36696"/>
    <w:rsid w:val="00E11E4A"/>
    <w:rsid w:val="00E77A20"/>
    <w:rsid w:val="00E940FD"/>
    <w:rsid w:val="00F9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CE057"/>
  <w15:chartTrackingRefBased/>
  <w15:docId w15:val="{C93E8D45-BBD7-4BF7-96F2-FBB8A172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rsid w:val="00107242"/>
    <w:rPr>
      <w:rFonts w:ascii="Ubuntu Light" w:hAnsi="Ubuntu Light"/>
      <w:bCs/>
      <w:noProof/>
      <w:color w:val="FF0000"/>
      <w:sz w:val="48"/>
      <w:szCs w:val="48"/>
    </w:rPr>
  </w:style>
  <w:style w:type="paragraph" w:customStyle="1" w:styleId="2ndtitle">
    <w:name w:val="2nd title"/>
    <w:basedOn w:val="Normal"/>
    <w:link w:val="2ndtitleChar"/>
    <w:qFormat/>
    <w:rsid w:val="00107242"/>
    <w:rPr>
      <w:rFonts w:ascii="Ubuntu" w:hAnsi="Ubuntu"/>
      <w:b/>
      <w:noProof/>
      <w:color w:val="FF0000"/>
      <w:sz w:val="48"/>
      <w:szCs w:val="48"/>
    </w:rPr>
  </w:style>
  <w:style w:type="character" w:customStyle="1" w:styleId="2ndtitleChar">
    <w:name w:val="2nd title Char"/>
    <w:basedOn w:val="DefaultParagraphFont"/>
    <w:link w:val="2ndtitle"/>
    <w:rsid w:val="00107242"/>
    <w:rPr>
      <w:rFonts w:ascii="Ubuntu" w:hAnsi="Ubuntu"/>
      <w:b/>
      <w:noProof/>
      <w:color w:val="FF0000"/>
      <w:sz w:val="48"/>
      <w:szCs w:val="48"/>
    </w:rPr>
  </w:style>
  <w:style w:type="paragraph" w:styleId="CommentText">
    <w:name w:val="annotation text"/>
    <w:basedOn w:val="Normal"/>
    <w:link w:val="CommentTextChar"/>
    <w:uiPriority w:val="99"/>
    <w:semiHidden/>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semiHidden/>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rsid w:val="00107242"/>
    <w:rPr>
      <w:rFonts w:ascii="Ubuntu" w:hAnsi="Ubuntu"/>
      <w:b/>
      <w:noProof/>
      <w:color w:val="FF0000"/>
      <w:sz w:val="40"/>
      <w:szCs w:val="40"/>
    </w:rPr>
  </w:style>
  <w:style w:type="paragraph" w:customStyle="1" w:styleId="IndentedGeneralText">
    <w:name w:val="Indented General Text"/>
    <w:basedOn w:val="Normal"/>
    <w:link w:val="IndentedGeneralTextChar"/>
    <w:qFormat/>
    <w:rsid w:val="008A2ACA"/>
    <w:pPr>
      <w:tabs>
        <w:tab w:val="left" w:pos="990"/>
      </w:tabs>
      <w:ind w:left="900"/>
    </w:pPr>
    <w:rPr>
      <w:rFonts w:ascii="Ubuntu Light" w:hAnsi="Ubuntu Light"/>
      <w:sz w:val="24"/>
    </w:rPr>
  </w:style>
  <w:style w:type="character" w:customStyle="1" w:styleId="IndentedGeneralTextChar">
    <w:name w:val="Indented General Text Char"/>
    <w:basedOn w:val="DefaultParagraphFont"/>
    <w:link w:val="IndentedGeneralText"/>
    <w:rsid w:val="008A2ACA"/>
    <w:rPr>
      <w:rFonts w:ascii="Ubuntu Light" w:hAnsi="Ubuntu Light"/>
      <w:sz w:val="24"/>
    </w:rPr>
  </w:style>
  <w:style w:type="paragraph" w:styleId="ListParagraph">
    <w:name w:val="List Paragraph"/>
    <w:basedOn w:val="Normal"/>
    <w:link w:val="ListParagraphChar"/>
    <w:uiPriority w:val="34"/>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34"/>
    <w:rsid w:val="00107242"/>
    <w:rPr>
      <w:rFonts w:ascii="Ubuntu Light" w:hAnsi="Ubuntu Light"/>
      <w:sz w:val="24"/>
    </w:rPr>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4"/>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 w:val="24"/>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3"/>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 w:val="24"/>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paragraph" w:styleId="Header">
    <w:name w:val="header"/>
    <w:basedOn w:val="Normal"/>
    <w:link w:val="HeaderChar"/>
    <w:uiPriority w:val="99"/>
    <w:unhideWhenUsed/>
    <w:rsid w:val="006A3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227"/>
  </w:style>
  <w:style w:type="paragraph" w:styleId="Footer">
    <w:name w:val="footer"/>
    <w:basedOn w:val="Normal"/>
    <w:link w:val="FooterChar"/>
    <w:uiPriority w:val="99"/>
    <w:unhideWhenUsed/>
    <w:rsid w:val="006A3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227"/>
  </w:style>
  <w:style w:type="character" w:styleId="Hyperlink">
    <w:name w:val="Hyperlink"/>
    <w:basedOn w:val="DefaultParagraphFont"/>
    <w:uiPriority w:val="99"/>
    <w:unhideWhenUsed/>
    <w:rsid w:val="006A3227"/>
    <w:rPr>
      <w:color w:val="0563C1" w:themeColor="hyperlink"/>
      <w:u w:val="single"/>
    </w:rPr>
  </w:style>
  <w:style w:type="table" w:styleId="GridTable3-Accent3">
    <w:name w:val="Grid Table 3 Accent 3"/>
    <w:basedOn w:val="TableNormal"/>
    <w:uiPriority w:val="48"/>
    <w:rsid w:val="00635B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MainTextTable">
    <w:name w:val="Main Text Table"/>
    <w:basedOn w:val="Normal"/>
    <w:link w:val="MainTextTableChar"/>
    <w:qFormat/>
    <w:rsid w:val="008A2ACA"/>
    <w:pPr>
      <w:spacing w:after="0" w:line="240" w:lineRule="auto"/>
    </w:pPr>
    <w:rPr>
      <w:rFonts w:ascii="Ubuntu" w:hAnsi="Ubuntu"/>
      <w:b/>
      <w:bCs/>
      <w:color w:val="016A5F"/>
      <w:sz w:val="24"/>
      <w:szCs w:val="24"/>
    </w:rPr>
  </w:style>
  <w:style w:type="character" w:customStyle="1" w:styleId="MainTextTableChar">
    <w:name w:val="Main Text Table Char"/>
    <w:basedOn w:val="DefaultParagraphFont"/>
    <w:link w:val="MainTextTable"/>
    <w:rsid w:val="008A2ACA"/>
    <w:rPr>
      <w:rFonts w:ascii="Ubuntu" w:hAnsi="Ubuntu"/>
      <w:b/>
      <w:bCs/>
      <w:color w:val="016A5F"/>
      <w:sz w:val="24"/>
      <w:szCs w:val="24"/>
    </w:rPr>
  </w:style>
  <w:style w:type="table" w:styleId="TableGrid">
    <w:name w:val="Table Grid"/>
    <w:basedOn w:val="TableNormal"/>
    <w:uiPriority w:val="39"/>
    <w:rsid w:val="00F9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928E2"/>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F928E2"/>
    <w:rPr>
      <w:color w:val="954F72" w:themeColor="followedHyperlink"/>
      <w:u w:val="single"/>
    </w:rPr>
  </w:style>
  <w:style w:type="paragraph" w:styleId="NormalWeb">
    <w:name w:val="Normal (Web)"/>
    <w:basedOn w:val="Normal"/>
    <w:uiPriority w:val="99"/>
    <w:semiHidden/>
    <w:unhideWhenUsed/>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928E2"/>
    <w:rPr>
      <w:color w:val="605E5C"/>
      <w:shd w:val="clear" w:color="auto" w:fill="E1DFDD"/>
    </w:rPr>
  </w:style>
  <w:style w:type="character" w:customStyle="1" w:styleId="sobold">
    <w:name w:val="so_bold"/>
    <w:rsid w:val="00F928E2"/>
  </w:style>
  <w:style w:type="paragraph" w:customStyle="1" w:styleId="trt0xe">
    <w:name w:val="trt0xe"/>
    <w:basedOn w:val="Normal"/>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928E2"/>
    <w:rPr>
      <w:sz w:val="16"/>
      <w:szCs w:val="16"/>
    </w:rPr>
  </w:style>
  <w:style w:type="paragraph" w:styleId="CommentSubject">
    <w:name w:val="annotation subject"/>
    <w:basedOn w:val="CommentText"/>
    <w:next w:val="CommentText"/>
    <w:link w:val="CommentSubjectChar"/>
    <w:uiPriority w:val="99"/>
    <w:semiHidden/>
    <w:unhideWhenUsed/>
    <w:rsid w:val="00F928E2"/>
    <w:pPr>
      <w:spacing w:after="0"/>
    </w:pPr>
    <w:rPr>
      <w:b/>
      <w:bCs/>
    </w:rPr>
  </w:style>
  <w:style w:type="character" w:customStyle="1" w:styleId="CommentSubjectChar">
    <w:name w:val="Comment Subject Char"/>
    <w:basedOn w:val="CommentTextChar"/>
    <w:link w:val="CommentSubject"/>
    <w:uiPriority w:val="99"/>
    <w:semiHidden/>
    <w:rsid w:val="00F928E2"/>
    <w:rPr>
      <w:b/>
      <w:bCs/>
      <w:sz w:val="20"/>
      <w:szCs w:val="20"/>
    </w:rPr>
  </w:style>
  <w:style w:type="paragraph" w:styleId="Revision">
    <w:name w:val="Revision"/>
    <w:hidden/>
    <w:uiPriority w:val="99"/>
    <w:semiHidden/>
    <w:rsid w:val="00F928E2"/>
    <w:pPr>
      <w:spacing w:after="0" w:line="240" w:lineRule="auto"/>
    </w:pPr>
  </w:style>
  <w:style w:type="table" w:styleId="PlainTable2">
    <w:name w:val="Plain Table 2"/>
    <w:basedOn w:val="TableNormal"/>
    <w:uiPriority w:val="42"/>
    <w:rsid w:val="006C3B64"/>
    <w:pPr>
      <w:spacing w:after="0" w:line="240" w:lineRule="auto"/>
    </w:pPr>
    <w:rPr>
      <w:rFonts w:ascii="Ubuntu" w:hAnsi="Ubuntu"/>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E11E4A"/>
    <w:pPr>
      <w:spacing w:after="0" w:line="240" w:lineRule="auto"/>
    </w:pPr>
    <w:rPr>
      <w:rFonts w:ascii="Ubuntu" w:hAnsi="Ubuntu"/>
      <w:b/>
      <w:bCs/>
      <w:color w:val="016A5F"/>
    </w:rPr>
  </w:style>
  <w:style w:type="paragraph" w:customStyle="1" w:styleId="Tabletextsimple">
    <w:name w:val="Table text simple"/>
    <w:basedOn w:val="Normal"/>
    <w:link w:val="TabletextsimpleChar"/>
    <w:qFormat/>
    <w:rsid w:val="007B6B72"/>
    <w:pPr>
      <w:spacing w:after="0" w:line="264" w:lineRule="auto"/>
    </w:pPr>
    <w:rPr>
      <w:rFonts w:ascii="Ubuntu Light" w:hAnsi="Ubuntu Light"/>
    </w:rPr>
  </w:style>
  <w:style w:type="character" w:customStyle="1" w:styleId="FacilitatorTablesubtitlesChar">
    <w:name w:val="Facilitator Table subtitles Char"/>
    <w:basedOn w:val="DefaultParagraphFont"/>
    <w:link w:val="FacilitatorTablesubtitles"/>
    <w:rsid w:val="00E11E4A"/>
    <w:rPr>
      <w:rFonts w:ascii="Ubuntu" w:hAnsi="Ubuntu"/>
      <w:b/>
      <w:bCs/>
      <w:color w:val="016A5F"/>
    </w:rPr>
  </w:style>
  <w:style w:type="paragraph" w:customStyle="1" w:styleId="Tabletextspeech">
    <w:name w:val="Table text speech"/>
    <w:basedOn w:val="Normal"/>
    <w:link w:val="TabletextspeechChar"/>
    <w:qFormat/>
    <w:rsid w:val="001E5784"/>
    <w:pPr>
      <w:spacing w:after="180" w:line="276" w:lineRule="auto"/>
    </w:pPr>
    <w:rPr>
      <w:rFonts w:ascii="Ubuntu Light" w:hAnsi="Ubuntu Light"/>
      <w:b/>
      <w:bCs/>
      <w:i/>
      <w:iCs/>
    </w:rPr>
  </w:style>
  <w:style w:type="character" w:customStyle="1" w:styleId="TabletextsimpleChar">
    <w:name w:val="Table text simple Char"/>
    <w:basedOn w:val="DefaultParagraphFont"/>
    <w:link w:val="Tabletextsimple"/>
    <w:rsid w:val="007B6B72"/>
    <w:rPr>
      <w:rFonts w:ascii="Ubuntu Light" w:hAnsi="Ubuntu Light"/>
    </w:rPr>
  </w:style>
  <w:style w:type="character" w:customStyle="1" w:styleId="TabletextspeechChar">
    <w:name w:val="Table text speech Char"/>
    <w:basedOn w:val="DefaultParagraphFont"/>
    <w:link w:val="Tabletextspeech"/>
    <w:rsid w:val="001E5784"/>
    <w:rPr>
      <w:rFonts w:ascii="Ubuntu Light" w:hAnsi="Ubuntu Light"/>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2X1a9_sC_w0" TargetMode="External"/><Relationship Id="rId21" Type="http://schemas.openxmlformats.org/officeDocument/2006/relationships/hyperlink" Target="https://www.youtube.com/watch?v=KMrXNgWO0RE"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hyperlink" Target="https://www.dropbox.com/sh/ioupoe0urevituq/AABWcrzjMeKqPgFm9Dk6apoXa?dl=0"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youtube.com/watch?v=igf4MqfKzJ4"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_rels/header1.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4468</Words>
  <Characters>25468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Yaiguili Alvarado García</cp:lastModifiedBy>
  <cp:revision>2</cp:revision>
  <dcterms:created xsi:type="dcterms:W3CDTF">2022-03-02T00:51:00Z</dcterms:created>
  <dcterms:modified xsi:type="dcterms:W3CDTF">2022-03-02T00:51:00Z</dcterms:modified>
</cp:coreProperties>
</file>