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8202" w14:textId="1C307087" w:rsidR="003F2BB8" w:rsidRDefault="003F2BB8"/>
    <w:p w14:paraId="0959B0CE" w14:textId="50E0866F" w:rsidR="003F2BB8" w:rsidRDefault="003F2BB8"/>
    <w:p w14:paraId="5092219F" w14:textId="2810C444" w:rsidR="003F2BB8" w:rsidRDefault="003F2BB8"/>
    <w:p w14:paraId="2DB38251" w14:textId="4615E54C" w:rsidR="003F2BB8" w:rsidRDefault="003F2BB8"/>
    <w:p w14:paraId="0D3FB8ED" w14:textId="60A60A8D" w:rsidR="003F2BB8" w:rsidRDefault="003F2BB8"/>
    <w:p w14:paraId="5CEFB4BD" w14:textId="72F5979D" w:rsidR="003F2BB8" w:rsidRDefault="003F2BB8"/>
    <w:p w14:paraId="52C663E3" w14:textId="335650FB" w:rsidR="003F2BB8" w:rsidRDefault="003F2BB8"/>
    <w:p w14:paraId="40B1B13C" w14:textId="726B6708" w:rsidR="003F2BB8" w:rsidRDefault="003F2BB8"/>
    <w:p w14:paraId="390FDFD2" w14:textId="116D8201" w:rsidR="003F2BB8" w:rsidRDefault="006B3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3B7" wp14:editId="52DEC354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5200650" cy="27764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776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8703" w14:textId="34023752" w:rsidR="006B3B5A" w:rsidRPr="006B3B5A" w:rsidRDefault="004557D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96"/>
                                <w:szCs w:val="96"/>
                              </w:rPr>
                              <w:t>Liderazgo de Atletas</w:t>
                            </w:r>
                          </w:p>
                          <w:p w14:paraId="15B5A5EF" w14:textId="3E85AD8F" w:rsidR="006B3B5A" w:rsidRPr="006B3B5A" w:rsidRDefault="004557D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Descripción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73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0.8pt;width:409.5pt;height:2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" filled="f" stroked="f" strokeweight=".5pt">
                <v:textbox>
                  <w:txbxContent>
                    <w:p w14:paraId="68638703" w14:textId="34023752" w:rsidR="006B3B5A" w:rsidRPr="006B3B5A" w:rsidRDefault="004557DA">
                      <w:pPr>
                        <w:rPr>
                          <w:rFonts w:ascii="Ubuntu" w:hAnsi="Ubuntu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96"/>
                          <w:szCs w:val="96"/>
                        </w:rPr>
                        <w:t>Liderazgo de Atletas</w:t>
                      </w:r>
                    </w:p>
                    <w:p w14:paraId="15B5A5EF" w14:textId="3E85AD8F" w:rsidR="006B3B5A" w:rsidRPr="006B3B5A" w:rsidRDefault="004557D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Descripción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72E9B63F" w14:textId="0B017FA8" w:rsidR="003F2BB8" w:rsidRDefault="003F2BB8"/>
    <w:p w14:paraId="538B11BE" w14:textId="19348B54" w:rsidR="003F2BB8" w:rsidRDefault="003F2BB8"/>
    <w:p w14:paraId="0FD1DF2C" w14:textId="016B63AB" w:rsidR="003F2BB8" w:rsidRDefault="003F2BB8"/>
    <w:p w14:paraId="0FDB51F1" w14:textId="6BE35494" w:rsidR="003F2BB8" w:rsidRDefault="003F2BB8"/>
    <w:p w14:paraId="0B30A8CB" w14:textId="64C828B8" w:rsidR="003F2BB8" w:rsidRDefault="003F2BB8"/>
    <w:p w14:paraId="6DCF04CA" w14:textId="39F7B371" w:rsidR="003F2BB8" w:rsidRDefault="003F2BB8"/>
    <w:p w14:paraId="6EABCBD7" w14:textId="4FB7F67C" w:rsidR="003F2BB8" w:rsidRDefault="003F2BB8"/>
    <w:p w14:paraId="5F77C4CB" w14:textId="10C5801B" w:rsidR="003F2BB8" w:rsidRDefault="003F2BB8"/>
    <w:p w14:paraId="03D055EB" w14:textId="6A7CBE22" w:rsidR="003F2BB8" w:rsidRDefault="003F2BB8"/>
    <w:p w14:paraId="4E970D2C" w14:textId="13E11D44" w:rsidR="003F2BB8" w:rsidRDefault="003F2BB8"/>
    <w:p w14:paraId="3E2C69BC" w14:textId="48E11555" w:rsidR="003F2BB8" w:rsidRDefault="003F2BB8"/>
    <w:p w14:paraId="7DFC3504" w14:textId="4F8AE42C" w:rsidR="003F2BB8" w:rsidRDefault="003F2BB8"/>
    <w:p w14:paraId="1E60406E" w14:textId="6D948AA2" w:rsidR="003F2BB8" w:rsidRDefault="003F2BB8"/>
    <w:p w14:paraId="76975E69" w14:textId="280DE233" w:rsidR="003F2BB8" w:rsidRDefault="003F2BB8"/>
    <w:p w14:paraId="37AB8257" w14:textId="49B405D8" w:rsidR="003F2BB8" w:rsidRDefault="003F2BB8"/>
    <w:p w14:paraId="1A50F8D4" w14:textId="2F6689D3" w:rsidR="003F2BB8" w:rsidRDefault="003F2BB8"/>
    <w:p w14:paraId="0BC22EF5" w14:textId="33903589" w:rsidR="003F2BB8" w:rsidRDefault="003F2BB8"/>
    <w:p w14:paraId="3E629C04" w14:textId="680817B9" w:rsidR="003F2BB8" w:rsidRDefault="003F2BB8"/>
    <w:p w14:paraId="1982FEFC" w14:textId="517CB6CE" w:rsidR="003F2BB8" w:rsidRDefault="003F2BB8"/>
    <w:p w14:paraId="387DCB96" w14:textId="3B0C2F77" w:rsidR="003F2BB8" w:rsidRDefault="003F2BB8"/>
    <w:p w14:paraId="5D85B209" w14:textId="34730AA3" w:rsidR="00CB6A0B" w:rsidRDefault="00CB6A0B"/>
    <w:p w14:paraId="3C6BD460" w14:textId="0FBF3374" w:rsidR="00CB6A0B" w:rsidRDefault="00CB6A0B"/>
    <w:p w14:paraId="3525B50B" w14:textId="029F40EA" w:rsidR="00CB6A0B" w:rsidRDefault="00CB6A0B"/>
    <w:p w14:paraId="328A0349" w14:textId="73ACDCCA" w:rsidR="00CB6A0B" w:rsidRDefault="00CB6A0B"/>
    <w:p w14:paraId="499F16FC" w14:textId="7741A712" w:rsidR="00CB6A0B" w:rsidRDefault="00CB6A0B"/>
    <w:p w14:paraId="2CB36277" w14:textId="78D52BB2" w:rsidR="00CB6A0B" w:rsidRDefault="00CB6A0B"/>
    <w:p w14:paraId="24FA3BE9" w14:textId="2ED91105" w:rsidR="00CB6A0B" w:rsidRDefault="00CB6A0B"/>
    <w:p w14:paraId="586EA935" w14:textId="285E3F88" w:rsidR="00CB6A0B" w:rsidRDefault="00CB6A0B"/>
    <w:p w14:paraId="42B7FFC0" w14:textId="27DB3D32" w:rsidR="00CB6A0B" w:rsidRDefault="00CB6A0B"/>
    <w:p w14:paraId="20C775D7" w14:textId="1F00884F" w:rsidR="00CB6A0B" w:rsidRDefault="00CB6A0B"/>
    <w:p w14:paraId="7279F1F3" w14:textId="4B43DA68" w:rsidR="00CB6A0B" w:rsidRDefault="00CB6A0B"/>
    <w:p w14:paraId="051EAD9D" w14:textId="77777777" w:rsidR="00CB6A0B" w:rsidRDefault="00CB6A0B"/>
    <w:p w14:paraId="637D9BE3" w14:textId="64D236F8" w:rsidR="003F2BB8" w:rsidRDefault="003F2BB8"/>
    <w:p w14:paraId="6F93AA52" w14:textId="0EFA1104" w:rsidR="003F2BB8" w:rsidRDefault="003F2BB8"/>
    <w:p w14:paraId="6A2E50BD" w14:textId="46F83D3D" w:rsidR="003F2BB8" w:rsidRDefault="003F2BB8"/>
    <w:p w14:paraId="362213DF" w14:textId="3D290972" w:rsidR="003D352A" w:rsidRPr="00785D26" w:rsidRDefault="00785D26" w:rsidP="003D352A">
      <w:pPr>
        <w:pStyle w:val="Heading1"/>
        <w:spacing w:before="124"/>
        <w:rPr>
          <w:rFonts w:ascii="Ubuntu" w:hAnsi="Ubuntu"/>
          <w:color w:val="0070C0"/>
          <w:sz w:val="32"/>
          <w:szCs w:val="32"/>
        </w:rPr>
      </w:pPr>
      <w:r>
        <w:rPr>
          <w:rFonts w:ascii="Ubuntu" w:hAnsi="Ubuntu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744E07B4" wp14:editId="77DFDC7A">
            <wp:simplePos x="0" y="0"/>
            <wp:positionH relativeFrom="column">
              <wp:posOffset>-298450</wp:posOffset>
            </wp:positionH>
            <wp:positionV relativeFrom="paragraph">
              <wp:posOffset>-419644</wp:posOffset>
            </wp:positionV>
            <wp:extent cx="736600" cy="915579"/>
            <wp:effectExtent l="0" t="0" r="6350" b="0"/>
            <wp:wrapNone/>
            <wp:docPr id="1" name="Picture 1" descr="C:\Users\eklinger\Dropbox (Specialolympics.org)\#OrgEx\3. Leadership Excellence\3. Athlete Leadership\Curriculum\Leadership &amp; Skills Modules\Resources\SO_UL_Identifiers_Athlete_Ic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SO_UL_Identifiers_Athlete_Ico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28"/>
                    <a:stretch/>
                  </pic:blipFill>
                  <pic:spPr bwMode="auto">
                    <a:xfrm>
                      <a:off x="0" y="0"/>
                      <a:ext cx="737770" cy="9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" w:hAnsi="Ubuntu"/>
          <w:b w:val="0"/>
          <w:color w:val="0070C0"/>
          <w:sz w:val="28"/>
          <w:szCs w:val="32"/>
        </w:rPr>
        <w:t xml:space="preserve">         </w:t>
      </w:r>
      <w:r>
        <w:rPr>
          <w:rFonts w:ascii="Ubuntu" w:hAnsi="Ubuntu"/>
          <w:color w:val="0070C0"/>
          <w:sz w:val="32"/>
          <w:szCs w:val="32"/>
        </w:rPr>
        <w:t>¿Qué es el Liderazgo de Atletas?</w:t>
      </w:r>
    </w:p>
    <w:p w14:paraId="226021F7" w14:textId="358B037E" w:rsidR="003D352A" w:rsidRDefault="003D352A" w:rsidP="004557DA">
      <w:pPr>
        <w:spacing w:line="360" w:lineRule="auto"/>
        <w:jc w:val="both"/>
        <w:rPr>
          <w:rFonts w:ascii="Ubuntu Light" w:hAnsi="Ubuntu Light"/>
        </w:rPr>
      </w:pPr>
    </w:p>
    <w:p w14:paraId="741390AE" w14:textId="352F9C79" w:rsidR="003D352A" w:rsidRPr="00FA7A23" w:rsidRDefault="003D352A" w:rsidP="004557DA">
      <w:pPr>
        <w:spacing w:line="360" w:lineRule="auto"/>
        <w:jc w:val="both"/>
        <w:rPr>
          <w:rFonts w:ascii="Ubuntu Light" w:hAnsi="Ubuntu Light"/>
          <w:sz w:val="20"/>
          <w:szCs w:val="20"/>
        </w:rPr>
      </w:pPr>
    </w:p>
    <w:p w14:paraId="5C8CD3A1" w14:textId="2F17AC62" w:rsidR="004557DA" w:rsidRPr="00C0724C" w:rsidRDefault="004557DA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Si queremos una organización más inclusiva y un mundo más tolerante, se debe permitir y alentar a los y las atletas de Olimpiadas Especiales a que contribuyan más allá del campo deportivo. Una de las formas más poderosas en que hacemos esto es a través del Liderazgo de Atletas, que crea oportunidades para que las personas con discapacidad intelectual y del desarrollo (IDD) desarrollen y demuestren sus habilidades en funciones de liderazgo tanto dentro como fuera de la organización.</w:t>
      </w:r>
    </w:p>
    <w:p w14:paraId="219F9E55" w14:textId="67ADB6A8" w:rsidR="004557DA" w:rsidRPr="00FA7A23" w:rsidRDefault="004557DA" w:rsidP="004557DA">
      <w:pPr>
        <w:spacing w:line="360" w:lineRule="auto"/>
        <w:jc w:val="both"/>
        <w:rPr>
          <w:rFonts w:ascii="Ubuntu Light" w:hAnsi="Ubuntu Light"/>
          <w:sz w:val="20"/>
          <w:szCs w:val="20"/>
        </w:rPr>
      </w:pPr>
    </w:p>
    <w:p w14:paraId="0389EA5D" w14:textId="099EAA7C" w:rsidR="004557DA" w:rsidRDefault="004557DA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El Liderazgo de Atletas se relaciona con personas con discapacidad intelectual y del desarrollo (líderes de atletas de Olimpiadas Especiales) para garantizar que estén preparados para tener éxito en funciones de liderazgo significativas. Esto se hace brindando capacitación en conocimientos y habilidades, experiencia práctica en funciones de responsabilidad y trabajando con líderes sin discapacidad intelectual para desarrollar entornos inclusivos. </w:t>
      </w:r>
    </w:p>
    <w:p w14:paraId="5CF0B033" w14:textId="36381FFE" w:rsidR="004557DA" w:rsidRPr="00FA7A23" w:rsidRDefault="00F30901" w:rsidP="004557DA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D45E5" wp14:editId="2E2578DD">
                <wp:simplePos x="0" y="0"/>
                <wp:positionH relativeFrom="margin">
                  <wp:posOffset>-488950</wp:posOffset>
                </wp:positionH>
                <wp:positionV relativeFrom="paragraph">
                  <wp:posOffset>217968</wp:posOffset>
                </wp:positionV>
                <wp:extent cx="6965950" cy="809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809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E956" w14:textId="6E85D7F1" w:rsidR="004557DA" w:rsidRPr="00814441" w:rsidRDefault="004557DA" w:rsidP="00061D35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  <w:sz w:val="28"/>
                                <w:szCs w:val="28"/>
                              </w:rPr>
                              <w:t>"El Liderazgo de Atletas cambia la vida. Puedes cambiar la forma en que ves las cosas y</w:t>
                            </w:r>
                            <w:r w:rsidR="00FA7A23" w:rsidRPr="00FA7A23">
                              <w:rPr>
                                <w:rFonts w:ascii="Ubuntu Light" w:hAnsi="Ubuntu Light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 </w:t>
                            </w: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cómo te comunicas con los demás: tener el valor de defender a otros y estar en las primeras filas. Crea líderes". </w:t>
                            </w: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</w:rPr>
                              <w:t xml:space="preserve">–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FFFF" w:themeColor="background1"/>
                              </w:rPr>
                              <w:t>Nyasha Derera, presidente del Congreso Mundial de Atletas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45E5" id="Text Box 2" o:spid="_x0000_s1027" type="#_x0000_t202" style="position:absolute;left:0;text-align:left;margin-left:-38.5pt;margin-top:17.15pt;width:548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" fillcolor="#0070c0">
                <v:textbox>
                  <w:txbxContent>
                    <w:p w14:paraId="39A5E956" w14:textId="6E85D7F1" w:rsidR="004557DA" w:rsidRPr="00814441" w:rsidRDefault="004557DA" w:rsidP="00061D35">
                      <w:pPr>
                        <w:jc w:val="center"/>
                        <w:rPr>
                          <w:rFonts w:ascii="Ubuntu Light" w:hAnsi="Ubuntu Ligh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Ubuntu Light" w:hAnsi="Ubuntu Light"/>
                          <w:color w:val="FFFFFF" w:themeColor="background1"/>
                          <w:sz w:val="28"/>
                          <w:szCs w:val="28"/>
                        </w:rPr>
                        <w:t>"El Liderazgo de Atletas cambia la vida. Puedes cambiar la forma en que ves las cosas y</w:t>
                      </w:r>
                      <w:r w:rsidR="00FA7A23" w:rsidRPr="00FA7A23">
                        <w:rPr>
                          <w:rFonts w:ascii="Ubuntu Light" w:hAnsi="Ubuntu Light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 </w:t>
                      </w:r>
                      <w:r>
                        <w:rPr>
                          <w:rFonts w:ascii="Ubuntu Light" w:hAnsi="Ubuntu Light"/>
                          <w:color w:val="FFFFFF" w:themeColor="background1"/>
                          <w:sz w:val="28"/>
                          <w:szCs w:val="28"/>
                        </w:rPr>
                        <w:t xml:space="preserve">cómo te comunicas con los demás: tener el valor de defender a otros y estar en las primeras filas. Crea líderes". </w:t>
                      </w:r>
                      <w:r>
                        <w:rPr>
                          <w:rFonts w:ascii="Ubuntu Light" w:hAnsi="Ubuntu Light"/>
                          <w:color w:val="FFFFFF" w:themeColor="background1"/>
                        </w:rPr>
                        <w:t xml:space="preserve">– </w:t>
                      </w:r>
                      <w:r>
                        <w:rPr>
                          <w:rFonts w:ascii="Ubuntu Light" w:hAnsi="Ubuntu Light"/>
                          <w:b/>
                          <w:bCs/>
                          <w:color w:val="FFFFFF" w:themeColor="background1"/>
                        </w:rPr>
                        <w:t>Nyasha Derera, presidente del Congreso Mundial de Atletas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EF6C09" w14:textId="30C32101" w:rsidR="00F30901" w:rsidRPr="00FA7A23" w:rsidRDefault="00FD5E93" w:rsidP="004557DA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" w:hAnsi="Ubuntu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6AAB1A9" wp14:editId="304B0500">
            <wp:simplePos x="0" y="0"/>
            <wp:positionH relativeFrom="column">
              <wp:posOffset>-330200</wp:posOffset>
            </wp:positionH>
            <wp:positionV relativeFrom="paragraph">
              <wp:posOffset>1060922</wp:posOffset>
            </wp:positionV>
            <wp:extent cx="736600" cy="915035"/>
            <wp:effectExtent l="0" t="0" r="6350" b="0"/>
            <wp:wrapNone/>
            <wp:docPr id="4" name="Picture 4" descr="C:\Users\eklinger\Dropbox (Specialolympics.org)\#OrgEx\3. Leadership Excellence\3. Athlete Leadership\Curriculum\Leadership &amp; Skills Modules\Resources\SO_UL_Identifiers_Athlete_Ic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SO_UL_Identifiers_Athlete_Ico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28"/>
                    <a:stretch/>
                  </pic:blipFill>
                  <pic:spPr bwMode="auto">
                    <a:xfrm>
                      <a:off x="0" y="0"/>
                      <a:ext cx="7366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36A11" w14:textId="6708D3B7" w:rsidR="002D1DED" w:rsidRDefault="002D1DED" w:rsidP="004557DA">
      <w:pPr>
        <w:spacing w:line="360" w:lineRule="auto"/>
        <w:jc w:val="both"/>
        <w:rPr>
          <w:rFonts w:ascii="Ubuntu" w:hAnsi="Ubuntu"/>
          <w:b/>
          <w:bCs/>
          <w:color w:val="0070C0"/>
          <w:sz w:val="32"/>
          <w:szCs w:val="32"/>
        </w:rPr>
      </w:pPr>
      <w:r>
        <w:rPr>
          <w:rFonts w:ascii="Ubuntu" w:hAnsi="Ubuntu"/>
          <w:b/>
          <w:bCs/>
          <w:color w:val="0070C0"/>
          <w:sz w:val="32"/>
          <w:szCs w:val="32"/>
        </w:rPr>
        <w:t xml:space="preserve">          </w:t>
      </w:r>
    </w:p>
    <w:p w14:paraId="2CF35B99" w14:textId="58AF0871" w:rsidR="00F30901" w:rsidRDefault="004F6446" w:rsidP="004557DA">
      <w:pPr>
        <w:spacing w:line="360" w:lineRule="auto"/>
        <w:jc w:val="both"/>
        <w:rPr>
          <w:rFonts w:ascii="Ubuntu Light" w:hAnsi="Ubuntu Ligh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7E83E4" wp14:editId="4DE3C5A5">
            <wp:simplePos x="0" y="0"/>
            <wp:positionH relativeFrom="column">
              <wp:posOffset>3794125</wp:posOffset>
            </wp:positionH>
            <wp:positionV relativeFrom="paragraph">
              <wp:posOffset>1270</wp:posOffset>
            </wp:positionV>
            <wp:extent cx="2698750" cy="240792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3" t="32145" r="31336" b="17034"/>
                    <a:stretch/>
                  </pic:blipFill>
                  <pic:spPr bwMode="auto">
                    <a:xfrm>
                      <a:off x="0" y="0"/>
                      <a:ext cx="269875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DED">
        <w:rPr>
          <w:rFonts w:ascii="Ubuntu" w:hAnsi="Ubuntu"/>
          <w:b/>
          <w:bCs/>
          <w:color w:val="0070C0"/>
          <w:sz w:val="32"/>
          <w:szCs w:val="32"/>
        </w:rPr>
        <w:t xml:space="preserve">          Principios rectores</w:t>
      </w:r>
    </w:p>
    <w:p w14:paraId="59557F63" w14:textId="149B6165" w:rsidR="0046218A" w:rsidRDefault="0046218A" w:rsidP="004557DA">
      <w:pPr>
        <w:spacing w:line="360" w:lineRule="auto"/>
        <w:jc w:val="both"/>
        <w:rPr>
          <w:rFonts w:ascii="Ubuntu Light" w:hAnsi="Ubuntu Light"/>
        </w:rPr>
      </w:pPr>
    </w:p>
    <w:p w14:paraId="18A47A22" w14:textId="1DA83F33" w:rsidR="004557DA" w:rsidRDefault="004557DA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Hay tres principios rectores del Liderazgo de Atletas. Estos principios brindan una dirección estratégica y</w:t>
      </w:r>
      <w:r w:rsidR="002878C4">
        <w:rPr>
          <w:rFonts w:ascii="Ubuntu Light" w:hAnsi="Ubuntu Light"/>
        </w:rPr>
        <w:t> </w:t>
      </w:r>
      <w:r>
        <w:rPr>
          <w:rFonts w:ascii="Ubuntu Light" w:hAnsi="Ubuntu Light"/>
        </w:rPr>
        <w:t xml:space="preserve">describen qué componentes son necesarios para garantizar que los atletas estén </w:t>
      </w:r>
      <w:r>
        <w:rPr>
          <w:rFonts w:ascii="Ubuntu Light" w:hAnsi="Ubuntu Light"/>
          <w:b/>
          <w:bCs/>
        </w:rPr>
        <w:t>liderando el camino</w:t>
      </w:r>
      <w:r>
        <w:rPr>
          <w:rFonts w:ascii="Ubuntu Light" w:hAnsi="Ubuntu Light"/>
        </w:rPr>
        <w:t>.</w:t>
      </w:r>
    </w:p>
    <w:p w14:paraId="78EE2983" w14:textId="2FEC2E45" w:rsidR="004557DA" w:rsidRDefault="004557DA" w:rsidP="004557DA">
      <w:pPr>
        <w:spacing w:line="360" w:lineRule="auto"/>
        <w:jc w:val="both"/>
        <w:rPr>
          <w:rFonts w:ascii="Ubuntu Light" w:hAnsi="Ubuntu Light"/>
          <w:b/>
          <w:bCs/>
          <w:u w:val="single"/>
        </w:rPr>
      </w:pPr>
    </w:p>
    <w:p w14:paraId="12B7DFA4" w14:textId="77777777" w:rsidR="00C34A43" w:rsidRDefault="00C34A43" w:rsidP="004557DA">
      <w:pPr>
        <w:spacing w:line="360" w:lineRule="auto"/>
        <w:jc w:val="both"/>
        <w:rPr>
          <w:rFonts w:ascii="Ubuntu Light" w:hAnsi="Ubuntu Light"/>
          <w:b/>
          <w:bCs/>
          <w:u w:val="single"/>
        </w:rPr>
      </w:pPr>
    </w:p>
    <w:p w14:paraId="6063A1BD" w14:textId="6D8A79A0" w:rsidR="00F30901" w:rsidRDefault="00F30901" w:rsidP="004557DA">
      <w:pPr>
        <w:spacing w:line="360" w:lineRule="auto"/>
        <w:jc w:val="both"/>
        <w:rPr>
          <w:rFonts w:ascii="Ubuntu Light" w:hAnsi="Ubuntu Light"/>
          <w:b/>
          <w:bCs/>
          <w:u w:val="single"/>
        </w:rPr>
      </w:pPr>
    </w:p>
    <w:p w14:paraId="2CE4036C" w14:textId="31AAF86B" w:rsidR="004557DA" w:rsidRPr="002D1DED" w:rsidRDefault="004557DA" w:rsidP="004557DA">
      <w:pPr>
        <w:spacing w:line="360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lastRenderedPageBreak/>
        <w:t>PRINCIPIO 1</w:t>
      </w:r>
    </w:p>
    <w:p w14:paraId="3A4F28CC" w14:textId="2BC51A5A" w:rsidR="00293EDF" w:rsidRPr="00B62CE1" w:rsidRDefault="004557DA" w:rsidP="00E759C7">
      <w:pPr>
        <w:spacing w:line="336" w:lineRule="auto"/>
        <w:jc w:val="both"/>
        <w:rPr>
          <w:rFonts w:ascii="Ubuntu Light" w:hAnsi="Ubuntu Light"/>
          <w:spacing w:val="-2"/>
        </w:rPr>
      </w:pPr>
      <w:bookmarkStart w:id="0" w:name="_Hlk64480135"/>
      <w:r>
        <w:rPr>
          <w:rFonts w:ascii="Ubuntu Light" w:hAnsi="Ubuntu Light"/>
        </w:rPr>
        <w:t xml:space="preserve">El primer principio es la </w:t>
      </w:r>
      <w:r>
        <w:rPr>
          <w:rFonts w:ascii="Ubuntu Light" w:hAnsi="Ubuntu Light"/>
          <w:b/>
        </w:rPr>
        <w:t>educación y creación de conciencia</w:t>
      </w:r>
      <w:r>
        <w:rPr>
          <w:rFonts w:ascii="Ubuntu Light" w:hAnsi="Ubuntu Light"/>
        </w:rPr>
        <w:t xml:space="preserve">, usando el enfoque de </w:t>
      </w:r>
      <w:hyperlink r:id="rId9" w:history="1">
        <w:r>
          <w:rPr>
            <w:rStyle w:val="Hyperlink"/>
            <w:rFonts w:ascii="Ubuntu Light" w:hAnsi="Ubuntu Light"/>
            <w:b/>
            <w:bCs/>
          </w:rPr>
          <w:t>Liderazgo Unificado</w:t>
        </w:r>
      </w:hyperlink>
      <w:r>
        <w:rPr>
          <w:rFonts w:ascii="Ubuntu Light" w:hAnsi="Ubuntu Light"/>
        </w:rPr>
        <w:t xml:space="preserve"> para desarrollar líderes. A partir del deporte, el Liderazgo Unificado enseña a los </w:t>
      </w:r>
      <w:proofErr w:type="spellStart"/>
      <w:r>
        <w:rPr>
          <w:rFonts w:ascii="Ubuntu Light" w:hAnsi="Ubuntu Light"/>
        </w:rPr>
        <w:t>líderes</w:t>
      </w:r>
      <w:proofErr w:type="spellEnd"/>
      <w:r>
        <w:rPr>
          <w:rFonts w:ascii="Ubuntu Light" w:hAnsi="Ubuntu Light"/>
        </w:rPr>
        <w:t xml:space="preserve"> (con </w:t>
      </w:r>
      <w:r w:rsidR="003D3D1E">
        <w:rPr>
          <w:rFonts w:ascii="Ubuntu Light" w:hAnsi="Ubuntu Light"/>
        </w:rPr>
        <w:t>y</w:t>
      </w:r>
      <w:r>
        <w:rPr>
          <w:rFonts w:ascii="Ubuntu Light" w:hAnsi="Ubuntu Light"/>
        </w:rPr>
        <w:t xml:space="preserve"> sin </w:t>
      </w:r>
      <w:proofErr w:type="spellStart"/>
      <w:r>
        <w:rPr>
          <w:rFonts w:ascii="Ubuntu Light" w:hAnsi="Ubuntu Light"/>
        </w:rPr>
        <w:t>discapacidad</w:t>
      </w:r>
      <w:proofErr w:type="spellEnd"/>
      <w:r>
        <w:rPr>
          <w:rFonts w:ascii="Ubuntu Light" w:hAnsi="Ubuntu Light"/>
        </w:rPr>
        <w:t xml:space="preserve"> </w:t>
      </w:r>
      <w:proofErr w:type="spellStart"/>
      <w:r>
        <w:rPr>
          <w:rFonts w:ascii="Ubuntu Light" w:hAnsi="Ubuntu Light"/>
        </w:rPr>
        <w:t>intelectual</w:t>
      </w:r>
      <w:proofErr w:type="spellEnd"/>
      <w:r>
        <w:rPr>
          <w:rFonts w:ascii="Ubuntu Light" w:hAnsi="Ubuntu Light"/>
        </w:rPr>
        <w:t xml:space="preserve"> y del desarrollo) que todos tenemos la responsabilidad de desarrollar líderes diversos. El Liderazgo Unificado enseña a todas las personas, con todas las habilidades, a valorar y aprender unos de otros, y</w:t>
      </w:r>
      <w:r w:rsidR="0029079F" w:rsidRPr="0029079F">
        <w:rPr>
          <w:rFonts w:ascii="Ubuntu Light" w:hAnsi="Ubuntu Light"/>
        </w:rPr>
        <w:t> </w:t>
      </w:r>
      <w:r>
        <w:rPr>
          <w:rFonts w:ascii="Ubuntu Light" w:hAnsi="Ubuntu Light"/>
        </w:rPr>
        <w:t>a</w:t>
      </w:r>
      <w:r w:rsidR="0029079F" w:rsidRPr="0029079F">
        <w:rPr>
          <w:rFonts w:ascii="Ubuntu Light" w:hAnsi="Ubuntu Light"/>
        </w:rPr>
        <w:t> </w:t>
      </w:r>
      <w:r>
        <w:rPr>
          <w:rFonts w:ascii="Ubuntu Light" w:hAnsi="Ubuntu Light"/>
        </w:rPr>
        <w:t>inspirar el cambio para crear entornos en los que las personas con discapacidades intelectuales y del desarrollo tengan éxito en funciones y trabajos significativos.</w:t>
      </w:r>
      <w:r w:rsidRPr="0029079F">
        <w:rPr>
          <w:rFonts w:ascii="Ubuntu Light" w:hAnsi="Ubuntu Light"/>
        </w:rPr>
        <w:t xml:space="preserve"> </w:t>
      </w:r>
      <w:bookmarkEnd w:id="0"/>
      <w:r w:rsidR="0029079F">
        <w:rPr>
          <w:rFonts w:ascii="Ubuntu Light" w:hAnsi="Ubuntu Light"/>
        </w:rPr>
        <w:br/>
      </w:r>
      <w:r w:rsidRPr="0029079F">
        <w:rPr>
          <w:rFonts w:ascii="Ubuntu Light" w:hAnsi="Ubuntu Light"/>
        </w:rPr>
        <w:t>No solo</w:t>
      </w:r>
      <w:r w:rsidRPr="00B62CE1">
        <w:rPr>
          <w:rFonts w:ascii="Ubuntu Light" w:hAnsi="Ubuntu Light"/>
          <w:spacing w:val="-2"/>
        </w:rPr>
        <w:t xml:space="preserve"> estamos cumpliendo con nuestra misión al brindar oportunidades a las personas con discapacidad intelectual y del desarrollo, sino que tener atletas en funciones de liderazgo mejora sus vidas, nos ayuda como organización al tener más atletas líderes para ayudar a llevar a cabo el trabajo diario de Olimpiadas Especiales, y demuestra al mundo que las personas con discapacidades intelectuales y del desarrollo pueden y deben ocupar puestos de liderazgo significativos. No solo es lo correcto, también es un buen negocio.</w:t>
      </w:r>
    </w:p>
    <w:p w14:paraId="7E36AF8C" w14:textId="1B5EA465" w:rsidR="00293EDF" w:rsidRDefault="00293EDF" w:rsidP="00E759C7">
      <w:pPr>
        <w:jc w:val="both"/>
        <w:rPr>
          <w:rFonts w:ascii="Ubuntu Light" w:hAnsi="Ubuntu Light"/>
        </w:rPr>
      </w:pPr>
    </w:p>
    <w:p w14:paraId="3C36EFFE" w14:textId="70C46D79" w:rsidR="0012385D" w:rsidRDefault="0012385D" w:rsidP="00E759C7">
      <w:pPr>
        <w:jc w:val="both"/>
        <w:rPr>
          <w:rFonts w:ascii="Ubuntu Light" w:hAnsi="Ubuntu Light"/>
        </w:rPr>
      </w:pPr>
    </w:p>
    <w:p w14:paraId="3E72CF78" w14:textId="501F5A44" w:rsidR="004557DA" w:rsidRPr="00293EDF" w:rsidRDefault="004557DA" w:rsidP="00293EDF">
      <w:pPr>
        <w:spacing w:line="360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t>PRINCIPIO 2</w:t>
      </w:r>
    </w:p>
    <w:p w14:paraId="3454BB87" w14:textId="1CB69A61" w:rsidR="0012385D" w:rsidRDefault="00293EDF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Es importante que todos los y las atletas que no pertenecen a Olimpiadas Especiales reconozcan que los atletas tienen la opción de elegir cómo y dónde lideran en Olimpiadas Especiales. Este es su programa; el equipo y los voluntarios están aquí para apoyarlos. Sin embargo, para que tengan éxito, necesitan recibir capacitación en las áreas en las que eligen desarrollarse. </w:t>
      </w:r>
    </w:p>
    <w:p w14:paraId="58534F00" w14:textId="244D3143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507D5" wp14:editId="57DE507A">
            <wp:simplePos x="0" y="0"/>
            <wp:positionH relativeFrom="column">
              <wp:posOffset>761365</wp:posOffset>
            </wp:positionH>
            <wp:positionV relativeFrom="paragraph">
              <wp:posOffset>44612</wp:posOffset>
            </wp:positionV>
            <wp:extent cx="4409037" cy="2906914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2" t="1334" r="8930" b="2210"/>
                    <a:stretch/>
                  </pic:blipFill>
                  <pic:spPr bwMode="auto">
                    <a:xfrm>
                      <a:off x="0" y="0"/>
                      <a:ext cx="4409037" cy="29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1CE9A" w14:textId="572FC43C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5E8806EA" w14:textId="237E2609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3985F7BE" w14:textId="5A603351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379D99B3" w14:textId="341E2864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04005F4C" w14:textId="77777777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765F6386" w14:textId="4479F7CD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16245183" w14:textId="0A57C07F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63807A90" w14:textId="52EAC984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1441B9AD" w14:textId="387CEAD4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2B499DB6" w14:textId="77777777" w:rsidR="00EC7C11" w:rsidRDefault="00EC7C11" w:rsidP="00E759C7">
      <w:pPr>
        <w:spacing w:line="336" w:lineRule="auto"/>
        <w:jc w:val="both"/>
        <w:rPr>
          <w:rFonts w:ascii="Ubuntu Light" w:hAnsi="Ubuntu Light"/>
        </w:rPr>
      </w:pPr>
    </w:p>
    <w:p w14:paraId="5B48928C" w14:textId="3E4130FA" w:rsidR="001829F0" w:rsidRDefault="001829F0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lastRenderedPageBreak/>
        <w:t xml:space="preserve">El </w:t>
      </w:r>
      <w:hyperlink r:id="rId11" w:history="1">
        <w:r>
          <w:rPr>
            <w:rStyle w:val="Hyperlink"/>
            <w:rFonts w:ascii="Ubuntu Light" w:hAnsi="Ubuntu Light"/>
            <w:b/>
            <w:bCs/>
          </w:rPr>
          <w:t>plan de estudios de habilidades y liderazgo</w:t>
        </w:r>
      </w:hyperlink>
      <w:r>
        <w:rPr>
          <w:rFonts w:ascii="Ubuntu Light" w:hAnsi="Ubuntu Light"/>
        </w:rPr>
        <w:t xml:space="preserve"> para Liderazgo de Atletas está diseñado para brindarles a los y las atletas la capacitación en liderazgo, así como el desarrollo personal y profesional que puedan aplicar a funciones de liderazgo en su programa, comunidad y lugar de trabajo. </w:t>
      </w:r>
    </w:p>
    <w:p w14:paraId="292A10A6" w14:textId="1D96FD5F" w:rsidR="001829F0" w:rsidRDefault="001829F0" w:rsidP="00E759C7">
      <w:pPr>
        <w:spacing w:line="336" w:lineRule="auto"/>
        <w:jc w:val="both"/>
        <w:rPr>
          <w:rFonts w:ascii="Ubuntu Light" w:hAnsi="Ubuntu Light"/>
        </w:rPr>
      </w:pPr>
    </w:p>
    <w:p w14:paraId="2B194FFD" w14:textId="566C45D1" w:rsidR="004557DA" w:rsidRDefault="001829F0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El plan de estudios consta de dos módulos básicos y una serie de módulos adicionales diseñados para preparar a los y las atletas para las oportunidades de liderazgo dentro y</w:t>
      </w:r>
      <w:r w:rsidR="00E759C7" w:rsidRPr="00E759C7">
        <w:rPr>
          <w:rFonts w:ascii="Ubuntu Light" w:hAnsi="Ubuntu Light"/>
        </w:rPr>
        <w:t> </w:t>
      </w:r>
      <w:r>
        <w:rPr>
          <w:rFonts w:ascii="Ubuntu Light" w:hAnsi="Ubuntu Light"/>
        </w:rPr>
        <w:t xml:space="preserve">fuera de Olimpiadas Especiales. Comenzarán completando </w:t>
      </w:r>
      <w:r>
        <w:rPr>
          <w:rFonts w:ascii="Ubuntu Light" w:hAnsi="Ubuntu Light"/>
          <w:b/>
          <w:bCs/>
          <w:i/>
        </w:rPr>
        <w:t>Introducción al Liderazgo de Atletas</w:t>
      </w:r>
      <w:r>
        <w:rPr>
          <w:rFonts w:ascii="Ubuntu Light" w:hAnsi="Ubuntu Light"/>
        </w:rPr>
        <w:t xml:space="preserve"> y </w:t>
      </w:r>
      <w:r>
        <w:rPr>
          <w:rFonts w:ascii="Ubuntu Light" w:hAnsi="Ubuntu Light"/>
          <w:b/>
          <w:bCs/>
          <w:i/>
        </w:rPr>
        <w:t>Comprensión del liderazgo</w:t>
      </w:r>
      <w:r>
        <w:rPr>
          <w:rFonts w:ascii="Ubuntu Light" w:hAnsi="Ubuntu Light"/>
        </w:rPr>
        <w:t xml:space="preserve"> y pueden continuar su recorrido de desarrollo de liderazgo con cinco módulos de Liderazgo Avanzado, funciones de las Olimpiadas Especiales y Desarrollo Personal y Profesional.</w:t>
      </w:r>
    </w:p>
    <w:p w14:paraId="6882C26E" w14:textId="1A64B55C" w:rsidR="0012385D" w:rsidRPr="00E759C7" w:rsidRDefault="0012385D" w:rsidP="00E759C7">
      <w:pPr>
        <w:spacing w:line="336" w:lineRule="auto"/>
        <w:jc w:val="both"/>
        <w:rPr>
          <w:noProof/>
          <w:sz w:val="20"/>
          <w:szCs w:val="20"/>
        </w:rPr>
      </w:pPr>
    </w:p>
    <w:p w14:paraId="248E4BB0" w14:textId="77777777" w:rsidR="000C3885" w:rsidRPr="00E759C7" w:rsidRDefault="000C3885" w:rsidP="00E759C7">
      <w:pPr>
        <w:spacing w:line="336" w:lineRule="auto"/>
        <w:jc w:val="both"/>
        <w:rPr>
          <w:noProof/>
          <w:sz w:val="20"/>
          <w:szCs w:val="20"/>
        </w:rPr>
      </w:pPr>
    </w:p>
    <w:p w14:paraId="6ED147C0" w14:textId="32EE458A" w:rsidR="004557DA" w:rsidRPr="0012385D" w:rsidRDefault="004557DA" w:rsidP="00E759C7">
      <w:pPr>
        <w:spacing w:line="336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t>PRINCIPIO 3</w:t>
      </w:r>
    </w:p>
    <w:p w14:paraId="6DBA7680" w14:textId="3C79CE66" w:rsidR="004557DA" w:rsidRDefault="004557DA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Los y las atletas de Olimpiadas Especiales tienen el poder de cambiar el mundo a través del deporte; ese es el principio básico de la organización. Pero, muy a menudo, la programación y las oportunidades para las personas con discapacidad intelectual y del desarrollo </w:t>
      </w:r>
      <w:r>
        <w:rPr>
          <w:rFonts w:ascii="Ubuntu Light" w:hAnsi="Ubuntu Light"/>
          <w:b/>
          <w:bCs/>
        </w:rPr>
        <w:t>nos</w:t>
      </w:r>
      <w:r>
        <w:rPr>
          <w:rFonts w:ascii="Ubuntu Light" w:hAnsi="Ubuntu Light"/>
        </w:rPr>
        <w:t xml:space="preserve"> involucran (equipo, voluntarios, familias, sociedad) </w:t>
      </w:r>
      <w:r>
        <w:rPr>
          <w:rFonts w:ascii="Ubuntu Light" w:hAnsi="Ubuntu Light"/>
          <w:b/>
          <w:bCs/>
        </w:rPr>
        <w:t>haciendo algo para ellos</w:t>
      </w:r>
      <w:r>
        <w:rPr>
          <w:rFonts w:ascii="Ubuntu Light" w:hAnsi="Ubuntu Light"/>
        </w:rPr>
        <w:t xml:space="preserve"> (personas con discapacidad intelectual y del desarrollo).  El Liderazgo de Atletas les enseña a nuestros atletas a obtener el conocimiento y la confianza para liderar el trabajo programático. Esta es su organización, estamos aquí para apoyarles. </w:t>
      </w:r>
    </w:p>
    <w:p w14:paraId="2561001E" w14:textId="719415F5" w:rsidR="004557DA" w:rsidRDefault="004557DA" w:rsidP="00E759C7">
      <w:pPr>
        <w:spacing w:line="336" w:lineRule="auto"/>
        <w:jc w:val="both"/>
        <w:rPr>
          <w:rFonts w:ascii="Ubuntu Light" w:hAnsi="Ubuntu Light"/>
        </w:rPr>
      </w:pPr>
    </w:p>
    <w:p w14:paraId="154E3CDE" w14:textId="17DE6E67" w:rsidR="004557DA" w:rsidRDefault="004557DA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Hay varios niveles o maneras de relacionarse con atletas de Olimpiadas Especiales. Queremos asegurarnos de que el liderazgo del Movimiento, especialmente aquellos sin discapacidad intelectual y del desarrollo, estén explorando maneras de empoderar a los y las atletas para que lideren y contribuyan. </w:t>
      </w:r>
    </w:p>
    <w:p w14:paraId="6C56CD20" w14:textId="4D2A0272" w:rsidR="0012385D" w:rsidRDefault="000C3885" w:rsidP="00E759C7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  <w:noProof/>
        </w:rPr>
        <w:drawing>
          <wp:anchor distT="0" distB="0" distL="114300" distR="114300" simplePos="0" relativeHeight="251669504" behindDoc="1" locked="0" layoutInCell="1" allowOverlap="1" wp14:anchorId="6C378389" wp14:editId="089755D7">
            <wp:simplePos x="0" y="0"/>
            <wp:positionH relativeFrom="column">
              <wp:posOffset>1251585</wp:posOffset>
            </wp:positionH>
            <wp:positionV relativeFrom="paragraph">
              <wp:posOffset>-1270</wp:posOffset>
            </wp:positionV>
            <wp:extent cx="3312795" cy="1116965"/>
            <wp:effectExtent l="0" t="0" r="1905" b="6985"/>
            <wp:wrapTight wrapText="bothSides">
              <wp:wrapPolygon edited="0">
                <wp:start x="17017" y="0"/>
                <wp:lineTo x="0" y="0"/>
                <wp:lineTo x="0" y="21367"/>
                <wp:lineTo x="21488" y="21367"/>
                <wp:lineTo x="21488" y="2947"/>
                <wp:lineTo x="17514" y="0"/>
                <wp:lineTo x="17017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3A14E" w14:textId="02032188" w:rsidR="0012385D" w:rsidRDefault="0012385D" w:rsidP="00E759C7">
      <w:pPr>
        <w:spacing w:line="336" w:lineRule="auto"/>
        <w:jc w:val="both"/>
        <w:rPr>
          <w:rFonts w:ascii="Ubuntu Light" w:hAnsi="Ubuntu Light"/>
        </w:rPr>
      </w:pPr>
    </w:p>
    <w:p w14:paraId="0BD23C4D" w14:textId="77777777" w:rsidR="0012385D" w:rsidRDefault="0012385D" w:rsidP="00E759C7">
      <w:pPr>
        <w:spacing w:line="336" w:lineRule="auto"/>
        <w:jc w:val="both"/>
        <w:rPr>
          <w:rFonts w:ascii="Ubuntu Light" w:hAnsi="Ubuntu Light"/>
        </w:rPr>
      </w:pPr>
    </w:p>
    <w:p w14:paraId="4DB659B1" w14:textId="77777777" w:rsidR="0012385D" w:rsidRDefault="0012385D" w:rsidP="00E759C7">
      <w:pPr>
        <w:spacing w:line="336" w:lineRule="auto"/>
        <w:jc w:val="both"/>
        <w:rPr>
          <w:rFonts w:ascii="Ubuntu Light" w:hAnsi="Ubuntu Light"/>
        </w:rPr>
      </w:pPr>
    </w:p>
    <w:p w14:paraId="5B86B77D" w14:textId="77777777" w:rsidR="0012385D" w:rsidRDefault="0012385D" w:rsidP="00E759C7">
      <w:pPr>
        <w:spacing w:line="336" w:lineRule="auto"/>
        <w:jc w:val="both"/>
        <w:rPr>
          <w:rFonts w:ascii="Ubuntu Light" w:hAnsi="Ubuntu Light"/>
        </w:rPr>
      </w:pPr>
    </w:p>
    <w:p w14:paraId="2A6855D7" w14:textId="5FACB76A" w:rsidR="0012385D" w:rsidRDefault="004557DA" w:rsidP="00E759C7">
      <w:pPr>
        <w:spacing w:line="336" w:lineRule="auto"/>
        <w:jc w:val="both"/>
        <w:rPr>
          <w:b/>
          <w:bCs/>
          <w:color w:val="0070C0"/>
          <w:sz w:val="28"/>
          <w:szCs w:val="28"/>
        </w:rPr>
      </w:pPr>
      <w:r>
        <w:rPr>
          <w:rFonts w:ascii="Ubuntu Light" w:hAnsi="Ubuntu Light"/>
        </w:rPr>
        <w:t xml:space="preserve">Ninguna persona lo va a experimentar de la noche a la mañana, pero es un avance. Juntos podemos darnos cuenta del potencial y el poder de la transición de un movimiento </w:t>
      </w:r>
      <w:r>
        <w:rPr>
          <w:rFonts w:ascii="Ubuntu Light" w:hAnsi="Ubuntu Light"/>
          <w:b/>
          <w:bCs/>
        </w:rPr>
        <w:t>para</w:t>
      </w:r>
      <w:r>
        <w:rPr>
          <w:rFonts w:ascii="Ubuntu Light" w:hAnsi="Ubuntu Light"/>
        </w:rPr>
        <w:t xml:space="preserve"> atletas, </w:t>
      </w:r>
      <w:r>
        <w:rPr>
          <w:rFonts w:ascii="Ubuntu Light" w:hAnsi="Ubuntu Light"/>
          <w:b/>
          <w:bCs/>
        </w:rPr>
        <w:t>hacia</w:t>
      </w:r>
      <w:r>
        <w:rPr>
          <w:rFonts w:ascii="Ubuntu Light" w:hAnsi="Ubuntu Light"/>
        </w:rPr>
        <w:t xml:space="preserve"> los atletas, a </w:t>
      </w:r>
      <w:r>
        <w:rPr>
          <w:rFonts w:ascii="Ubuntu Light" w:hAnsi="Ubuntu Light"/>
          <w:b/>
          <w:bCs/>
        </w:rPr>
        <w:t>liderado por</w:t>
      </w:r>
      <w:r>
        <w:rPr>
          <w:rFonts w:ascii="Ubuntu Light" w:hAnsi="Ubuntu Light"/>
        </w:rPr>
        <w:t xml:space="preserve"> atletas. </w:t>
      </w:r>
    </w:p>
    <w:sectPr w:rsidR="0012385D" w:rsidSect="00CB6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E403" w14:textId="77777777" w:rsidR="00285CFD" w:rsidRDefault="00285CFD" w:rsidP="00FF00F1">
      <w:r>
        <w:separator/>
      </w:r>
    </w:p>
  </w:endnote>
  <w:endnote w:type="continuationSeparator" w:id="0">
    <w:p w14:paraId="47813108" w14:textId="77777777" w:rsidR="00285CFD" w:rsidRDefault="00285CFD" w:rsidP="00F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9887" w14:textId="77777777" w:rsidR="00114FD2" w:rsidRDefault="0011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0BF" w14:textId="77777777" w:rsidR="00114FD2" w:rsidRDefault="00114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D9B" w14:textId="720C8428" w:rsidR="00114FD2" w:rsidRDefault="00114FD2">
    <w:pPr>
      <w:pStyle w:val="Footer"/>
    </w:pPr>
    <w:r w:rsidRPr="00114FD2">
      <mc:AlternateContent>
        <mc:Choice Requires="wps">
          <w:drawing>
            <wp:anchor distT="0" distB="0" distL="114300" distR="114300" simplePos="0" relativeHeight="251661312" behindDoc="0" locked="0" layoutInCell="1" allowOverlap="1" wp14:anchorId="6F8DAB40" wp14:editId="085C52DD">
              <wp:simplePos x="0" y="0"/>
              <wp:positionH relativeFrom="column">
                <wp:posOffset>5267102</wp:posOffset>
              </wp:positionH>
              <wp:positionV relativeFrom="paragraph">
                <wp:posOffset>-307340</wp:posOffset>
              </wp:positionV>
              <wp:extent cx="1473835" cy="53911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835" cy="539115"/>
                      </a:xfrm>
                      <a:prstGeom prst="rect">
                        <a:avLst/>
                      </a:prstGeom>
                      <a:solidFill>
                        <a:srgbClr val="1D428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B4FAD0" w14:textId="68C25961" w:rsidR="00114FD2" w:rsidRPr="004B627A" w:rsidRDefault="00114FD2" w:rsidP="00114FD2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114FD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Liderazgo</w:t>
                          </w:r>
                          <w:proofErr w:type="spellEnd"/>
                          <w:r w:rsidRPr="00114FD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de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 </w:t>
                          </w:r>
                          <w:proofErr w:type="spellStart"/>
                          <w:r w:rsidRPr="00114FD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Atletas</w:t>
                          </w:r>
                          <w:proofErr w:type="spellEnd"/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DAB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4.75pt;margin-top:-24.2pt;width:116.0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" fillcolor="#1d4281" stroked="f" strokeweight=".5pt">
              <v:textbox>
                <w:txbxContent>
                  <w:p w14:paraId="67B4FAD0" w14:textId="68C25961" w:rsidR="00114FD2" w:rsidRPr="004B627A" w:rsidRDefault="00114FD2" w:rsidP="00114FD2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114FD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Liderazgo</w:t>
                    </w:r>
                    <w:proofErr w:type="spellEnd"/>
                    <w:r w:rsidRPr="00114FD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de</w:t>
                    </w:r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 </w:t>
                    </w:r>
                    <w:proofErr w:type="spellStart"/>
                    <w:r w:rsidRPr="00114FD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Atletas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A772" w14:textId="77777777" w:rsidR="00285CFD" w:rsidRDefault="00285CFD" w:rsidP="00FF00F1">
      <w:r>
        <w:separator/>
      </w:r>
    </w:p>
  </w:footnote>
  <w:footnote w:type="continuationSeparator" w:id="0">
    <w:p w14:paraId="61B62D50" w14:textId="77777777" w:rsidR="00285CFD" w:rsidRDefault="00285CFD" w:rsidP="00F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E130" w14:textId="77777777" w:rsidR="00114FD2" w:rsidRDefault="0011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A0D" w14:textId="77777777" w:rsidR="00114FD2" w:rsidRDefault="00114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6D64" w14:textId="6F56DA95" w:rsidR="00CB6A0B" w:rsidRDefault="00114FD2">
    <w:pPr>
      <w:pStyle w:val="Header"/>
    </w:pPr>
    <w:r w:rsidRPr="00114FD2">
      <mc:AlternateContent>
        <mc:Choice Requires="wps">
          <w:drawing>
            <wp:anchor distT="0" distB="0" distL="114300" distR="114300" simplePos="0" relativeHeight="251660288" behindDoc="0" locked="0" layoutInCell="1" allowOverlap="1" wp14:anchorId="3521D516" wp14:editId="3D3A99BB">
              <wp:simplePos x="0" y="0"/>
              <wp:positionH relativeFrom="column">
                <wp:posOffset>-712058</wp:posOffset>
              </wp:positionH>
              <wp:positionV relativeFrom="paragraph">
                <wp:posOffset>-184150</wp:posOffset>
              </wp:positionV>
              <wp:extent cx="2367887" cy="289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887" cy="289560"/>
                      </a:xfrm>
                      <a:prstGeom prst="rect">
                        <a:avLst/>
                      </a:prstGeom>
                      <a:solidFill>
                        <a:srgbClr val="1D428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C99D6" w14:textId="47530040" w:rsidR="00114FD2" w:rsidRDefault="00114FD2" w:rsidP="00114FD2">
                          <w:pPr>
                            <w:rPr>
                              <w:rFonts w:ascii="Ubuntu Light" w:hAnsi="Ubuntu Light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proofErr w:type="spellStart"/>
                          <w:r w:rsidRPr="00114FD2">
                            <w:rPr>
                              <w:rFonts w:ascii="Ubuntu Light" w:hAnsi="Ubuntu Light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Liderazgo</w:t>
                          </w:r>
                          <w:proofErr w:type="spellEnd"/>
                          <w:r w:rsidRPr="00114FD2">
                            <w:rPr>
                              <w:rFonts w:ascii="Ubuntu Light" w:hAnsi="Ubuntu Light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de </w:t>
                          </w:r>
                          <w:proofErr w:type="spellStart"/>
                          <w:r w:rsidRPr="00114FD2">
                            <w:rPr>
                              <w:rFonts w:ascii="Ubuntu Light" w:hAnsi="Ubuntu Light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Atletas</w:t>
                          </w:r>
                          <w:proofErr w:type="spellEnd"/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1D5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6.05pt;margin-top:-14.5pt;width:186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" fillcolor="#1d4281" stroked="f" strokeweight=".5pt">
              <v:textbox>
                <w:txbxContent>
                  <w:p w14:paraId="172C99D6" w14:textId="47530040" w:rsidR="00114FD2" w:rsidRDefault="00114FD2" w:rsidP="00114FD2">
                    <w:pPr>
                      <w:rPr>
                        <w:rFonts w:ascii="Ubuntu Light" w:hAnsi="Ubuntu Light"/>
                        <w:b/>
                        <w:bCs/>
                        <w:sz w:val="26"/>
                        <w:szCs w:val="26"/>
                      </w:rPr>
                    </w:pPr>
                    <w:proofErr w:type="spellStart"/>
                    <w:r w:rsidRPr="00114FD2">
                      <w:rPr>
                        <w:rFonts w:ascii="Ubuntu Light" w:hAnsi="Ubuntu Light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Liderazgo</w:t>
                    </w:r>
                    <w:proofErr w:type="spellEnd"/>
                    <w:r w:rsidRPr="00114FD2">
                      <w:rPr>
                        <w:rFonts w:ascii="Ubuntu Light" w:hAnsi="Ubuntu Light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 de </w:t>
                    </w:r>
                    <w:proofErr w:type="spellStart"/>
                    <w:r w:rsidRPr="00114FD2">
                      <w:rPr>
                        <w:rFonts w:ascii="Ubuntu Light" w:hAnsi="Ubuntu Light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Atletas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B6A0B">
      <w:rPr>
        <w:noProof/>
      </w:rPr>
      <w:drawing>
        <wp:anchor distT="0" distB="0" distL="114300" distR="114300" simplePos="0" relativeHeight="251658240" behindDoc="1" locked="0" layoutInCell="1" allowOverlap="1" wp14:anchorId="603DF995" wp14:editId="13116F82">
          <wp:simplePos x="0" y="0"/>
          <wp:positionH relativeFrom="column">
            <wp:posOffset>-963295</wp:posOffset>
          </wp:positionH>
          <wp:positionV relativeFrom="paragraph">
            <wp:posOffset>-472555</wp:posOffset>
          </wp:positionV>
          <wp:extent cx="7840050" cy="10138459"/>
          <wp:effectExtent l="0" t="0" r="0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hlete Leadership_Cov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050" cy="1013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F1"/>
    <w:rsid w:val="00061D35"/>
    <w:rsid w:val="000C3885"/>
    <w:rsid w:val="00114FD2"/>
    <w:rsid w:val="0012385D"/>
    <w:rsid w:val="00175832"/>
    <w:rsid w:val="001829F0"/>
    <w:rsid w:val="0019652F"/>
    <w:rsid w:val="001E6FC5"/>
    <w:rsid w:val="00285CFD"/>
    <w:rsid w:val="002878C4"/>
    <w:rsid w:val="0029079F"/>
    <w:rsid w:val="00293EDF"/>
    <w:rsid w:val="002D0B59"/>
    <w:rsid w:val="002D1DED"/>
    <w:rsid w:val="002F69D8"/>
    <w:rsid w:val="00333C74"/>
    <w:rsid w:val="00365B2D"/>
    <w:rsid w:val="003D352A"/>
    <w:rsid w:val="003D3D1E"/>
    <w:rsid w:val="003F2BB8"/>
    <w:rsid w:val="00435E31"/>
    <w:rsid w:val="004557DA"/>
    <w:rsid w:val="0046218A"/>
    <w:rsid w:val="00497989"/>
    <w:rsid w:val="004F6446"/>
    <w:rsid w:val="0055788D"/>
    <w:rsid w:val="005D6E04"/>
    <w:rsid w:val="005E4D85"/>
    <w:rsid w:val="006427B4"/>
    <w:rsid w:val="00644903"/>
    <w:rsid w:val="00656E8E"/>
    <w:rsid w:val="006B3B5A"/>
    <w:rsid w:val="00785D26"/>
    <w:rsid w:val="00941F9D"/>
    <w:rsid w:val="00AA5ED7"/>
    <w:rsid w:val="00B164C3"/>
    <w:rsid w:val="00B62CE1"/>
    <w:rsid w:val="00B77B83"/>
    <w:rsid w:val="00B83413"/>
    <w:rsid w:val="00BA36BE"/>
    <w:rsid w:val="00C34A43"/>
    <w:rsid w:val="00CB6A0B"/>
    <w:rsid w:val="00D80AB5"/>
    <w:rsid w:val="00D969C6"/>
    <w:rsid w:val="00E759C7"/>
    <w:rsid w:val="00EC7C11"/>
    <w:rsid w:val="00F30901"/>
    <w:rsid w:val="00F326A8"/>
    <w:rsid w:val="00FA7A23"/>
    <w:rsid w:val="00FD5E9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9BBE"/>
  <w14:defaultImageDpi w14:val="32767"/>
  <w15:chartTrackingRefBased/>
  <w15:docId w15:val="{F8CBD9B0-A975-0E47-859B-4712907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57DA"/>
    <w:pPr>
      <w:widowControl w:val="0"/>
      <w:spacing w:before="80"/>
      <w:ind w:left="118"/>
      <w:outlineLvl w:val="0"/>
    </w:pPr>
    <w:rPr>
      <w:rFonts w:ascii="Ubuntu Light" w:eastAsia="Ubuntu" w:hAnsi="Ubuntu Light"/>
      <w:b/>
      <w:bCs/>
      <w:color w:val="1F3864" w:themeColor="accent1" w:themeShade="8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7DA"/>
    <w:pPr>
      <w:keepNext/>
      <w:keepLines/>
      <w:spacing w:before="40" w:line="259" w:lineRule="auto"/>
      <w:outlineLvl w:val="1"/>
    </w:pPr>
    <w:rPr>
      <w:rFonts w:ascii="Ubuntu Light" w:eastAsiaTheme="majorEastAsia" w:hAnsi="Ubuntu Light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F1"/>
  </w:style>
  <w:style w:type="paragraph" w:styleId="Footer">
    <w:name w:val="footer"/>
    <w:basedOn w:val="Normal"/>
    <w:link w:val="Foot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F1"/>
  </w:style>
  <w:style w:type="character" w:customStyle="1" w:styleId="Heading1Char">
    <w:name w:val="Heading 1 Char"/>
    <w:basedOn w:val="DefaultParagraphFont"/>
    <w:link w:val="Heading1"/>
    <w:uiPriority w:val="1"/>
    <w:rsid w:val="004557DA"/>
    <w:rPr>
      <w:rFonts w:ascii="Ubuntu Light" w:eastAsia="Ubuntu" w:hAnsi="Ubuntu Light"/>
      <w:b/>
      <w:bCs/>
      <w:color w:val="1F3864" w:themeColor="accent1" w:themeShade="8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557DA"/>
    <w:rPr>
      <w:rFonts w:ascii="Ubuntu Light" w:eastAsiaTheme="majorEastAsia" w:hAnsi="Ubuntu Light" w:cstheme="majorBidi"/>
      <w:b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7D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7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7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326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ources.specialolympics.org/leadership-excellence/athlete-leadership/leadership-and-skills-training?locale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ources.specialolympics.org/leadership-excellence/unified-leadership?_ga=2.124837578.1337215885.1637855385-1620172574.159042710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1DC3-2557-47C7-AE80-E53B7EF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Dougherty</dc:creator>
  <cp:keywords/>
  <dc:description/>
  <cp:lastModifiedBy>Rain, Faiyaj</cp:lastModifiedBy>
  <cp:revision>57</cp:revision>
  <cp:lastPrinted>2022-01-17T12:13:00Z</cp:lastPrinted>
  <dcterms:created xsi:type="dcterms:W3CDTF">2022-01-17T12:14:00Z</dcterms:created>
  <dcterms:modified xsi:type="dcterms:W3CDTF">2022-03-25T16:54:00Z</dcterms:modified>
</cp:coreProperties>
</file>