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8202" w14:textId="1C307087" w:rsidR="003F2BB8" w:rsidRDefault="003F2BB8"/>
    <w:p w14:paraId="0959B0CE" w14:textId="50E0866F" w:rsidR="003F2BB8" w:rsidRDefault="003F2BB8"/>
    <w:p w14:paraId="5092219F" w14:textId="2810C444" w:rsidR="003F2BB8" w:rsidRDefault="003F2BB8"/>
    <w:p w14:paraId="2DB38251" w14:textId="4615E54C" w:rsidR="003F2BB8" w:rsidRDefault="003F2BB8"/>
    <w:p w14:paraId="0D3FB8ED" w14:textId="60A60A8D" w:rsidR="003F2BB8" w:rsidRDefault="003F2BB8"/>
    <w:p w14:paraId="5CEFB4BD" w14:textId="72F5979D" w:rsidR="003F2BB8" w:rsidRDefault="003F2BB8"/>
    <w:p w14:paraId="52C663E3" w14:textId="335650FB" w:rsidR="003F2BB8" w:rsidRDefault="003F2BB8"/>
    <w:p w14:paraId="40B1B13C" w14:textId="726B6708" w:rsidR="003F2BB8" w:rsidRDefault="003F2BB8"/>
    <w:p w14:paraId="390FDFD2" w14:textId="116D8201" w:rsidR="003F2BB8" w:rsidRDefault="006B3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3B7" wp14:editId="52DEC354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5200650" cy="27764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776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8703" w14:textId="34023752" w:rsidR="006B3B5A" w:rsidRPr="006B3B5A" w:rsidRDefault="004557D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96"/>
                                <w:szCs w:val="96"/>
                              </w:rPr>
                              <w:t>Спортивное лидерство</w:t>
                            </w:r>
                          </w:p>
                          <w:p w14:paraId="15B5A5EF" w14:textId="3E85AD8F" w:rsidR="006B3B5A" w:rsidRPr="006B3B5A" w:rsidRDefault="004557D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Обзор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73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0.8pt;width:409.5pt;height:2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" filled="f" stroked="f" strokeweight=".5pt">
                <v:textbox>
                  <w:txbxContent>
                    <w:p w14:paraId="68638703" w14:textId="34023752" w:rsidR="006B3B5A" w:rsidRPr="006B3B5A" w:rsidRDefault="004557DA">
                      <w:pPr>
                        <w:rPr>
                          <w:rFonts w:ascii="Ubuntu" w:hAnsi="Ubuntu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  <w:rFonts w:ascii="Ubuntu" w:hAnsi="Ubuntu"/>
                        </w:rPr>
                        <w:t>Спортивное лидерство</w:t>
                      </w:r>
                    </w:p>
                    <w:p w14:paraId="15B5A5EF" w14:textId="3E85AD8F" w:rsidR="006B3B5A" w:rsidRPr="006B3B5A" w:rsidRDefault="004557D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rFonts w:ascii="Ubuntu" w:hAnsi="Ubuntu"/>
                        </w:rPr>
                        <w:t>Обзор</w:t>
                      </w:r>
                    </w:p>
                  </w:txbxContent>
                </v:textbox>
              </v:shape>
            </w:pict>
          </mc:Fallback>
        </mc:AlternateContent>
      </w:r>
    </w:p>
    <w:p w14:paraId="72E9B63F" w14:textId="0B017FA8" w:rsidR="003F2BB8" w:rsidRDefault="003F2BB8"/>
    <w:p w14:paraId="538B11BE" w14:textId="19348B54" w:rsidR="003F2BB8" w:rsidRDefault="003F2BB8"/>
    <w:p w14:paraId="0FD1DF2C" w14:textId="016B63AB" w:rsidR="003F2BB8" w:rsidRDefault="003F2BB8"/>
    <w:p w14:paraId="0FDB51F1" w14:textId="6BE35494" w:rsidR="003F2BB8" w:rsidRDefault="003F2BB8"/>
    <w:p w14:paraId="0B30A8CB" w14:textId="64C828B8" w:rsidR="003F2BB8" w:rsidRDefault="003F2BB8"/>
    <w:p w14:paraId="6DCF04CA" w14:textId="39F7B371" w:rsidR="003F2BB8" w:rsidRDefault="003F2BB8"/>
    <w:p w14:paraId="6EABCBD7" w14:textId="4FB7F67C" w:rsidR="003F2BB8" w:rsidRDefault="003F2BB8"/>
    <w:p w14:paraId="5F77C4CB" w14:textId="10C5801B" w:rsidR="003F2BB8" w:rsidRDefault="003F2BB8"/>
    <w:p w14:paraId="03D055EB" w14:textId="6A7CBE22" w:rsidR="003F2BB8" w:rsidRDefault="003F2BB8"/>
    <w:p w14:paraId="4E970D2C" w14:textId="13E11D44" w:rsidR="003F2BB8" w:rsidRDefault="003F2BB8"/>
    <w:p w14:paraId="3E2C69BC" w14:textId="48E11555" w:rsidR="003F2BB8" w:rsidRDefault="003F2BB8"/>
    <w:p w14:paraId="7DFC3504" w14:textId="4F8AE42C" w:rsidR="003F2BB8" w:rsidRDefault="003F2BB8"/>
    <w:p w14:paraId="1E60406E" w14:textId="6D948AA2" w:rsidR="003F2BB8" w:rsidRDefault="003F2BB8"/>
    <w:p w14:paraId="76975E69" w14:textId="280DE233" w:rsidR="003F2BB8" w:rsidRDefault="003F2BB8"/>
    <w:p w14:paraId="37AB8257" w14:textId="49B405D8" w:rsidR="003F2BB8" w:rsidRDefault="003F2BB8"/>
    <w:p w14:paraId="1A50F8D4" w14:textId="2F6689D3" w:rsidR="003F2BB8" w:rsidRDefault="003F2BB8"/>
    <w:p w14:paraId="0BC22EF5" w14:textId="33903589" w:rsidR="003F2BB8" w:rsidRDefault="003F2BB8"/>
    <w:p w14:paraId="3E629C04" w14:textId="680817B9" w:rsidR="003F2BB8" w:rsidRDefault="003F2BB8"/>
    <w:p w14:paraId="1982FEFC" w14:textId="517CB6CE" w:rsidR="003F2BB8" w:rsidRDefault="003F2BB8"/>
    <w:p w14:paraId="387DCB96" w14:textId="3B0C2F77" w:rsidR="003F2BB8" w:rsidRDefault="003F2BB8"/>
    <w:p w14:paraId="5D85B209" w14:textId="34730AA3" w:rsidR="00CB6A0B" w:rsidRDefault="00CB6A0B"/>
    <w:p w14:paraId="3C6BD460" w14:textId="0FBF3374" w:rsidR="00CB6A0B" w:rsidRDefault="00CB6A0B"/>
    <w:p w14:paraId="3525B50B" w14:textId="029F40EA" w:rsidR="00CB6A0B" w:rsidRDefault="00CB6A0B"/>
    <w:p w14:paraId="328A0349" w14:textId="73ACDCCA" w:rsidR="00CB6A0B" w:rsidRDefault="00CB6A0B"/>
    <w:p w14:paraId="499F16FC" w14:textId="7741A712" w:rsidR="00CB6A0B" w:rsidRDefault="00CB6A0B"/>
    <w:p w14:paraId="2CB36277" w14:textId="78D52BB2" w:rsidR="00CB6A0B" w:rsidRDefault="00CB6A0B"/>
    <w:p w14:paraId="24FA3BE9" w14:textId="2ED91105" w:rsidR="00CB6A0B" w:rsidRDefault="00CB6A0B"/>
    <w:p w14:paraId="586EA935" w14:textId="285E3F88" w:rsidR="00CB6A0B" w:rsidRDefault="00CB6A0B"/>
    <w:p w14:paraId="42B7FFC0" w14:textId="27DB3D32" w:rsidR="00CB6A0B" w:rsidRDefault="00CB6A0B"/>
    <w:p w14:paraId="20C775D7" w14:textId="1F00884F" w:rsidR="00CB6A0B" w:rsidRDefault="00CB6A0B"/>
    <w:p w14:paraId="7279F1F3" w14:textId="4B43DA68" w:rsidR="00CB6A0B" w:rsidRDefault="00CB6A0B"/>
    <w:p w14:paraId="051EAD9D" w14:textId="77777777" w:rsidR="00CB6A0B" w:rsidRDefault="00CB6A0B"/>
    <w:p w14:paraId="637D9BE3" w14:textId="64D236F8" w:rsidR="003F2BB8" w:rsidRDefault="003F2BB8"/>
    <w:p w14:paraId="6F93AA52" w14:textId="0EFA1104" w:rsidR="003F2BB8" w:rsidRDefault="003F2BB8"/>
    <w:p w14:paraId="6A2E50BD" w14:textId="46F83D3D" w:rsidR="003F2BB8" w:rsidRDefault="003F2BB8"/>
    <w:p w14:paraId="362213DF" w14:textId="3036868E" w:rsidR="003D352A" w:rsidRPr="00785D26" w:rsidRDefault="00785D26" w:rsidP="003D352A">
      <w:pPr>
        <w:pStyle w:val="Heading1"/>
        <w:spacing w:before="124"/>
        <w:rPr>
          <w:rFonts w:ascii="Ubuntu" w:hAnsi="Ubuntu"/>
          <w:color w:val="0070C0"/>
          <w:sz w:val="32"/>
          <w:szCs w:val="32"/>
        </w:rPr>
      </w:pPr>
      <w:r>
        <w:rPr>
          <w:rFonts w:ascii="Ubuntu" w:hAnsi="Ubuntu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744E07B4" wp14:editId="1C9C607B">
            <wp:simplePos x="0" y="0"/>
            <wp:positionH relativeFrom="column">
              <wp:posOffset>-298450</wp:posOffset>
            </wp:positionH>
            <wp:positionV relativeFrom="paragraph">
              <wp:posOffset>-419644</wp:posOffset>
            </wp:positionV>
            <wp:extent cx="736600" cy="915579"/>
            <wp:effectExtent l="0" t="0" r="6350" b="0"/>
            <wp:wrapNone/>
            <wp:docPr id="1" name="Picture 1" descr="C:\Users\eklinger\Dropbox (Specialolympics.org)\#OrgEx\3. Leadership Excellence\3. Athlete Leadership\Curriculum\Leadership &amp; Skills Modules\Resources\SO_UL_Identifiers_Athlete_Ic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SO_UL_Identifiers_Athlete_Ico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28"/>
                    <a:stretch/>
                  </pic:blipFill>
                  <pic:spPr bwMode="auto">
                    <a:xfrm>
                      <a:off x="0" y="0"/>
                      <a:ext cx="737770" cy="9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" w:hAnsi="Ubuntu"/>
          <w:b w:val="0"/>
          <w:color w:val="0070C0"/>
          <w:sz w:val="28"/>
          <w:szCs w:val="32"/>
        </w:rPr>
        <w:t xml:space="preserve">         </w:t>
      </w:r>
      <w:r>
        <w:rPr>
          <w:rFonts w:ascii="Ubuntu" w:hAnsi="Ubuntu"/>
          <w:color w:val="0070C0"/>
          <w:sz w:val="32"/>
          <w:szCs w:val="32"/>
        </w:rPr>
        <w:t>Что такое спортивное лидерство?</w:t>
      </w:r>
    </w:p>
    <w:p w14:paraId="226021F7" w14:textId="7AE0D279" w:rsidR="003D352A" w:rsidRDefault="003D352A" w:rsidP="004557DA">
      <w:pPr>
        <w:spacing w:line="360" w:lineRule="auto"/>
        <w:jc w:val="both"/>
        <w:rPr>
          <w:rFonts w:ascii="Ubuntu Light" w:hAnsi="Ubuntu Light"/>
        </w:rPr>
      </w:pPr>
    </w:p>
    <w:p w14:paraId="741390AE" w14:textId="352F9C79" w:rsidR="003D352A" w:rsidRDefault="003D352A" w:rsidP="004557DA">
      <w:pPr>
        <w:spacing w:line="360" w:lineRule="auto"/>
        <w:jc w:val="both"/>
        <w:rPr>
          <w:rFonts w:ascii="Ubuntu Light" w:hAnsi="Ubuntu Light"/>
        </w:rPr>
      </w:pPr>
    </w:p>
    <w:p w14:paraId="5C8CD3A1" w14:textId="1896484C" w:rsidR="004557DA" w:rsidRPr="00C0724C" w:rsidRDefault="004557DA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Если мы хотим создать более инклюзивную организацию и дружелюбный мир, атлетам — участникам Специальной Олимпиады нужно разрешить вносить свой вклад не только в спортивной сфере и поощрять эту деятельность. Один из самых эффективных способов добиться этого — спортивное лидерство, которое создает возможности для людей с нарушениями интеллекта и развития (IDD) развивать и</w:t>
      </w:r>
      <w:r w:rsidR="00406083">
        <w:rPr>
          <w:rFonts w:ascii="Ubuntu Light" w:hAnsi="Ubuntu Light"/>
          <w:lang w:val="en-US"/>
        </w:rPr>
        <w:t> </w:t>
      </w:r>
      <w:r>
        <w:rPr>
          <w:rFonts w:ascii="Ubuntu Light" w:hAnsi="Ubuntu Light"/>
        </w:rPr>
        <w:t>демонстрировать свои способности на руководящих ролях как внутри организации, так и за ее пределами.</w:t>
      </w:r>
    </w:p>
    <w:p w14:paraId="219F9E55" w14:textId="24700B72" w:rsidR="004557DA" w:rsidRDefault="004557DA" w:rsidP="004557DA">
      <w:pPr>
        <w:spacing w:line="360" w:lineRule="auto"/>
        <w:jc w:val="both"/>
        <w:rPr>
          <w:rFonts w:ascii="Ubuntu Light" w:hAnsi="Ubuntu Light"/>
        </w:rPr>
      </w:pPr>
    </w:p>
    <w:p w14:paraId="0389EA5D" w14:textId="710C3A28" w:rsidR="004557DA" w:rsidRDefault="00183A4B" w:rsidP="004557DA">
      <w:pPr>
        <w:spacing w:line="360" w:lineRule="auto"/>
        <w:jc w:val="both"/>
        <w:rPr>
          <w:rFonts w:ascii="Ubuntu Light" w:hAnsi="Ubuntu Light"/>
          <w:spacing w:val="-2"/>
        </w:rPr>
      </w:pPr>
      <w:r w:rsidRPr="00183A4B">
        <w:rPr>
          <w:rFonts w:ascii="Ubuntu Light" w:hAnsi="Ubuntu Light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D45E5" wp14:editId="5CE6BFD2">
                <wp:simplePos x="0" y="0"/>
                <wp:positionH relativeFrom="margin">
                  <wp:posOffset>-489585</wp:posOffset>
                </wp:positionH>
                <wp:positionV relativeFrom="paragraph">
                  <wp:posOffset>1566944</wp:posOffset>
                </wp:positionV>
                <wp:extent cx="6965950" cy="9474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947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E956" w14:textId="111291A1" w:rsidR="004557DA" w:rsidRPr="00814441" w:rsidRDefault="004557DA" w:rsidP="00061D35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«Спортивное лидерство меняет жизнь. Вы будете смотреть на вещи и относиться к людям совершенно иначе, уверенно помогая другим и находясь в самой гуще событий. Так появляются настоящие лидеры». </w:t>
                            </w: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</w:rPr>
                              <w:t xml:space="preserve">—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FFFF" w:themeColor="background1"/>
                              </w:rPr>
                              <w:t>Няша Дерера, председатель Всемирного конгресса атлетов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4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8.55pt;margin-top:123.4pt;width:548.5pt;height:7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" fillcolor="#0070c0">
                <v:textbox>
                  <w:txbxContent>
                    <w:p w14:paraId="39A5E956" w14:textId="111291A1" w:rsidR="004557DA" w:rsidRPr="00814441" w:rsidRDefault="004557DA" w:rsidP="00061D35">
                      <w:pPr>
                        <w:jc w:val="center"/>
                        <w:rPr>
                          <w:rFonts w:ascii="Ubuntu Light" w:hAnsi="Ubuntu Ligh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Ubuntu Light" w:hAnsi="Ubuntu Light"/>
                          <w:color w:val="FFFFFF" w:themeColor="background1"/>
                          <w:sz w:val="28"/>
                          <w:szCs w:val="28"/>
                        </w:rPr>
                        <w:t xml:space="preserve">«Спортивное лидерство меняет жизнь. Вы будете смотреть на вещи и относиться к людям совершенно иначе, уверенно помогая другим и находясь в самой гуще событий. Так появляются настоящие лидеры». </w:t>
                      </w:r>
                      <w:r>
                        <w:rPr>
                          <w:rFonts w:ascii="Ubuntu Light" w:hAnsi="Ubuntu Light"/>
                          <w:color w:val="FFFFFF" w:themeColor="background1"/>
                        </w:rPr>
                        <w:t xml:space="preserve">— </w:t>
                      </w:r>
                      <w:r>
                        <w:rPr>
                          <w:rFonts w:ascii="Ubuntu Light" w:hAnsi="Ubuntu Light"/>
                          <w:b/>
                          <w:bCs/>
                          <w:color w:val="FFFFFF" w:themeColor="background1"/>
                        </w:rPr>
                        <w:t>Няша Дерера, председатель Всемирного конгресса атлетов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7DA" w:rsidRPr="00183A4B">
        <w:rPr>
          <w:rFonts w:ascii="Ubuntu Light" w:hAnsi="Ubuntu Light"/>
          <w:spacing w:val="-2"/>
        </w:rPr>
        <w:t>Программа спортивного лидерства направлена на людей с нарушениями интеллекта и развития (атлетами — лидерами Специальной Олимпиады), чтобы помочь им добиться успеха. Этого можно достичь через обучение знаниям и</w:t>
      </w:r>
      <w:r w:rsidRPr="00183A4B">
        <w:rPr>
          <w:rFonts w:ascii="Ubuntu Light" w:hAnsi="Ubuntu Light"/>
          <w:spacing w:val="-2"/>
          <w:lang w:val="en-US"/>
        </w:rPr>
        <w:t> </w:t>
      </w:r>
      <w:r w:rsidR="004557DA" w:rsidRPr="00183A4B">
        <w:rPr>
          <w:rFonts w:ascii="Ubuntu Light" w:hAnsi="Ubuntu Light"/>
          <w:spacing w:val="-2"/>
        </w:rPr>
        <w:t xml:space="preserve">навыкам, через практическую деятельность на ответственной должности, а также работая с лидерами без нарушений интеллекта и развития для создания инклюзивной среды. </w:t>
      </w:r>
    </w:p>
    <w:p w14:paraId="7B290507" w14:textId="2A9DC24E" w:rsidR="00183A4B" w:rsidRPr="00183A4B" w:rsidRDefault="00183A4B" w:rsidP="004557DA">
      <w:pPr>
        <w:spacing w:line="360" w:lineRule="auto"/>
        <w:jc w:val="both"/>
        <w:rPr>
          <w:rFonts w:ascii="Ubuntu Light" w:hAnsi="Ubuntu Light"/>
          <w:spacing w:val="-2"/>
        </w:rPr>
      </w:pPr>
    </w:p>
    <w:p w14:paraId="00EF6C09" w14:textId="5ABB3EE9" w:rsidR="00F30901" w:rsidRDefault="00066039" w:rsidP="004557DA">
      <w:pPr>
        <w:spacing w:line="360" w:lineRule="auto"/>
        <w:jc w:val="both"/>
        <w:rPr>
          <w:rFonts w:ascii="Ubuntu Light" w:hAnsi="Ubuntu Ligh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6F49F0" wp14:editId="4201F4CA">
            <wp:simplePos x="0" y="0"/>
            <wp:positionH relativeFrom="column">
              <wp:posOffset>3674745</wp:posOffset>
            </wp:positionH>
            <wp:positionV relativeFrom="paragraph">
              <wp:posOffset>1214120</wp:posOffset>
            </wp:positionV>
            <wp:extent cx="2768600" cy="2573655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" b="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7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4B">
        <w:rPr>
          <w:rFonts w:ascii="Ubuntu" w:hAnsi="Ubuntu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6AAB1A9" wp14:editId="5C695FB0">
            <wp:simplePos x="0" y="0"/>
            <wp:positionH relativeFrom="column">
              <wp:posOffset>-330200</wp:posOffset>
            </wp:positionH>
            <wp:positionV relativeFrom="paragraph">
              <wp:posOffset>1250788</wp:posOffset>
            </wp:positionV>
            <wp:extent cx="736600" cy="915035"/>
            <wp:effectExtent l="0" t="0" r="6350" b="0"/>
            <wp:wrapNone/>
            <wp:docPr id="4" name="Picture 4" descr="C:\Users\eklinger\Dropbox (Specialolympics.org)\#OrgEx\3. Leadership Excellence\3. Athlete Leadership\Curriculum\Leadership &amp; Skills Modules\Resources\SO_UL_Identifiers_Athlete_Ic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SO_UL_Identifiers_Athlete_Ico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28"/>
                    <a:stretch/>
                  </pic:blipFill>
                  <pic:spPr bwMode="auto">
                    <a:xfrm>
                      <a:off x="0" y="0"/>
                      <a:ext cx="7366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36A11" w14:textId="769B4A02" w:rsidR="002D1DED" w:rsidRDefault="002D1DED" w:rsidP="004557DA">
      <w:pPr>
        <w:spacing w:line="360" w:lineRule="auto"/>
        <w:jc w:val="both"/>
        <w:rPr>
          <w:rFonts w:ascii="Ubuntu" w:hAnsi="Ubuntu"/>
          <w:b/>
          <w:bCs/>
          <w:color w:val="0070C0"/>
          <w:sz w:val="32"/>
          <w:szCs w:val="32"/>
        </w:rPr>
      </w:pPr>
      <w:r>
        <w:rPr>
          <w:rFonts w:ascii="Ubuntu" w:hAnsi="Ubuntu"/>
          <w:b/>
          <w:bCs/>
          <w:color w:val="0070C0"/>
          <w:sz w:val="32"/>
          <w:szCs w:val="32"/>
        </w:rPr>
        <w:t xml:space="preserve">          </w:t>
      </w:r>
    </w:p>
    <w:p w14:paraId="2CF35B99" w14:textId="4BD0AFEF" w:rsidR="00F30901" w:rsidRDefault="002D1DED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" w:hAnsi="Ubuntu"/>
          <w:b/>
          <w:bCs/>
          <w:color w:val="0070C0"/>
          <w:sz w:val="32"/>
          <w:szCs w:val="32"/>
        </w:rPr>
        <w:t xml:space="preserve">          Руководящие принципы</w:t>
      </w:r>
    </w:p>
    <w:p w14:paraId="59557F63" w14:textId="77777777" w:rsidR="0046218A" w:rsidRDefault="0046218A" w:rsidP="004557DA">
      <w:pPr>
        <w:spacing w:line="360" w:lineRule="auto"/>
        <w:jc w:val="both"/>
        <w:rPr>
          <w:rFonts w:ascii="Ubuntu Light" w:hAnsi="Ubuntu Light"/>
        </w:rPr>
      </w:pPr>
    </w:p>
    <w:p w14:paraId="18A47A22" w14:textId="16C9DB79" w:rsidR="004557DA" w:rsidRDefault="004557DA" w:rsidP="004557DA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Существуют три руководящих принципа спортивного лидерства. Эти принципы определяют стратегическое направление и описывают компоненты, необходимые для того, чтобы атлеты </w:t>
      </w:r>
      <w:r>
        <w:rPr>
          <w:rFonts w:ascii="Ubuntu Light" w:hAnsi="Ubuntu Light"/>
          <w:b/>
          <w:bCs/>
        </w:rPr>
        <w:t>подавали пример</w:t>
      </w:r>
      <w:r>
        <w:rPr>
          <w:rFonts w:ascii="Ubuntu Light" w:hAnsi="Ubuntu Light"/>
        </w:rPr>
        <w:t>.</w:t>
      </w:r>
    </w:p>
    <w:p w14:paraId="78EE2983" w14:textId="0D8FCACC" w:rsidR="004557DA" w:rsidRDefault="004557DA" w:rsidP="004557DA">
      <w:pPr>
        <w:spacing w:line="360" w:lineRule="auto"/>
        <w:jc w:val="both"/>
        <w:rPr>
          <w:rFonts w:ascii="Ubuntu Light" w:hAnsi="Ubuntu Light"/>
          <w:b/>
          <w:bCs/>
          <w:u w:val="single"/>
        </w:rPr>
      </w:pPr>
    </w:p>
    <w:p w14:paraId="2CE4036C" w14:textId="31AAF86B" w:rsidR="004557DA" w:rsidRPr="002D1DED" w:rsidRDefault="004557DA" w:rsidP="004557DA">
      <w:pPr>
        <w:spacing w:line="360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lastRenderedPageBreak/>
        <w:t>ПРИНЦИП 1</w:t>
      </w:r>
    </w:p>
    <w:p w14:paraId="0BBB2594" w14:textId="06AE49EB" w:rsidR="0012385D" w:rsidRPr="005543E8" w:rsidRDefault="004557DA" w:rsidP="00293EDF">
      <w:pPr>
        <w:spacing w:line="360" w:lineRule="auto"/>
        <w:jc w:val="both"/>
        <w:rPr>
          <w:rFonts w:ascii="Ubuntu Light" w:hAnsi="Ubuntu Light"/>
        </w:rPr>
      </w:pPr>
      <w:bookmarkStart w:id="0" w:name="_Hlk64480135"/>
      <w:r>
        <w:rPr>
          <w:rFonts w:ascii="Ubuntu Light" w:hAnsi="Ubuntu Light"/>
        </w:rPr>
        <w:t xml:space="preserve">Первый принцип — </w:t>
      </w:r>
      <w:r>
        <w:rPr>
          <w:rFonts w:ascii="Ubuntu Light" w:hAnsi="Ubuntu Light"/>
          <w:b/>
        </w:rPr>
        <w:t>образование и повышение осведомленности</w:t>
      </w:r>
      <w:r>
        <w:rPr>
          <w:rFonts w:ascii="Ubuntu Light" w:hAnsi="Ubuntu Light"/>
        </w:rPr>
        <w:t xml:space="preserve">, использующий </w:t>
      </w:r>
      <w:hyperlink r:id="rId9" w:history="1">
        <w:r>
          <w:rPr>
            <w:rStyle w:val="Hyperlink"/>
            <w:rFonts w:ascii="Ubuntu Light" w:hAnsi="Ubuntu Light"/>
            <w:b/>
            <w:bCs/>
          </w:rPr>
          <w:t>подход общего лидерства</w:t>
        </w:r>
      </w:hyperlink>
      <w:r>
        <w:rPr>
          <w:rFonts w:ascii="Ubuntu Light" w:hAnsi="Ubuntu Light"/>
        </w:rPr>
        <w:t xml:space="preserve"> для формирования лидеров. Общее лидерство, основанное на спорте, учит лидеров (с нарушениями И без нарушений интеллекта и развития), что мы все несем ответственность за развитие разноплановых лидеров. Общее лидерство учит людей с разными возможностями ценить и учиться друг у друга, а также вдохновлять на создание среды, в которой атлеты с</w:t>
      </w:r>
      <w:r w:rsidR="005543E8">
        <w:rPr>
          <w:rFonts w:ascii="Ubuntu Light" w:hAnsi="Ubuntu Light"/>
          <w:lang w:val="en-US"/>
        </w:rPr>
        <w:t> </w:t>
      </w:r>
      <w:r>
        <w:rPr>
          <w:rFonts w:ascii="Ubuntu Light" w:hAnsi="Ubuntu Light"/>
        </w:rPr>
        <w:t>нарушениями интеллекта и развития смогут добиваться успеха.</w:t>
      </w:r>
      <w:bookmarkEnd w:id="0"/>
    </w:p>
    <w:p w14:paraId="3A4F28CC" w14:textId="2F2A7AF0" w:rsidR="00293EDF" w:rsidRDefault="004557DA" w:rsidP="00293EDF">
      <w:pPr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Мы не просто выполняем свою миссию, предоставляя новые возможности людям с нарушениями интеллекта и развития. Атлеты, помогающие в организации Специальной Олимпиады, демонстрируют миру, что люди с нарушениями интеллекта и развития могут и должны занимать значимые руководящие должности. Это замечательное и весьма благодарное дело!</w:t>
      </w:r>
    </w:p>
    <w:p w14:paraId="3C36EFFE" w14:textId="77777777" w:rsidR="0012385D" w:rsidRDefault="0012385D" w:rsidP="00293EDF">
      <w:pPr>
        <w:spacing w:line="360" w:lineRule="auto"/>
        <w:jc w:val="both"/>
        <w:rPr>
          <w:rFonts w:ascii="Ubuntu Light" w:hAnsi="Ubuntu Light"/>
        </w:rPr>
      </w:pPr>
    </w:p>
    <w:p w14:paraId="3E72CF78" w14:textId="363F8071" w:rsidR="004557DA" w:rsidRPr="00293EDF" w:rsidRDefault="004557DA" w:rsidP="00293EDF">
      <w:pPr>
        <w:spacing w:line="360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t>ПРИНЦИП 2</w:t>
      </w:r>
    </w:p>
    <w:p w14:paraId="3454BB87" w14:textId="2AD2F710" w:rsidR="0012385D" w:rsidRDefault="00293EDF" w:rsidP="0012385D">
      <w:pPr>
        <w:spacing w:line="360" w:lineRule="auto"/>
        <w:jc w:val="both"/>
        <w:rPr>
          <w:rFonts w:ascii="Ubuntu Light" w:hAnsi="Ubuntu Ligh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92A322" wp14:editId="2DD18C7A">
            <wp:simplePos x="0" y="0"/>
            <wp:positionH relativeFrom="column">
              <wp:posOffset>778510</wp:posOffset>
            </wp:positionH>
            <wp:positionV relativeFrom="paragraph">
              <wp:posOffset>1347470</wp:posOffset>
            </wp:positionV>
            <wp:extent cx="4443730" cy="29070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14" b="2739"/>
                    <a:stretch/>
                  </pic:blipFill>
                  <pic:spPr bwMode="auto">
                    <a:xfrm>
                      <a:off x="0" y="0"/>
                      <a:ext cx="444373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 Light" w:hAnsi="Ubuntu Light"/>
        </w:rPr>
        <w:t xml:space="preserve">Важно, чтобы все атлеты, не являющиеся участниками Специальной Олимпиады, признали, что у людей есть выбор, как и где они проявят лидерские качества на Специальной Олимпиаде. Это их программа, и задача персонала и волонтеров — поддерживать их. Но для того чтобы добиться успеха, они должны пройти обучение в областях, которыми хотят заниматься. </w:t>
      </w:r>
    </w:p>
    <w:p w14:paraId="5B48928C" w14:textId="6D5DCDE7" w:rsidR="001829F0" w:rsidRDefault="00253EFE" w:rsidP="00FF1CA8">
      <w:pPr>
        <w:spacing w:line="336" w:lineRule="auto"/>
        <w:jc w:val="both"/>
        <w:rPr>
          <w:rFonts w:ascii="Ubuntu Light" w:hAnsi="Ubuntu Light"/>
        </w:rPr>
      </w:pPr>
      <w:hyperlink r:id="rId11" w:history="1">
        <w:r w:rsidR="001829F0">
          <w:rPr>
            <w:rStyle w:val="Hyperlink"/>
            <w:rFonts w:ascii="Ubuntu Light" w:hAnsi="Ubuntu Light"/>
            <w:b/>
            <w:bCs/>
          </w:rPr>
          <w:t>Учебная программа по развитию лидерских навыков</w:t>
        </w:r>
      </w:hyperlink>
      <w:r w:rsidR="001829F0">
        <w:rPr>
          <w:rFonts w:ascii="Ubuntu Light" w:hAnsi="Ubuntu Light"/>
        </w:rPr>
        <w:t xml:space="preserve"> предназначена для обучения атлетов и способствует их личностному и профессиональному развитию. Полученные знания и навыки они могут применить на руководящей должности в</w:t>
      </w:r>
      <w:r w:rsidR="00D33F13">
        <w:rPr>
          <w:rFonts w:ascii="Ubuntu Light" w:hAnsi="Ubuntu Light"/>
          <w:lang w:val="en-US"/>
        </w:rPr>
        <w:t> </w:t>
      </w:r>
      <w:r w:rsidR="001829F0">
        <w:rPr>
          <w:rFonts w:ascii="Ubuntu Light" w:hAnsi="Ubuntu Light"/>
        </w:rPr>
        <w:t xml:space="preserve">рамках Программы, в сообществе и на рабочем месте. </w:t>
      </w:r>
    </w:p>
    <w:p w14:paraId="292A10A6" w14:textId="1D96FD5F" w:rsidR="001829F0" w:rsidRDefault="001829F0" w:rsidP="00FF1CA8">
      <w:pPr>
        <w:spacing w:line="336" w:lineRule="auto"/>
        <w:jc w:val="both"/>
        <w:rPr>
          <w:rFonts w:ascii="Ubuntu Light" w:hAnsi="Ubuntu Light"/>
        </w:rPr>
      </w:pPr>
    </w:p>
    <w:p w14:paraId="2B194FFD" w14:textId="0D730EB6" w:rsidR="004557DA" w:rsidRPr="00DA54DE" w:rsidRDefault="001829F0" w:rsidP="00FF1CA8">
      <w:pPr>
        <w:spacing w:line="336" w:lineRule="auto"/>
        <w:jc w:val="both"/>
        <w:rPr>
          <w:rFonts w:ascii="Ubuntu Light" w:hAnsi="Ubuntu Light"/>
          <w:spacing w:val="-2"/>
        </w:rPr>
      </w:pPr>
      <w:r w:rsidRPr="00DA54DE">
        <w:rPr>
          <w:rFonts w:ascii="Ubuntu Light" w:hAnsi="Ubuntu Light"/>
          <w:spacing w:val="-2"/>
        </w:rPr>
        <w:t>Учебная программа состоит из двух основных и ряда дополнительных модулей, которые предназначены для подготовки атлетов к руководящим позициям как в</w:t>
      </w:r>
      <w:r w:rsidR="00600085" w:rsidRPr="00DA54DE">
        <w:rPr>
          <w:rFonts w:ascii="Ubuntu Light" w:hAnsi="Ubuntu Light"/>
          <w:spacing w:val="-2"/>
          <w:lang w:val="en-US"/>
        </w:rPr>
        <w:t> </w:t>
      </w:r>
      <w:r w:rsidRPr="00DA54DE">
        <w:rPr>
          <w:rFonts w:ascii="Ubuntu Light" w:hAnsi="Ubuntu Light"/>
          <w:spacing w:val="-2"/>
        </w:rPr>
        <w:t xml:space="preserve">рамках Специальной Олимпиады, так и в других сферах жизни. Атлеты начинают с модулей </w:t>
      </w:r>
      <w:r w:rsidRPr="00DA54DE">
        <w:rPr>
          <w:rFonts w:ascii="Ubuntu Light" w:hAnsi="Ubuntu Light"/>
          <w:b/>
          <w:bCs/>
          <w:i/>
          <w:spacing w:val="-2"/>
        </w:rPr>
        <w:t>Введение в спортивное лидерство</w:t>
      </w:r>
      <w:r w:rsidRPr="00DA54DE">
        <w:rPr>
          <w:rFonts w:ascii="Ubuntu Light" w:hAnsi="Ubuntu Light"/>
          <w:spacing w:val="-2"/>
        </w:rPr>
        <w:t xml:space="preserve"> и </w:t>
      </w:r>
      <w:r w:rsidRPr="00DA54DE">
        <w:rPr>
          <w:rFonts w:ascii="Ubuntu Light" w:hAnsi="Ubuntu Light"/>
          <w:b/>
          <w:bCs/>
          <w:i/>
          <w:spacing w:val="-2"/>
        </w:rPr>
        <w:t>Основы лидерства</w:t>
      </w:r>
      <w:r w:rsidRPr="00DA54DE">
        <w:rPr>
          <w:rFonts w:ascii="Ubuntu Light" w:hAnsi="Ubuntu Light"/>
          <w:spacing w:val="-2"/>
        </w:rPr>
        <w:t>, после чего могут приступить к дополнительным модулям «Продвинутое лидерство», «Должности на Специальной Олимпиаде» и «Личностное и профессиональное развитие».</w:t>
      </w:r>
    </w:p>
    <w:p w14:paraId="248E4BB0" w14:textId="77777777" w:rsidR="000C3885" w:rsidRDefault="000C3885" w:rsidP="00FF1CA8">
      <w:pPr>
        <w:spacing w:line="336" w:lineRule="auto"/>
        <w:jc w:val="both"/>
        <w:rPr>
          <w:noProof/>
        </w:rPr>
      </w:pPr>
    </w:p>
    <w:p w14:paraId="6ED147C0" w14:textId="32EE458A" w:rsidR="004557DA" w:rsidRPr="0012385D" w:rsidRDefault="004557DA" w:rsidP="00FF1CA8">
      <w:pPr>
        <w:spacing w:line="336" w:lineRule="auto"/>
        <w:jc w:val="both"/>
        <w:rPr>
          <w:rFonts w:ascii="Ubuntu Light" w:hAnsi="Ubuntu Light"/>
          <w:b/>
          <w:bCs/>
          <w:color w:val="0070C0"/>
        </w:rPr>
      </w:pPr>
      <w:r>
        <w:rPr>
          <w:rFonts w:ascii="Ubuntu Light" w:hAnsi="Ubuntu Light"/>
          <w:b/>
          <w:bCs/>
          <w:color w:val="0070C0"/>
        </w:rPr>
        <w:t>ПРИНЦИП 3</w:t>
      </w:r>
    </w:p>
    <w:p w14:paraId="6DBA7680" w14:textId="3C79CE66" w:rsidR="004557DA" w:rsidRDefault="004557DA" w:rsidP="00FF1CA8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Основополагающий принцип организации заключается в том, что атлеты — участники Специальной Олимпиады могут менять мир с помощью спорта. Довольно часто программы для людей с нарушениями интеллекта и развития обязывают </w:t>
      </w:r>
      <w:r>
        <w:rPr>
          <w:rFonts w:ascii="Ubuntu Light" w:hAnsi="Ubuntu Light"/>
          <w:b/>
          <w:bCs/>
        </w:rPr>
        <w:t>нас</w:t>
      </w:r>
      <w:r>
        <w:rPr>
          <w:rFonts w:ascii="Ubuntu Light" w:hAnsi="Ubuntu Light"/>
        </w:rPr>
        <w:t xml:space="preserve"> (персонал, волонтеров, семьи, общество) </w:t>
      </w:r>
      <w:r>
        <w:rPr>
          <w:rFonts w:ascii="Ubuntu Light" w:hAnsi="Ubuntu Light"/>
          <w:b/>
          <w:bCs/>
        </w:rPr>
        <w:t>делать что-либо для них</w:t>
      </w:r>
      <w:r>
        <w:rPr>
          <w:rFonts w:ascii="Ubuntu Light" w:hAnsi="Ubuntu Light"/>
        </w:rPr>
        <w:t xml:space="preserve">.  Спортивное лидерство учит наших атлетов приобретать знания и уверенность в себе для ведения программной работы. Это их организация — мы должны поддерживать их. </w:t>
      </w:r>
    </w:p>
    <w:p w14:paraId="2561001E" w14:textId="719415F5" w:rsidR="004557DA" w:rsidRDefault="004557DA" w:rsidP="00FF1CA8">
      <w:pPr>
        <w:spacing w:line="336" w:lineRule="auto"/>
        <w:jc w:val="both"/>
        <w:rPr>
          <w:rFonts w:ascii="Ubuntu Light" w:hAnsi="Ubuntu Light"/>
        </w:rPr>
      </w:pPr>
    </w:p>
    <w:p w14:paraId="154E3CDE" w14:textId="17DE6E67" w:rsidR="004557DA" w:rsidRDefault="004557DA" w:rsidP="00FF1CA8">
      <w:pPr>
        <w:spacing w:line="336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Существуют различные уровни и способы взаимодействия с атлетами Специальной Олимпиады. Мы хотим, чтобы все лидеры движения, особенно те, кто не имеет нарушений интеллекта и развития, помогали атлетам пробовать свои силы на руководящих должностях. </w:t>
      </w:r>
    </w:p>
    <w:p w14:paraId="7DB3A14E" w14:textId="09C15CE3" w:rsidR="0012385D" w:rsidRPr="00684728" w:rsidRDefault="000C3885" w:rsidP="00FF1CA8">
      <w:pPr>
        <w:spacing w:line="336" w:lineRule="auto"/>
        <w:jc w:val="both"/>
        <w:rPr>
          <w:rFonts w:ascii="Ubuntu Light" w:hAnsi="Ubuntu Light"/>
          <w:lang w:val="en-US"/>
        </w:rPr>
      </w:pPr>
      <w:r>
        <w:rPr>
          <w:rFonts w:ascii="Ubuntu Light" w:hAnsi="Ubuntu Light"/>
          <w:noProof/>
        </w:rPr>
        <w:drawing>
          <wp:anchor distT="0" distB="0" distL="114300" distR="114300" simplePos="0" relativeHeight="251669504" behindDoc="1" locked="0" layoutInCell="1" allowOverlap="1" wp14:anchorId="6C378389" wp14:editId="391D1BD1">
            <wp:simplePos x="0" y="0"/>
            <wp:positionH relativeFrom="column">
              <wp:posOffset>1250315</wp:posOffset>
            </wp:positionH>
            <wp:positionV relativeFrom="paragraph">
              <wp:posOffset>95885</wp:posOffset>
            </wp:positionV>
            <wp:extent cx="3312795" cy="1116965"/>
            <wp:effectExtent l="0" t="0" r="1905" b="6985"/>
            <wp:wrapTight wrapText="bothSides">
              <wp:wrapPolygon edited="0">
                <wp:start x="13787" y="0"/>
                <wp:lineTo x="0" y="1105"/>
                <wp:lineTo x="0" y="21367"/>
                <wp:lineTo x="21488" y="21367"/>
                <wp:lineTo x="21488" y="1474"/>
                <wp:lineTo x="14657" y="0"/>
                <wp:lineTo x="13787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23C4D" w14:textId="77777777" w:rsidR="0012385D" w:rsidRDefault="0012385D" w:rsidP="00FF1CA8">
      <w:pPr>
        <w:spacing w:line="336" w:lineRule="auto"/>
        <w:jc w:val="both"/>
        <w:rPr>
          <w:rFonts w:ascii="Ubuntu Light" w:hAnsi="Ubuntu Light"/>
        </w:rPr>
      </w:pPr>
    </w:p>
    <w:p w14:paraId="4DB659B1" w14:textId="5B39D2E1" w:rsidR="0012385D" w:rsidRDefault="0012385D" w:rsidP="00FF1CA8">
      <w:pPr>
        <w:spacing w:line="336" w:lineRule="auto"/>
        <w:jc w:val="both"/>
        <w:rPr>
          <w:rFonts w:ascii="Ubuntu Light" w:hAnsi="Ubuntu Light"/>
        </w:rPr>
      </w:pPr>
    </w:p>
    <w:p w14:paraId="545BDEF3" w14:textId="6384E89E" w:rsidR="0046050C" w:rsidRDefault="0046050C" w:rsidP="00FF1CA8">
      <w:pPr>
        <w:spacing w:line="336" w:lineRule="auto"/>
        <w:jc w:val="both"/>
        <w:rPr>
          <w:rFonts w:ascii="Ubuntu Light" w:hAnsi="Ubuntu Light"/>
        </w:rPr>
      </w:pPr>
    </w:p>
    <w:p w14:paraId="7CDCD527" w14:textId="77777777" w:rsidR="0046050C" w:rsidRDefault="0046050C" w:rsidP="00FF1CA8">
      <w:pPr>
        <w:spacing w:line="336" w:lineRule="auto"/>
        <w:jc w:val="both"/>
        <w:rPr>
          <w:rFonts w:ascii="Ubuntu Light" w:hAnsi="Ubuntu Light"/>
        </w:rPr>
      </w:pPr>
    </w:p>
    <w:p w14:paraId="5B86B77D" w14:textId="77777777" w:rsidR="0012385D" w:rsidRDefault="0012385D" w:rsidP="00FF1CA8">
      <w:pPr>
        <w:spacing w:line="336" w:lineRule="auto"/>
        <w:jc w:val="both"/>
        <w:rPr>
          <w:rFonts w:ascii="Ubuntu Light" w:hAnsi="Ubuntu Light"/>
        </w:rPr>
      </w:pPr>
    </w:p>
    <w:p w14:paraId="2A6855D7" w14:textId="0852D871" w:rsidR="0012385D" w:rsidRDefault="004557DA" w:rsidP="00FF1CA8">
      <w:pPr>
        <w:spacing w:line="336" w:lineRule="auto"/>
        <w:jc w:val="both"/>
        <w:rPr>
          <w:b/>
          <w:bCs/>
          <w:color w:val="0070C0"/>
          <w:sz w:val="28"/>
          <w:szCs w:val="28"/>
        </w:rPr>
      </w:pPr>
      <w:r>
        <w:rPr>
          <w:rFonts w:ascii="Ubuntu Light" w:hAnsi="Ubuntu Light"/>
        </w:rPr>
        <w:t xml:space="preserve">Это не произойдет как по волшебству для всех и сразу, это будет длительный процесс. Вместе мы сможем превратить движение </w:t>
      </w:r>
      <w:r>
        <w:rPr>
          <w:rFonts w:ascii="Ubuntu Light" w:hAnsi="Ubuntu Light"/>
          <w:b/>
          <w:bCs/>
        </w:rPr>
        <w:t>помощи</w:t>
      </w:r>
      <w:r>
        <w:rPr>
          <w:rFonts w:ascii="Ubuntu Light" w:hAnsi="Ubuntu Light"/>
        </w:rPr>
        <w:t xml:space="preserve"> атлетам в движение </w:t>
      </w:r>
      <w:r w:rsidR="0046050C">
        <w:rPr>
          <w:rFonts w:ascii="Ubuntu Light" w:hAnsi="Ubuntu Light"/>
        </w:rPr>
        <w:br/>
      </w:r>
      <w:r>
        <w:rPr>
          <w:rFonts w:ascii="Ubuntu Light" w:hAnsi="Ubuntu Light"/>
          <w:b/>
          <w:bCs/>
        </w:rPr>
        <w:t>с участием</w:t>
      </w:r>
      <w:r>
        <w:rPr>
          <w:rFonts w:ascii="Ubuntu Light" w:hAnsi="Ubuntu Light"/>
        </w:rPr>
        <w:t xml:space="preserve"> атлетов и даже в движение </w:t>
      </w:r>
      <w:r>
        <w:rPr>
          <w:rFonts w:ascii="Ubuntu Light" w:hAnsi="Ubuntu Light"/>
          <w:b/>
          <w:bCs/>
        </w:rPr>
        <w:t>под управлением</w:t>
      </w:r>
      <w:r>
        <w:rPr>
          <w:rFonts w:ascii="Ubuntu Light" w:hAnsi="Ubuntu Light"/>
        </w:rPr>
        <w:t xml:space="preserve"> атлетов. </w:t>
      </w:r>
    </w:p>
    <w:sectPr w:rsidR="0012385D" w:rsidSect="00CB6A0B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85BB" w14:textId="77777777" w:rsidR="00253EFE" w:rsidRDefault="00253EFE" w:rsidP="00FF00F1">
      <w:r>
        <w:separator/>
      </w:r>
    </w:p>
  </w:endnote>
  <w:endnote w:type="continuationSeparator" w:id="0">
    <w:p w14:paraId="186E8A0E" w14:textId="77777777" w:rsidR="00253EFE" w:rsidRDefault="00253EFE" w:rsidP="00F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8EAE" w14:textId="21BD414C" w:rsidR="006D5671" w:rsidRDefault="006D5671">
    <w:pPr>
      <w:pStyle w:val="Footer"/>
    </w:pPr>
    <w:r w:rsidRPr="006D56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7DF7F" wp14:editId="630D8A15">
              <wp:simplePos x="0" y="0"/>
              <wp:positionH relativeFrom="column">
                <wp:posOffset>5267696</wp:posOffset>
              </wp:positionH>
              <wp:positionV relativeFrom="paragraph">
                <wp:posOffset>-285115</wp:posOffset>
              </wp:positionV>
              <wp:extent cx="1473835" cy="53911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835" cy="539115"/>
                      </a:xfrm>
                      <a:prstGeom prst="rect">
                        <a:avLst/>
                      </a:prstGeom>
                      <a:solidFill>
                        <a:srgbClr val="1D428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F65D6" w14:textId="06290E27" w:rsidR="006D5671" w:rsidRPr="004B627A" w:rsidRDefault="006D5671" w:rsidP="006D5671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D5671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7D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4.8pt;margin-top:-22.45pt;width:116.0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" fillcolor="#1d4281" stroked="f" strokeweight=".5pt">
              <v:textbox>
                <w:txbxContent>
                  <w:p w14:paraId="6F0F65D6" w14:textId="06290E27" w:rsidR="006D5671" w:rsidRPr="004B627A" w:rsidRDefault="006D5671" w:rsidP="006D5671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sz w:val="28"/>
                        <w:szCs w:val="28"/>
                      </w:rPr>
                    </w:pPr>
                    <w:r w:rsidRPr="006D5671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383D" w14:textId="77777777" w:rsidR="00253EFE" w:rsidRDefault="00253EFE" w:rsidP="00FF00F1">
      <w:r>
        <w:separator/>
      </w:r>
    </w:p>
  </w:footnote>
  <w:footnote w:type="continuationSeparator" w:id="0">
    <w:p w14:paraId="55927D91" w14:textId="77777777" w:rsidR="00253EFE" w:rsidRDefault="00253EFE" w:rsidP="00F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6D64" w14:textId="01F15101" w:rsidR="00CB6A0B" w:rsidRDefault="006D5671">
    <w:pPr>
      <w:pStyle w:val="Header"/>
    </w:pPr>
    <w:r w:rsidRPr="006D56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075E0" wp14:editId="6ADB1C2C">
              <wp:simplePos x="0" y="0"/>
              <wp:positionH relativeFrom="column">
                <wp:posOffset>-712099</wp:posOffset>
              </wp:positionH>
              <wp:positionV relativeFrom="paragraph">
                <wp:posOffset>-161925</wp:posOffset>
              </wp:positionV>
              <wp:extent cx="2367887" cy="289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887" cy="289560"/>
                      </a:xfrm>
                      <a:prstGeom prst="rect">
                        <a:avLst/>
                      </a:prstGeom>
                      <a:solidFill>
                        <a:srgbClr val="1D428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86381C" w14:textId="28020FC3" w:rsidR="006D5671" w:rsidRDefault="006D5671" w:rsidP="006D5671">
                          <w:pPr>
                            <w:rPr>
                              <w:rFonts w:ascii="Ubuntu Light" w:hAnsi="Ubuntu Light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6D5671">
                            <w:rPr>
                              <w:rFonts w:ascii="Ubuntu Light" w:hAnsi="Ubuntu Light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075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6.05pt;margin-top:-12.75pt;width:186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" fillcolor="#1d4281" stroked="f" strokeweight=".5pt">
              <v:textbox>
                <w:txbxContent>
                  <w:p w14:paraId="0D86381C" w14:textId="28020FC3" w:rsidR="006D5671" w:rsidRDefault="006D5671" w:rsidP="006D5671">
                    <w:pPr>
                      <w:rPr>
                        <w:rFonts w:ascii="Ubuntu Light" w:hAnsi="Ubuntu Light"/>
                        <w:b/>
                        <w:bCs/>
                        <w:sz w:val="26"/>
                        <w:szCs w:val="26"/>
                      </w:rPr>
                    </w:pPr>
                    <w:r w:rsidRPr="006D5671">
                      <w:rPr>
                        <w:rFonts w:ascii="Ubuntu Light" w:hAnsi="Ubuntu Light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  <w:r w:rsidR="00CB6A0B">
      <w:rPr>
        <w:noProof/>
      </w:rPr>
      <w:drawing>
        <wp:anchor distT="0" distB="0" distL="114300" distR="114300" simplePos="0" relativeHeight="251658240" behindDoc="1" locked="0" layoutInCell="1" allowOverlap="1" wp14:anchorId="603DF995" wp14:editId="30D00C6B">
          <wp:simplePos x="0" y="0"/>
          <wp:positionH relativeFrom="column">
            <wp:posOffset>-963295</wp:posOffset>
          </wp:positionH>
          <wp:positionV relativeFrom="paragraph">
            <wp:posOffset>-472555</wp:posOffset>
          </wp:positionV>
          <wp:extent cx="7840050" cy="10138459"/>
          <wp:effectExtent l="0" t="0" r="0" b="0"/>
          <wp:wrapNone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hlete Leadership_Cov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050" cy="1013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F1"/>
    <w:rsid w:val="00061D35"/>
    <w:rsid w:val="00066039"/>
    <w:rsid w:val="000C3885"/>
    <w:rsid w:val="0012385D"/>
    <w:rsid w:val="00175832"/>
    <w:rsid w:val="001829F0"/>
    <w:rsid w:val="00183A4B"/>
    <w:rsid w:val="001E6FC5"/>
    <w:rsid w:val="00253EFE"/>
    <w:rsid w:val="00293EDF"/>
    <w:rsid w:val="002D1DED"/>
    <w:rsid w:val="002F69D8"/>
    <w:rsid w:val="002F75A0"/>
    <w:rsid w:val="00333C74"/>
    <w:rsid w:val="00365B2D"/>
    <w:rsid w:val="003D352A"/>
    <w:rsid w:val="003F2BB8"/>
    <w:rsid w:val="00406083"/>
    <w:rsid w:val="00435E31"/>
    <w:rsid w:val="004557DA"/>
    <w:rsid w:val="0046050C"/>
    <w:rsid w:val="0046218A"/>
    <w:rsid w:val="00497989"/>
    <w:rsid w:val="005543E8"/>
    <w:rsid w:val="005E4D85"/>
    <w:rsid w:val="00600085"/>
    <w:rsid w:val="006427B4"/>
    <w:rsid w:val="00656E8E"/>
    <w:rsid w:val="00684728"/>
    <w:rsid w:val="006B3B5A"/>
    <w:rsid w:val="006D5671"/>
    <w:rsid w:val="00785D26"/>
    <w:rsid w:val="00927751"/>
    <w:rsid w:val="00941F9D"/>
    <w:rsid w:val="00AA5ED7"/>
    <w:rsid w:val="00B32CA1"/>
    <w:rsid w:val="00B77B83"/>
    <w:rsid w:val="00BA36BE"/>
    <w:rsid w:val="00C137B5"/>
    <w:rsid w:val="00CB6A0B"/>
    <w:rsid w:val="00D33F13"/>
    <w:rsid w:val="00D5545F"/>
    <w:rsid w:val="00D969C6"/>
    <w:rsid w:val="00DA54DE"/>
    <w:rsid w:val="00E029D1"/>
    <w:rsid w:val="00E773B8"/>
    <w:rsid w:val="00F30901"/>
    <w:rsid w:val="00F326A8"/>
    <w:rsid w:val="00FF00F1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9BBE"/>
  <w14:defaultImageDpi w14:val="32767"/>
  <w15:chartTrackingRefBased/>
  <w15:docId w15:val="{F8CBD9B0-A975-0E47-859B-4712907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57DA"/>
    <w:pPr>
      <w:widowControl w:val="0"/>
      <w:spacing w:before="80"/>
      <w:ind w:left="118"/>
      <w:outlineLvl w:val="0"/>
    </w:pPr>
    <w:rPr>
      <w:rFonts w:ascii="Ubuntu Light" w:eastAsia="Ubuntu" w:hAnsi="Ubuntu Light"/>
      <w:b/>
      <w:bCs/>
      <w:color w:val="1F3864" w:themeColor="accent1" w:themeShade="8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7DA"/>
    <w:pPr>
      <w:keepNext/>
      <w:keepLines/>
      <w:spacing w:before="40" w:line="259" w:lineRule="auto"/>
      <w:outlineLvl w:val="1"/>
    </w:pPr>
    <w:rPr>
      <w:rFonts w:ascii="Ubuntu Light" w:eastAsiaTheme="majorEastAsia" w:hAnsi="Ubuntu Light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F1"/>
  </w:style>
  <w:style w:type="paragraph" w:styleId="Footer">
    <w:name w:val="footer"/>
    <w:basedOn w:val="Normal"/>
    <w:link w:val="Foot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F1"/>
  </w:style>
  <w:style w:type="character" w:customStyle="1" w:styleId="Heading1Char">
    <w:name w:val="Heading 1 Char"/>
    <w:basedOn w:val="DefaultParagraphFont"/>
    <w:link w:val="Heading1"/>
    <w:uiPriority w:val="1"/>
    <w:rsid w:val="004557DA"/>
    <w:rPr>
      <w:rFonts w:ascii="Ubuntu Light" w:eastAsia="Ubuntu" w:hAnsi="Ubuntu Light"/>
      <w:b/>
      <w:bCs/>
      <w:color w:val="1F3864" w:themeColor="accent1" w:themeShade="8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557DA"/>
    <w:rPr>
      <w:rFonts w:ascii="Ubuntu Light" w:eastAsiaTheme="majorEastAsia" w:hAnsi="Ubuntu Light" w:cstheme="majorBidi"/>
      <w:b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7D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7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7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326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ources.specialolympics.org/leadership-excellence/athlete-leadership/leadership-and-skills-training?locale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sources.specialolympics.org/leadership-excellence/unified-leadership?_ga=2.124837578.1337215885.1637855385-1620172574.159042710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1DC3-2557-47C7-AE80-E53B7EF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Dougherty</dc:creator>
  <cp:keywords/>
  <dc:description/>
  <cp:lastModifiedBy>Rain, Faiyaj</cp:lastModifiedBy>
  <cp:revision>20</cp:revision>
  <cp:lastPrinted>2022-01-17T12:13:00Z</cp:lastPrinted>
  <dcterms:created xsi:type="dcterms:W3CDTF">2022-01-17T12:14:00Z</dcterms:created>
  <dcterms:modified xsi:type="dcterms:W3CDTF">2022-03-22T14:33:00Z</dcterms:modified>
</cp:coreProperties>
</file>