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95A17" w14:textId="77777777" w:rsidR="005C53E6" w:rsidRDefault="005C53E6" w:rsidP="00D35624">
      <w:pPr>
        <w:pStyle w:val="NoSpacing"/>
        <w:rPr>
          <w:b/>
          <w:sz w:val="24"/>
        </w:rPr>
      </w:pPr>
    </w:p>
    <w:p w14:paraId="3BB95A18" w14:textId="77777777" w:rsidR="005C53E6" w:rsidRDefault="005C53E6" w:rsidP="00D35624">
      <w:pPr>
        <w:pStyle w:val="NoSpacing"/>
        <w:rPr>
          <w:b/>
          <w:sz w:val="24"/>
        </w:rPr>
      </w:pPr>
    </w:p>
    <w:p w14:paraId="3BB95A19" w14:textId="77777777" w:rsidR="002B1B09" w:rsidRPr="00E34296" w:rsidRDefault="0092078B">
      <w:pPr>
        <w:pStyle w:val="NoSpacing"/>
        <w:rPr>
          <w:rFonts w:ascii="Ubuntu" w:hAnsi="Ubuntu"/>
          <w:b/>
          <w:color w:val="FF0000"/>
          <w:sz w:val="24"/>
          <w:lang w:val="fr-FR"/>
        </w:rPr>
      </w:pPr>
      <w:r w:rsidRPr="00E34296">
        <w:rPr>
          <w:rFonts w:ascii="Ubuntu" w:hAnsi="Ubuntu"/>
          <w:b/>
          <w:color w:val="FF0000"/>
          <w:sz w:val="24"/>
          <w:lang w:val="fr-FR"/>
        </w:rPr>
        <w:t>Message clé :</w:t>
      </w:r>
    </w:p>
    <w:p w14:paraId="3BB95A1A" w14:textId="77777777" w:rsidR="002B1B09" w:rsidRPr="00E34296" w:rsidRDefault="0092078B">
      <w:pPr>
        <w:pStyle w:val="NoSpacing"/>
        <w:rPr>
          <w:rFonts w:ascii="Ubuntu" w:hAnsi="Ubuntu"/>
          <w:sz w:val="21"/>
          <w:lang w:val="fr-FR"/>
        </w:rPr>
      </w:pPr>
      <w:r w:rsidRPr="00E34296">
        <w:rPr>
          <w:rFonts w:ascii="Ubuntu" w:hAnsi="Ubuntu"/>
          <w:sz w:val="21"/>
          <w:lang w:val="fr-FR"/>
        </w:rPr>
        <w:t>Mettre des fruits</w:t>
      </w:r>
      <w:r w:rsidR="00D314BE" w:rsidRPr="00E34296">
        <w:rPr>
          <w:rFonts w:ascii="Ubuntu" w:hAnsi="Ubuntu"/>
          <w:sz w:val="21"/>
          <w:lang w:val="fr-FR"/>
        </w:rPr>
        <w:t xml:space="preserve">, des légumes et des herbes fraîches </w:t>
      </w:r>
      <w:r w:rsidRPr="00E34296">
        <w:rPr>
          <w:rFonts w:ascii="Ubuntu" w:hAnsi="Ubuntu"/>
          <w:sz w:val="21"/>
          <w:lang w:val="fr-FR"/>
        </w:rPr>
        <w:t xml:space="preserve">dans votre eau est une façon saine, savoureuse, rafraîchissante et amusante d'ajouter de la saveur à votre boisson </w:t>
      </w:r>
      <w:r w:rsidR="00CB2A46" w:rsidRPr="00E34296">
        <w:rPr>
          <w:rFonts w:ascii="Ubuntu" w:hAnsi="Ubuntu"/>
          <w:sz w:val="21"/>
          <w:lang w:val="fr-FR"/>
        </w:rPr>
        <w:t>!</w:t>
      </w:r>
    </w:p>
    <w:p w14:paraId="3BB95A1B" w14:textId="77777777" w:rsidR="00D35624" w:rsidRPr="00C16C9E" w:rsidRDefault="00D35624" w:rsidP="008F67F3">
      <w:pPr>
        <w:pStyle w:val="NoSpacing"/>
        <w:rPr>
          <w:rFonts w:ascii="Ubuntu" w:hAnsi="Ubuntu"/>
          <w:b/>
          <w:sz w:val="16"/>
          <w:szCs w:val="16"/>
          <w:lang w:val="fr-FR"/>
        </w:rPr>
      </w:pPr>
    </w:p>
    <w:p w14:paraId="3BB95A1C" w14:textId="77777777" w:rsidR="002B1B09" w:rsidRDefault="00E34296">
      <w:pPr>
        <w:pStyle w:val="NoSpacing"/>
        <w:rPr>
          <w:rFonts w:ascii="Ubuntu" w:hAnsi="Ubuntu"/>
          <w:b/>
          <w:color w:val="FF0000"/>
          <w:sz w:val="24"/>
        </w:rPr>
      </w:pPr>
      <w:r>
        <w:rPr>
          <w:rFonts w:ascii="Ubuntu" w:hAnsi="Ubuntu"/>
          <w:b/>
          <w:color w:val="FF0000"/>
          <w:sz w:val="24"/>
        </w:rPr>
        <w:t>Fournitures</w:t>
      </w:r>
      <w:r w:rsidR="0092078B" w:rsidRPr="005C53E6">
        <w:rPr>
          <w:rFonts w:ascii="Ubuntu" w:hAnsi="Ubuntu"/>
          <w:b/>
          <w:color w:val="FF0000"/>
          <w:sz w:val="24"/>
        </w:rPr>
        <w:t>:</w:t>
      </w:r>
    </w:p>
    <w:p w14:paraId="3BB95A1D" w14:textId="77777777" w:rsidR="002B1B09" w:rsidRDefault="0092078B">
      <w:pPr>
        <w:pStyle w:val="NoSpacing"/>
        <w:numPr>
          <w:ilvl w:val="0"/>
          <w:numId w:val="2"/>
        </w:numPr>
        <w:rPr>
          <w:rFonts w:ascii="Ubuntu" w:hAnsi="Ubuntu"/>
          <w:sz w:val="21"/>
        </w:rPr>
      </w:pPr>
      <w:r w:rsidRPr="005C53E6">
        <w:rPr>
          <w:rFonts w:ascii="Ubuntu" w:hAnsi="Ubuntu"/>
          <w:sz w:val="21"/>
        </w:rPr>
        <w:t xml:space="preserve">3 </w:t>
      </w:r>
      <w:r w:rsidR="00571E42" w:rsidRPr="005C53E6">
        <w:rPr>
          <w:rFonts w:ascii="Ubuntu" w:hAnsi="Ubuntu"/>
          <w:sz w:val="21"/>
        </w:rPr>
        <w:t xml:space="preserve">gallons/11 </w:t>
      </w:r>
      <w:proofErr w:type="spellStart"/>
      <w:r w:rsidR="007707B9" w:rsidRPr="005C53E6">
        <w:rPr>
          <w:rFonts w:ascii="Ubuntu" w:hAnsi="Ubuntu"/>
          <w:sz w:val="21"/>
        </w:rPr>
        <w:t>litres</w:t>
      </w:r>
      <w:proofErr w:type="spellEnd"/>
      <w:r w:rsidR="007707B9" w:rsidRPr="005C53E6">
        <w:rPr>
          <w:rFonts w:ascii="Ubuntu" w:hAnsi="Ubuntu"/>
          <w:sz w:val="21"/>
        </w:rPr>
        <w:t xml:space="preserve"> </w:t>
      </w:r>
      <w:proofErr w:type="spellStart"/>
      <w:r w:rsidR="00571E42" w:rsidRPr="005C53E6">
        <w:rPr>
          <w:rFonts w:ascii="Ubuntu" w:hAnsi="Ubuntu"/>
          <w:sz w:val="21"/>
        </w:rPr>
        <w:t>d'eau</w:t>
      </w:r>
      <w:proofErr w:type="spellEnd"/>
    </w:p>
    <w:p w14:paraId="3BB95A1E" w14:textId="77777777" w:rsidR="002B1B09" w:rsidRPr="00E34296" w:rsidRDefault="0092078B">
      <w:pPr>
        <w:pStyle w:val="NoSpacing"/>
        <w:numPr>
          <w:ilvl w:val="1"/>
          <w:numId w:val="2"/>
        </w:numPr>
        <w:rPr>
          <w:rFonts w:ascii="Ubuntu" w:hAnsi="Ubuntu"/>
          <w:sz w:val="21"/>
          <w:lang w:val="fr-FR"/>
        </w:rPr>
      </w:pPr>
      <w:r w:rsidRPr="00E34296">
        <w:rPr>
          <w:rFonts w:ascii="Ubuntu" w:hAnsi="Ubuntu"/>
          <w:sz w:val="21"/>
          <w:lang w:val="fr-FR"/>
        </w:rPr>
        <w:t>Achetez-en plus ou moins en fonction de la taille du public.</w:t>
      </w:r>
    </w:p>
    <w:p w14:paraId="3BB95A1F" w14:textId="77777777" w:rsidR="002B1B09" w:rsidRPr="00E34296" w:rsidRDefault="0092078B">
      <w:pPr>
        <w:pStyle w:val="NoSpacing"/>
        <w:numPr>
          <w:ilvl w:val="0"/>
          <w:numId w:val="2"/>
        </w:numPr>
        <w:rPr>
          <w:rFonts w:ascii="Ubuntu" w:hAnsi="Ubuntu"/>
          <w:sz w:val="21"/>
          <w:lang w:val="fr-FR"/>
        </w:rPr>
      </w:pPr>
      <w:r w:rsidRPr="00E34296">
        <w:rPr>
          <w:rFonts w:ascii="Ubuntu" w:hAnsi="Ubuntu"/>
          <w:sz w:val="21"/>
          <w:lang w:val="fr-FR"/>
        </w:rPr>
        <w:t>Assortiment de fruits</w:t>
      </w:r>
      <w:r w:rsidR="00D314BE" w:rsidRPr="00E34296">
        <w:rPr>
          <w:rFonts w:ascii="Ubuntu" w:hAnsi="Ubuntu"/>
          <w:sz w:val="21"/>
          <w:lang w:val="fr-FR"/>
        </w:rPr>
        <w:t xml:space="preserve">, de légumes et d'herbes </w:t>
      </w:r>
      <w:r w:rsidR="00262731" w:rsidRPr="00E34296">
        <w:rPr>
          <w:rFonts w:ascii="Ubuntu" w:hAnsi="Ubuntu"/>
          <w:sz w:val="21"/>
          <w:lang w:val="fr-FR"/>
        </w:rPr>
        <w:t xml:space="preserve">en </w:t>
      </w:r>
      <w:r w:rsidR="00EF382D" w:rsidRPr="00E34296">
        <w:rPr>
          <w:rFonts w:ascii="Ubuntu" w:hAnsi="Ubuntu"/>
          <w:sz w:val="21"/>
          <w:lang w:val="fr-FR"/>
        </w:rPr>
        <w:t xml:space="preserve">tranches </w:t>
      </w:r>
      <w:r w:rsidR="00262731" w:rsidRPr="00E34296">
        <w:rPr>
          <w:rFonts w:ascii="Ubuntu" w:hAnsi="Ubuntu"/>
          <w:sz w:val="21"/>
          <w:lang w:val="fr-FR"/>
        </w:rPr>
        <w:t>dans des sachets/contenants individuels</w:t>
      </w:r>
    </w:p>
    <w:p w14:paraId="3BB95A20" w14:textId="77777777" w:rsidR="002B1B09" w:rsidRPr="00E34296" w:rsidRDefault="0092078B">
      <w:pPr>
        <w:pStyle w:val="NoSpacing"/>
        <w:numPr>
          <w:ilvl w:val="1"/>
          <w:numId w:val="2"/>
        </w:numPr>
        <w:rPr>
          <w:rFonts w:ascii="Ubuntu" w:hAnsi="Ubuntu"/>
          <w:sz w:val="21"/>
          <w:lang w:val="fr-FR"/>
        </w:rPr>
      </w:pPr>
      <w:r w:rsidRPr="00E34296">
        <w:rPr>
          <w:rFonts w:ascii="Ubuntu" w:hAnsi="Ubuntu"/>
          <w:color w:val="353639"/>
          <w:sz w:val="21"/>
          <w:shd w:val="clear" w:color="auto" w:fill="FFFFFF"/>
          <w:lang w:val="fr-FR"/>
        </w:rPr>
        <w:t xml:space="preserve">Les favoris sont les </w:t>
      </w:r>
      <w:r w:rsidR="002F365C" w:rsidRPr="00E34296">
        <w:rPr>
          <w:rFonts w:ascii="Ubuntu" w:hAnsi="Ubuntu"/>
          <w:color w:val="353639"/>
          <w:sz w:val="21"/>
          <w:shd w:val="clear" w:color="auto" w:fill="FFFFFF"/>
          <w:lang w:val="fr-FR"/>
        </w:rPr>
        <w:t>citrons</w:t>
      </w:r>
      <w:r w:rsidR="008F67F3" w:rsidRPr="00E34296">
        <w:rPr>
          <w:rFonts w:ascii="Ubuntu" w:hAnsi="Ubuntu"/>
          <w:color w:val="353639"/>
          <w:sz w:val="21"/>
          <w:shd w:val="clear" w:color="auto" w:fill="FFFFFF"/>
          <w:lang w:val="fr-FR"/>
        </w:rPr>
        <w:t xml:space="preserve">, les </w:t>
      </w:r>
      <w:r w:rsidR="002F365C" w:rsidRPr="00E34296">
        <w:rPr>
          <w:rFonts w:ascii="Ubuntu" w:hAnsi="Ubuntu"/>
          <w:color w:val="353639"/>
          <w:sz w:val="21"/>
          <w:shd w:val="clear" w:color="auto" w:fill="FFFFFF"/>
          <w:lang w:val="fr-FR"/>
        </w:rPr>
        <w:t>limes</w:t>
      </w:r>
      <w:r w:rsidR="008F67F3" w:rsidRPr="00E34296">
        <w:rPr>
          <w:rFonts w:ascii="Ubuntu" w:hAnsi="Ubuntu"/>
          <w:color w:val="353639"/>
          <w:sz w:val="21"/>
          <w:shd w:val="clear" w:color="auto" w:fill="FFFFFF"/>
          <w:lang w:val="fr-FR"/>
        </w:rPr>
        <w:t xml:space="preserve">, les </w:t>
      </w:r>
      <w:r w:rsidR="002F365C" w:rsidRPr="00E34296">
        <w:rPr>
          <w:rFonts w:ascii="Ubuntu" w:hAnsi="Ubuntu"/>
          <w:color w:val="353639"/>
          <w:sz w:val="21"/>
          <w:shd w:val="clear" w:color="auto" w:fill="FFFFFF"/>
          <w:lang w:val="fr-FR"/>
        </w:rPr>
        <w:t>oranges</w:t>
      </w:r>
      <w:r w:rsidR="008F67F3" w:rsidRPr="00E34296">
        <w:rPr>
          <w:rFonts w:ascii="Ubuntu" w:hAnsi="Ubuntu"/>
          <w:color w:val="353639"/>
          <w:sz w:val="21"/>
          <w:shd w:val="clear" w:color="auto" w:fill="FFFFFF"/>
          <w:lang w:val="fr-FR"/>
        </w:rPr>
        <w:t xml:space="preserve">, les </w:t>
      </w:r>
      <w:r w:rsidR="00262731" w:rsidRPr="00E34296">
        <w:rPr>
          <w:rFonts w:ascii="Ubuntu" w:hAnsi="Ubuntu"/>
          <w:color w:val="353639"/>
          <w:sz w:val="21"/>
          <w:shd w:val="clear" w:color="auto" w:fill="FFFFFF"/>
          <w:lang w:val="fr-FR"/>
        </w:rPr>
        <w:t>fraises</w:t>
      </w:r>
      <w:r w:rsidR="00571E42" w:rsidRPr="00E34296">
        <w:rPr>
          <w:rFonts w:ascii="Ubuntu" w:hAnsi="Ubuntu"/>
          <w:color w:val="353639"/>
          <w:sz w:val="21"/>
          <w:shd w:val="clear" w:color="auto" w:fill="FFFFFF"/>
          <w:lang w:val="fr-FR"/>
        </w:rPr>
        <w:t xml:space="preserve">, les </w:t>
      </w:r>
      <w:r w:rsidR="008F67F3" w:rsidRPr="00E34296">
        <w:rPr>
          <w:rFonts w:ascii="Ubuntu" w:hAnsi="Ubuntu"/>
          <w:color w:val="353639"/>
          <w:sz w:val="21"/>
          <w:shd w:val="clear" w:color="auto" w:fill="FFFFFF"/>
          <w:lang w:val="fr-FR"/>
        </w:rPr>
        <w:t>myrtilles</w:t>
      </w:r>
      <w:r w:rsidR="002F365C" w:rsidRPr="00E34296">
        <w:rPr>
          <w:rFonts w:ascii="Ubuntu" w:hAnsi="Ubuntu"/>
          <w:color w:val="353639"/>
          <w:sz w:val="21"/>
          <w:shd w:val="clear" w:color="auto" w:fill="FFFFFF"/>
          <w:lang w:val="fr-FR"/>
        </w:rPr>
        <w:t xml:space="preserve">, les </w:t>
      </w:r>
      <w:r w:rsidR="00262731" w:rsidRPr="00E34296">
        <w:rPr>
          <w:rFonts w:ascii="Ubuntu" w:hAnsi="Ubuntu"/>
          <w:color w:val="353639"/>
          <w:sz w:val="21"/>
          <w:shd w:val="clear" w:color="auto" w:fill="FFFFFF"/>
          <w:lang w:val="fr-FR"/>
        </w:rPr>
        <w:t xml:space="preserve">mûres, les framboises, les </w:t>
      </w:r>
      <w:r w:rsidR="002F365C" w:rsidRPr="00E34296">
        <w:rPr>
          <w:rFonts w:ascii="Ubuntu" w:hAnsi="Ubuntu"/>
          <w:color w:val="353639"/>
          <w:sz w:val="21"/>
          <w:shd w:val="clear" w:color="auto" w:fill="FFFFFF"/>
          <w:lang w:val="fr-FR"/>
        </w:rPr>
        <w:t>concombres</w:t>
      </w:r>
      <w:r w:rsidR="00571E42" w:rsidRPr="00E34296">
        <w:rPr>
          <w:rFonts w:ascii="Ubuntu" w:hAnsi="Ubuntu"/>
          <w:color w:val="353639"/>
          <w:sz w:val="21"/>
          <w:shd w:val="clear" w:color="auto" w:fill="FFFFFF"/>
          <w:lang w:val="fr-FR"/>
        </w:rPr>
        <w:t xml:space="preserve">, la menthe </w:t>
      </w:r>
      <w:r w:rsidRPr="00E34296">
        <w:rPr>
          <w:rFonts w:ascii="Ubuntu" w:hAnsi="Ubuntu"/>
          <w:color w:val="353639"/>
          <w:sz w:val="21"/>
          <w:shd w:val="clear" w:color="auto" w:fill="FFFFFF"/>
          <w:lang w:val="fr-FR"/>
        </w:rPr>
        <w:t>et le basilic.</w:t>
      </w:r>
    </w:p>
    <w:p w14:paraId="3BB95A21" w14:textId="77777777" w:rsidR="002B1B09" w:rsidRPr="00E34296" w:rsidRDefault="0092078B">
      <w:pPr>
        <w:pStyle w:val="NoSpacing"/>
        <w:numPr>
          <w:ilvl w:val="0"/>
          <w:numId w:val="2"/>
        </w:numPr>
        <w:rPr>
          <w:rFonts w:ascii="Ubuntu" w:hAnsi="Ubuntu"/>
          <w:sz w:val="21"/>
          <w:lang w:val="fr-FR"/>
        </w:rPr>
      </w:pPr>
      <w:r w:rsidRPr="00E34296">
        <w:rPr>
          <w:rFonts w:ascii="Ubuntu" w:hAnsi="Ubuntu"/>
          <w:sz w:val="21"/>
          <w:lang w:val="fr-FR"/>
        </w:rPr>
        <w:t xml:space="preserve">Petits </w:t>
      </w:r>
      <w:r w:rsidR="00D40281" w:rsidRPr="00E34296">
        <w:rPr>
          <w:rFonts w:ascii="Ubuntu" w:hAnsi="Ubuntu"/>
          <w:sz w:val="21"/>
          <w:lang w:val="fr-FR"/>
        </w:rPr>
        <w:t>gobelets</w:t>
      </w:r>
      <w:r w:rsidR="00571E42" w:rsidRPr="00E34296">
        <w:rPr>
          <w:rFonts w:ascii="Ubuntu" w:hAnsi="Ubuntu"/>
          <w:sz w:val="21"/>
          <w:lang w:val="fr-FR"/>
        </w:rPr>
        <w:t xml:space="preserve"> en plastique jetables*</w:t>
      </w:r>
    </w:p>
    <w:p w14:paraId="3BB95A22" w14:textId="77777777" w:rsidR="002B1B09" w:rsidRDefault="00E34296">
      <w:pPr>
        <w:pStyle w:val="NoSpacing"/>
        <w:numPr>
          <w:ilvl w:val="0"/>
          <w:numId w:val="2"/>
        </w:numPr>
        <w:rPr>
          <w:rFonts w:ascii="Ubuntu" w:hAnsi="Ubuntu"/>
          <w:sz w:val="21"/>
        </w:rPr>
      </w:pPr>
      <w:r>
        <w:rPr>
          <w:rFonts w:ascii="Ubuntu" w:hAnsi="Ubuntu"/>
          <w:sz w:val="21"/>
        </w:rPr>
        <w:t xml:space="preserve">Grandes </w:t>
      </w:r>
      <w:proofErr w:type="spellStart"/>
      <w:r>
        <w:rPr>
          <w:rFonts w:ascii="Ubuntu" w:hAnsi="Ubuntu"/>
          <w:sz w:val="21"/>
        </w:rPr>
        <w:t>cuillèrées</w:t>
      </w:r>
      <w:proofErr w:type="spellEnd"/>
      <w:r>
        <w:rPr>
          <w:rFonts w:ascii="Ubuntu" w:hAnsi="Ubuntu"/>
          <w:sz w:val="21"/>
        </w:rPr>
        <w:t xml:space="preserve"> </w:t>
      </w:r>
      <w:proofErr w:type="spellStart"/>
      <w:r>
        <w:rPr>
          <w:rFonts w:ascii="Ubuntu" w:hAnsi="Ubuntu"/>
          <w:sz w:val="21"/>
        </w:rPr>
        <w:t>ou</w:t>
      </w:r>
      <w:proofErr w:type="spellEnd"/>
      <w:r>
        <w:rPr>
          <w:rFonts w:ascii="Ubuntu" w:hAnsi="Ubuntu"/>
          <w:sz w:val="21"/>
        </w:rPr>
        <w:t xml:space="preserve"> </w:t>
      </w:r>
      <w:proofErr w:type="spellStart"/>
      <w:r>
        <w:rPr>
          <w:rFonts w:ascii="Ubuntu" w:hAnsi="Ubuntu"/>
          <w:sz w:val="21"/>
        </w:rPr>
        <w:t>pincée</w:t>
      </w:r>
      <w:r w:rsidR="0092078B" w:rsidRPr="005C53E6">
        <w:rPr>
          <w:rFonts w:ascii="Ubuntu" w:hAnsi="Ubuntu"/>
          <w:sz w:val="21"/>
        </w:rPr>
        <w:t>s</w:t>
      </w:r>
      <w:proofErr w:type="spellEnd"/>
    </w:p>
    <w:p w14:paraId="3BB95A23" w14:textId="77777777" w:rsidR="002B1B09" w:rsidRPr="00E34296" w:rsidRDefault="0092078B">
      <w:pPr>
        <w:pStyle w:val="NoSpacing"/>
        <w:numPr>
          <w:ilvl w:val="1"/>
          <w:numId w:val="2"/>
        </w:numPr>
        <w:rPr>
          <w:rFonts w:ascii="Ubuntu" w:hAnsi="Ubuntu"/>
          <w:sz w:val="21"/>
          <w:lang w:val="fr-FR"/>
        </w:rPr>
      </w:pPr>
      <w:r w:rsidRPr="00E34296">
        <w:rPr>
          <w:rFonts w:ascii="Ubuntu" w:hAnsi="Ubuntu"/>
          <w:sz w:val="21"/>
          <w:lang w:val="fr-FR"/>
        </w:rPr>
        <w:t>1 par fruit</w:t>
      </w:r>
      <w:r w:rsidR="007707B9" w:rsidRPr="00E34296">
        <w:rPr>
          <w:rFonts w:ascii="Ubuntu" w:hAnsi="Ubuntu"/>
          <w:sz w:val="21"/>
          <w:lang w:val="fr-FR"/>
        </w:rPr>
        <w:t xml:space="preserve">, légume et herbe </w:t>
      </w:r>
      <w:r w:rsidRPr="00E34296">
        <w:rPr>
          <w:rFonts w:ascii="Ubuntu" w:hAnsi="Ubuntu"/>
          <w:sz w:val="21"/>
          <w:lang w:val="fr-FR"/>
        </w:rPr>
        <w:t>offert</w:t>
      </w:r>
    </w:p>
    <w:p w14:paraId="3BB95A24" w14:textId="77777777" w:rsidR="002B1B09" w:rsidRDefault="0092078B">
      <w:pPr>
        <w:pStyle w:val="NoSpacing"/>
        <w:numPr>
          <w:ilvl w:val="0"/>
          <w:numId w:val="2"/>
        </w:numPr>
        <w:rPr>
          <w:rFonts w:ascii="Ubuntu" w:hAnsi="Ubuntu"/>
          <w:sz w:val="21"/>
        </w:rPr>
      </w:pPr>
      <w:r w:rsidRPr="005C53E6">
        <w:rPr>
          <w:rFonts w:ascii="Ubuntu" w:hAnsi="Ubuntu"/>
          <w:sz w:val="21"/>
        </w:rPr>
        <w:t>Tableau</w:t>
      </w:r>
    </w:p>
    <w:p w14:paraId="3BB95A25" w14:textId="77777777" w:rsidR="002B1B09" w:rsidRDefault="0092078B">
      <w:pPr>
        <w:pStyle w:val="NoSpacing"/>
        <w:numPr>
          <w:ilvl w:val="0"/>
          <w:numId w:val="2"/>
        </w:numPr>
        <w:rPr>
          <w:rFonts w:ascii="Ubuntu" w:hAnsi="Ubuntu"/>
          <w:sz w:val="21"/>
        </w:rPr>
      </w:pPr>
      <w:r w:rsidRPr="005C53E6">
        <w:rPr>
          <w:rFonts w:ascii="Ubuntu" w:hAnsi="Ubuntu"/>
          <w:sz w:val="21"/>
        </w:rPr>
        <w:t>Nappes de table</w:t>
      </w:r>
    </w:p>
    <w:p w14:paraId="3BB95A26" w14:textId="77777777" w:rsidR="002B1B09" w:rsidRDefault="00E34296">
      <w:pPr>
        <w:pStyle w:val="NoSpacing"/>
        <w:numPr>
          <w:ilvl w:val="0"/>
          <w:numId w:val="2"/>
        </w:numPr>
        <w:rPr>
          <w:rFonts w:ascii="Ubuntu" w:hAnsi="Ubuntu"/>
          <w:sz w:val="21"/>
        </w:rPr>
      </w:pPr>
      <w:proofErr w:type="spellStart"/>
      <w:r>
        <w:rPr>
          <w:rFonts w:ascii="Ubuntu" w:hAnsi="Ubuntu"/>
          <w:sz w:val="21"/>
        </w:rPr>
        <w:t>Glacière</w:t>
      </w:r>
      <w:proofErr w:type="spellEnd"/>
    </w:p>
    <w:p w14:paraId="3BB95A27" w14:textId="77777777" w:rsidR="002B1B09" w:rsidRDefault="0092078B">
      <w:pPr>
        <w:pStyle w:val="NoSpacing"/>
        <w:numPr>
          <w:ilvl w:val="0"/>
          <w:numId w:val="2"/>
        </w:numPr>
        <w:rPr>
          <w:rFonts w:ascii="Ubuntu" w:hAnsi="Ubuntu"/>
          <w:sz w:val="21"/>
        </w:rPr>
      </w:pPr>
      <w:r w:rsidRPr="005C53E6">
        <w:rPr>
          <w:rFonts w:ascii="Ubuntu" w:hAnsi="Ubuntu"/>
          <w:sz w:val="21"/>
        </w:rPr>
        <w:t>Glace</w:t>
      </w:r>
    </w:p>
    <w:p w14:paraId="3BB95A28" w14:textId="77777777" w:rsidR="002B1B09" w:rsidRPr="00E34296" w:rsidRDefault="0092078B">
      <w:pPr>
        <w:pStyle w:val="NoSpacing"/>
        <w:numPr>
          <w:ilvl w:val="0"/>
          <w:numId w:val="2"/>
        </w:numPr>
        <w:rPr>
          <w:rFonts w:ascii="Ubuntu" w:hAnsi="Ubuntu"/>
          <w:sz w:val="21"/>
          <w:lang w:val="fr-FR"/>
        </w:rPr>
      </w:pPr>
      <w:r w:rsidRPr="00E34296">
        <w:rPr>
          <w:rFonts w:ascii="Ubuntu" w:hAnsi="Ubuntu"/>
          <w:sz w:val="21"/>
          <w:lang w:val="fr-FR"/>
        </w:rPr>
        <w:t>Panneaux pour les fruits</w:t>
      </w:r>
      <w:r w:rsidR="00D314BE" w:rsidRPr="00E34296">
        <w:rPr>
          <w:rFonts w:ascii="Ubuntu" w:hAnsi="Ubuntu"/>
          <w:sz w:val="21"/>
          <w:lang w:val="fr-FR"/>
        </w:rPr>
        <w:t>, les légumes et les herbes</w:t>
      </w:r>
    </w:p>
    <w:p w14:paraId="3BB95A29" w14:textId="77777777" w:rsidR="005C53E6" w:rsidRPr="00C16C9E" w:rsidRDefault="005C53E6" w:rsidP="005C53E6">
      <w:pPr>
        <w:pStyle w:val="NoSpacing"/>
        <w:ind w:left="720"/>
        <w:rPr>
          <w:rFonts w:ascii="Ubuntu" w:hAnsi="Ubuntu"/>
          <w:sz w:val="16"/>
          <w:szCs w:val="16"/>
          <w:lang w:val="fr-FR"/>
        </w:rPr>
      </w:pPr>
    </w:p>
    <w:p w14:paraId="3BB95A2A" w14:textId="77777777" w:rsidR="002B1B09" w:rsidRPr="00E34296" w:rsidRDefault="0092078B">
      <w:pPr>
        <w:pStyle w:val="NoSpacing"/>
        <w:rPr>
          <w:rFonts w:ascii="Ubuntu" w:hAnsi="Ubuntu"/>
          <w:lang w:val="fr-FR"/>
        </w:rPr>
      </w:pPr>
      <w:r>
        <w:rPr>
          <w:rFonts w:ascii="Ubuntu" w:hAnsi="Ubuntu"/>
          <w:noProof/>
          <w:lang w:val="fr-FR" w:eastAsia="fr-FR"/>
        </w:rPr>
        <mc:AlternateContent>
          <mc:Choice Requires="wps">
            <w:drawing>
              <wp:anchor distT="0" distB="0" distL="114300" distR="114300" simplePos="0" relativeHeight="251659264" behindDoc="1" locked="0" layoutInCell="1" allowOverlap="1" wp14:anchorId="3BB95A42" wp14:editId="3BB95A43">
                <wp:simplePos x="0" y="0"/>
                <wp:positionH relativeFrom="column">
                  <wp:posOffset>-205154</wp:posOffset>
                </wp:positionH>
                <wp:positionV relativeFrom="paragraph">
                  <wp:posOffset>79277</wp:posOffset>
                </wp:positionV>
                <wp:extent cx="6758354" cy="2960077"/>
                <wp:effectExtent l="0" t="0" r="4445" b="0"/>
                <wp:wrapNone/>
                <wp:docPr id="2" name="Rectangle 2"/>
                <wp:cNvGraphicFramePr/>
                <a:graphic xmlns:a="http://schemas.openxmlformats.org/drawingml/2006/main">
                  <a:graphicData uri="http://schemas.microsoft.com/office/word/2010/wordprocessingShape">
                    <wps:wsp>
                      <wps:cNvSpPr/>
                      <wps:spPr>
                        <a:xfrm>
                          <a:off x="0" y="0"/>
                          <a:ext cx="6758354" cy="2960077"/>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CAA4D" id="Rectangle 2" o:spid="_x0000_s1026" style="position:absolute;margin-left:-16.15pt;margin-top:6.25pt;width:532.15pt;height:23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" fillcolor="#c00000" stroked="f" strokeweight="1pt"/>
            </w:pict>
          </mc:Fallback>
        </mc:AlternateContent>
      </w:r>
    </w:p>
    <w:p w14:paraId="3BB95A2B" w14:textId="77777777" w:rsidR="002B1B09" w:rsidRDefault="0092078B">
      <w:pPr>
        <w:pStyle w:val="NoSpacing"/>
        <w:rPr>
          <w:rFonts w:ascii="Ubuntu" w:hAnsi="Ubuntu"/>
          <w:b/>
          <w:color w:val="FFFFFF" w:themeColor="background1"/>
          <w:sz w:val="24"/>
        </w:rPr>
      </w:pPr>
      <w:proofErr w:type="gramStart"/>
      <w:r w:rsidRPr="005C53E6">
        <w:rPr>
          <w:rFonts w:ascii="Ubuntu" w:hAnsi="Ubuntu"/>
          <w:b/>
          <w:color w:val="FFFFFF" w:themeColor="background1"/>
          <w:sz w:val="24"/>
        </w:rPr>
        <w:t>Instructions :</w:t>
      </w:r>
      <w:proofErr w:type="gramEnd"/>
    </w:p>
    <w:p w14:paraId="3BB95A2C" w14:textId="77777777" w:rsidR="002B1B09" w:rsidRDefault="0092078B">
      <w:pPr>
        <w:pStyle w:val="NoSpacing"/>
        <w:numPr>
          <w:ilvl w:val="0"/>
          <w:numId w:val="8"/>
        </w:numPr>
        <w:rPr>
          <w:rFonts w:ascii="Ubuntu" w:hAnsi="Ubuntu"/>
          <w:color w:val="FFFFFF" w:themeColor="background1"/>
        </w:rPr>
      </w:pPr>
      <w:r w:rsidRPr="00E34296">
        <w:rPr>
          <w:rFonts w:ascii="Ubuntu" w:hAnsi="Ubuntu"/>
          <w:color w:val="FFFFFF" w:themeColor="background1"/>
          <w:lang w:val="fr-FR"/>
        </w:rPr>
        <w:t xml:space="preserve">Choisissez les </w:t>
      </w:r>
      <w:r w:rsidR="007707B9" w:rsidRPr="00E34296">
        <w:rPr>
          <w:rFonts w:ascii="Ubuntu" w:hAnsi="Ubuntu"/>
          <w:color w:val="FFFFFF" w:themeColor="background1"/>
          <w:lang w:val="fr-FR"/>
        </w:rPr>
        <w:t>fruits</w:t>
      </w:r>
      <w:r w:rsidRPr="00E34296">
        <w:rPr>
          <w:rFonts w:ascii="Ubuntu" w:hAnsi="Ubuntu"/>
          <w:color w:val="FFFFFF" w:themeColor="background1"/>
          <w:lang w:val="fr-FR"/>
        </w:rPr>
        <w:t xml:space="preserve">, les légumes et les herbes que vous utiliserez pour votre activité. </w:t>
      </w:r>
      <w:proofErr w:type="spellStart"/>
      <w:r w:rsidRPr="005C53E6">
        <w:rPr>
          <w:rFonts w:ascii="Ubuntu" w:hAnsi="Ubuntu"/>
          <w:color w:val="FFFFFF" w:themeColor="background1"/>
        </w:rPr>
        <w:t>Prévoyez</w:t>
      </w:r>
      <w:proofErr w:type="spellEnd"/>
      <w:r w:rsidRPr="005C53E6">
        <w:rPr>
          <w:rFonts w:ascii="Ubuntu" w:hAnsi="Ubuntu"/>
          <w:color w:val="FFFFFF" w:themeColor="background1"/>
        </w:rPr>
        <w:t xml:space="preserve"> </w:t>
      </w:r>
      <w:proofErr w:type="spellStart"/>
      <w:r w:rsidRPr="005C53E6">
        <w:rPr>
          <w:rFonts w:ascii="Ubuntu" w:hAnsi="Ubuntu"/>
          <w:color w:val="FFFFFF" w:themeColor="background1"/>
        </w:rPr>
        <w:t>plusieurs</w:t>
      </w:r>
      <w:proofErr w:type="spellEnd"/>
      <w:r w:rsidRPr="005C53E6">
        <w:rPr>
          <w:rFonts w:ascii="Ubuntu" w:hAnsi="Ubuntu"/>
          <w:color w:val="FFFFFF" w:themeColor="background1"/>
        </w:rPr>
        <w:t xml:space="preserve"> options pour varier les plaisirs. </w:t>
      </w:r>
    </w:p>
    <w:p w14:paraId="3BB95A2D" w14:textId="77777777" w:rsidR="007707B9" w:rsidRPr="005C53E6" w:rsidRDefault="007707B9" w:rsidP="007707B9">
      <w:pPr>
        <w:pStyle w:val="NoSpacing"/>
        <w:ind w:left="360"/>
        <w:rPr>
          <w:rFonts w:ascii="Ubuntu" w:hAnsi="Ubuntu"/>
          <w:color w:val="FFFFFF" w:themeColor="background1"/>
        </w:rPr>
      </w:pPr>
    </w:p>
    <w:p w14:paraId="3BB95A2E" w14:textId="77777777" w:rsidR="002B1B09" w:rsidRPr="00E34296" w:rsidRDefault="0092078B">
      <w:pPr>
        <w:pStyle w:val="NoSpacing"/>
        <w:numPr>
          <w:ilvl w:val="0"/>
          <w:numId w:val="8"/>
        </w:numPr>
        <w:rPr>
          <w:rFonts w:ascii="Ubuntu" w:hAnsi="Ubuntu"/>
          <w:color w:val="FFFFFF" w:themeColor="background1"/>
          <w:lang w:val="fr-FR"/>
        </w:rPr>
      </w:pPr>
      <w:r w:rsidRPr="00E34296">
        <w:rPr>
          <w:rFonts w:ascii="Ubuntu" w:hAnsi="Ubuntu"/>
          <w:color w:val="FFFFFF" w:themeColor="background1"/>
          <w:lang w:val="fr-FR"/>
        </w:rPr>
        <w:t xml:space="preserve">Nettoyez et préparez </w:t>
      </w:r>
      <w:r w:rsidR="00E73D76" w:rsidRPr="00E34296">
        <w:rPr>
          <w:rFonts w:ascii="Ubuntu" w:hAnsi="Ubuntu"/>
          <w:color w:val="FFFFFF" w:themeColor="background1"/>
          <w:lang w:val="fr-FR"/>
        </w:rPr>
        <w:t xml:space="preserve">à l'avance </w:t>
      </w:r>
      <w:r w:rsidRPr="00E34296">
        <w:rPr>
          <w:rFonts w:ascii="Ubuntu" w:hAnsi="Ubuntu"/>
          <w:color w:val="FFFFFF" w:themeColor="background1"/>
          <w:lang w:val="fr-FR"/>
        </w:rPr>
        <w:t>les fruits</w:t>
      </w:r>
      <w:r w:rsidR="00D314BE" w:rsidRPr="00E34296">
        <w:rPr>
          <w:rFonts w:ascii="Ubuntu" w:hAnsi="Ubuntu"/>
          <w:color w:val="FFFFFF" w:themeColor="background1"/>
          <w:lang w:val="fr-FR"/>
        </w:rPr>
        <w:t>, les légumes et les herbes</w:t>
      </w:r>
      <w:r w:rsidR="00B305B7" w:rsidRPr="00E34296">
        <w:rPr>
          <w:rFonts w:ascii="Ubuntu" w:hAnsi="Ubuntu"/>
          <w:color w:val="FFFFFF" w:themeColor="background1"/>
          <w:lang w:val="fr-FR"/>
        </w:rPr>
        <w:t>.</w:t>
      </w:r>
    </w:p>
    <w:p w14:paraId="3BB95A2F" w14:textId="77777777" w:rsidR="002B1B09" w:rsidRPr="00E34296" w:rsidRDefault="0092078B">
      <w:pPr>
        <w:pStyle w:val="NoSpacing"/>
        <w:numPr>
          <w:ilvl w:val="1"/>
          <w:numId w:val="4"/>
        </w:numPr>
        <w:ind w:left="720"/>
        <w:rPr>
          <w:rFonts w:ascii="Ubuntu" w:hAnsi="Ubuntu"/>
          <w:color w:val="FFFFFF" w:themeColor="background1"/>
          <w:lang w:val="fr-FR"/>
        </w:rPr>
      </w:pPr>
      <w:r w:rsidRPr="00E34296">
        <w:rPr>
          <w:rFonts w:ascii="Ubuntu" w:hAnsi="Ubuntu"/>
          <w:color w:val="FFFFFF" w:themeColor="background1"/>
          <w:lang w:val="fr-FR"/>
        </w:rPr>
        <w:t xml:space="preserve">Couper </w:t>
      </w:r>
      <w:r w:rsidR="00D82594" w:rsidRPr="00E34296">
        <w:rPr>
          <w:rFonts w:ascii="Ubuntu" w:hAnsi="Ubuntu"/>
          <w:color w:val="FFFFFF" w:themeColor="background1"/>
          <w:lang w:val="fr-FR"/>
        </w:rPr>
        <w:t>en</w:t>
      </w:r>
      <w:r w:rsidRPr="00E34296">
        <w:rPr>
          <w:rFonts w:ascii="Ubuntu" w:hAnsi="Ubuntu"/>
          <w:color w:val="FFFFFF" w:themeColor="background1"/>
          <w:lang w:val="fr-FR"/>
        </w:rPr>
        <w:t xml:space="preserve"> fines tranches les citrons, les limes</w:t>
      </w:r>
      <w:r w:rsidR="00D314BE" w:rsidRPr="00E34296">
        <w:rPr>
          <w:rFonts w:ascii="Ubuntu" w:hAnsi="Ubuntu"/>
          <w:color w:val="FFFFFF" w:themeColor="background1"/>
          <w:lang w:val="fr-FR"/>
        </w:rPr>
        <w:t xml:space="preserve">, les concombres </w:t>
      </w:r>
      <w:r w:rsidRPr="00E34296">
        <w:rPr>
          <w:rFonts w:ascii="Ubuntu" w:hAnsi="Ubuntu"/>
          <w:color w:val="FFFFFF" w:themeColor="background1"/>
          <w:lang w:val="fr-FR"/>
        </w:rPr>
        <w:t>et les fraises.</w:t>
      </w:r>
    </w:p>
    <w:p w14:paraId="3BB95A30" w14:textId="77777777" w:rsidR="002B1B09" w:rsidRPr="00E34296" w:rsidRDefault="0092078B">
      <w:pPr>
        <w:pStyle w:val="NoSpacing"/>
        <w:numPr>
          <w:ilvl w:val="1"/>
          <w:numId w:val="4"/>
        </w:numPr>
        <w:ind w:left="720"/>
        <w:rPr>
          <w:rFonts w:ascii="Ubuntu" w:hAnsi="Ubuntu"/>
          <w:color w:val="FFFFFF" w:themeColor="background1"/>
          <w:lang w:val="fr-FR"/>
        </w:rPr>
      </w:pPr>
      <w:r w:rsidRPr="00E34296">
        <w:rPr>
          <w:rFonts w:ascii="Ubuntu" w:hAnsi="Ubuntu"/>
          <w:color w:val="FFFFFF" w:themeColor="background1"/>
          <w:lang w:val="fr-FR"/>
        </w:rPr>
        <w:t>Détacher les feuilles de menthe et de basilic entières</w:t>
      </w:r>
      <w:r w:rsidR="00D82594" w:rsidRPr="00E34296">
        <w:rPr>
          <w:rFonts w:ascii="Ubuntu" w:hAnsi="Ubuntu"/>
          <w:color w:val="FFFFFF" w:themeColor="background1"/>
          <w:lang w:val="fr-FR"/>
        </w:rPr>
        <w:t>.</w:t>
      </w:r>
    </w:p>
    <w:p w14:paraId="3BB95A31" w14:textId="77777777" w:rsidR="002B1B09" w:rsidRPr="00E34296" w:rsidRDefault="0092078B">
      <w:pPr>
        <w:pStyle w:val="NoSpacing"/>
        <w:numPr>
          <w:ilvl w:val="1"/>
          <w:numId w:val="4"/>
        </w:numPr>
        <w:ind w:left="720"/>
        <w:rPr>
          <w:rFonts w:ascii="Ubuntu" w:hAnsi="Ubuntu"/>
          <w:color w:val="FFFFFF" w:themeColor="background1"/>
          <w:lang w:val="fr-FR"/>
        </w:rPr>
      </w:pPr>
      <w:r w:rsidRPr="00E34296">
        <w:rPr>
          <w:rFonts w:ascii="Ubuntu" w:hAnsi="Ubuntu"/>
          <w:color w:val="FFFFFF" w:themeColor="background1"/>
          <w:lang w:val="fr-FR"/>
        </w:rPr>
        <w:t>Conservez les myrtilles</w:t>
      </w:r>
      <w:r w:rsidR="00262731" w:rsidRPr="00E34296">
        <w:rPr>
          <w:rFonts w:ascii="Ubuntu" w:hAnsi="Ubuntu"/>
          <w:color w:val="FFFFFF" w:themeColor="background1"/>
          <w:lang w:val="fr-FR"/>
        </w:rPr>
        <w:t xml:space="preserve">, les mûres et les framboises </w:t>
      </w:r>
      <w:r w:rsidRPr="00E34296">
        <w:rPr>
          <w:rFonts w:ascii="Ubuntu" w:hAnsi="Ubuntu"/>
          <w:color w:val="FFFFFF" w:themeColor="background1"/>
          <w:lang w:val="fr-FR"/>
        </w:rPr>
        <w:t>entières</w:t>
      </w:r>
      <w:r w:rsidR="00D82594" w:rsidRPr="00E34296">
        <w:rPr>
          <w:rFonts w:ascii="Ubuntu" w:hAnsi="Ubuntu"/>
          <w:color w:val="FFFFFF" w:themeColor="background1"/>
          <w:lang w:val="fr-FR"/>
        </w:rPr>
        <w:t>.</w:t>
      </w:r>
    </w:p>
    <w:p w14:paraId="3BB95A32" w14:textId="77777777" w:rsidR="007707B9" w:rsidRPr="00E34296" w:rsidRDefault="007707B9" w:rsidP="007707B9">
      <w:pPr>
        <w:pStyle w:val="NoSpacing"/>
        <w:rPr>
          <w:rFonts w:ascii="Ubuntu" w:hAnsi="Ubuntu"/>
          <w:i/>
          <w:color w:val="FFFFFF" w:themeColor="background1"/>
          <w:lang w:val="fr-FR"/>
        </w:rPr>
      </w:pPr>
    </w:p>
    <w:p w14:paraId="3BB95A33" w14:textId="77777777" w:rsidR="002B1B09" w:rsidRPr="00E34296" w:rsidRDefault="0092078B">
      <w:pPr>
        <w:pStyle w:val="NoSpacing"/>
        <w:numPr>
          <w:ilvl w:val="0"/>
          <w:numId w:val="8"/>
        </w:numPr>
        <w:rPr>
          <w:rFonts w:ascii="Ubuntu" w:hAnsi="Ubuntu"/>
          <w:color w:val="FFFFFF" w:themeColor="background1"/>
          <w:lang w:val="fr-FR"/>
        </w:rPr>
      </w:pPr>
      <w:r w:rsidRPr="00E34296">
        <w:rPr>
          <w:rFonts w:ascii="Ubuntu" w:hAnsi="Ubuntu"/>
          <w:color w:val="FFFFFF" w:themeColor="background1"/>
          <w:lang w:val="fr-FR"/>
        </w:rPr>
        <w:t>Conservez les fruits, légumes et herbes préparés dans une glacière avec de la glace jusqu'au moment de les servir.</w:t>
      </w:r>
    </w:p>
    <w:p w14:paraId="3BB95A34" w14:textId="77777777" w:rsidR="007707B9" w:rsidRPr="00E34296" w:rsidRDefault="007707B9" w:rsidP="007707B9">
      <w:pPr>
        <w:pStyle w:val="NoSpacing"/>
        <w:ind w:left="360"/>
        <w:rPr>
          <w:rFonts w:ascii="Ubuntu" w:hAnsi="Ubuntu"/>
          <w:color w:val="FFFFFF" w:themeColor="background1"/>
          <w:lang w:val="fr-FR"/>
        </w:rPr>
      </w:pPr>
      <w:r w:rsidRPr="00E34296">
        <w:rPr>
          <w:rFonts w:ascii="Ubuntu" w:hAnsi="Ubuntu"/>
          <w:color w:val="FFFFFF" w:themeColor="background1"/>
          <w:lang w:val="fr-FR"/>
        </w:rPr>
        <w:t xml:space="preserve"> </w:t>
      </w:r>
    </w:p>
    <w:p w14:paraId="3BB95A35" w14:textId="77777777" w:rsidR="002B1B09" w:rsidRDefault="0092078B">
      <w:pPr>
        <w:pStyle w:val="NoSpacing"/>
        <w:numPr>
          <w:ilvl w:val="0"/>
          <w:numId w:val="8"/>
        </w:numPr>
        <w:rPr>
          <w:rFonts w:ascii="Ubuntu" w:hAnsi="Ubuntu"/>
          <w:color w:val="FFFFFF" w:themeColor="background1"/>
        </w:rPr>
      </w:pPr>
      <w:proofErr w:type="spellStart"/>
      <w:r w:rsidRPr="005C53E6">
        <w:rPr>
          <w:rFonts w:ascii="Ubuntu" w:hAnsi="Ubuntu"/>
          <w:color w:val="FFFFFF" w:themeColor="background1"/>
        </w:rPr>
        <w:t>Invitez</w:t>
      </w:r>
      <w:proofErr w:type="spellEnd"/>
      <w:r w:rsidRPr="005C53E6">
        <w:rPr>
          <w:rFonts w:ascii="Ubuntu" w:hAnsi="Ubuntu"/>
          <w:color w:val="FFFFFF" w:themeColor="background1"/>
        </w:rPr>
        <w:t xml:space="preserve"> les participants à :</w:t>
      </w:r>
    </w:p>
    <w:p w14:paraId="3BB95A36" w14:textId="77777777" w:rsidR="002B1B09" w:rsidRPr="00E34296" w:rsidRDefault="0092078B">
      <w:pPr>
        <w:pStyle w:val="NoSpacing"/>
        <w:numPr>
          <w:ilvl w:val="0"/>
          <w:numId w:val="7"/>
        </w:numPr>
        <w:rPr>
          <w:rFonts w:ascii="Ubuntu" w:hAnsi="Ubuntu"/>
          <w:color w:val="FFFFFF" w:themeColor="background1"/>
          <w:lang w:val="fr-FR"/>
        </w:rPr>
      </w:pPr>
      <w:r w:rsidRPr="00E34296">
        <w:rPr>
          <w:rFonts w:ascii="Ubuntu" w:hAnsi="Ubuntu"/>
          <w:color w:val="FFFFFF" w:themeColor="background1"/>
          <w:lang w:val="fr-FR"/>
        </w:rPr>
        <w:t xml:space="preserve">Ajouter de l'eau dans les </w:t>
      </w:r>
      <w:r w:rsidR="00FB142B" w:rsidRPr="00E34296">
        <w:rPr>
          <w:rFonts w:ascii="Ubuntu" w:hAnsi="Ubuntu"/>
          <w:color w:val="FFFFFF" w:themeColor="background1"/>
          <w:lang w:val="fr-FR"/>
        </w:rPr>
        <w:t>tasses/les bouteilles d'eau</w:t>
      </w:r>
      <w:r w:rsidRPr="00E34296">
        <w:rPr>
          <w:rFonts w:ascii="Ubuntu" w:hAnsi="Ubuntu"/>
          <w:color w:val="FFFFFF" w:themeColor="background1"/>
          <w:lang w:val="fr-FR"/>
        </w:rPr>
        <w:t>.</w:t>
      </w:r>
      <w:r w:rsidR="00262731" w:rsidRPr="00E34296">
        <w:rPr>
          <w:rFonts w:ascii="Ubuntu" w:hAnsi="Ubuntu"/>
          <w:color w:val="FFFFFF" w:themeColor="background1"/>
          <w:lang w:val="fr-FR"/>
        </w:rPr>
        <w:t>^</w:t>
      </w:r>
    </w:p>
    <w:p w14:paraId="3BB95A37" w14:textId="77777777" w:rsidR="002B1B09" w:rsidRPr="00E34296" w:rsidRDefault="0092078B">
      <w:pPr>
        <w:pStyle w:val="NoSpacing"/>
        <w:numPr>
          <w:ilvl w:val="0"/>
          <w:numId w:val="7"/>
        </w:numPr>
        <w:rPr>
          <w:rFonts w:ascii="Ubuntu" w:hAnsi="Ubuntu"/>
          <w:color w:val="FFFFFF" w:themeColor="background1"/>
          <w:lang w:val="fr-FR"/>
        </w:rPr>
      </w:pPr>
      <w:r w:rsidRPr="00E34296">
        <w:rPr>
          <w:rFonts w:ascii="Ubuntu" w:hAnsi="Ubuntu"/>
          <w:color w:val="FFFFFF" w:themeColor="background1"/>
          <w:lang w:val="fr-FR"/>
        </w:rPr>
        <w:t>Ajoutez n'importe quelle combinaison de fruits</w:t>
      </w:r>
      <w:r w:rsidR="007707B9" w:rsidRPr="00E34296">
        <w:rPr>
          <w:rFonts w:ascii="Ubuntu" w:hAnsi="Ubuntu"/>
          <w:color w:val="FFFFFF" w:themeColor="background1"/>
          <w:lang w:val="fr-FR"/>
        </w:rPr>
        <w:t xml:space="preserve">, de légumes et d'herbes </w:t>
      </w:r>
      <w:r w:rsidRPr="00E34296">
        <w:rPr>
          <w:rFonts w:ascii="Ubuntu" w:hAnsi="Ubuntu"/>
          <w:color w:val="FFFFFF" w:themeColor="background1"/>
          <w:lang w:val="fr-FR"/>
        </w:rPr>
        <w:t xml:space="preserve">dans des tasses </w:t>
      </w:r>
      <w:r w:rsidR="00E73D76" w:rsidRPr="00E34296">
        <w:rPr>
          <w:rFonts w:ascii="Ubuntu" w:hAnsi="Ubuntu"/>
          <w:color w:val="FFFFFF" w:themeColor="background1"/>
          <w:lang w:val="fr-FR"/>
        </w:rPr>
        <w:t>ou</w:t>
      </w:r>
      <w:r w:rsidRPr="00E34296">
        <w:rPr>
          <w:rFonts w:ascii="Ubuntu" w:hAnsi="Ubuntu"/>
          <w:color w:val="FFFFFF" w:themeColor="background1"/>
          <w:lang w:val="fr-FR"/>
        </w:rPr>
        <w:t xml:space="preserve"> des </w:t>
      </w:r>
      <w:r w:rsidR="00E73D76" w:rsidRPr="00E34296">
        <w:rPr>
          <w:rFonts w:ascii="Ubuntu" w:hAnsi="Ubuntu"/>
          <w:color w:val="FFFFFF" w:themeColor="background1"/>
          <w:lang w:val="fr-FR"/>
        </w:rPr>
        <w:t>bouteilles d'</w:t>
      </w:r>
      <w:r w:rsidRPr="00E34296">
        <w:rPr>
          <w:rFonts w:ascii="Ubuntu" w:hAnsi="Ubuntu"/>
          <w:color w:val="FFFFFF" w:themeColor="background1"/>
          <w:lang w:val="fr-FR"/>
        </w:rPr>
        <w:t>eau.</w:t>
      </w:r>
    </w:p>
    <w:p w14:paraId="3BB95A38" w14:textId="77777777" w:rsidR="002B1B09" w:rsidRDefault="0092078B">
      <w:pPr>
        <w:pStyle w:val="NoSpacing"/>
        <w:numPr>
          <w:ilvl w:val="0"/>
          <w:numId w:val="7"/>
        </w:numPr>
        <w:rPr>
          <w:rFonts w:ascii="Ubuntu" w:hAnsi="Ubuntu"/>
          <w:color w:val="FFFFFF" w:themeColor="background1"/>
        </w:rPr>
      </w:pPr>
      <w:proofErr w:type="spellStart"/>
      <w:r w:rsidRPr="005C53E6">
        <w:rPr>
          <w:rFonts w:ascii="Ubuntu" w:hAnsi="Ubuntu"/>
          <w:color w:val="FFFFFF" w:themeColor="background1"/>
        </w:rPr>
        <w:t>Profitez-en</w:t>
      </w:r>
      <w:proofErr w:type="spellEnd"/>
      <w:r w:rsidRPr="005C53E6">
        <w:rPr>
          <w:rFonts w:ascii="Ubuntu" w:hAnsi="Ubuntu"/>
          <w:color w:val="FFFFFF" w:themeColor="background1"/>
        </w:rPr>
        <w:t xml:space="preserve"> !</w:t>
      </w:r>
    </w:p>
    <w:p w14:paraId="3BB95A39" w14:textId="77777777" w:rsidR="00262731" w:rsidRPr="00C16C9E" w:rsidRDefault="00262731" w:rsidP="00262731">
      <w:pPr>
        <w:pStyle w:val="ListParagraph"/>
        <w:rPr>
          <w:rFonts w:ascii="Ubuntu" w:hAnsi="Ubuntu"/>
          <w:color w:val="FFFFFF" w:themeColor="background1"/>
          <w:sz w:val="16"/>
          <w:szCs w:val="16"/>
        </w:rPr>
      </w:pPr>
    </w:p>
    <w:p w14:paraId="3BB95A3A" w14:textId="77777777" w:rsidR="002B1B09" w:rsidRDefault="0092078B">
      <w:pPr>
        <w:pStyle w:val="NoSpacing"/>
        <w:rPr>
          <w:rFonts w:ascii="Ubuntu" w:hAnsi="Ubuntu"/>
          <w:i/>
          <w:color w:val="FF0000"/>
          <w:lang w:val="fr-FR"/>
        </w:rPr>
      </w:pPr>
      <w:r w:rsidRPr="00E34296">
        <w:rPr>
          <w:rFonts w:ascii="Ubuntu" w:hAnsi="Ubuntu"/>
          <w:i/>
          <w:color w:val="FF0000"/>
          <w:lang w:val="fr-FR"/>
        </w:rPr>
        <w:t xml:space="preserve">Combinaisons populaires d'eau </w:t>
      </w:r>
      <w:r w:rsidR="00D314BE" w:rsidRPr="00E34296">
        <w:rPr>
          <w:rFonts w:ascii="Ubuntu" w:hAnsi="Ubuntu"/>
          <w:i/>
          <w:color w:val="FF0000"/>
          <w:lang w:val="fr-FR"/>
        </w:rPr>
        <w:t xml:space="preserve">infusée pour la santé à </w:t>
      </w:r>
      <w:r w:rsidR="005C7F70" w:rsidRPr="00E34296">
        <w:rPr>
          <w:rFonts w:ascii="Ubuntu" w:hAnsi="Ubuntu"/>
          <w:i/>
          <w:color w:val="FF0000"/>
          <w:lang w:val="fr-FR"/>
        </w:rPr>
        <w:t xml:space="preserve">suggérer </w:t>
      </w:r>
      <w:r w:rsidRPr="00E34296">
        <w:rPr>
          <w:rFonts w:ascii="Ubuntu" w:hAnsi="Ubuntu"/>
          <w:i/>
          <w:color w:val="FF0000"/>
          <w:lang w:val="fr-FR"/>
        </w:rPr>
        <w:t>:</w:t>
      </w:r>
    </w:p>
    <w:p w14:paraId="3BB95A3B" w14:textId="77777777" w:rsidR="00C16C9E" w:rsidRPr="00C16C9E" w:rsidRDefault="00C16C9E">
      <w:pPr>
        <w:pStyle w:val="NoSpacing"/>
        <w:rPr>
          <w:rFonts w:ascii="Ubuntu" w:hAnsi="Ubuntu"/>
          <w:i/>
          <w:color w:val="FF0000"/>
          <w:sz w:val="12"/>
          <w:szCs w:val="12"/>
          <w:lang w:val="fr-FR"/>
        </w:rPr>
      </w:pPr>
    </w:p>
    <w:p w14:paraId="3BB95A3C" w14:textId="77777777" w:rsidR="002B1B09" w:rsidRDefault="0092078B">
      <w:pPr>
        <w:pStyle w:val="NoSpacing"/>
        <w:numPr>
          <w:ilvl w:val="0"/>
          <w:numId w:val="9"/>
        </w:numPr>
        <w:rPr>
          <w:rFonts w:ascii="Ubuntu" w:hAnsi="Ubuntu"/>
          <w:sz w:val="21"/>
        </w:rPr>
      </w:pPr>
      <w:proofErr w:type="spellStart"/>
      <w:r w:rsidRPr="005C53E6">
        <w:rPr>
          <w:rFonts w:ascii="Ubuntu" w:hAnsi="Ubuntu"/>
          <w:sz w:val="21"/>
        </w:rPr>
        <w:t>Concombre</w:t>
      </w:r>
      <w:proofErr w:type="spellEnd"/>
      <w:r w:rsidRPr="005C53E6">
        <w:rPr>
          <w:rFonts w:ascii="Ubuntu" w:hAnsi="Ubuntu"/>
          <w:sz w:val="21"/>
        </w:rPr>
        <w:t xml:space="preserve"> </w:t>
      </w:r>
      <w:r w:rsidR="00346447" w:rsidRPr="005C53E6">
        <w:rPr>
          <w:rFonts w:ascii="Ubuntu" w:hAnsi="Ubuntu"/>
          <w:sz w:val="21"/>
        </w:rPr>
        <w:t xml:space="preserve">et </w:t>
      </w:r>
      <w:r w:rsidRPr="005C53E6">
        <w:rPr>
          <w:rFonts w:ascii="Ubuntu" w:hAnsi="Ubuntu"/>
          <w:sz w:val="21"/>
        </w:rPr>
        <w:t>menthe</w:t>
      </w:r>
    </w:p>
    <w:p w14:paraId="3BB95A3D" w14:textId="77777777" w:rsidR="002B1B09" w:rsidRDefault="0092078B">
      <w:pPr>
        <w:pStyle w:val="NoSpacing"/>
        <w:numPr>
          <w:ilvl w:val="0"/>
          <w:numId w:val="9"/>
        </w:numPr>
        <w:rPr>
          <w:rFonts w:ascii="Ubuntu" w:hAnsi="Ubuntu"/>
          <w:sz w:val="21"/>
        </w:rPr>
      </w:pPr>
      <w:r w:rsidRPr="005C53E6">
        <w:rPr>
          <w:rFonts w:ascii="Ubuntu" w:hAnsi="Ubuntu"/>
          <w:sz w:val="21"/>
        </w:rPr>
        <w:t xml:space="preserve">Fraise </w:t>
      </w:r>
      <w:r w:rsidR="00346447" w:rsidRPr="005C53E6">
        <w:rPr>
          <w:rFonts w:ascii="Ubuntu" w:hAnsi="Ubuntu"/>
          <w:sz w:val="21"/>
        </w:rPr>
        <w:t xml:space="preserve">et </w:t>
      </w:r>
      <w:r w:rsidRPr="005C53E6">
        <w:rPr>
          <w:rFonts w:ascii="Ubuntu" w:hAnsi="Ubuntu"/>
          <w:sz w:val="21"/>
        </w:rPr>
        <w:t>basilic</w:t>
      </w:r>
    </w:p>
    <w:p w14:paraId="3BB95A3E" w14:textId="77777777" w:rsidR="002B1B09" w:rsidRDefault="0092078B">
      <w:pPr>
        <w:pStyle w:val="NoSpacing"/>
        <w:numPr>
          <w:ilvl w:val="0"/>
          <w:numId w:val="9"/>
        </w:numPr>
        <w:rPr>
          <w:rFonts w:ascii="Ubuntu" w:hAnsi="Ubuntu"/>
          <w:sz w:val="21"/>
        </w:rPr>
      </w:pPr>
      <w:r w:rsidRPr="005C53E6">
        <w:rPr>
          <w:rFonts w:ascii="Ubuntu" w:hAnsi="Ubuntu"/>
          <w:sz w:val="21"/>
        </w:rPr>
        <w:t xml:space="preserve">Orange et </w:t>
      </w:r>
      <w:proofErr w:type="spellStart"/>
      <w:r w:rsidRPr="005C53E6">
        <w:rPr>
          <w:rFonts w:ascii="Ubuntu" w:hAnsi="Ubuntu"/>
          <w:sz w:val="21"/>
        </w:rPr>
        <w:t>myrtille</w:t>
      </w:r>
      <w:proofErr w:type="spellEnd"/>
    </w:p>
    <w:p w14:paraId="3BB95A3F" w14:textId="77777777" w:rsidR="002B1B09" w:rsidRDefault="0092078B">
      <w:pPr>
        <w:pStyle w:val="NoSpacing"/>
        <w:numPr>
          <w:ilvl w:val="0"/>
          <w:numId w:val="9"/>
        </w:numPr>
        <w:rPr>
          <w:rFonts w:ascii="Ubuntu" w:hAnsi="Ubuntu"/>
          <w:sz w:val="21"/>
        </w:rPr>
      </w:pPr>
      <w:r w:rsidRPr="005C53E6">
        <w:rPr>
          <w:rFonts w:ascii="Ubuntu" w:hAnsi="Ubuntu"/>
          <w:sz w:val="21"/>
        </w:rPr>
        <w:t>Citron et citron vert</w:t>
      </w:r>
    </w:p>
    <w:p w14:paraId="3BB95A40" w14:textId="77777777" w:rsidR="002B1B09" w:rsidRDefault="0092078B">
      <w:pPr>
        <w:pStyle w:val="NoSpacing"/>
        <w:numPr>
          <w:ilvl w:val="0"/>
          <w:numId w:val="9"/>
        </w:numPr>
        <w:rPr>
          <w:rFonts w:ascii="Ubuntu" w:hAnsi="Ubuntu"/>
          <w:sz w:val="21"/>
        </w:rPr>
      </w:pPr>
      <w:r w:rsidRPr="005C53E6">
        <w:rPr>
          <w:rFonts w:ascii="Ubuntu" w:hAnsi="Ubuntu"/>
          <w:sz w:val="21"/>
        </w:rPr>
        <w:t>Citron vert et menthe</w:t>
      </w:r>
    </w:p>
    <w:p w14:paraId="3BB95A41" w14:textId="435B2955" w:rsidR="002B1B09" w:rsidRPr="00E34296" w:rsidRDefault="00CD3952">
      <w:pPr>
        <w:pStyle w:val="NoSpacing"/>
        <w:numPr>
          <w:ilvl w:val="0"/>
          <w:numId w:val="9"/>
        </w:numPr>
        <w:rPr>
          <w:rFonts w:ascii="Ubuntu" w:hAnsi="Ubuntu"/>
          <w:sz w:val="21"/>
          <w:lang w:val="fr-FR"/>
        </w:rPr>
      </w:pPr>
      <w:r>
        <w:rPr>
          <w:rFonts w:ascii="Ubuntu" w:hAnsi="Ubuntu"/>
          <w:noProof/>
          <w:sz w:val="21"/>
          <w:lang w:val="fr-FR"/>
        </w:rPr>
        <mc:AlternateContent>
          <mc:Choice Requires="wps">
            <w:drawing>
              <wp:anchor distT="0" distB="0" distL="114300" distR="114300" simplePos="0" relativeHeight="251660288" behindDoc="0" locked="0" layoutInCell="1" allowOverlap="1" wp14:anchorId="1B4D72E1" wp14:editId="7BC0ACBB">
                <wp:simplePos x="0" y="0"/>
                <wp:positionH relativeFrom="column">
                  <wp:posOffset>-177800</wp:posOffset>
                </wp:positionH>
                <wp:positionV relativeFrom="paragraph">
                  <wp:posOffset>173990</wp:posOffset>
                </wp:positionV>
                <wp:extent cx="6521450" cy="495300"/>
                <wp:effectExtent l="0" t="0" r="12700" b="19050"/>
                <wp:wrapNone/>
                <wp:docPr id="772737113" name="Text Box 3"/>
                <wp:cNvGraphicFramePr/>
                <a:graphic xmlns:a="http://schemas.openxmlformats.org/drawingml/2006/main">
                  <a:graphicData uri="http://schemas.microsoft.com/office/word/2010/wordprocessingShape">
                    <wps:wsp>
                      <wps:cNvSpPr txBox="1"/>
                      <wps:spPr>
                        <a:xfrm>
                          <a:off x="0" y="0"/>
                          <a:ext cx="6521450" cy="495300"/>
                        </a:xfrm>
                        <a:prstGeom prst="rect">
                          <a:avLst/>
                        </a:prstGeom>
                        <a:solidFill>
                          <a:schemeClr val="lt1"/>
                        </a:solidFill>
                        <a:ln w="6350">
                          <a:solidFill>
                            <a:prstClr val="black"/>
                          </a:solidFill>
                        </a:ln>
                      </wps:spPr>
                      <wps:txbx>
                        <w:txbxContent>
                          <w:p w14:paraId="0D9B3748" w14:textId="0A60CA35" w:rsidR="00CD3952" w:rsidRPr="00B36FED" w:rsidRDefault="002164C8" w:rsidP="00CD3952">
                            <w:pPr>
                              <w:pStyle w:val="NoSpacing"/>
                              <w:rPr>
                                <w:i/>
                                <w:iCs/>
                                <w:sz w:val="18"/>
                                <w:szCs w:val="18"/>
                                <w:lang w:val="fr-FR"/>
                              </w:rPr>
                            </w:pPr>
                            <w:r>
                              <w:rPr>
                                <w:i/>
                                <w:iCs/>
                                <w:sz w:val="18"/>
                                <w:szCs w:val="18"/>
                                <w:lang w:val="fr-FR"/>
                              </w:rPr>
                              <w:t>*</w:t>
                            </w:r>
                            <w:r w:rsidR="00CD3952" w:rsidRPr="00B36FED">
                              <w:rPr>
                                <w:i/>
                                <w:iCs/>
                                <w:sz w:val="18"/>
                                <w:szCs w:val="18"/>
                                <w:lang w:val="fr-FR"/>
                              </w:rPr>
                              <w:t xml:space="preserve">Réduire les </w:t>
                            </w:r>
                            <w:proofErr w:type="gramStart"/>
                            <w:r w:rsidR="00CD3952" w:rsidRPr="00B36FED">
                              <w:rPr>
                                <w:i/>
                                <w:iCs/>
                                <w:sz w:val="18"/>
                                <w:szCs w:val="18"/>
                                <w:lang w:val="fr-FR"/>
                              </w:rPr>
                              <w:t>déchets:</w:t>
                            </w:r>
                            <w:proofErr w:type="gramEnd"/>
                            <w:r w:rsidR="00CD3952" w:rsidRPr="00B36FED">
                              <w:rPr>
                                <w:i/>
                                <w:iCs/>
                                <w:sz w:val="18"/>
                                <w:szCs w:val="18"/>
                                <w:lang w:val="fr-FR"/>
                              </w:rPr>
                              <w:t xml:space="preserve"> 1) Achetez des bidons de plus de 3 litres au lieu de bouteilles d'eau individuelles, 2) Demandez aux participants d'utiliser une bouteille d'eau réutilisable au lieu d'un gobelet jetable.</w:t>
                            </w:r>
                          </w:p>
                          <w:p w14:paraId="16A474AA" w14:textId="77777777" w:rsidR="00CD3952" w:rsidRPr="00B36FED" w:rsidRDefault="00CD3952" w:rsidP="00CD3952">
                            <w:pPr>
                              <w:pStyle w:val="NoSpacing"/>
                              <w:rPr>
                                <w:i/>
                                <w:iCs/>
                                <w:sz w:val="18"/>
                                <w:szCs w:val="18"/>
                                <w:lang w:val="fr-FR"/>
                              </w:rPr>
                            </w:pPr>
                            <w:r w:rsidRPr="00B36FED">
                              <w:rPr>
                                <w:i/>
                                <w:iCs/>
                                <w:sz w:val="18"/>
                                <w:szCs w:val="18"/>
                                <w:lang w:val="fr-FR"/>
                              </w:rPr>
                              <w:t xml:space="preserve">Pour faciliter la mobilité, gagner du temps et réduire le désordre, versez l'eau à l'avance dans des tasses ou des bouteilles.  </w:t>
                            </w:r>
                          </w:p>
                          <w:p w14:paraId="1C3A1261" w14:textId="77777777" w:rsidR="00CD3952" w:rsidRPr="00CD3952" w:rsidRDefault="00CD3952">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4D72E1" id="_x0000_t202" coordsize="21600,21600" o:spt="202" path="m,l,21600r21600,l21600,xe">
                <v:stroke joinstyle="miter"/>
                <v:path gradientshapeok="t" o:connecttype="rect"/>
              </v:shapetype>
              <v:shape id="Text Box 3" o:spid="_x0000_s1026" type="#_x0000_t202" style="position:absolute;left:0;text-align:left;margin-left:-14pt;margin-top:13.7pt;width:513.5pt;height:3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" fillcolor="white [3201]" strokeweight=".5pt">
                <v:textbox>
                  <w:txbxContent>
                    <w:p w14:paraId="0D9B3748" w14:textId="0A60CA35" w:rsidR="00CD3952" w:rsidRPr="00B36FED" w:rsidRDefault="002164C8" w:rsidP="00CD3952">
                      <w:pPr>
                        <w:pStyle w:val="NoSpacing"/>
                        <w:rPr>
                          <w:i/>
                          <w:iCs/>
                          <w:sz w:val="18"/>
                          <w:szCs w:val="18"/>
                          <w:lang w:val="fr-FR"/>
                        </w:rPr>
                      </w:pPr>
                      <w:r>
                        <w:rPr>
                          <w:i/>
                          <w:iCs/>
                          <w:sz w:val="18"/>
                          <w:szCs w:val="18"/>
                          <w:lang w:val="fr-FR"/>
                        </w:rPr>
                        <w:t>*</w:t>
                      </w:r>
                      <w:r w:rsidR="00CD3952" w:rsidRPr="00B36FED">
                        <w:rPr>
                          <w:i/>
                          <w:iCs/>
                          <w:sz w:val="18"/>
                          <w:szCs w:val="18"/>
                          <w:lang w:val="fr-FR"/>
                        </w:rPr>
                        <w:t xml:space="preserve">Réduire les </w:t>
                      </w:r>
                      <w:proofErr w:type="gramStart"/>
                      <w:r w:rsidR="00CD3952" w:rsidRPr="00B36FED">
                        <w:rPr>
                          <w:i/>
                          <w:iCs/>
                          <w:sz w:val="18"/>
                          <w:szCs w:val="18"/>
                          <w:lang w:val="fr-FR"/>
                        </w:rPr>
                        <w:t>déchets:</w:t>
                      </w:r>
                      <w:proofErr w:type="gramEnd"/>
                      <w:r w:rsidR="00CD3952" w:rsidRPr="00B36FED">
                        <w:rPr>
                          <w:i/>
                          <w:iCs/>
                          <w:sz w:val="18"/>
                          <w:szCs w:val="18"/>
                          <w:lang w:val="fr-FR"/>
                        </w:rPr>
                        <w:t xml:space="preserve"> 1) Achetez des bidons de plus de 3 litres au lieu de bouteilles d'eau individuelles, 2) Demandez aux participants d'utiliser une bouteille d'eau réutilisable au lieu d'un gobelet jetable.</w:t>
                      </w:r>
                    </w:p>
                    <w:p w14:paraId="16A474AA" w14:textId="77777777" w:rsidR="00CD3952" w:rsidRPr="00B36FED" w:rsidRDefault="00CD3952" w:rsidP="00CD3952">
                      <w:pPr>
                        <w:pStyle w:val="NoSpacing"/>
                        <w:rPr>
                          <w:i/>
                          <w:iCs/>
                          <w:sz w:val="18"/>
                          <w:szCs w:val="18"/>
                          <w:lang w:val="fr-FR"/>
                        </w:rPr>
                      </w:pPr>
                      <w:r w:rsidRPr="00B36FED">
                        <w:rPr>
                          <w:i/>
                          <w:iCs/>
                          <w:sz w:val="18"/>
                          <w:szCs w:val="18"/>
                          <w:lang w:val="fr-FR"/>
                        </w:rPr>
                        <w:t xml:space="preserve">Pour faciliter la mobilité, gagner du temps et réduire le désordre, versez l'eau à l'avance dans des tasses ou des bouteilles.  </w:t>
                      </w:r>
                    </w:p>
                    <w:p w14:paraId="1C3A1261" w14:textId="77777777" w:rsidR="00CD3952" w:rsidRPr="00CD3952" w:rsidRDefault="00CD3952">
                      <w:pPr>
                        <w:rPr>
                          <w:lang w:val="fr-FR"/>
                        </w:rPr>
                      </w:pPr>
                    </w:p>
                  </w:txbxContent>
                </v:textbox>
              </v:shape>
            </w:pict>
          </mc:Fallback>
        </mc:AlternateContent>
      </w:r>
      <w:r w:rsidR="0092078B" w:rsidRPr="00E34296">
        <w:rPr>
          <w:rFonts w:ascii="Ubuntu" w:hAnsi="Ubuntu"/>
          <w:sz w:val="21"/>
          <w:lang w:val="fr-FR"/>
        </w:rPr>
        <w:t>Mélange de baies : fraises, myrtilles, mûres et framboises</w:t>
      </w:r>
    </w:p>
    <w:sectPr w:rsidR="002B1B09" w:rsidRPr="00E34296" w:rsidSect="00B36FED">
      <w:headerReference w:type="default" r:id="rId7"/>
      <w:footerReference w:type="default" r:id="rId8"/>
      <w:pgSz w:w="12240" w:h="15840"/>
      <w:pgMar w:top="1440" w:right="616"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1FBBD" w14:textId="77777777" w:rsidR="000D2D65" w:rsidRDefault="000D2D65" w:rsidP="008F67F3">
      <w:pPr>
        <w:spacing w:after="0" w:line="240" w:lineRule="auto"/>
      </w:pPr>
      <w:r>
        <w:separator/>
      </w:r>
    </w:p>
  </w:endnote>
  <w:endnote w:type="continuationSeparator" w:id="0">
    <w:p w14:paraId="44AA1993" w14:textId="77777777" w:rsidR="000D2D65" w:rsidRDefault="000D2D65" w:rsidP="008F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BF97" w14:textId="7FBCCC3C" w:rsidR="00B36FED" w:rsidRPr="00B36FED" w:rsidRDefault="00B36FED" w:rsidP="00CD3952">
    <w:pPr>
      <w:pStyle w:val="NoSpacing"/>
      <w:rPr>
        <w:i/>
        <w:iCs/>
        <w:sz w:val="18"/>
        <w:szCs w:val="18"/>
        <w:lang w:val="fr-FR"/>
      </w:rPr>
    </w:pPr>
  </w:p>
  <w:p w14:paraId="13703A2E" w14:textId="77777777" w:rsidR="00365BDE" w:rsidRPr="00664C78" w:rsidRDefault="00365BDE" w:rsidP="00365BDE">
    <w:pPr>
      <w:rPr>
        <w:sz w:val="16"/>
        <w:szCs w:val="16"/>
        <w:lang w:val="fr-FR"/>
      </w:rPr>
    </w:pPr>
    <w:r w:rsidRPr="00664C78">
      <w:rPr>
        <w:sz w:val="16"/>
        <w:szCs w:val="16"/>
        <w:lang w:val="fr-FR"/>
      </w:rPr>
      <w:t xml:space="preserve">La version originale de ce document a été élaborée grâce à des fonds provenant de plusieurs sources, y compris aux États-Unis dans le cadre de la subvention n° NU27DD000021 des Centers for </w:t>
    </w:r>
    <w:proofErr w:type="spellStart"/>
    <w:r w:rsidRPr="00664C78">
      <w:rPr>
        <w:sz w:val="16"/>
        <w:szCs w:val="16"/>
        <w:lang w:val="fr-FR"/>
      </w:rPr>
      <w:t>Disease</w:t>
    </w:r>
    <w:proofErr w:type="spellEnd"/>
    <w:r w:rsidRPr="00664C78">
      <w:rPr>
        <w:sz w:val="16"/>
        <w:szCs w:val="16"/>
        <w:lang w:val="fr-FR"/>
      </w:rPr>
      <w:t xml:space="preserve"> Control and Prevention (CDC) du ministère américain de la Santé et des Services sociaux (HHS), dont 18,1 millions de dollars (64 %) de financement fédéral américain, 10,2 millions de dollars (36 %) soutenus par des sources non fédérales. Le contenu de ce document relève de la seule responsabilité des auteurs et ne représente pas nécessairement les points de vue officiels des Centers for </w:t>
    </w:r>
    <w:proofErr w:type="spellStart"/>
    <w:r w:rsidRPr="00664C78">
      <w:rPr>
        <w:sz w:val="16"/>
        <w:szCs w:val="16"/>
        <w:lang w:val="fr-FR"/>
      </w:rPr>
      <w:t>Disease</w:t>
    </w:r>
    <w:proofErr w:type="spellEnd"/>
    <w:r w:rsidRPr="00664C78">
      <w:rPr>
        <w:sz w:val="16"/>
        <w:szCs w:val="16"/>
        <w:lang w:val="fr-FR"/>
      </w:rPr>
      <w:t xml:space="preserve"> Control and Prevention des États-Unis ou du Département de la santé et des services sociaux des États-Unis.</w:t>
    </w:r>
  </w:p>
  <w:p w14:paraId="111D6349" w14:textId="77777777" w:rsidR="00657B85" w:rsidRPr="00E34296" w:rsidRDefault="00657B85">
    <w:pPr>
      <w:pStyle w:val="NoSpacing"/>
      <w:rPr>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E90BC" w14:textId="77777777" w:rsidR="000D2D65" w:rsidRDefault="000D2D65" w:rsidP="008F67F3">
      <w:pPr>
        <w:spacing w:after="0" w:line="240" w:lineRule="auto"/>
      </w:pPr>
      <w:r>
        <w:separator/>
      </w:r>
    </w:p>
  </w:footnote>
  <w:footnote w:type="continuationSeparator" w:id="0">
    <w:p w14:paraId="5BA7112D" w14:textId="77777777" w:rsidR="000D2D65" w:rsidRDefault="000D2D65" w:rsidP="008F6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5A48" w14:textId="4837134F" w:rsidR="002B1B09" w:rsidRDefault="00064511">
    <w:pPr>
      <w:pStyle w:val="Header"/>
    </w:pPr>
    <w:r>
      <w:rPr>
        <w:noProof/>
        <w:lang w:val="fr-FR" w:eastAsia="fr-FR"/>
      </w:rPr>
      <w:drawing>
        <wp:anchor distT="0" distB="0" distL="114300" distR="114300" simplePos="0" relativeHeight="251658240" behindDoc="1" locked="0" layoutInCell="1" allowOverlap="1" wp14:anchorId="3BB95A50" wp14:editId="6B905AF3">
          <wp:simplePos x="0" y="0"/>
          <wp:positionH relativeFrom="page">
            <wp:posOffset>-19050</wp:posOffset>
          </wp:positionH>
          <wp:positionV relativeFrom="paragraph">
            <wp:posOffset>-457200</wp:posOffset>
          </wp:positionV>
          <wp:extent cx="7772400" cy="6006172"/>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_Health_Golisano_Curve_Top_Red_Landscape-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006172"/>
                  </a:xfrm>
                  <a:prstGeom prst="rect">
                    <a:avLst/>
                  </a:prstGeom>
                </pic:spPr>
              </pic:pic>
            </a:graphicData>
          </a:graphic>
          <wp14:sizeRelH relativeFrom="page">
            <wp14:pctWidth>0</wp14:pctWidth>
          </wp14:sizeRelH>
          <wp14:sizeRelV relativeFrom="page">
            <wp14:pctHeight>0</wp14:pctHeight>
          </wp14:sizeRelV>
        </wp:anchor>
      </w:drawing>
    </w:r>
    <w:r w:rsidR="0092078B">
      <w:rPr>
        <w:noProof/>
        <w:lang w:val="fr-FR" w:eastAsia="fr-FR"/>
      </w:rPr>
      <mc:AlternateContent>
        <mc:Choice Requires="wps">
          <w:drawing>
            <wp:anchor distT="0" distB="0" distL="114300" distR="114300" simplePos="0" relativeHeight="251659264" behindDoc="0" locked="0" layoutInCell="1" allowOverlap="1" wp14:anchorId="3BB95A4E" wp14:editId="62997AB4">
              <wp:simplePos x="0" y="0"/>
              <wp:positionH relativeFrom="column">
                <wp:posOffset>-143147</wp:posOffset>
              </wp:positionH>
              <wp:positionV relativeFrom="paragraph">
                <wp:posOffset>-208915</wp:posOffset>
              </wp:positionV>
              <wp:extent cx="4506685" cy="849086"/>
              <wp:effectExtent l="0" t="0" r="0" b="0"/>
              <wp:wrapNone/>
              <wp:docPr id="3" name="Text Box 3"/>
              <wp:cNvGraphicFramePr/>
              <a:graphic xmlns:a="http://schemas.openxmlformats.org/drawingml/2006/main">
                <a:graphicData uri="http://schemas.microsoft.com/office/word/2010/wordprocessingShape">
                  <wps:wsp>
                    <wps:cNvSpPr txBox="1"/>
                    <wps:spPr>
                      <a:xfrm>
                        <a:off x="0" y="0"/>
                        <a:ext cx="4506685" cy="849086"/>
                      </a:xfrm>
                      <a:prstGeom prst="rect">
                        <a:avLst/>
                      </a:prstGeom>
                      <a:noFill/>
                      <a:ln w="6350">
                        <a:noFill/>
                      </a:ln>
                    </wps:spPr>
                    <wps:txbx>
                      <w:txbxContent>
                        <w:p w14:paraId="3BB95A52" w14:textId="77777777" w:rsidR="002B1B09" w:rsidRPr="00E34296" w:rsidRDefault="0092078B">
                          <w:pPr>
                            <w:pStyle w:val="NoSpacing"/>
                            <w:rPr>
                              <w:rFonts w:ascii="Ubuntu" w:hAnsi="Ubuntu"/>
                              <w:b/>
                              <w:color w:val="FFFFFF" w:themeColor="background1"/>
                              <w:sz w:val="36"/>
                              <w:lang w:val="fr-FR"/>
                            </w:rPr>
                          </w:pPr>
                          <w:r w:rsidRPr="00E34296">
                            <w:rPr>
                              <w:rFonts w:ascii="Ubuntu" w:hAnsi="Ubuntu"/>
                              <w:b/>
                              <w:color w:val="FFFFFF" w:themeColor="background1"/>
                              <w:sz w:val="36"/>
                              <w:lang w:val="fr-FR"/>
                            </w:rPr>
                            <w:t>Station d'eau infusée pour la santé</w:t>
                          </w:r>
                        </w:p>
                        <w:p w14:paraId="3BB95A53" w14:textId="77777777" w:rsidR="002B1B09" w:rsidRDefault="0092078B">
                          <w:pPr>
                            <w:pStyle w:val="NoSpacing"/>
                            <w:rPr>
                              <w:rFonts w:ascii="Ubuntu Light" w:hAnsi="Ubuntu Light"/>
                              <w:color w:val="FFFFFF" w:themeColor="background1"/>
                              <w:sz w:val="36"/>
                            </w:rPr>
                          </w:pPr>
                          <w:r w:rsidRPr="005C53E6">
                            <w:rPr>
                              <w:rFonts w:ascii="Ubuntu Light" w:hAnsi="Ubuntu Light"/>
                              <w:color w:val="FFFFFF" w:themeColor="background1"/>
                              <w:sz w:val="36"/>
                            </w:rPr>
                            <w:t>Plan d</w:t>
                          </w:r>
                          <w:r w:rsidR="00E34296">
                            <w:rPr>
                              <w:rFonts w:ascii="Ubuntu Light" w:hAnsi="Ubuntu Light"/>
                              <w:color w:val="FFFFFF" w:themeColor="background1"/>
                              <w:sz w:val="36"/>
                            </w:rPr>
                            <w:t>u</w:t>
                          </w:r>
                          <w:r w:rsidRPr="005C53E6">
                            <w:rPr>
                              <w:rFonts w:ascii="Ubuntu Light" w:hAnsi="Ubuntu Light"/>
                              <w:color w:val="FFFFFF" w:themeColor="background1"/>
                              <w:sz w:val="36"/>
                            </w:rPr>
                            <w:t xml:space="preserve"> </w:t>
                          </w:r>
                          <w:proofErr w:type="spellStart"/>
                          <w:r w:rsidRPr="005C53E6">
                            <w:rPr>
                              <w:rFonts w:ascii="Ubuntu Light" w:hAnsi="Ubuntu Light"/>
                              <w:color w:val="FFFFFF" w:themeColor="background1"/>
                              <w:sz w:val="36"/>
                            </w:rPr>
                            <w:t>cours</w:t>
                          </w:r>
                          <w:proofErr w:type="spellEnd"/>
                        </w:p>
                        <w:p w14:paraId="3BB95A54" w14:textId="77777777" w:rsidR="005C53E6" w:rsidRDefault="005C5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B95A4E" id="_x0000_t202" coordsize="21600,21600" o:spt="202" path="m,l,21600r21600,l21600,xe">
              <v:stroke joinstyle="miter"/>
              <v:path gradientshapeok="t" o:connecttype="rect"/>
            </v:shapetype>
            <v:shape id="_x0000_s1027" type="#_x0000_t202" style="position:absolute;margin-left:-11.25pt;margin-top:-16.45pt;width:354.85pt;height:6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qDGAIAACwEAAAOAAAAZHJzL2Uyb0RvYy54bWysU02P2jAQvVfqf7B8Lwk0UDY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" filled="f" stroked="f" strokeweight=".5pt">
              <v:textbox>
                <w:txbxContent>
                  <w:p w14:paraId="3BB95A52" w14:textId="77777777" w:rsidR="002B1B09" w:rsidRPr="00E34296" w:rsidRDefault="0092078B">
                    <w:pPr>
                      <w:pStyle w:val="NoSpacing"/>
                      <w:rPr>
                        <w:rFonts w:ascii="Ubuntu" w:hAnsi="Ubuntu"/>
                        <w:b/>
                        <w:color w:val="FFFFFF" w:themeColor="background1"/>
                        <w:sz w:val="36"/>
                        <w:lang w:val="fr-FR"/>
                      </w:rPr>
                    </w:pPr>
                    <w:r w:rsidRPr="00E34296">
                      <w:rPr>
                        <w:rFonts w:ascii="Ubuntu" w:hAnsi="Ubuntu"/>
                        <w:b/>
                        <w:color w:val="FFFFFF" w:themeColor="background1"/>
                        <w:sz w:val="36"/>
                        <w:lang w:val="fr-FR"/>
                      </w:rPr>
                      <w:t>Station d'eau infusée pour la santé</w:t>
                    </w:r>
                  </w:p>
                  <w:p w14:paraId="3BB95A53" w14:textId="77777777" w:rsidR="002B1B09" w:rsidRDefault="0092078B">
                    <w:pPr>
                      <w:pStyle w:val="NoSpacing"/>
                      <w:rPr>
                        <w:rFonts w:ascii="Ubuntu Light" w:hAnsi="Ubuntu Light"/>
                        <w:color w:val="FFFFFF" w:themeColor="background1"/>
                        <w:sz w:val="36"/>
                      </w:rPr>
                    </w:pPr>
                    <w:r w:rsidRPr="005C53E6">
                      <w:rPr>
                        <w:rFonts w:ascii="Ubuntu Light" w:hAnsi="Ubuntu Light"/>
                        <w:color w:val="FFFFFF" w:themeColor="background1"/>
                        <w:sz w:val="36"/>
                      </w:rPr>
                      <w:t>Plan d</w:t>
                    </w:r>
                    <w:r w:rsidR="00E34296">
                      <w:rPr>
                        <w:rFonts w:ascii="Ubuntu Light" w:hAnsi="Ubuntu Light"/>
                        <w:color w:val="FFFFFF" w:themeColor="background1"/>
                        <w:sz w:val="36"/>
                      </w:rPr>
                      <w:t>u</w:t>
                    </w:r>
                    <w:r w:rsidRPr="005C53E6">
                      <w:rPr>
                        <w:rFonts w:ascii="Ubuntu Light" w:hAnsi="Ubuntu Light"/>
                        <w:color w:val="FFFFFF" w:themeColor="background1"/>
                        <w:sz w:val="36"/>
                      </w:rPr>
                      <w:t xml:space="preserve"> </w:t>
                    </w:r>
                    <w:proofErr w:type="spellStart"/>
                    <w:r w:rsidRPr="005C53E6">
                      <w:rPr>
                        <w:rFonts w:ascii="Ubuntu Light" w:hAnsi="Ubuntu Light"/>
                        <w:color w:val="FFFFFF" w:themeColor="background1"/>
                        <w:sz w:val="36"/>
                      </w:rPr>
                      <w:t>cours</w:t>
                    </w:r>
                    <w:proofErr w:type="spellEnd"/>
                  </w:p>
                  <w:p w14:paraId="3BB95A54" w14:textId="77777777" w:rsidR="005C53E6" w:rsidRDefault="005C53E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DA7"/>
    <w:multiLevelType w:val="hybridMultilevel"/>
    <w:tmpl w:val="3D3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D77CE"/>
    <w:multiLevelType w:val="hybridMultilevel"/>
    <w:tmpl w:val="B41AD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F81AB1"/>
    <w:multiLevelType w:val="hybridMultilevel"/>
    <w:tmpl w:val="6AA6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75472"/>
    <w:multiLevelType w:val="hybridMultilevel"/>
    <w:tmpl w:val="E212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27CCF"/>
    <w:multiLevelType w:val="hybridMultilevel"/>
    <w:tmpl w:val="CDA26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F6DB3"/>
    <w:multiLevelType w:val="hybridMultilevel"/>
    <w:tmpl w:val="387C380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05712B"/>
    <w:multiLevelType w:val="hybridMultilevel"/>
    <w:tmpl w:val="77CEB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467F9"/>
    <w:multiLevelType w:val="hybridMultilevel"/>
    <w:tmpl w:val="2AAEA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CC5846"/>
    <w:multiLevelType w:val="hybridMultilevel"/>
    <w:tmpl w:val="08F05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995807">
    <w:abstractNumId w:val="0"/>
  </w:num>
  <w:num w:numId="2" w16cid:durableId="774978763">
    <w:abstractNumId w:val="8"/>
  </w:num>
  <w:num w:numId="3" w16cid:durableId="576135865">
    <w:abstractNumId w:val="4"/>
  </w:num>
  <w:num w:numId="4" w16cid:durableId="284777119">
    <w:abstractNumId w:val="5"/>
  </w:num>
  <w:num w:numId="5" w16cid:durableId="2058166463">
    <w:abstractNumId w:val="6"/>
  </w:num>
  <w:num w:numId="6" w16cid:durableId="920874938">
    <w:abstractNumId w:val="1"/>
  </w:num>
  <w:num w:numId="7" w16cid:durableId="1971859633">
    <w:abstractNumId w:val="3"/>
  </w:num>
  <w:num w:numId="8" w16cid:durableId="1733698643">
    <w:abstractNumId w:val="7"/>
  </w:num>
  <w:num w:numId="9" w16cid:durableId="323508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F3"/>
    <w:rsid w:val="00005E06"/>
    <w:rsid w:val="0001444C"/>
    <w:rsid w:val="00017656"/>
    <w:rsid w:val="00064511"/>
    <w:rsid w:val="000D2D65"/>
    <w:rsid w:val="000D3B19"/>
    <w:rsid w:val="001A24EB"/>
    <w:rsid w:val="001C606E"/>
    <w:rsid w:val="002164C8"/>
    <w:rsid w:val="00262731"/>
    <w:rsid w:val="00273544"/>
    <w:rsid w:val="002B1B09"/>
    <w:rsid w:val="002F365C"/>
    <w:rsid w:val="00305F49"/>
    <w:rsid w:val="00346447"/>
    <w:rsid w:val="00365BDE"/>
    <w:rsid w:val="004B7D5A"/>
    <w:rsid w:val="00571E42"/>
    <w:rsid w:val="0057648A"/>
    <w:rsid w:val="005C53E6"/>
    <w:rsid w:val="005C7F70"/>
    <w:rsid w:val="00657B85"/>
    <w:rsid w:val="00672E78"/>
    <w:rsid w:val="0069283F"/>
    <w:rsid w:val="006C1A37"/>
    <w:rsid w:val="00711469"/>
    <w:rsid w:val="007707B9"/>
    <w:rsid w:val="007C0220"/>
    <w:rsid w:val="007F7BBF"/>
    <w:rsid w:val="00801206"/>
    <w:rsid w:val="00812E78"/>
    <w:rsid w:val="008C3584"/>
    <w:rsid w:val="008E2A52"/>
    <w:rsid w:val="008F67F3"/>
    <w:rsid w:val="0092078B"/>
    <w:rsid w:val="00921D3F"/>
    <w:rsid w:val="00992837"/>
    <w:rsid w:val="00A031E9"/>
    <w:rsid w:val="00A10771"/>
    <w:rsid w:val="00A265BE"/>
    <w:rsid w:val="00AF3FF7"/>
    <w:rsid w:val="00B305B7"/>
    <w:rsid w:val="00B36FED"/>
    <w:rsid w:val="00B82C38"/>
    <w:rsid w:val="00B94EDF"/>
    <w:rsid w:val="00BE0DDF"/>
    <w:rsid w:val="00BE2E16"/>
    <w:rsid w:val="00C16C9E"/>
    <w:rsid w:val="00C468D1"/>
    <w:rsid w:val="00C637E6"/>
    <w:rsid w:val="00C85302"/>
    <w:rsid w:val="00CB2A46"/>
    <w:rsid w:val="00CD3952"/>
    <w:rsid w:val="00D314BE"/>
    <w:rsid w:val="00D35624"/>
    <w:rsid w:val="00D35C27"/>
    <w:rsid w:val="00D40281"/>
    <w:rsid w:val="00D7719C"/>
    <w:rsid w:val="00D82594"/>
    <w:rsid w:val="00D94997"/>
    <w:rsid w:val="00E02E11"/>
    <w:rsid w:val="00E34296"/>
    <w:rsid w:val="00E425EF"/>
    <w:rsid w:val="00E73D76"/>
    <w:rsid w:val="00E776A5"/>
    <w:rsid w:val="00E86B7F"/>
    <w:rsid w:val="00E975C6"/>
    <w:rsid w:val="00EF382D"/>
    <w:rsid w:val="00F066EB"/>
    <w:rsid w:val="00FB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95A17"/>
  <w15:chartTrackingRefBased/>
  <w15:docId w15:val="{212D217B-A400-4E4A-8960-77545A52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7F3"/>
    <w:pPr>
      <w:spacing w:after="0" w:line="240" w:lineRule="auto"/>
    </w:pPr>
  </w:style>
  <w:style w:type="paragraph" w:styleId="Header">
    <w:name w:val="header"/>
    <w:basedOn w:val="Normal"/>
    <w:link w:val="HeaderChar"/>
    <w:uiPriority w:val="99"/>
    <w:unhideWhenUsed/>
    <w:rsid w:val="008F6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7F3"/>
  </w:style>
  <w:style w:type="paragraph" w:styleId="Footer">
    <w:name w:val="footer"/>
    <w:basedOn w:val="Normal"/>
    <w:link w:val="FooterChar"/>
    <w:uiPriority w:val="99"/>
    <w:unhideWhenUsed/>
    <w:rsid w:val="008F6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7F3"/>
  </w:style>
  <w:style w:type="character" w:styleId="Hyperlink">
    <w:name w:val="Hyperlink"/>
    <w:basedOn w:val="DefaultParagraphFont"/>
    <w:uiPriority w:val="99"/>
    <w:unhideWhenUsed/>
    <w:rsid w:val="00571E42"/>
    <w:rPr>
      <w:color w:val="0563C1" w:themeColor="hyperlink"/>
      <w:u w:val="single"/>
    </w:rPr>
  </w:style>
  <w:style w:type="character" w:customStyle="1" w:styleId="UnresolvedMention1">
    <w:name w:val="Unresolved Mention1"/>
    <w:basedOn w:val="DefaultParagraphFont"/>
    <w:uiPriority w:val="99"/>
    <w:semiHidden/>
    <w:unhideWhenUsed/>
    <w:rsid w:val="00571E42"/>
    <w:rPr>
      <w:color w:val="605E5C"/>
      <w:shd w:val="clear" w:color="auto" w:fill="E1DFDD"/>
    </w:rPr>
  </w:style>
  <w:style w:type="paragraph" w:styleId="ListParagraph">
    <w:name w:val="List Paragraph"/>
    <w:basedOn w:val="Normal"/>
    <w:uiPriority w:val="34"/>
    <w:qFormat/>
    <w:rsid w:val="00262731"/>
    <w:pPr>
      <w:ind w:left="720"/>
      <w:contextualSpacing/>
    </w:pPr>
  </w:style>
  <w:style w:type="character" w:styleId="CommentReference">
    <w:name w:val="annotation reference"/>
    <w:basedOn w:val="DefaultParagraphFont"/>
    <w:uiPriority w:val="99"/>
    <w:semiHidden/>
    <w:unhideWhenUsed/>
    <w:rsid w:val="00D314BE"/>
    <w:rPr>
      <w:sz w:val="16"/>
      <w:szCs w:val="16"/>
    </w:rPr>
  </w:style>
  <w:style w:type="paragraph" w:styleId="CommentText">
    <w:name w:val="annotation text"/>
    <w:basedOn w:val="Normal"/>
    <w:link w:val="CommentTextChar"/>
    <w:uiPriority w:val="99"/>
    <w:semiHidden/>
    <w:unhideWhenUsed/>
    <w:rsid w:val="00D314BE"/>
    <w:pPr>
      <w:spacing w:line="240" w:lineRule="auto"/>
    </w:pPr>
    <w:rPr>
      <w:sz w:val="20"/>
      <w:szCs w:val="20"/>
    </w:rPr>
  </w:style>
  <w:style w:type="character" w:customStyle="1" w:styleId="CommentTextChar">
    <w:name w:val="Comment Text Char"/>
    <w:basedOn w:val="DefaultParagraphFont"/>
    <w:link w:val="CommentText"/>
    <w:uiPriority w:val="99"/>
    <w:semiHidden/>
    <w:rsid w:val="00D314BE"/>
    <w:rPr>
      <w:sz w:val="20"/>
      <w:szCs w:val="20"/>
    </w:rPr>
  </w:style>
  <w:style w:type="paragraph" w:styleId="CommentSubject">
    <w:name w:val="annotation subject"/>
    <w:basedOn w:val="CommentText"/>
    <w:next w:val="CommentText"/>
    <w:link w:val="CommentSubjectChar"/>
    <w:uiPriority w:val="99"/>
    <w:semiHidden/>
    <w:unhideWhenUsed/>
    <w:rsid w:val="00D314BE"/>
    <w:rPr>
      <w:b/>
      <w:bCs/>
    </w:rPr>
  </w:style>
  <w:style w:type="character" w:customStyle="1" w:styleId="CommentSubjectChar">
    <w:name w:val="Comment Subject Char"/>
    <w:basedOn w:val="CommentTextChar"/>
    <w:link w:val="CommentSubject"/>
    <w:uiPriority w:val="99"/>
    <w:semiHidden/>
    <w:rsid w:val="00D314BE"/>
    <w:rPr>
      <w:b/>
      <w:bCs/>
      <w:sz w:val="20"/>
      <w:szCs w:val="20"/>
    </w:rPr>
  </w:style>
  <w:style w:type="paragraph" w:styleId="BalloonText">
    <w:name w:val="Balloon Text"/>
    <w:basedOn w:val="Normal"/>
    <w:link w:val="BalloonTextChar"/>
    <w:uiPriority w:val="99"/>
    <w:semiHidden/>
    <w:unhideWhenUsed/>
    <w:rsid w:val="00D3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275</Words>
  <Characters>1472</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Parker</dc:creator>
  <cp:keywords>, docId:EF9E4EA5A69BF864B407CCA1070FF170</cp:keywords>
  <dc:description/>
  <cp:lastModifiedBy>Faith Chabedi</cp:lastModifiedBy>
  <cp:revision>15</cp:revision>
  <dcterms:created xsi:type="dcterms:W3CDTF">2019-06-18T13:25:00Z</dcterms:created>
  <dcterms:modified xsi:type="dcterms:W3CDTF">2024-10-16T13:34:00Z</dcterms:modified>
</cp:coreProperties>
</file>