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3834C" w14:textId="5AFFD24B" w:rsidR="00FB631C" w:rsidRDefault="00FB631C" w:rsidP="000B7950">
      <w:pPr>
        <w:rPr>
          <w:rFonts w:ascii="Ubuntu" w:hAnsi="Ubuntu" w:cs="Arial"/>
        </w:rPr>
      </w:pPr>
      <w:r w:rsidRPr="00FB631C">
        <w:rPr>
          <w:rFonts w:ascii="Ubuntu" w:hAnsi="Ubuntu" w:cs="Arial"/>
          <w:noProof/>
        </w:rPr>
        <w:drawing>
          <wp:inline distT="0" distB="0" distL="0" distR="0" wp14:anchorId="76B49F54" wp14:editId="0A5162B7">
            <wp:extent cx="984250" cy="957649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198" cy="96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89B">
        <w:rPr>
          <w:rFonts w:ascii="Ubuntu" w:hAnsi="Ubuntu" w:cs="Arial"/>
          <w:sz w:val="32"/>
          <w:szCs w:val="32"/>
        </w:rPr>
        <w:t>MedFest Clinical Di</w:t>
      </w:r>
      <w:r w:rsidR="0062689B" w:rsidRPr="0062689B">
        <w:rPr>
          <w:rFonts w:ascii="Ubuntu" w:hAnsi="Ubuntu" w:cs="Arial"/>
          <w:sz w:val="32"/>
          <w:szCs w:val="32"/>
        </w:rPr>
        <w:t>rector Volunteer Recruitment</w:t>
      </w:r>
      <w:r w:rsidR="0062689B">
        <w:rPr>
          <w:rFonts w:ascii="Ubuntu" w:hAnsi="Ubuntu" w:cs="Arial"/>
        </w:rPr>
        <w:t xml:space="preserve"> </w:t>
      </w:r>
    </w:p>
    <w:p w14:paraId="220C2F99" w14:textId="77777777" w:rsidR="00FB631C" w:rsidRDefault="00FB631C" w:rsidP="000B7950">
      <w:pPr>
        <w:rPr>
          <w:rFonts w:ascii="Ubuntu" w:hAnsi="Ubuntu" w:cs="Arial"/>
        </w:rPr>
      </w:pPr>
    </w:p>
    <w:p w14:paraId="21C01F8E" w14:textId="404B4112" w:rsidR="000B7950" w:rsidRDefault="000B7950" w:rsidP="000B7950">
      <w:pPr>
        <w:rPr>
          <w:rFonts w:ascii="Ubuntu" w:hAnsi="Ubuntu" w:cs="Arial"/>
        </w:rPr>
      </w:pPr>
      <w:r w:rsidRPr="0062689B">
        <w:rPr>
          <w:rFonts w:ascii="Ubuntu" w:hAnsi="Ubuntu" w:cs="Arial"/>
          <w:highlight w:val="yellow"/>
        </w:rPr>
        <w:t>Dear INSERT NAME/ORGANIZATION</w:t>
      </w:r>
    </w:p>
    <w:p w14:paraId="6287469A" w14:textId="4ED6BC56" w:rsidR="000B7950" w:rsidRPr="00706331" w:rsidRDefault="000B7950" w:rsidP="000B7950">
      <w:pPr>
        <w:rPr>
          <w:rFonts w:ascii="Ubuntu" w:hAnsi="Ubuntu" w:cs="Arial"/>
        </w:rPr>
      </w:pPr>
      <w:r w:rsidRPr="00706331">
        <w:rPr>
          <w:rFonts w:ascii="Ubuntu" w:hAnsi="Ubuntu" w:cs="Arial"/>
        </w:rPr>
        <w:t>Special Olympics is the world's largest sports organization for children and adults with intellectual disabilities, providing year-round training and competitions to more than 4.</w:t>
      </w:r>
      <w:r>
        <w:rPr>
          <w:rFonts w:ascii="Ubuntu" w:hAnsi="Ubuntu" w:cs="Arial"/>
        </w:rPr>
        <w:t>5</w:t>
      </w:r>
      <w:r w:rsidRPr="00706331">
        <w:rPr>
          <w:rFonts w:ascii="Ubuntu" w:hAnsi="Ubuntu" w:cs="Arial"/>
        </w:rPr>
        <w:t xml:space="preserve"> million athletes in 170 countries. Special Olympics competitions are held every day, all around the world—including local, national and regional competitions, adding up to more than </w:t>
      </w:r>
      <w:r>
        <w:rPr>
          <w:rFonts w:ascii="Ubuntu" w:hAnsi="Ubuntu" w:cs="Arial"/>
        </w:rPr>
        <w:t>90</w:t>
      </w:r>
      <w:r w:rsidRPr="00706331">
        <w:rPr>
          <w:rFonts w:ascii="Ubuntu" w:hAnsi="Ubuntu" w:cs="Arial"/>
        </w:rPr>
        <w:t>,000 eve</w:t>
      </w:r>
      <w:r>
        <w:rPr>
          <w:rFonts w:ascii="Ubuntu" w:hAnsi="Ubuntu" w:cs="Arial"/>
        </w:rPr>
        <w:t>nts a year.  Special Olympics i</w:t>
      </w:r>
      <w:r w:rsidRPr="00706331">
        <w:rPr>
          <w:rFonts w:ascii="Ubuntu" w:hAnsi="Ubuntu" w:cs="Arial"/>
        </w:rPr>
        <w:t>s the largest global public health organization dedicated to serving people with intellectual disabilities</w:t>
      </w:r>
      <w:r>
        <w:rPr>
          <w:rFonts w:ascii="Ubuntu" w:hAnsi="Ubuntu" w:cs="Arial"/>
        </w:rPr>
        <w:t xml:space="preserve">. </w:t>
      </w:r>
      <w:r w:rsidRPr="00706331">
        <w:rPr>
          <w:rFonts w:ascii="Ubuntu" w:hAnsi="Ubuntu" w:cs="Arial"/>
        </w:rPr>
        <w:t xml:space="preserve">The Special Olympics Healthy Athletes Program offers health screenings in seven areas:  Fit Feet-podiatry, </w:t>
      </w:r>
      <w:proofErr w:type="spellStart"/>
      <w:r w:rsidRPr="00706331">
        <w:rPr>
          <w:rFonts w:ascii="Ubuntu" w:hAnsi="Ubuntu" w:cs="Arial"/>
        </w:rPr>
        <w:t>FUNfitness</w:t>
      </w:r>
      <w:proofErr w:type="spellEnd"/>
      <w:r w:rsidRPr="00706331">
        <w:rPr>
          <w:rFonts w:ascii="Ubuntu" w:hAnsi="Ubuntu" w:cs="Arial"/>
        </w:rPr>
        <w:t xml:space="preserve">- physical therapy, Health Promotion- better health, nutrition and well-being, Healthy Hearing- audiology, MedFest -sports physical exam, Opening Eyes- vision and Special Smiles- dentistry.  </w:t>
      </w:r>
    </w:p>
    <w:p w14:paraId="7AAC6EBD" w14:textId="77777777" w:rsidR="004745AD" w:rsidRPr="004745AD" w:rsidRDefault="004745AD" w:rsidP="000B7950">
      <w:pPr>
        <w:rPr>
          <w:rFonts w:ascii="Ubuntu" w:hAnsi="Ubuntu"/>
        </w:rPr>
      </w:pPr>
      <w:r w:rsidRPr="004745AD">
        <w:rPr>
          <w:rFonts w:ascii="Ubuntu" w:hAnsi="Ubuntu" w:cs="Arial"/>
        </w:rPr>
        <w:t>MedFest was created to offer the physical exam that all athletes need prior to participating in Special Olympics sports programming</w:t>
      </w:r>
      <w:r>
        <w:rPr>
          <w:rFonts w:ascii="Ubuntu" w:hAnsi="Ubuntu" w:cs="Arial"/>
        </w:rPr>
        <w:t xml:space="preserve"> at no cost to the athlete or their family</w:t>
      </w:r>
      <w:r w:rsidRPr="004745AD">
        <w:rPr>
          <w:rFonts w:ascii="Ubuntu" w:hAnsi="Ubuntu" w:cs="Arial"/>
        </w:rPr>
        <w:t>.  It is sometimes the first exposure these athletes have to medical care. In many cases, life-threatening conditions have been found</w:t>
      </w:r>
      <w:r>
        <w:rPr>
          <w:rFonts w:ascii="Ubuntu" w:hAnsi="Ubuntu" w:cs="Arial"/>
        </w:rPr>
        <w:t>,</w:t>
      </w:r>
      <w:r w:rsidRPr="004745AD">
        <w:rPr>
          <w:rFonts w:ascii="Ubuntu" w:hAnsi="Ubuntu" w:cs="Arial"/>
        </w:rPr>
        <w:t xml:space="preserve"> and subsequently treated</w:t>
      </w:r>
      <w:r>
        <w:rPr>
          <w:rFonts w:ascii="Ubuntu" w:hAnsi="Ubuntu" w:cs="Arial"/>
        </w:rPr>
        <w:t>,</w:t>
      </w:r>
      <w:r w:rsidRPr="004745AD">
        <w:rPr>
          <w:rFonts w:ascii="Ubuntu" w:hAnsi="Ubuntu" w:cs="Arial"/>
        </w:rPr>
        <w:t xml:space="preserve"> thanks to MedFest. Led by volunteer physicians, nurses, physician assistants, and medical students, the MedFest screening consists of the following stations: medical history, height and weight, blood pressure, </w:t>
      </w:r>
      <w:r>
        <w:rPr>
          <w:rFonts w:ascii="Ubuntu" w:hAnsi="Ubuntu" w:cs="Arial"/>
        </w:rPr>
        <w:t xml:space="preserve">vision test, </w:t>
      </w:r>
      <w:r w:rsidRPr="004745AD">
        <w:rPr>
          <w:rFonts w:ascii="Ubuntu" w:hAnsi="Ubuntu" w:cs="Arial"/>
        </w:rPr>
        <w:t>cardiology test, musculoskeletal test, orthopedic tests, abdominal evaluation, and a check out station.</w:t>
      </w:r>
      <w:r w:rsidRPr="004745AD">
        <w:rPr>
          <w:rFonts w:ascii="Ubuntu" w:hAnsi="Ubuntu"/>
        </w:rPr>
        <w:t> </w:t>
      </w:r>
    </w:p>
    <w:p w14:paraId="06E6863C" w14:textId="77777777" w:rsidR="0062689B" w:rsidRDefault="000B7950" w:rsidP="000B7950">
      <w:pPr>
        <w:rPr>
          <w:rFonts w:ascii="Ubuntu" w:hAnsi="Ubuntu" w:cs="Arial"/>
        </w:rPr>
      </w:pPr>
      <w:r>
        <w:rPr>
          <w:rFonts w:ascii="Ubuntu" w:hAnsi="Ubuntu" w:cs="Arial"/>
        </w:rPr>
        <w:t xml:space="preserve">Special Olympics </w:t>
      </w:r>
      <w:r w:rsidRPr="00706331">
        <w:rPr>
          <w:rFonts w:ascii="Ubuntu" w:hAnsi="Ubuntu" w:cs="Arial"/>
        </w:rPr>
        <w:t xml:space="preserve">needs volunteer health care professionals to serve as Clinical Directors for its Healthy Athletes </w:t>
      </w:r>
      <w:r>
        <w:rPr>
          <w:rFonts w:ascii="Ubuntu" w:hAnsi="Ubuntu" w:cs="Arial"/>
        </w:rPr>
        <w:t>MedFest</w:t>
      </w:r>
      <w:r w:rsidRPr="00706331">
        <w:rPr>
          <w:rFonts w:ascii="Ubuntu" w:hAnsi="Ubuntu" w:cs="Arial"/>
        </w:rPr>
        <w:t xml:space="preserve"> Program. Special Olympics is reaching out to </w:t>
      </w:r>
      <w:r>
        <w:rPr>
          <w:rFonts w:ascii="Ubuntu" w:hAnsi="Ubuntu" w:cs="Arial"/>
        </w:rPr>
        <w:t>medical</w:t>
      </w:r>
      <w:r w:rsidRPr="00706331">
        <w:rPr>
          <w:rFonts w:ascii="Ubuntu" w:hAnsi="Ubuntu" w:cs="Arial"/>
        </w:rPr>
        <w:t xml:space="preserve"> professionals skilled in </w:t>
      </w:r>
      <w:r>
        <w:rPr>
          <w:rFonts w:ascii="Ubuntu" w:hAnsi="Ubuntu" w:cs="Arial"/>
        </w:rPr>
        <w:t>conducting sports physicals and exams</w:t>
      </w:r>
      <w:r w:rsidRPr="00706331">
        <w:rPr>
          <w:rFonts w:ascii="Ubuntu" w:hAnsi="Ubuntu" w:cs="Arial"/>
        </w:rPr>
        <w:t xml:space="preserve">.  The </w:t>
      </w:r>
      <w:r>
        <w:rPr>
          <w:rFonts w:ascii="Ubuntu" w:hAnsi="Ubuntu" w:cs="Arial"/>
        </w:rPr>
        <w:t xml:space="preserve">medical </w:t>
      </w:r>
      <w:r w:rsidRPr="00706331">
        <w:rPr>
          <w:rFonts w:ascii="Ubuntu" w:hAnsi="Ubuntu" w:cs="Arial"/>
        </w:rPr>
        <w:t xml:space="preserve">expertise you have to offer can ensure that the </w:t>
      </w:r>
      <w:r>
        <w:rPr>
          <w:rFonts w:ascii="Ubuntu" w:hAnsi="Ubuntu" w:cs="Arial"/>
        </w:rPr>
        <w:t>MedFest</w:t>
      </w:r>
      <w:r w:rsidRPr="00706331">
        <w:rPr>
          <w:rFonts w:ascii="Ubuntu" w:hAnsi="Ubuntu" w:cs="Arial"/>
        </w:rPr>
        <w:t xml:space="preserve"> </w:t>
      </w:r>
      <w:r w:rsidR="00AD4721">
        <w:rPr>
          <w:rFonts w:ascii="Ubuntu" w:hAnsi="Ubuntu" w:cs="Arial"/>
        </w:rPr>
        <w:t xml:space="preserve">Program </w:t>
      </w:r>
      <w:r w:rsidRPr="00706331">
        <w:rPr>
          <w:rFonts w:ascii="Ubuntu" w:hAnsi="Ubuntu" w:cs="Arial"/>
        </w:rPr>
        <w:t>reach</w:t>
      </w:r>
      <w:r w:rsidR="00AD4721">
        <w:rPr>
          <w:rFonts w:ascii="Ubuntu" w:hAnsi="Ubuntu" w:cs="Arial"/>
        </w:rPr>
        <w:t>es</w:t>
      </w:r>
      <w:r w:rsidRPr="00706331">
        <w:rPr>
          <w:rFonts w:ascii="Ubuntu" w:hAnsi="Ubuntu" w:cs="Arial"/>
        </w:rPr>
        <w:t xml:space="preserve"> its maximum potential. We need you to use your special skills and abilities to help change the lives of people with intellectual disabilities.   As a </w:t>
      </w:r>
      <w:r>
        <w:rPr>
          <w:rFonts w:ascii="Ubuntu" w:hAnsi="Ubuntu" w:cs="Arial"/>
        </w:rPr>
        <w:t>MedFest</w:t>
      </w:r>
      <w:r w:rsidRPr="00706331">
        <w:rPr>
          <w:rFonts w:ascii="Ubuntu" w:hAnsi="Ubuntu" w:cs="Arial"/>
        </w:rPr>
        <w:t xml:space="preserve"> Clinical Director you will join other health professionals volunteering in the Special Olympics Healthy Athletes Program.  Please accept the challenge of empowering our athletes by </w:t>
      </w:r>
      <w:r>
        <w:rPr>
          <w:rFonts w:ascii="Ubuntu" w:hAnsi="Ubuntu" w:cs="Arial"/>
        </w:rPr>
        <w:t>ensuring their safe participation in the Special Olympics sports programs</w:t>
      </w:r>
      <w:r w:rsidRPr="00706331">
        <w:rPr>
          <w:rFonts w:ascii="Ubuntu" w:hAnsi="Ubuntu" w:cs="Arial"/>
        </w:rPr>
        <w:t xml:space="preserve">.   As one </w:t>
      </w:r>
      <w:r>
        <w:rPr>
          <w:rFonts w:ascii="Ubuntu" w:hAnsi="Ubuntu" w:cs="Arial"/>
        </w:rPr>
        <w:t>clinical director</w:t>
      </w:r>
      <w:r w:rsidRPr="00706331">
        <w:rPr>
          <w:rFonts w:ascii="Ubuntu" w:hAnsi="Ubuntu" w:cs="Arial"/>
        </w:rPr>
        <w:t xml:space="preserve"> volunteer recently said, "The athletes thank me for what I do for them, but it is really the athletes who deserve my thanks for what they do for me.”  </w:t>
      </w:r>
    </w:p>
    <w:p w14:paraId="44213EF9" w14:textId="23336CED" w:rsidR="000B7950" w:rsidRPr="00706331" w:rsidRDefault="000B7950" w:rsidP="000B7950">
      <w:pPr>
        <w:rPr>
          <w:rFonts w:ascii="Ubuntu" w:hAnsi="Ubuntu" w:cs="Arial"/>
        </w:rPr>
      </w:pPr>
      <w:r w:rsidRPr="00706331">
        <w:rPr>
          <w:rFonts w:ascii="Ubuntu" w:hAnsi="Ubuntu" w:cs="Arial"/>
        </w:rPr>
        <w:t xml:space="preserve">To learn more about Special Olympics </w:t>
      </w:r>
      <w:r>
        <w:rPr>
          <w:rFonts w:ascii="Ubuntu" w:hAnsi="Ubuntu" w:cs="Arial"/>
        </w:rPr>
        <w:t>MedFest</w:t>
      </w:r>
      <w:r w:rsidRPr="00706331">
        <w:rPr>
          <w:rFonts w:ascii="Ubuntu" w:hAnsi="Ubuntu" w:cs="Arial"/>
        </w:rPr>
        <w:t xml:space="preserve">, please visit </w:t>
      </w:r>
      <w:hyperlink r:id="rId5" w:history="1">
        <w:r w:rsidR="00C52575" w:rsidRPr="009E012F">
          <w:rPr>
            <w:rStyle w:val="Hyperlink"/>
            <w:rFonts w:ascii="Ubuntu" w:hAnsi="Ubuntu"/>
            <w:color w:val="00B0F0"/>
            <w:sz w:val="21"/>
            <w:szCs w:val="21"/>
          </w:rPr>
          <w:t>http://resources.specialolympics.org/Topics/Healthy_Athletes/Disciplines/MedFest.aspx</w:t>
        </w:r>
      </w:hyperlink>
    </w:p>
    <w:p w14:paraId="4A79A91A" w14:textId="77777777" w:rsidR="000B7950" w:rsidRPr="001A1C05" w:rsidRDefault="000B7950" w:rsidP="000B7950">
      <w:pPr>
        <w:spacing w:after="0" w:line="240" w:lineRule="auto"/>
        <w:rPr>
          <w:rFonts w:ascii="Ubuntu" w:hAnsi="Ubuntu" w:cs="Utsaah"/>
          <w:sz w:val="21"/>
          <w:szCs w:val="21"/>
        </w:rPr>
      </w:pPr>
      <w:r w:rsidRPr="00706331">
        <w:rPr>
          <w:rFonts w:ascii="Ubuntu" w:hAnsi="Ubuntu" w:cs="Arial"/>
        </w:rPr>
        <w:t xml:space="preserve">Special Olympics is recruiting for </w:t>
      </w:r>
      <w:r>
        <w:rPr>
          <w:rFonts w:ascii="Ubuntu" w:hAnsi="Ubuntu" w:cs="Arial"/>
        </w:rPr>
        <w:t>MedFest</w:t>
      </w:r>
      <w:r w:rsidRPr="00706331">
        <w:rPr>
          <w:rFonts w:ascii="Ubuntu" w:hAnsi="Ubuntu" w:cs="Arial"/>
        </w:rPr>
        <w:t xml:space="preserve"> Clinical Directors for several </w:t>
      </w:r>
      <w:r>
        <w:rPr>
          <w:rFonts w:ascii="Ubuntu" w:hAnsi="Ubuntu" w:cs="Arial"/>
        </w:rPr>
        <w:t xml:space="preserve">state and country </w:t>
      </w:r>
      <w:r w:rsidRPr="00706331">
        <w:rPr>
          <w:rFonts w:ascii="Ubuntu" w:hAnsi="Ubuntu" w:cs="Arial"/>
        </w:rPr>
        <w:t xml:space="preserve">programs. Please contact </w:t>
      </w:r>
      <w:r w:rsidR="00AD4721">
        <w:rPr>
          <w:rFonts w:ascii="Ubuntu" w:hAnsi="Ubuntu" w:cs="Arial"/>
        </w:rPr>
        <w:t>the individual</w:t>
      </w:r>
      <w:r w:rsidRPr="00706331">
        <w:rPr>
          <w:rFonts w:ascii="Ubuntu" w:hAnsi="Ubuntu" w:cs="Arial"/>
        </w:rPr>
        <w:t xml:space="preserve"> listed below to discuss how you can join our team and make a difference in a Special Olympics athlete’s life. </w:t>
      </w:r>
      <w:r>
        <w:rPr>
          <w:rFonts w:ascii="Ubuntu" w:hAnsi="Ubuntu" w:cs="Arial"/>
        </w:rPr>
        <w:br/>
      </w:r>
    </w:p>
    <w:p w14:paraId="385931B3" w14:textId="0781F297" w:rsidR="000B7950" w:rsidRDefault="00FB631C" w:rsidP="000B7950">
      <w:pPr>
        <w:spacing w:after="0" w:line="240" w:lineRule="auto"/>
      </w:pPr>
      <w:r>
        <w:rPr>
          <w:rFonts w:ascii="Ubuntu" w:hAnsi="Ubuntu" w:cs="Utsaah"/>
          <w:sz w:val="21"/>
          <w:szCs w:val="21"/>
        </w:rPr>
        <w:t>Autumn Jones</w:t>
      </w:r>
      <w:r w:rsidR="000B7950">
        <w:rPr>
          <w:rFonts w:ascii="Ubuntu" w:hAnsi="Ubuntu" w:cs="Utsaah"/>
          <w:sz w:val="21"/>
          <w:szCs w:val="21"/>
        </w:rPr>
        <w:t>,</w:t>
      </w:r>
      <w:r>
        <w:rPr>
          <w:rFonts w:ascii="Ubuntu" w:hAnsi="Ubuntu" w:cs="Utsaah"/>
          <w:sz w:val="21"/>
          <w:szCs w:val="21"/>
        </w:rPr>
        <w:t xml:space="preserve"> RD</w:t>
      </w:r>
      <w:r w:rsidR="000B7950">
        <w:rPr>
          <w:rFonts w:ascii="Ubuntu" w:hAnsi="Ubuntu" w:cs="Utsaah"/>
          <w:sz w:val="21"/>
          <w:szCs w:val="21"/>
        </w:rPr>
        <w:t xml:space="preserve"> Senior</w:t>
      </w:r>
      <w:r>
        <w:rPr>
          <w:rFonts w:ascii="Ubuntu" w:hAnsi="Ubuntu" w:cs="Utsaah"/>
          <w:sz w:val="21"/>
          <w:szCs w:val="21"/>
        </w:rPr>
        <w:t xml:space="preserve"> Clinical</w:t>
      </w:r>
      <w:r w:rsidR="000B7950">
        <w:rPr>
          <w:rFonts w:ascii="Ubuntu" w:hAnsi="Ubuntu" w:cs="Utsaah"/>
          <w:sz w:val="21"/>
          <w:szCs w:val="21"/>
        </w:rPr>
        <w:t xml:space="preserve"> Manager, MedFest</w:t>
      </w:r>
      <w:r>
        <w:rPr>
          <w:rFonts w:ascii="Ubuntu" w:hAnsi="Ubuntu" w:cs="Utsaah"/>
          <w:sz w:val="21"/>
          <w:szCs w:val="21"/>
        </w:rPr>
        <w:t xml:space="preserve"> and Health Promotion</w:t>
      </w:r>
      <w:r w:rsidR="000B7950">
        <w:rPr>
          <w:rFonts w:ascii="Ubuntu" w:hAnsi="Ubuntu" w:cs="Utsaah"/>
          <w:sz w:val="21"/>
          <w:szCs w:val="21"/>
        </w:rPr>
        <w:t xml:space="preserve">, Special Olympics International:  </w:t>
      </w:r>
      <w:hyperlink r:id="rId6" w:history="1">
        <w:r w:rsidRPr="005C3D87">
          <w:rPr>
            <w:rStyle w:val="Hyperlink"/>
            <w:rFonts w:ascii="Ubuntu" w:hAnsi="Ubuntu" w:cs="Utsaah"/>
            <w:sz w:val="21"/>
            <w:szCs w:val="21"/>
          </w:rPr>
          <w:t>ajones@specialolympics.org</w:t>
        </w:r>
      </w:hyperlink>
      <w:r w:rsidR="000B7950">
        <w:rPr>
          <w:rFonts w:ascii="Ubuntu" w:hAnsi="Ubuntu" w:cs="Utsaah"/>
          <w:sz w:val="21"/>
          <w:szCs w:val="21"/>
        </w:rPr>
        <w:t xml:space="preserve"> </w:t>
      </w:r>
    </w:p>
    <w:p w14:paraId="50A9D0B6" w14:textId="77777777" w:rsidR="004E7F3B" w:rsidRDefault="004E7F3B" w:rsidP="004745AD">
      <w:pPr>
        <w:spacing w:after="0" w:line="240" w:lineRule="auto"/>
      </w:pPr>
    </w:p>
    <w:sectPr w:rsidR="00682AF2" w:rsidSect="001039E2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50"/>
    <w:rsid w:val="000361CB"/>
    <w:rsid w:val="000B7950"/>
    <w:rsid w:val="001F5F76"/>
    <w:rsid w:val="004745AD"/>
    <w:rsid w:val="0050503A"/>
    <w:rsid w:val="0062689B"/>
    <w:rsid w:val="008254B0"/>
    <w:rsid w:val="009821F2"/>
    <w:rsid w:val="009E012F"/>
    <w:rsid w:val="00AD4721"/>
    <w:rsid w:val="00AF10DC"/>
    <w:rsid w:val="00C52575"/>
    <w:rsid w:val="00D558F1"/>
    <w:rsid w:val="00FB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4E7D5"/>
  <w15:docId w15:val="{19475B1A-94FE-439B-9AB8-EA2AF596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7950"/>
    <w:rPr>
      <w:color w:val="0000FF"/>
      <w:u w:val="single"/>
    </w:rPr>
  </w:style>
  <w:style w:type="paragraph" w:styleId="NoSpacing">
    <w:name w:val="No Spacing"/>
    <w:uiPriority w:val="1"/>
    <w:qFormat/>
    <w:rsid w:val="000B7950"/>
    <w:pPr>
      <w:spacing w:after="0" w:line="240" w:lineRule="auto"/>
    </w:pPr>
  </w:style>
  <w:style w:type="character" w:styleId="CommentReference">
    <w:name w:val="annotation reference"/>
    <w:uiPriority w:val="99"/>
    <w:rsid w:val="000B7950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950"/>
    <w:pPr>
      <w:spacing w:after="0" w:line="240" w:lineRule="auto"/>
    </w:pPr>
    <w:rPr>
      <w:rFonts w:ascii="Times" w:eastAsia="Times New Roman" w:hAnsi="Times" w:cs="Times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7950"/>
    <w:rPr>
      <w:rFonts w:ascii="Times" w:eastAsia="Times New Roman" w:hAnsi="Times" w:cs="Times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95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745AD"/>
  </w:style>
  <w:style w:type="character" w:styleId="UnresolvedMention">
    <w:name w:val="Unresolved Mention"/>
    <w:basedOn w:val="DefaultParagraphFont"/>
    <w:uiPriority w:val="99"/>
    <w:semiHidden/>
    <w:unhideWhenUsed/>
    <w:rsid w:val="00FB6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jones@specialolympics.org" TargetMode="External"/><Relationship Id="rId5" Type="http://schemas.openxmlformats.org/officeDocument/2006/relationships/hyperlink" Target="http://resources.specialolympics.org/Topics/Healthy_Athletes/Disciplines/MedFest.aspx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Peyton Purcell</dc:creator>
  <cp:lastModifiedBy>Autumn Jones</cp:lastModifiedBy>
  <cp:revision>2</cp:revision>
  <dcterms:created xsi:type="dcterms:W3CDTF">2023-02-09T00:02:00Z</dcterms:created>
  <dcterms:modified xsi:type="dcterms:W3CDTF">2023-02-09T00:02:00Z</dcterms:modified>
</cp:coreProperties>
</file>