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CD71" w14:textId="77777777" w:rsidR="005F0BAB" w:rsidRDefault="00A35C68">
      <w:pPr>
        <w:spacing w:after="0" w:line="259" w:lineRule="auto"/>
        <w:ind w:left="0" w:right="0" w:firstLine="0"/>
      </w:pPr>
      <w:r>
        <w:t xml:space="preserve"> </w:t>
      </w:r>
    </w:p>
    <w:p w14:paraId="39953AEC" w14:textId="77777777" w:rsidR="005F0BAB" w:rsidRDefault="00A35C68">
      <w:pPr>
        <w:spacing w:after="11" w:line="222" w:lineRule="auto"/>
        <w:ind w:left="0" w:right="524" w:firstLine="0"/>
      </w:pPr>
      <w:r>
        <w:rPr>
          <w:noProof/>
        </w:rPr>
        <w:drawing>
          <wp:anchor distT="0" distB="0" distL="114300" distR="114300" simplePos="0" relativeHeight="251658240" behindDoc="0" locked="0" layoutInCell="1" allowOverlap="0" wp14:anchorId="1ECE8A80" wp14:editId="74A407F2">
            <wp:simplePos x="0" y="0"/>
            <wp:positionH relativeFrom="column">
              <wp:posOffset>5174488</wp:posOffset>
            </wp:positionH>
            <wp:positionV relativeFrom="paragraph">
              <wp:posOffset>224282</wp:posOffset>
            </wp:positionV>
            <wp:extent cx="1392555" cy="756285"/>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5"/>
                    <a:stretch>
                      <a:fillRect/>
                    </a:stretch>
                  </pic:blipFill>
                  <pic:spPr>
                    <a:xfrm>
                      <a:off x="0" y="0"/>
                      <a:ext cx="1392555" cy="756285"/>
                    </a:xfrm>
                    <a:prstGeom prst="rect">
                      <a:avLst/>
                    </a:prstGeom>
                  </pic:spPr>
                </pic:pic>
              </a:graphicData>
            </a:graphic>
          </wp:anchor>
        </w:drawing>
      </w:r>
      <w:r>
        <w:t xml:space="preserve">  </w:t>
      </w:r>
      <w:r>
        <w:tab/>
      </w:r>
      <w:r>
        <w:rPr>
          <w:b/>
          <w:sz w:val="32"/>
        </w:rPr>
        <w:t xml:space="preserve"> </w:t>
      </w:r>
      <w:r>
        <w:rPr>
          <w:b/>
          <w:sz w:val="32"/>
        </w:rPr>
        <w:tab/>
      </w:r>
      <w:r>
        <w:t xml:space="preserve"> </w:t>
      </w:r>
    </w:p>
    <w:p w14:paraId="2D024587" w14:textId="77777777" w:rsidR="005F0BAB" w:rsidRDefault="00A35C68">
      <w:pPr>
        <w:spacing w:after="0" w:line="259" w:lineRule="auto"/>
        <w:ind w:left="879" w:right="524"/>
      </w:pPr>
      <w:r>
        <w:rPr>
          <w:b/>
          <w:sz w:val="32"/>
        </w:rPr>
        <w:t>Special Olympics International</w:t>
      </w:r>
      <w:r>
        <w:rPr>
          <w:sz w:val="22"/>
        </w:rPr>
        <w:t xml:space="preserve"> </w:t>
      </w:r>
      <w:r>
        <w:rPr>
          <w:b/>
          <w:sz w:val="32"/>
        </w:rPr>
        <w:t xml:space="preserve"> </w:t>
      </w:r>
    </w:p>
    <w:p w14:paraId="4B32250F" w14:textId="77777777" w:rsidR="005F0BAB" w:rsidRDefault="00A35C68">
      <w:pPr>
        <w:spacing w:after="0" w:line="259" w:lineRule="auto"/>
        <w:ind w:left="879" w:right="524"/>
      </w:pPr>
      <w:r>
        <w:rPr>
          <w:b/>
          <w:sz w:val="32"/>
        </w:rPr>
        <w:t xml:space="preserve">Healthy Athletes- Health Promotion </w:t>
      </w:r>
    </w:p>
    <w:p w14:paraId="5DC48232" w14:textId="77777777" w:rsidR="005F0BAB" w:rsidRDefault="00A35C68">
      <w:pPr>
        <w:spacing w:after="176" w:line="259" w:lineRule="auto"/>
        <w:ind w:left="884" w:right="524" w:firstLine="0"/>
      </w:pPr>
      <w:r>
        <w:t xml:space="preserve"> </w:t>
      </w:r>
    </w:p>
    <w:p w14:paraId="56C39885" w14:textId="2CFF9E02" w:rsidR="005F0BAB" w:rsidRDefault="00A35C68">
      <w:pPr>
        <w:spacing w:after="190"/>
      </w:pPr>
      <w:r>
        <w:t xml:space="preserve">Special Olympics is the world's largest sports organization for children and adults with intellectual disabilities, providing year-round training and competitions to more than 4.5 million athletes in 170 countries. Special Olympics competitions are held every day, all around the world—including local, </w:t>
      </w:r>
      <w:r w:rsidR="00EF3034">
        <w:t>national,</w:t>
      </w:r>
      <w:r>
        <w:t xml:space="preserve"> and regional competitions, adding up to more than 90,000 events a year.  Special Olympics is the largest global public health organization dedicated to serving people with intellectual disabilities. The Special Olympics Healthy Athletes Program offers health screenings in several areas including podiatry, physical therapy, health promotion, </w:t>
      </w:r>
      <w:r w:rsidR="00EF3034">
        <w:t>audiology, sports</w:t>
      </w:r>
      <w:r>
        <w:t xml:space="preserve"> physical exam, vision, stress </w:t>
      </w:r>
      <w:r w:rsidR="00EF3034">
        <w:t>management and</w:t>
      </w:r>
      <w:r>
        <w:t xml:space="preserve"> dentistry.   </w:t>
      </w:r>
    </w:p>
    <w:p w14:paraId="28BF16C9" w14:textId="1E13E3F8" w:rsidR="005F0BAB" w:rsidRDefault="00A35C68">
      <w:r>
        <w:t xml:space="preserve">Health Promotion as a discipline, includes a </w:t>
      </w:r>
      <w:r w:rsidR="00EF3034">
        <w:t>12-station</w:t>
      </w:r>
      <w:r>
        <w:t xml:space="preserve"> screening and health education experience for athletes, consisting of </w:t>
      </w:r>
    </w:p>
    <w:p w14:paraId="45D9E926" w14:textId="77777777" w:rsidR="005F0BAB" w:rsidRDefault="00A35C68">
      <w:pPr>
        <w:spacing w:after="0" w:line="259" w:lineRule="auto"/>
        <w:ind w:left="884" w:right="0" w:firstLine="0"/>
      </w:pPr>
      <w:r>
        <w:t xml:space="preserve"> </w:t>
      </w:r>
    </w:p>
    <w:p w14:paraId="53D21F42" w14:textId="17500A1D" w:rsidR="005F0BAB" w:rsidRDefault="00A35C68">
      <w:pPr>
        <w:numPr>
          <w:ilvl w:val="0"/>
          <w:numId w:val="1"/>
        </w:numPr>
        <w:ind w:hanging="360"/>
      </w:pPr>
      <w:r>
        <w:t xml:space="preserve">4 clinical screenings including BMI, waist measurement, bone mineral density and blood pressure. Follow-up </w:t>
      </w:r>
      <w:r w:rsidR="00EF3034">
        <w:t>referrals to</w:t>
      </w:r>
      <w:r>
        <w:t xml:space="preserve"> </w:t>
      </w:r>
      <w:r w:rsidR="00EF3034">
        <w:t>community-based</w:t>
      </w:r>
      <w:r>
        <w:t xml:space="preserve"> services and/or medical intervention are provided, based on results of the clinical screening. </w:t>
      </w:r>
    </w:p>
    <w:p w14:paraId="3F06199E" w14:textId="77777777" w:rsidR="005F0BAB" w:rsidRDefault="00A35C68">
      <w:pPr>
        <w:numPr>
          <w:ilvl w:val="0"/>
          <w:numId w:val="1"/>
        </w:numPr>
        <w:ind w:hanging="360"/>
      </w:pPr>
      <w:r>
        <w:t xml:space="preserve">an athlete interview on health habits   </w:t>
      </w:r>
    </w:p>
    <w:p w14:paraId="681198CA" w14:textId="4FA756B4" w:rsidR="005F0BAB" w:rsidRDefault="00A35C68">
      <w:pPr>
        <w:numPr>
          <w:ilvl w:val="0"/>
          <w:numId w:val="1"/>
        </w:numPr>
        <w:spacing w:after="0" w:line="241" w:lineRule="auto"/>
        <w:ind w:hanging="360"/>
      </w:pPr>
      <w:r>
        <w:t xml:space="preserve">7 health education </w:t>
      </w:r>
      <w:r w:rsidR="00EF3034">
        <w:t>addressing the</w:t>
      </w:r>
      <w:r>
        <w:t xml:space="preserve"> following public health priorities:  nutrition, bone health, physical activity outside of sports practice, sun safety, hydration, tobacco avoidance, </w:t>
      </w:r>
      <w:r w:rsidR="00EF3034">
        <w:t xml:space="preserve">and </w:t>
      </w:r>
      <w:proofErr w:type="gramStart"/>
      <w:r w:rsidR="00EF3034">
        <w:t>handwashing</w:t>
      </w:r>
      <w:proofErr w:type="gramEnd"/>
      <w:r>
        <w:t xml:space="preserve">  </w:t>
      </w:r>
    </w:p>
    <w:p w14:paraId="061F67C9" w14:textId="77777777" w:rsidR="005F0BAB" w:rsidRDefault="00A35C68">
      <w:pPr>
        <w:spacing w:after="0" w:line="259" w:lineRule="auto"/>
        <w:ind w:left="884" w:right="0" w:firstLine="0"/>
      </w:pPr>
      <w:r>
        <w:t xml:space="preserve"> </w:t>
      </w:r>
    </w:p>
    <w:p w14:paraId="7DDD3ACB" w14:textId="71098070" w:rsidR="005F0BAB" w:rsidRDefault="00A35C68">
      <w:pPr>
        <w:spacing w:after="190"/>
      </w:pPr>
      <w:r>
        <w:t xml:space="preserve">Special Olympics </w:t>
      </w:r>
      <w:r w:rsidR="00EF3034">
        <w:t>engages volunteer</w:t>
      </w:r>
      <w:r>
        <w:t xml:space="preserve"> health professionals to serve as Clinical Directors for its Healthy Athletes Health Promotion Program.  A Health Promotion Clinical Director (HPCD) is a licensed and </w:t>
      </w:r>
      <w:r w:rsidR="00EF3034">
        <w:t>credentialed individual</w:t>
      </w:r>
      <w:r>
        <w:t xml:space="preserve"> </w:t>
      </w:r>
      <w:proofErr w:type="gramStart"/>
      <w:r>
        <w:t>involved</w:t>
      </w:r>
      <w:proofErr w:type="gramEnd"/>
      <w:r>
        <w:t xml:space="preserve"> delivery of public </w:t>
      </w:r>
      <w:r w:rsidR="00EF3034">
        <w:t>health, health</w:t>
      </w:r>
      <w:r>
        <w:t xml:space="preserve"> education (college or university level) or private clinical services. Clinical Director volunteers lead Special Olympics Health Promotion event in a particular state, province, </w:t>
      </w:r>
      <w:r w:rsidR="00EF3034">
        <w:t>country,</w:t>
      </w:r>
      <w:r>
        <w:t xml:space="preserve"> or region.   </w:t>
      </w:r>
    </w:p>
    <w:p w14:paraId="2B258777" w14:textId="2CE71504" w:rsidR="005F0BAB" w:rsidRDefault="00A35C68">
      <w:pPr>
        <w:spacing w:after="190"/>
      </w:pPr>
      <w:r>
        <w:t xml:space="preserve">A Clinical </w:t>
      </w:r>
      <w:r w:rsidR="00EF3034">
        <w:t>Director, approved</w:t>
      </w:r>
      <w:r>
        <w:t xml:space="preserve"> by the local Special Olympics and Special Olympics International team, will participate in an Online Train-the-Trainer Program, or at </w:t>
      </w:r>
      <w:r w:rsidR="00EF3034">
        <w:t>an in</w:t>
      </w:r>
      <w:r>
        <w:t xml:space="preserve">-person training.  In addition, the Clinical Director will work with an experienced HPCD, while managing a Health Promotion event for athletes.   Please complete the following questionnaire so that we can learn more about you, your </w:t>
      </w:r>
      <w:r w:rsidR="00EF3034">
        <w:t>expertise,</w:t>
      </w:r>
      <w:r>
        <w:t xml:space="preserve"> and your background.  This information will help us make your volunteer experience joyful and impactful.   </w:t>
      </w:r>
    </w:p>
    <w:p w14:paraId="59CAB4AC" w14:textId="77777777" w:rsidR="005F0BAB" w:rsidRDefault="00A35C68">
      <w:pPr>
        <w:spacing w:after="188"/>
      </w:pPr>
      <w:r>
        <w:t xml:space="preserve">Sincerely, </w:t>
      </w:r>
    </w:p>
    <w:p w14:paraId="50821F86" w14:textId="2380F1C5" w:rsidR="005F0BAB" w:rsidRDefault="00A35C68">
      <w:pPr>
        <w:spacing w:after="185"/>
      </w:pPr>
      <w:r>
        <w:t xml:space="preserve">Special </w:t>
      </w:r>
      <w:r w:rsidR="00EF3034">
        <w:t>Olympics Health</w:t>
      </w:r>
      <w:r>
        <w:t xml:space="preserve"> Promotion Team  </w:t>
      </w:r>
    </w:p>
    <w:p w14:paraId="2B0026E1" w14:textId="77777777" w:rsidR="005F0BAB" w:rsidRDefault="00A35C68">
      <w:pPr>
        <w:spacing w:after="176" w:line="259" w:lineRule="auto"/>
        <w:ind w:left="884" w:right="0" w:firstLine="0"/>
      </w:pPr>
      <w:r>
        <w:t xml:space="preserve"> </w:t>
      </w:r>
    </w:p>
    <w:p w14:paraId="3FE05F5A" w14:textId="77777777" w:rsidR="005F0BAB" w:rsidRDefault="00EF3034">
      <w:pPr>
        <w:spacing w:after="178" w:line="259" w:lineRule="auto"/>
        <w:ind w:right="3217"/>
      </w:pPr>
      <w:hyperlink r:id="rId6">
        <w:r w:rsidR="00A35C68">
          <w:rPr>
            <w:color w:val="0000FF"/>
            <w:u w:val="single" w:color="0000FF"/>
          </w:rPr>
          <w:t>Special Olympics Hea</w:t>
        </w:r>
        <w:r w:rsidR="00A35C68">
          <w:rPr>
            <w:color w:val="0000FF"/>
            <w:u w:val="single" w:color="0000FF"/>
          </w:rPr>
          <w:t>l</w:t>
        </w:r>
        <w:r w:rsidR="00A35C68">
          <w:rPr>
            <w:color w:val="0000FF"/>
            <w:u w:val="single" w:color="0000FF"/>
          </w:rPr>
          <w:t>th Promotion Resources</w:t>
        </w:r>
      </w:hyperlink>
      <w:hyperlink r:id="rId7">
        <w:r w:rsidR="00A35C68">
          <w:t xml:space="preserve"> </w:t>
        </w:r>
      </w:hyperlink>
      <w:r w:rsidR="00A35C68">
        <w:t xml:space="preserve"> </w:t>
      </w:r>
    </w:p>
    <w:p w14:paraId="1DB6E2D4" w14:textId="77777777" w:rsidR="005F0BAB" w:rsidRDefault="00A35C68">
      <w:pPr>
        <w:spacing w:after="0" w:line="259" w:lineRule="auto"/>
        <w:ind w:left="884" w:right="0" w:firstLine="0"/>
      </w:pPr>
      <w:r>
        <w:t xml:space="preserve"> </w:t>
      </w:r>
    </w:p>
    <w:p w14:paraId="0C289E69" w14:textId="77777777" w:rsidR="005F0BAB" w:rsidRDefault="00A35C68">
      <w:pPr>
        <w:spacing w:after="221" w:line="259" w:lineRule="auto"/>
        <w:ind w:left="0" w:right="9" w:firstLine="0"/>
        <w:jc w:val="right"/>
      </w:pPr>
      <w:r>
        <w:t xml:space="preserve"> </w:t>
      </w:r>
    </w:p>
    <w:p w14:paraId="0D51C8E3" w14:textId="77777777" w:rsidR="005F0BAB" w:rsidRDefault="00A35C68">
      <w:pPr>
        <w:spacing w:after="0" w:line="259" w:lineRule="auto"/>
        <w:ind w:left="0" w:right="480" w:firstLine="0"/>
      </w:pPr>
      <w:r>
        <w:t xml:space="preserve"> </w:t>
      </w:r>
    </w:p>
    <w:p w14:paraId="15945C6C" w14:textId="77777777" w:rsidR="005F0BAB" w:rsidRDefault="00A35C68">
      <w:pPr>
        <w:spacing w:after="8" w:line="259" w:lineRule="auto"/>
        <w:ind w:left="8193" w:right="0" w:firstLine="0"/>
      </w:pPr>
      <w:r>
        <w:rPr>
          <w:noProof/>
        </w:rPr>
        <w:lastRenderedPageBreak/>
        <w:drawing>
          <wp:inline distT="0" distB="0" distL="0" distR="0" wp14:anchorId="53D1B8A3" wp14:editId="2FA52A72">
            <wp:extent cx="1392555" cy="756285"/>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5"/>
                    <a:stretch>
                      <a:fillRect/>
                    </a:stretch>
                  </pic:blipFill>
                  <pic:spPr>
                    <a:xfrm>
                      <a:off x="0" y="0"/>
                      <a:ext cx="1392555" cy="756285"/>
                    </a:xfrm>
                    <a:prstGeom prst="rect">
                      <a:avLst/>
                    </a:prstGeom>
                  </pic:spPr>
                </pic:pic>
              </a:graphicData>
            </a:graphic>
          </wp:inline>
        </w:drawing>
      </w:r>
    </w:p>
    <w:p w14:paraId="77AA584C" w14:textId="77777777" w:rsidR="005F0BAB" w:rsidRDefault="00A35C68">
      <w:pPr>
        <w:spacing w:after="0" w:line="259" w:lineRule="auto"/>
        <w:ind w:left="735" w:right="0" w:firstLine="0"/>
      </w:pPr>
      <w:r>
        <w:t xml:space="preserve"> </w:t>
      </w:r>
    </w:p>
    <w:p w14:paraId="5D0A5D3C" w14:textId="77777777" w:rsidR="005F0BAB" w:rsidRDefault="00A35C68">
      <w:pPr>
        <w:spacing w:after="0" w:line="259" w:lineRule="auto"/>
        <w:ind w:left="0" w:right="0" w:firstLine="0"/>
      </w:pPr>
      <w:r>
        <w:t xml:space="preserve"> </w:t>
      </w:r>
    </w:p>
    <w:p w14:paraId="71A7A9ED" w14:textId="77777777" w:rsidR="005F0BAB" w:rsidRDefault="00A35C68">
      <w:pPr>
        <w:ind w:left="730"/>
      </w:pPr>
      <w:r>
        <w:t>Dear Clinical Director Candidate,</w:t>
      </w:r>
      <w:r>
        <w:rPr>
          <w:sz w:val="22"/>
        </w:rPr>
        <w:t xml:space="preserve"> </w:t>
      </w:r>
      <w:r>
        <w:t xml:space="preserve"> </w:t>
      </w:r>
    </w:p>
    <w:p w14:paraId="482ECEDA" w14:textId="77777777" w:rsidR="005F0BAB" w:rsidRDefault="00A35C68">
      <w:pPr>
        <w:spacing w:after="0" w:line="259" w:lineRule="auto"/>
        <w:ind w:left="0" w:right="0" w:firstLine="0"/>
      </w:pPr>
      <w:r>
        <w:t xml:space="preserve"> </w:t>
      </w:r>
    </w:p>
    <w:p w14:paraId="27484FAC" w14:textId="575CF621" w:rsidR="005F0BAB" w:rsidRDefault="00A35C68" w:rsidP="00E130B6">
      <w:pPr>
        <w:spacing w:after="0" w:line="259" w:lineRule="auto"/>
        <w:ind w:left="735" w:right="0" w:firstLine="0"/>
      </w:pPr>
      <w:r>
        <w:t xml:space="preserve">  </w:t>
      </w:r>
    </w:p>
    <w:p w14:paraId="1C252E50" w14:textId="682F5E1B" w:rsidR="005F0BAB" w:rsidRDefault="00A35C68" w:rsidP="00E130B6">
      <w:pPr>
        <w:spacing w:after="49"/>
        <w:ind w:left="720" w:firstLine="15"/>
      </w:pPr>
      <w:r>
        <w:t xml:space="preserve">Thank you for expressing an interest in becoming a Clinical Director for the Special </w:t>
      </w:r>
      <w:r w:rsidR="00EF3034">
        <w:t xml:space="preserve">Olympics </w:t>
      </w:r>
      <w:r w:rsidR="00EF3034">
        <w:rPr>
          <w:sz w:val="37"/>
          <w:vertAlign w:val="superscript"/>
        </w:rPr>
        <w:t>Heath</w:t>
      </w:r>
      <w:r>
        <w:t xml:space="preserve"> Promotion program.  We appreciate your willingness to consider becoming a member </w:t>
      </w:r>
      <w:r w:rsidR="00EF3034">
        <w:t>of the</w:t>
      </w:r>
      <w:r>
        <w:t xml:space="preserve"> Heath Promotion team.   Your involvement in this program could mean a potential lifechanging experience for the people you care for and yourself as well! </w:t>
      </w:r>
    </w:p>
    <w:p w14:paraId="596E68B6" w14:textId="77777777" w:rsidR="005F0BAB" w:rsidRDefault="00A35C68">
      <w:pPr>
        <w:spacing w:after="0" w:line="259" w:lineRule="auto"/>
        <w:ind w:left="0" w:right="0" w:firstLine="0"/>
      </w:pPr>
      <w:r>
        <w:t xml:space="preserve"> </w:t>
      </w:r>
    </w:p>
    <w:p w14:paraId="7BB3EA0D" w14:textId="5BEBB94F" w:rsidR="005F0BAB" w:rsidRDefault="00A35C68" w:rsidP="00E130B6">
      <w:pPr>
        <w:spacing w:after="48"/>
        <w:ind w:left="720" w:firstLine="15"/>
      </w:pPr>
      <w:r>
        <w:t xml:space="preserve">We are interested in learning more about you, your professional background and </w:t>
      </w:r>
      <w:r w:rsidR="00EF3034">
        <w:t>clinical experience</w:t>
      </w:r>
      <w:r>
        <w:t xml:space="preserve"> to see if your interests and skills match the needs of the program.  Your responses to the following questions will help us both determine if we are a good match.   </w:t>
      </w:r>
    </w:p>
    <w:p w14:paraId="4026F00E" w14:textId="77777777" w:rsidR="005F0BAB" w:rsidRDefault="00A35C68">
      <w:pPr>
        <w:spacing w:after="56" w:line="259" w:lineRule="auto"/>
        <w:ind w:left="0" w:right="0" w:firstLine="0"/>
      </w:pPr>
      <w:r>
        <w:t xml:space="preserve"> </w:t>
      </w:r>
    </w:p>
    <w:p w14:paraId="30D42254" w14:textId="4DE63BDB" w:rsidR="005F0BAB" w:rsidRDefault="00A35C68">
      <w:pPr>
        <w:ind w:left="730"/>
      </w:pPr>
      <w:r>
        <w:t xml:space="preserve">The questionnaire contains three </w:t>
      </w:r>
      <w:r w:rsidR="00EF3034">
        <w:t>sections:</w:t>
      </w:r>
    </w:p>
    <w:p w14:paraId="5535B0CE" w14:textId="77777777" w:rsidR="005F0BAB" w:rsidRDefault="00A35C68">
      <w:pPr>
        <w:spacing w:after="56" w:line="259" w:lineRule="auto"/>
        <w:ind w:left="0" w:right="0" w:firstLine="0"/>
      </w:pPr>
      <w:r>
        <w:t xml:space="preserve"> </w:t>
      </w:r>
    </w:p>
    <w:p w14:paraId="07CCA2D6" w14:textId="77777777" w:rsidR="005F0BAB" w:rsidRDefault="00A35C68" w:rsidP="00E130B6">
      <w:pPr>
        <w:pStyle w:val="ListParagraph"/>
        <w:numPr>
          <w:ilvl w:val="0"/>
          <w:numId w:val="4"/>
        </w:numPr>
        <w:spacing w:after="0"/>
      </w:pPr>
      <w:r>
        <w:t xml:space="preserve">Background on the HP program </w:t>
      </w:r>
    </w:p>
    <w:p w14:paraId="2EAB723C" w14:textId="33933114" w:rsidR="005F0BAB" w:rsidRDefault="00A35C68" w:rsidP="00E130B6">
      <w:pPr>
        <w:pStyle w:val="ListParagraph"/>
        <w:numPr>
          <w:ilvl w:val="0"/>
          <w:numId w:val="4"/>
        </w:numPr>
        <w:spacing w:after="0" w:line="259" w:lineRule="auto"/>
        <w:ind w:right="0"/>
      </w:pPr>
      <w:r>
        <w:t xml:space="preserve">Your interest and motivation to work as a leader with the </w:t>
      </w:r>
      <w:proofErr w:type="gramStart"/>
      <w:r>
        <w:t>program</w:t>
      </w:r>
      <w:proofErr w:type="gramEnd"/>
      <w:r>
        <w:t xml:space="preserve"> </w:t>
      </w:r>
    </w:p>
    <w:p w14:paraId="024A3F2B" w14:textId="3979F57B" w:rsidR="005F0BAB" w:rsidRDefault="00A35C68" w:rsidP="00E130B6">
      <w:pPr>
        <w:pStyle w:val="ListParagraph"/>
        <w:numPr>
          <w:ilvl w:val="0"/>
          <w:numId w:val="4"/>
        </w:numPr>
        <w:spacing w:after="0"/>
      </w:pPr>
      <w:r>
        <w:t xml:space="preserve">Your academic and clinical background </w:t>
      </w:r>
    </w:p>
    <w:p w14:paraId="16CB3359" w14:textId="77777777" w:rsidR="00E130B6" w:rsidRDefault="00E130B6" w:rsidP="00E130B6">
      <w:pPr>
        <w:pStyle w:val="ListParagraph"/>
        <w:spacing w:after="0"/>
        <w:ind w:left="1604" w:firstLine="0"/>
      </w:pPr>
    </w:p>
    <w:p w14:paraId="75660027" w14:textId="77777777" w:rsidR="005F0BAB" w:rsidRDefault="00A35C68">
      <w:pPr>
        <w:ind w:left="730"/>
      </w:pPr>
      <w:r>
        <w:t xml:space="preserve">Please take a moment to answer the questions. Feel free to contact us for further information. </w:t>
      </w:r>
    </w:p>
    <w:p w14:paraId="6520C676" w14:textId="77777777" w:rsidR="005F0BAB" w:rsidRDefault="00A35C68">
      <w:pPr>
        <w:spacing w:after="60" w:line="259" w:lineRule="auto"/>
        <w:ind w:left="0" w:right="0" w:firstLine="0"/>
      </w:pPr>
      <w:r>
        <w:t xml:space="preserve"> </w:t>
      </w:r>
    </w:p>
    <w:p w14:paraId="356A9C2C" w14:textId="77777777" w:rsidR="005F0BAB" w:rsidRDefault="00A35C68">
      <w:pPr>
        <w:ind w:left="730"/>
      </w:pPr>
      <w:r>
        <w:t xml:space="preserve">Thank you for considering this exciting role in the Special Olympics Health Promotion Program. </w:t>
      </w:r>
    </w:p>
    <w:p w14:paraId="55F60EC3" w14:textId="77777777" w:rsidR="005F0BAB" w:rsidRDefault="00A35C68">
      <w:pPr>
        <w:spacing w:after="63" w:line="259" w:lineRule="auto"/>
        <w:ind w:left="0" w:right="0" w:firstLine="0"/>
      </w:pPr>
      <w:r>
        <w:t xml:space="preserve"> </w:t>
      </w:r>
    </w:p>
    <w:p w14:paraId="3F8AE2D9" w14:textId="647CEA55" w:rsidR="00E130B6" w:rsidRDefault="00A35C68" w:rsidP="00E130B6">
      <w:pPr>
        <w:spacing w:after="0" w:line="259" w:lineRule="auto"/>
        <w:ind w:left="735" w:right="0" w:firstLine="0"/>
      </w:pPr>
      <w:r>
        <w:t>Autumn Jones</w:t>
      </w:r>
      <w:r w:rsidR="00F27D18">
        <w:t>,</w:t>
      </w:r>
      <w:r w:rsidR="00E130B6">
        <w:t xml:space="preserve"> RD</w:t>
      </w:r>
    </w:p>
    <w:p w14:paraId="0BD973CB" w14:textId="6CDC0601" w:rsidR="005F0BAB" w:rsidRDefault="00A35C68" w:rsidP="00E130B6">
      <w:pPr>
        <w:spacing w:after="0" w:line="259" w:lineRule="auto"/>
        <w:ind w:left="735" w:right="0" w:firstLine="0"/>
      </w:pPr>
      <w:r>
        <w:t>Senior Clinical Manager</w:t>
      </w:r>
    </w:p>
    <w:p w14:paraId="303BFD27" w14:textId="70D3367D" w:rsidR="005F0BAB" w:rsidRDefault="00A35C68" w:rsidP="00E130B6">
      <w:pPr>
        <w:spacing w:after="0" w:line="259" w:lineRule="auto"/>
        <w:ind w:left="540" w:right="3217" w:firstLine="180"/>
      </w:pPr>
      <w:r>
        <w:t xml:space="preserve">Health Promotion and </w:t>
      </w:r>
      <w:proofErr w:type="gramStart"/>
      <w:r>
        <w:t xml:space="preserve">MedFest </w:t>
      </w:r>
      <w:r>
        <w:rPr>
          <w:sz w:val="37"/>
          <w:vertAlign w:val="subscript"/>
        </w:rPr>
        <w:t xml:space="preserve"> </w:t>
      </w:r>
      <w:r w:rsidR="00E130B6">
        <w:rPr>
          <w:sz w:val="37"/>
          <w:vertAlign w:val="subscript"/>
        </w:rPr>
        <w:tab/>
      </w:r>
      <w:proofErr w:type="gramEnd"/>
      <w:r>
        <w:rPr>
          <w:sz w:val="37"/>
          <w:vertAlign w:val="subscript"/>
        </w:rPr>
        <w:tab/>
      </w:r>
      <w:r>
        <w:rPr>
          <w:color w:val="0000FF"/>
          <w:u w:val="single" w:color="0000FF"/>
        </w:rPr>
        <w:t>healthpromotion@specialolympics.org</w:t>
      </w:r>
      <w:r>
        <w:t xml:space="preserve">  </w:t>
      </w:r>
    </w:p>
    <w:p w14:paraId="086B82CF" w14:textId="77777777" w:rsidR="005F0BAB" w:rsidRDefault="00A35C68">
      <w:pPr>
        <w:spacing w:after="0" w:line="259" w:lineRule="auto"/>
        <w:ind w:left="735" w:right="0" w:firstLine="0"/>
      </w:pPr>
      <w:r>
        <w:t xml:space="preserve"> </w:t>
      </w:r>
    </w:p>
    <w:p w14:paraId="716820C2" w14:textId="54EEEBE1" w:rsidR="005F0BAB" w:rsidRDefault="00A35C68" w:rsidP="00E130B6">
      <w:pPr>
        <w:spacing w:after="0" w:line="259" w:lineRule="auto"/>
        <w:ind w:left="0" w:right="0" w:firstLine="0"/>
      </w:pPr>
      <w:r>
        <w:t xml:space="preserve"> </w:t>
      </w:r>
      <w:r>
        <w:tab/>
        <w:t xml:space="preserve">  </w:t>
      </w:r>
    </w:p>
    <w:p w14:paraId="2643E257" w14:textId="53E2F2D0" w:rsidR="005F0BAB" w:rsidRDefault="00A35C68" w:rsidP="00F27D18">
      <w:pPr>
        <w:ind w:left="0" w:right="0" w:firstLine="0"/>
      </w:pPr>
      <w:r>
        <w:t xml:space="preserve"> </w:t>
      </w:r>
      <w:r>
        <w:tab/>
        <w:t xml:space="preserve"> </w:t>
      </w:r>
    </w:p>
    <w:p w14:paraId="10EEE07D" w14:textId="3D695FBB" w:rsidR="005F0BAB" w:rsidRDefault="005F0BAB" w:rsidP="00F27D18">
      <w:pPr>
        <w:spacing w:after="21" w:line="259" w:lineRule="auto"/>
        <w:ind w:left="0" w:right="0" w:firstLine="0"/>
        <w:jc w:val="center"/>
        <w:rPr>
          <w:b/>
          <w:sz w:val="28"/>
        </w:rPr>
      </w:pPr>
    </w:p>
    <w:p w14:paraId="0E8A5849" w14:textId="6C69A9B4" w:rsidR="00F27D18" w:rsidRDefault="00F27D18" w:rsidP="00F27D18">
      <w:pPr>
        <w:spacing w:after="21" w:line="259" w:lineRule="auto"/>
        <w:ind w:left="0" w:right="0" w:firstLine="0"/>
        <w:jc w:val="center"/>
        <w:rPr>
          <w:b/>
          <w:sz w:val="28"/>
        </w:rPr>
      </w:pPr>
    </w:p>
    <w:p w14:paraId="2CA05FA5" w14:textId="1F81FD28" w:rsidR="00F27D18" w:rsidRDefault="00F27D18" w:rsidP="00F27D18">
      <w:pPr>
        <w:spacing w:after="21" w:line="259" w:lineRule="auto"/>
        <w:ind w:left="0" w:right="0" w:firstLine="0"/>
        <w:jc w:val="center"/>
        <w:rPr>
          <w:b/>
          <w:sz w:val="28"/>
        </w:rPr>
      </w:pPr>
    </w:p>
    <w:p w14:paraId="58D9B48E" w14:textId="32F0A14D" w:rsidR="00F27D18" w:rsidRDefault="00F27D18" w:rsidP="00F27D18">
      <w:pPr>
        <w:spacing w:after="21" w:line="259" w:lineRule="auto"/>
        <w:ind w:left="0" w:right="0" w:firstLine="0"/>
        <w:jc w:val="center"/>
        <w:rPr>
          <w:b/>
          <w:sz w:val="28"/>
        </w:rPr>
      </w:pPr>
    </w:p>
    <w:p w14:paraId="5468C829" w14:textId="52D3A7C8" w:rsidR="00F27D18" w:rsidRDefault="00F27D18" w:rsidP="00F27D18">
      <w:pPr>
        <w:spacing w:after="21" w:line="259" w:lineRule="auto"/>
        <w:ind w:left="0" w:right="0" w:firstLine="0"/>
        <w:jc w:val="center"/>
        <w:rPr>
          <w:b/>
          <w:sz w:val="28"/>
        </w:rPr>
      </w:pPr>
    </w:p>
    <w:p w14:paraId="1CD88A29" w14:textId="3A390CF4" w:rsidR="00F27D18" w:rsidRDefault="00F27D18" w:rsidP="00F27D18">
      <w:pPr>
        <w:spacing w:after="21" w:line="259" w:lineRule="auto"/>
        <w:ind w:left="0" w:right="0" w:firstLine="0"/>
        <w:jc w:val="center"/>
        <w:rPr>
          <w:b/>
          <w:sz w:val="28"/>
        </w:rPr>
      </w:pPr>
    </w:p>
    <w:p w14:paraId="39B2C01D" w14:textId="1980D95A" w:rsidR="00F27D18" w:rsidRDefault="00F27D18" w:rsidP="00F27D18">
      <w:pPr>
        <w:spacing w:after="21" w:line="259" w:lineRule="auto"/>
        <w:ind w:left="0" w:right="0" w:firstLine="0"/>
        <w:jc w:val="center"/>
        <w:rPr>
          <w:b/>
          <w:sz w:val="28"/>
        </w:rPr>
      </w:pPr>
    </w:p>
    <w:p w14:paraId="7F1F09BD" w14:textId="77777777" w:rsidR="00F27D18" w:rsidRDefault="00F27D18" w:rsidP="00F27D18">
      <w:pPr>
        <w:spacing w:after="21" w:line="259" w:lineRule="auto"/>
        <w:ind w:left="0" w:right="0" w:firstLine="0"/>
        <w:jc w:val="center"/>
      </w:pPr>
    </w:p>
    <w:p w14:paraId="3726C7B2" w14:textId="77777777" w:rsidR="005F0BAB" w:rsidRDefault="00A35C68">
      <w:pPr>
        <w:pStyle w:val="Heading1"/>
        <w:spacing w:after="185"/>
        <w:ind w:left="-5"/>
      </w:pPr>
      <w:r>
        <w:rPr>
          <w:noProof/>
        </w:rPr>
        <w:lastRenderedPageBreak/>
        <w:drawing>
          <wp:anchor distT="0" distB="0" distL="114300" distR="114300" simplePos="0" relativeHeight="251659264" behindDoc="0" locked="0" layoutInCell="1" allowOverlap="0" wp14:anchorId="6E5A1A19" wp14:editId="11A82440">
            <wp:simplePos x="0" y="0"/>
            <wp:positionH relativeFrom="column">
              <wp:posOffset>5197983</wp:posOffset>
            </wp:positionH>
            <wp:positionV relativeFrom="paragraph">
              <wp:posOffset>-32130</wp:posOffset>
            </wp:positionV>
            <wp:extent cx="1501140" cy="832485"/>
            <wp:effectExtent l="0" t="0" r="0" b="0"/>
            <wp:wrapSquare wrapText="bothSides"/>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5"/>
                    <a:stretch>
                      <a:fillRect/>
                    </a:stretch>
                  </pic:blipFill>
                  <pic:spPr>
                    <a:xfrm>
                      <a:off x="0" y="0"/>
                      <a:ext cx="1501140" cy="832485"/>
                    </a:xfrm>
                    <a:prstGeom prst="rect">
                      <a:avLst/>
                    </a:prstGeom>
                  </pic:spPr>
                </pic:pic>
              </a:graphicData>
            </a:graphic>
          </wp:anchor>
        </w:drawing>
      </w:r>
      <w:r>
        <w:t xml:space="preserve">Part 1 – Orientation Overview  </w:t>
      </w:r>
    </w:p>
    <w:p w14:paraId="65C7B88D" w14:textId="77777777" w:rsidR="005F0BAB" w:rsidRDefault="00A35C68">
      <w:pPr>
        <w:spacing w:after="221" w:line="259" w:lineRule="auto"/>
        <w:ind w:left="0" w:right="316" w:firstLine="0"/>
      </w:pPr>
      <w:r>
        <w:rPr>
          <w:b/>
        </w:rPr>
        <w:t xml:space="preserve"> </w:t>
      </w:r>
    </w:p>
    <w:tbl>
      <w:tblPr>
        <w:tblStyle w:val="TableGrid"/>
        <w:tblpPr w:vertAnchor="page" w:horzAnchor="page" w:tblpX="1171" w:tblpY="2700"/>
        <w:tblOverlap w:val="never"/>
        <w:tblW w:w="11112" w:type="dxa"/>
        <w:tblInd w:w="0" w:type="dxa"/>
        <w:tblLook w:val="04A0" w:firstRow="1" w:lastRow="0" w:firstColumn="1" w:lastColumn="0" w:noHBand="0" w:noVBand="1"/>
      </w:tblPr>
      <w:tblGrid>
        <w:gridCol w:w="9002"/>
        <w:gridCol w:w="2110"/>
      </w:tblGrid>
      <w:tr w:rsidR="005F0BAB" w14:paraId="07291A24" w14:textId="77777777">
        <w:trPr>
          <w:trHeight w:val="645"/>
        </w:trPr>
        <w:tc>
          <w:tcPr>
            <w:tcW w:w="9002" w:type="dxa"/>
            <w:tcBorders>
              <w:top w:val="nil"/>
              <w:left w:val="nil"/>
              <w:bottom w:val="nil"/>
              <w:right w:val="nil"/>
            </w:tcBorders>
          </w:tcPr>
          <w:p w14:paraId="39FFDE9A" w14:textId="77777777" w:rsidR="005F0BAB" w:rsidRDefault="00A35C68">
            <w:pPr>
              <w:tabs>
                <w:tab w:val="center" w:pos="7561"/>
                <w:tab w:val="center" w:pos="8282"/>
              </w:tabs>
              <w:spacing w:after="22" w:line="259" w:lineRule="auto"/>
              <w:ind w:left="0" w:right="0" w:firstLine="0"/>
            </w:pPr>
            <w:r>
              <w:t xml:space="preserve">Are you familiar with Special Olympics as a sports organization?            </w:t>
            </w:r>
            <w:r>
              <w:tab/>
              <w:t xml:space="preserve"> </w:t>
            </w:r>
            <w:r>
              <w:tab/>
              <w:t xml:space="preserve"> </w:t>
            </w:r>
          </w:p>
          <w:p w14:paraId="280B8A92" w14:textId="77777777" w:rsidR="005F0BAB" w:rsidRDefault="00A35C68">
            <w:pPr>
              <w:spacing w:after="0" w:line="259" w:lineRule="auto"/>
              <w:ind w:left="0" w:right="0" w:firstLine="0"/>
            </w:pPr>
            <w:r>
              <w:t xml:space="preserve"> </w:t>
            </w:r>
          </w:p>
        </w:tc>
        <w:tc>
          <w:tcPr>
            <w:tcW w:w="2110" w:type="dxa"/>
            <w:tcBorders>
              <w:top w:val="nil"/>
              <w:left w:val="nil"/>
              <w:bottom w:val="nil"/>
              <w:right w:val="nil"/>
            </w:tcBorders>
          </w:tcPr>
          <w:p w14:paraId="5DCFC799" w14:textId="77777777" w:rsidR="005F0BAB" w:rsidRDefault="00A35C68">
            <w:pPr>
              <w:spacing w:after="0" w:line="259" w:lineRule="auto"/>
              <w:ind w:left="0" w:right="0" w:firstLine="0"/>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4D7C73E0" w14:textId="77777777">
        <w:trPr>
          <w:trHeight w:val="708"/>
        </w:trPr>
        <w:tc>
          <w:tcPr>
            <w:tcW w:w="9002" w:type="dxa"/>
            <w:tcBorders>
              <w:top w:val="nil"/>
              <w:left w:val="nil"/>
              <w:bottom w:val="nil"/>
              <w:right w:val="nil"/>
            </w:tcBorders>
          </w:tcPr>
          <w:p w14:paraId="4EDC9D96" w14:textId="77777777" w:rsidR="005F0BAB" w:rsidRDefault="00A35C68">
            <w:pPr>
              <w:tabs>
                <w:tab w:val="center" w:pos="8282"/>
              </w:tabs>
              <w:spacing w:after="22" w:line="259" w:lineRule="auto"/>
              <w:ind w:left="0" w:right="0" w:firstLine="0"/>
            </w:pPr>
            <w:r>
              <w:t xml:space="preserve">Has the Health Promotion program been explained to you? And if so, by whom?  </w:t>
            </w:r>
            <w:r>
              <w:tab/>
              <w:t xml:space="preserve"> </w:t>
            </w:r>
          </w:p>
          <w:p w14:paraId="00965A6A" w14:textId="77777777" w:rsidR="005F0BAB" w:rsidRDefault="00A35C68">
            <w:pPr>
              <w:spacing w:after="0" w:line="259" w:lineRule="auto"/>
              <w:ind w:left="0" w:right="0" w:firstLine="0"/>
            </w:pPr>
            <w:r>
              <w:t xml:space="preserve"> </w:t>
            </w:r>
          </w:p>
        </w:tc>
        <w:tc>
          <w:tcPr>
            <w:tcW w:w="2110" w:type="dxa"/>
            <w:tcBorders>
              <w:top w:val="nil"/>
              <w:left w:val="nil"/>
              <w:bottom w:val="nil"/>
              <w:right w:val="nil"/>
            </w:tcBorders>
          </w:tcPr>
          <w:p w14:paraId="23173C99" w14:textId="77777777" w:rsidR="005F0BAB" w:rsidRDefault="00A35C68">
            <w:pPr>
              <w:spacing w:after="0" w:line="259" w:lineRule="auto"/>
              <w:ind w:left="0" w:right="0" w:firstLine="0"/>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50BC3B98" w14:textId="77777777">
        <w:trPr>
          <w:trHeight w:val="709"/>
        </w:trPr>
        <w:tc>
          <w:tcPr>
            <w:tcW w:w="9002" w:type="dxa"/>
            <w:tcBorders>
              <w:top w:val="nil"/>
              <w:left w:val="nil"/>
              <w:bottom w:val="nil"/>
              <w:right w:val="nil"/>
            </w:tcBorders>
          </w:tcPr>
          <w:p w14:paraId="3A7649DB" w14:textId="77777777" w:rsidR="005F0BAB" w:rsidRDefault="00A35C68">
            <w:pPr>
              <w:tabs>
                <w:tab w:val="center" w:pos="6121"/>
                <w:tab w:val="center" w:pos="6841"/>
                <w:tab w:val="center" w:pos="7561"/>
                <w:tab w:val="center" w:pos="8282"/>
              </w:tabs>
              <w:spacing w:after="24" w:line="259" w:lineRule="auto"/>
              <w:ind w:left="0" w:right="0" w:firstLine="0"/>
            </w:pPr>
            <w:r>
              <w:t xml:space="preserve">Are you available to travel within your geographic region?  </w:t>
            </w:r>
            <w:r>
              <w:tab/>
              <w:t xml:space="preserve"> </w:t>
            </w:r>
            <w:r>
              <w:tab/>
              <w:t xml:space="preserve"> </w:t>
            </w:r>
            <w:r>
              <w:tab/>
              <w:t xml:space="preserve"> </w:t>
            </w:r>
            <w:r>
              <w:tab/>
              <w:t xml:space="preserve"> </w:t>
            </w:r>
          </w:p>
          <w:p w14:paraId="66FC20E3" w14:textId="77777777" w:rsidR="005F0BAB" w:rsidRDefault="00A35C68">
            <w:pPr>
              <w:spacing w:after="0" w:line="259" w:lineRule="auto"/>
              <w:ind w:left="0" w:right="0" w:firstLine="0"/>
            </w:pPr>
            <w:r>
              <w:t xml:space="preserve"> </w:t>
            </w:r>
          </w:p>
        </w:tc>
        <w:tc>
          <w:tcPr>
            <w:tcW w:w="2110" w:type="dxa"/>
            <w:tcBorders>
              <w:top w:val="nil"/>
              <w:left w:val="nil"/>
              <w:bottom w:val="nil"/>
              <w:right w:val="nil"/>
            </w:tcBorders>
          </w:tcPr>
          <w:p w14:paraId="7186857F" w14:textId="77777777" w:rsidR="005F0BAB" w:rsidRDefault="00A35C68">
            <w:pPr>
              <w:spacing w:after="0" w:line="259" w:lineRule="auto"/>
              <w:ind w:left="0" w:right="0" w:firstLine="0"/>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069FFA3D" w14:textId="77777777">
        <w:trPr>
          <w:trHeight w:val="1382"/>
        </w:trPr>
        <w:tc>
          <w:tcPr>
            <w:tcW w:w="9002" w:type="dxa"/>
            <w:tcBorders>
              <w:top w:val="nil"/>
              <w:left w:val="nil"/>
              <w:bottom w:val="nil"/>
              <w:right w:val="nil"/>
            </w:tcBorders>
          </w:tcPr>
          <w:p w14:paraId="604703C5" w14:textId="77777777" w:rsidR="005F0BAB" w:rsidRDefault="00A35C68">
            <w:pPr>
              <w:tabs>
                <w:tab w:val="center" w:pos="6907"/>
                <w:tab w:val="center" w:pos="8282"/>
              </w:tabs>
              <w:spacing w:after="25" w:line="259" w:lineRule="auto"/>
              <w:ind w:left="0" w:right="0" w:firstLine="0"/>
            </w:pPr>
            <w:r>
              <w:t xml:space="preserve">Have you volunteered or worked with Special Olympics?  </w:t>
            </w:r>
            <w:r>
              <w:tab/>
              <w:t xml:space="preserve">Please describe:  </w:t>
            </w:r>
            <w:r>
              <w:tab/>
              <w:t xml:space="preserve"> </w:t>
            </w:r>
          </w:p>
          <w:p w14:paraId="1F687655" w14:textId="77777777" w:rsidR="005F0BAB" w:rsidRDefault="00A35C68">
            <w:pPr>
              <w:spacing w:after="20" w:line="259" w:lineRule="auto"/>
              <w:ind w:left="0" w:right="0" w:firstLine="0"/>
            </w:pPr>
            <w:r>
              <w:t xml:space="preserve"> </w:t>
            </w:r>
          </w:p>
          <w:p w14:paraId="05906596" w14:textId="77777777" w:rsidR="005F0BAB" w:rsidRDefault="00A35C68">
            <w:pPr>
              <w:spacing w:after="20" w:line="259" w:lineRule="auto"/>
              <w:ind w:left="0" w:right="0" w:firstLine="0"/>
            </w:pPr>
            <w:r>
              <w:t xml:space="preserve"> </w:t>
            </w:r>
          </w:p>
          <w:p w14:paraId="0F95E2A5" w14:textId="77777777" w:rsidR="005F0BAB" w:rsidRDefault="00A35C68">
            <w:pPr>
              <w:spacing w:after="0" w:line="259" w:lineRule="auto"/>
              <w:ind w:left="0" w:right="0" w:firstLine="0"/>
            </w:pPr>
            <w:r>
              <w:t xml:space="preserve"> </w:t>
            </w:r>
          </w:p>
        </w:tc>
        <w:tc>
          <w:tcPr>
            <w:tcW w:w="2110" w:type="dxa"/>
            <w:tcBorders>
              <w:top w:val="nil"/>
              <w:left w:val="nil"/>
              <w:bottom w:val="nil"/>
              <w:right w:val="nil"/>
            </w:tcBorders>
          </w:tcPr>
          <w:p w14:paraId="04247B6F" w14:textId="77777777" w:rsidR="005F0BAB" w:rsidRDefault="00A35C68">
            <w:pPr>
              <w:spacing w:after="0" w:line="259" w:lineRule="auto"/>
              <w:ind w:left="0" w:right="0" w:firstLine="0"/>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656D3A8F" w14:textId="77777777">
        <w:trPr>
          <w:trHeight w:val="1720"/>
        </w:trPr>
        <w:tc>
          <w:tcPr>
            <w:tcW w:w="9002" w:type="dxa"/>
            <w:tcBorders>
              <w:top w:val="nil"/>
              <w:left w:val="nil"/>
              <w:bottom w:val="nil"/>
              <w:right w:val="nil"/>
            </w:tcBorders>
          </w:tcPr>
          <w:p w14:paraId="424FB061" w14:textId="77777777" w:rsidR="005F0BAB" w:rsidRDefault="00A35C68">
            <w:pPr>
              <w:spacing w:after="0" w:line="279" w:lineRule="auto"/>
              <w:ind w:left="0" w:right="0" w:firstLine="0"/>
            </w:pPr>
            <w:r>
              <w:t xml:space="preserve">Do you have a network of colleagues, students or professionals who would                   volunteer at Health Promotion events you manage?  If yes, please describe: </w:t>
            </w:r>
          </w:p>
          <w:p w14:paraId="062E5840" w14:textId="77777777" w:rsidR="005F0BAB" w:rsidRDefault="00A35C68">
            <w:pPr>
              <w:spacing w:after="20" w:line="259" w:lineRule="auto"/>
              <w:ind w:left="0" w:right="0" w:firstLine="0"/>
            </w:pPr>
            <w:r>
              <w:t xml:space="preserve"> </w:t>
            </w:r>
          </w:p>
          <w:p w14:paraId="3AFC4F04" w14:textId="77777777" w:rsidR="005F0BAB" w:rsidRDefault="00A35C68">
            <w:pPr>
              <w:spacing w:after="22" w:line="259" w:lineRule="auto"/>
              <w:ind w:left="0" w:right="0" w:firstLine="0"/>
            </w:pPr>
            <w:r>
              <w:t xml:space="preserve"> </w:t>
            </w:r>
          </w:p>
          <w:p w14:paraId="7C701608" w14:textId="77777777" w:rsidR="005F0BAB" w:rsidRDefault="00A35C68">
            <w:pPr>
              <w:spacing w:after="0" w:line="259" w:lineRule="auto"/>
              <w:ind w:left="0" w:right="0" w:firstLine="0"/>
            </w:pPr>
            <w:r>
              <w:t xml:space="preserve"> </w:t>
            </w:r>
          </w:p>
        </w:tc>
        <w:tc>
          <w:tcPr>
            <w:tcW w:w="2110" w:type="dxa"/>
            <w:tcBorders>
              <w:top w:val="nil"/>
              <w:left w:val="nil"/>
              <w:bottom w:val="nil"/>
              <w:right w:val="nil"/>
            </w:tcBorders>
          </w:tcPr>
          <w:p w14:paraId="730A18FB" w14:textId="77777777" w:rsidR="005F0BAB" w:rsidRDefault="00A35C68">
            <w:pPr>
              <w:spacing w:after="0" w:line="259" w:lineRule="auto"/>
              <w:ind w:left="0" w:right="0" w:firstLine="0"/>
              <w:jc w:val="both"/>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52B15A86" w14:textId="77777777">
        <w:trPr>
          <w:trHeight w:val="1719"/>
        </w:trPr>
        <w:tc>
          <w:tcPr>
            <w:tcW w:w="9002" w:type="dxa"/>
            <w:tcBorders>
              <w:top w:val="nil"/>
              <w:left w:val="nil"/>
              <w:bottom w:val="nil"/>
              <w:right w:val="nil"/>
            </w:tcBorders>
          </w:tcPr>
          <w:p w14:paraId="2A6C7703" w14:textId="77777777" w:rsidR="005F0BAB" w:rsidRDefault="00A35C68">
            <w:pPr>
              <w:spacing w:after="0" w:line="292" w:lineRule="auto"/>
              <w:ind w:left="0" w:right="0" w:firstLine="0"/>
            </w:pPr>
            <w:r>
              <w:t xml:space="preserve">Have you worked with an NGO, a non-profit or governmental agency or medical                 clinic? If </w:t>
            </w:r>
            <w:proofErr w:type="gramStart"/>
            <w:r>
              <w:t>yes</w:t>
            </w:r>
            <w:proofErr w:type="gramEnd"/>
            <w:r>
              <w:t xml:space="preserve"> please briefly describe:  </w:t>
            </w:r>
            <w:r>
              <w:tab/>
              <w:t xml:space="preserve"> </w:t>
            </w:r>
            <w:r>
              <w:tab/>
              <w:t xml:space="preserve"> </w:t>
            </w:r>
            <w:r>
              <w:tab/>
              <w:t xml:space="preserve"> </w:t>
            </w:r>
            <w:r>
              <w:tab/>
              <w:t xml:space="preserve"> </w:t>
            </w:r>
            <w:r>
              <w:tab/>
              <w:t xml:space="preserve"> </w:t>
            </w:r>
            <w:r>
              <w:tab/>
              <w:t xml:space="preserve"> </w:t>
            </w:r>
          </w:p>
          <w:p w14:paraId="1E1E799F" w14:textId="77777777" w:rsidR="005F0BAB" w:rsidRDefault="00A35C68">
            <w:pPr>
              <w:spacing w:after="22"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22C7FD6" w14:textId="77777777" w:rsidR="005F0BAB" w:rsidRDefault="00A35C68">
            <w:pPr>
              <w:spacing w:after="20" w:line="259" w:lineRule="auto"/>
              <w:ind w:left="0" w:right="0" w:firstLine="0"/>
            </w:pPr>
            <w:r>
              <w:t xml:space="preserve"> </w:t>
            </w:r>
          </w:p>
          <w:p w14:paraId="5030FBA0" w14:textId="77777777" w:rsidR="005F0BAB" w:rsidRDefault="00A35C68">
            <w:pPr>
              <w:spacing w:after="0" w:line="259" w:lineRule="auto"/>
              <w:ind w:left="0" w:right="0" w:firstLine="0"/>
            </w:pPr>
            <w:r>
              <w:t xml:space="preserve"> </w:t>
            </w:r>
          </w:p>
        </w:tc>
        <w:tc>
          <w:tcPr>
            <w:tcW w:w="2110" w:type="dxa"/>
            <w:tcBorders>
              <w:top w:val="nil"/>
              <w:left w:val="nil"/>
              <w:bottom w:val="nil"/>
              <w:right w:val="nil"/>
            </w:tcBorders>
          </w:tcPr>
          <w:p w14:paraId="0231FC86" w14:textId="77777777" w:rsidR="005F0BAB" w:rsidRDefault="00A35C68">
            <w:pPr>
              <w:spacing w:after="0" w:line="259" w:lineRule="auto"/>
              <w:ind w:left="0" w:right="0" w:firstLine="0"/>
              <w:jc w:val="both"/>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1CEBEAF3" w14:textId="77777777">
        <w:trPr>
          <w:trHeight w:val="2057"/>
        </w:trPr>
        <w:tc>
          <w:tcPr>
            <w:tcW w:w="9002" w:type="dxa"/>
            <w:tcBorders>
              <w:top w:val="nil"/>
              <w:left w:val="nil"/>
              <w:bottom w:val="nil"/>
              <w:right w:val="nil"/>
            </w:tcBorders>
          </w:tcPr>
          <w:p w14:paraId="78EAA936" w14:textId="5A69AE9F" w:rsidR="005F0BAB" w:rsidRDefault="00A35C68">
            <w:pPr>
              <w:spacing w:after="0" w:line="279" w:lineRule="auto"/>
              <w:ind w:left="0" w:right="0" w:firstLine="0"/>
            </w:pPr>
            <w:r>
              <w:t xml:space="preserve">Do you have experience training volunteers or students to </w:t>
            </w:r>
            <w:r w:rsidR="00EF3034">
              <w:t>deliver</w:t>
            </w:r>
            <w:r>
              <w:t xml:space="preserve"> </w:t>
            </w:r>
            <w:r w:rsidR="00EF3034">
              <w:t>health education</w:t>
            </w:r>
            <w:r>
              <w:t xml:space="preserve"> </w:t>
            </w:r>
            <w:r w:rsidR="00EF3034">
              <w:t>and</w:t>
            </w:r>
            <w:r>
              <w:t xml:space="preserve"> perform clinical screening? </w:t>
            </w:r>
          </w:p>
          <w:p w14:paraId="5D6A67FD" w14:textId="77777777" w:rsidR="005F0BAB" w:rsidRDefault="00A35C68">
            <w:pPr>
              <w:spacing w:after="22" w:line="259" w:lineRule="auto"/>
              <w:ind w:left="0" w:right="0" w:firstLine="0"/>
            </w:pPr>
            <w:r>
              <w:t>If yes, please describe</w:t>
            </w:r>
            <w:r>
              <w:rPr>
                <w:b/>
              </w:rPr>
              <w:t>:</w:t>
            </w:r>
            <w:r>
              <w:t xml:space="preserve">                   </w:t>
            </w:r>
          </w:p>
          <w:p w14:paraId="562439FD" w14:textId="77777777" w:rsidR="005F0BAB" w:rsidRDefault="00A35C68">
            <w:pPr>
              <w:spacing w:after="20" w:line="259" w:lineRule="auto"/>
              <w:ind w:left="0" w:right="0" w:firstLine="0"/>
            </w:pPr>
            <w:r>
              <w:t xml:space="preserve"> </w:t>
            </w:r>
          </w:p>
          <w:p w14:paraId="46D17A06" w14:textId="77777777" w:rsidR="005F0BAB" w:rsidRDefault="00A35C68">
            <w:pPr>
              <w:spacing w:after="22" w:line="259" w:lineRule="auto"/>
              <w:ind w:left="0" w:right="0" w:firstLine="0"/>
            </w:pPr>
            <w:r>
              <w:t xml:space="preserve"> </w:t>
            </w:r>
          </w:p>
          <w:p w14:paraId="6D430D39" w14:textId="77777777" w:rsidR="005F0BAB" w:rsidRDefault="00A35C68">
            <w:pPr>
              <w:spacing w:after="0" w:line="259" w:lineRule="auto"/>
              <w:ind w:left="0" w:right="0" w:firstLine="0"/>
            </w:pPr>
            <w:r>
              <w:t xml:space="preserve"> </w:t>
            </w:r>
          </w:p>
        </w:tc>
        <w:tc>
          <w:tcPr>
            <w:tcW w:w="2110" w:type="dxa"/>
            <w:tcBorders>
              <w:top w:val="nil"/>
              <w:left w:val="nil"/>
              <w:bottom w:val="nil"/>
              <w:right w:val="nil"/>
            </w:tcBorders>
          </w:tcPr>
          <w:p w14:paraId="405F23C4" w14:textId="77777777" w:rsidR="005F0BAB" w:rsidRDefault="00A35C68">
            <w:pPr>
              <w:spacing w:after="0" w:line="259" w:lineRule="auto"/>
              <w:ind w:left="0" w:right="0" w:firstLine="0"/>
              <w:jc w:val="both"/>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371D3607" w14:textId="77777777">
        <w:trPr>
          <w:trHeight w:val="306"/>
        </w:trPr>
        <w:tc>
          <w:tcPr>
            <w:tcW w:w="9002" w:type="dxa"/>
            <w:tcBorders>
              <w:top w:val="nil"/>
              <w:left w:val="nil"/>
              <w:bottom w:val="nil"/>
              <w:right w:val="nil"/>
            </w:tcBorders>
          </w:tcPr>
          <w:p w14:paraId="21A13077" w14:textId="77777777" w:rsidR="005F0BAB" w:rsidRDefault="00A35C68">
            <w:pPr>
              <w:spacing w:after="0" w:line="259" w:lineRule="auto"/>
              <w:ind w:left="0" w:right="0" w:firstLine="0"/>
            </w:pPr>
            <w:r>
              <w:t xml:space="preserve">Do you have professional experience delivering clinical screening or health education </w:t>
            </w:r>
          </w:p>
        </w:tc>
        <w:tc>
          <w:tcPr>
            <w:tcW w:w="2110" w:type="dxa"/>
            <w:tcBorders>
              <w:top w:val="nil"/>
              <w:left w:val="nil"/>
              <w:bottom w:val="nil"/>
              <w:right w:val="nil"/>
            </w:tcBorders>
          </w:tcPr>
          <w:p w14:paraId="3FCD03F2" w14:textId="77777777" w:rsidR="005F0BAB" w:rsidRDefault="00A35C68">
            <w:pPr>
              <w:spacing w:after="0" w:line="259" w:lineRule="auto"/>
              <w:ind w:left="0" w:right="0" w:firstLine="0"/>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bl>
    <w:tbl>
      <w:tblPr>
        <w:tblStyle w:val="TableGrid"/>
        <w:tblpPr w:vertAnchor="page" w:horzAnchor="page" w:tblpX="1171" w:tblpY="13284"/>
        <w:tblOverlap w:val="never"/>
        <w:tblW w:w="11110" w:type="dxa"/>
        <w:tblInd w:w="0" w:type="dxa"/>
        <w:tblLook w:val="04A0" w:firstRow="1" w:lastRow="0" w:firstColumn="1" w:lastColumn="0" w:noHBand="0" w:noVBand="1"/>
      </w:tblPr>
      <w:tblGrid>
        <w:gridCol w:w="8282"/>
        <w:gridCol w:w="720"/>
        <w:gridCol w:w="2108"/>
      </w:tblGrid>
      <w:tr w:rsidR="005F0BAB" w14:paraId="2FCE21DE" w14:textId="77777777">
        <w:trPr>
          <w:trHeight w:val="1184"/>
        </w:trPr>
        <w:tc>
          <w:tcPr>
            <w:tcW w:w="8282" w:type="dxa"/>
            <w:tcBorders>
              <w:top w:val="nil"/>
              <w:left w:val="nil"/>
              <w:bottom w:val="nil"/>
              <w:right w:val="nil"/>
            </w:tcBorders>
          </w:tcPr>
          <w:p w14:paraId="76AE7F95" w14:textId="77777777" w:rsidR="005F0BAB" w:rsidRDefault="00A35C68">
            <w:pPr>
              <w:spacing w:after="239" w:line="259" w:lineRule="auto"/>
              <w:ind w:left="0" w:right="0" w:firstLine="0"/>
            </w:pPr>
            <w:r>
              <w:t xml:space="preserve">Do you typically work with pediatric or adult clients/patients? Please describe: </w:t>
            </w:r>
          </w:p>
          <w:p w14:paraId="1F617D8D" w14:textId="77777777" w:rsidR="005F0BAB" w:rsidRDefault="00A35C68">
            <w:pPr>
              <w:spacing w:after="22" w:line="259" w:lineRule="auto"/>
              <w:ind w:left="0" w:right="0" w:firstLine="0"/>
            </w:pPr>
            <w:r>
              <w:t xml:space="preserve"> </w:t>
            </w:r>
            <w:r>
              <w:tab/>
              <w:t xml:space="preserve"> </w:t>
            </w:r>
          </w:p>
          <w:p w14:paraId="7A1A5EF7" w14:textId="77777777" w:rsidR="005F0BAB" w:rsidRDefault="00A35C68">
            <w:pPr>
              <w:spacing w:after="0" w:line="259" w:lineRule="auto"/>
              <w:ind w:left="0" w:right="0" w:firstLine="0"/>
            </w:pPr>
            <w:r>
              <w:t xml:space="preserve"> </w:t>
            </w:r>
          </w:p>
        </w:tc>
        <w:tc>
          <w:tcPr>
            <w:tcW w:w="720" w:type="dxa"/>
            <w:tcBorders>
              <w:top w:val="nil"/>
              <w:left w:val="nil"/>
              <w:bottom w:val="nil"/>
              <w:right w:val="nil"/>
            </w:tcBorders>
          </w:tcPr>
          <w:p w14:paraId="60BA1447" w14:textId="77777777" w:rsidR="005F0BAB" w:rsidRDefault="00A35C68">
            <w:pPr>
              <w:spacing w:after="0" w:line="259" w:lineRule="auto"/>
              <w:ind w:left="0" w:right="0" w:firstLine="0"/>
            </w:pPr>
            <w:r>
              <w:t xml:space="preserve"> </w:t>
            </w:r>
          </w:p>
        </w:tc>
        <w:tc>
          <w:tcPr>
            <w:tcW w:w="2108" w:type="dxa"/>
            <w:tcBorders>
              <w:top w:val="nil"/>
              <w:left w:val="nil"/>
              <w:bottom w:val="nil"/>
              <w:right w:val="nil"/>
            </w:tcBorders>
          </w:tcPr>
          <w:p w14:paraId="5DA8CD05" w14:textId="77777777" w:rsidR="005F0BAB" w:rsidRDefault="00A35C68">
            <w:pPr>
              <w:spacing w:after="0" w:line="259" w:lineRule="auto"/>
              <w:ind w:left="0" w:right="0" w:firstLine="0"/>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r w:rsidR="005F0BAB" w14:paraId="3B9DE9C3" w14:textId="77777777">
        <w:trPr>
          <w:trHeight w:val="658"/>
        </w:trPr>
        <w:tc>
          <w:tcPr>
            <w:tcW w:w="8282" w:type="dxa"/>
            <w:tcBorders>
              <w:top w:val="nil"/>
              <w:left w:val="nil"/>
              <w:bottom w:val="nil"/>
              <w:right w:val="nil"/>
            </w:tcBorders>
          </w:tcPr>
          <w:p w14:paraId="11F60E74" w14:textId="3F96F217" w:rsidR="005F0BAB" w:rsidRDefault="00A35C68">
            <w:pPr>
              <w:spacing w:after="0" w:line="259" w:lineRule="auto"/>
              <w:ind w:left="0" w:right="5" w:firstLine="0"/>
            </w:pPr>
            <w:r>
              <w:t xml:space="preserve">Are you able to dedicate time needed to the support Health </w:t>
            </w:r>
            <w:r w:rsidR="00EF3034">
              <w:t>Promotion Program</w:t>
            </w:r>
            <w:r>
              <w:t xml:space="preserve">, for example 3 or more days each year? If </w:t>
            </w:r>
            <w:r w:rsidR="00EF3034">
              <w:t>yes,</w:t>
            </w:r>
            <w:r>
              <w:t xml:space="preserve"> please describe briefly: </w:t>
            </w:r>
            <w:r>
              <w:rPr>
                <w:b/>
                <w:sz w:val="28"/>
              </w:rPr>
              <w:t xml:space="preserve">          </w:t>
            </w:r>
          </w:p>
        </w:tc>
        <w:tc>
          <w:tcPr>
            <w:tcW w:w="720" w:type="dxa"/>
            <w:tcBorders>
              <w:top w:val="nil"/>
              <w:left w:val="nil"/>
              <w:bottom w:val="nil"/>
              <w:right w:val="nil"/>
            </w:tcBorders>
          </w:tcPr>
          <w:p w14:paraId="27953296" w14:textId="77777777" w:rsidR="005F0BAB" w:rsidRDefault="00A35C68">
            <w:pPr>
              <w:spacing w:after="0" w:line="259" w:lineRule="auto"/>
              <w:ind w:left="0" w:right="0" w:firstLine="0"/>
            </w:pPr>
            <w:r>
              <w:t xml:space="preserve"> </w:t>
            </w:r>
          </w:p>
        </w:tc>
        <w:tc>
          <w:tcPr>
            <w:tcW w:w="2108" w:type="dxa"/>
            <w:tcBorders>
              <w:top w:val="nil"/>
              <w:left w:val="nil"/>
              <w:bottom w:val="nil"/>
              <w:right w:val="nil"/>
            </w:tcBorders>
          </w:tcPr>
          <w:p w14:paraId="21C2720C" w14:textId="77777777" w:rsidR="005F0BAB" w:rsidRDefault="00A35C68">
            <w:pPr>
              <w:spacing w:after="0" w:line="259" w:lineRule="auto"/>
              <w:ind w:left="0" w:right="0" w:firstLine="0"/>
              <w:jc w:val="both"/>
            </w:pP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No                   </w:t>
            </w:r>
          </w:p>
        </w:tc>
      </w:tr>
    </w:tbl>
    <w:p w14:paraId="341DA88B" w14:textId="77777777" w:rsidR="005F0BAB" w:rsidRDefault="00A35C68">
      <w:pPr>
        <w:spacing w:after="324" w:line="259" w:lineRule="auto"/>
        <w:ind w:left="0" w:right="316" w:firstLine="0"/>
      </w:pPr>
      <w:r>
        <w:rPr>
          <w:b/>
        </w:rPr>
        <w:t xml:space="preserve">Please answer the questions below:   </w:t>
      </w:r>
    </w:p>
    <w:p w14:paraId="70D7BA01" w14:textId="77777777" w:rsidR="005F0BAB" w:rsidRDefault="00A35C68">
      <w:pPr>
        <w:spacing w:before="97" w:after="45"/>
        <w:ind w:left="370"/>
      </w:pPr>
      <w:r>
        <w:t>to individuals with intellectual and developmental disabilities-IDD? If yes, please describe</w:t>
      </w:r>
      <w:r>
        <w:rPr>
          <w:b/>
        </w:rPr>
        <w:t>:</w:t>
      </w:r>
      <w:r>
        <w:t xml:space="preserve">                   </w:t>
      </w:r>
    </w:p>
    <w:p w14:paraId="1F07AC94" w14:textId="77777777" w:rsidR="005F0BAB" w:rsidRDefault="00A35C68">
      <w:pPr>
        <w:spacing w:after="20" w:line="259" w:lineRule="auto"/>
        <w:ind w:left="360" w:right="0" w:firstLine="0"/>
      </w:pPr>
      <w:r>
        <w:t xml:space="preserve"> </w:t>
      </w:r>
      <w:r>
        <w:tab/>
        <w:t xml:space="preserve"> </w:t>
      </w:r>
      <w:r>
        <w:tab/>
        <w:t xml:space="preserve"> </w:t>
      </w:r>
      <w:r>
        <w:tab/>
        <w:t xml:space="preserve"> </w:t>
      </w:r>
      <w:r>
        <w:tab/>
        <w:t xml:space="preserve"> </w:t>
      </w:r>
      <w:r>
        <w:tab/>
        <w:t xml:space="preserve"> </w:t>
      </w:r>
    </w:p>
    <w:p w14:paraId="0474791E" w14:textId="77777777" w:rsidR="005F0BAB" w:rsidRDefault="00A35C68">
      <w:pPr>
        <w:spacing w:after="2413" w:line="259" w:lineRule="auto"/>
        <w:ind w:left="360" w:right="0" w:firstLine="0"/>
      </w:pPr>
      <w:r>
        <w:t xml:space="preserve"> </w:t>
      </w:r>
    </w:p>
    <w:p w14:paraId="03573517" w14:textId="77777777" w:rsidR="005F0BAB" w:rsidRDefault="00A35C68">
      <w:pPr>
        <w:spacing w:after="0" w:line="259" w:lineRule="auto"/>
        <w:ind w:left="0" w:right="0" w:firstLine="0"/>
      </w:pPr>
      <w:r>
        <w:rPr>
          <w:b/>
          <w:sz w:val="28"/>
        </w:rPr>
        <w:t xml:space="preserve"> </w:t>
      </w:r>
    </w:p>
    <w:p w14:paraId="439C67E1" w14:textId="77777777" w:rsidR="005F0BAB" w:rsidRDefault="00A35C68">
      <w:pPr>
        <w:spacing w:after="223" w:line="259" w:lineRule="auto"/>
        <w:ind w:left="0" w:right="4" w:firstLine="0"/>
      </w:pPr>
      <w:r>
        <w:rPr>
          <w:b/>
          <w:sz w:val="28"/>
        </w:rPr>
        <w:lastRenderedPageBreak/>
        <w:t xml:space="preserve"> </w:t>
      </w:r>
    </w:p>
    <w:p w14:paraId="624A093D" w14:textId="77777777" w:rsidR="005F0BAB" w:rsidRDefault="00A35C68">
      <w:pPr>
        <w:pStyle w:val="Heading1"/>
        <w:ind w:left="-5"/>
      </w:pPr>
      <w:r>
        <w:rPr>
          <w:noProof/>
        </w:rPr>
        <w:drawing>
          <wp:anchor distT="0" distB="0" distL="114300" distR="114300" simplePos="0" relativeHeight="251660288" behindDoc="0" locked="0" layoutInCell="1" allowOverlap="0" wp14:anchorId="7A8365C4" wp14:editId="1DE40B17">
            <wp:simplePos x="0" y="0"/>
            <wp:positionH relativeFrom="column">
              <wp:posOffset>5504688</wp:posOffset>
            </wp:positionH>
            <wp:positionV relativeFrom="paragraph">
              <wp:posOffset>-205306</wp:posOffset>
            </wp:positionV>
            <wp:extent cx="1392555" cy="756285"/>
            <wp:effectExtent l="0" t="0" r="0" b="0"/>
            <wp:wrapSquare wrapText="bothSides"/>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5"/>
                    <a:stretch>
                      <a:fillRect/>
                    </a:stretch>
                  </pic:blipFill>
                  <pic:spPr>
                    <a:xfrm>
                      <a:off x="0" y="0"/>
                      <a:ext cx="1392555" cy="756285"/>
                    </a:xfrm>
                    <a:prstGeom prst="rect">
                      <a:avLst/>
                    </a:prstGeom>
                  </pic:spPr>
                </pic:pic>
              </a:graphicData>
            </a:graphic>
          </wp:anchor>
        </w:drawing>
      </w:r>
      <w:r>
        <w:t>Part 2 – Motivation</w:t>
      </w:r>
      <w:r>
        <w:rPr>
          <w:sz w:val="24"/>
        </w:rPr>
        <w:t xml:space="preserve"> </w:t>
      </w:r>
    </w:p>
    <w:p w14:paraId="4D515595" w14:textId="77777777" w:rsidR="005F0BAB" w:rsidRDefault="00A35C68">
      <w:pPr>
        <w:spacing w:after="221" w:line="259" w:lineRule="auto"/>
        <w:ind w:left="735" w:right="4" w:firstLine="0"/>
      </w:pPr>
      <w:r>
        <w:t xml:space="preserve"> </w:t>
      </w:r>
    </w:p>
    <w:p w14:paraId="444D0899" w14:textId="492DBA0C" w:rsidR="005F0BAB" w:rsidRDefault="00A35C68">
      <w:pPr>
        <w:spacing w:after="227"/>
        <w:ind w:left="730"/>
      </w:pPr>
      <w:r>
        <w:t xml:space="preserve">Why do you want to join our team and support Special </w:t>
      </w:r>
      <w:r w:rsidR="00EF3034">
        <w:t>Olympics Athletes</w:t>
      </w:r>
      <w:r>
        <w:t xml:space="preserve"> by providing health promotion screenings, </w:t>
      </w:r>
      <w:proofErr w:type="gramStart"/>
      <w:r>
        <w:t>education</w:t>
      </w:r>
      <w:proofErr w:type="gramEnd"/>
      <w:r>
        <w:t xml:space="preserve"> and referrals to Special Olympics athletes? </w:t>
      </w:r>
    </w:p>
    <w:p w14:paraId="5A4FBCC2" w14:textId="77777777" w:rsidR="005F0BAB" w:rsidRDefault="00A35C68">
      <w:pPr>
        <w:spacing w:after="221" w:line="259" w:lineRule="auto"/>
        <w:ind w:left="735" w:right="0" w:firstLine="0"/>
      </w:pPr>
      <w:r>
        <w:t xml:space="preserve"> </w:t>
      </w:r>
    </w:p>
    <w:p w14:paraId="40093CE3" w14:textId="77777777" w:rsidR="005F0BAB" w:rsidRDefault="00A35C68">
      <w:pPr>
        <w:spacing w:after="219" w:line="259" w:lineRule="auto"/>
        <w:ind w:left="735" w:right="0" w:firstLine="0"/>
      </w:pPr>
      <w:r>
        <w:t xml:space="preserve"> </w:t>
      </w:r>
    </w:p>
    <w:p w14:paraId="3D71A536" w14:textId="77777777" w:rsidR="005F0BAB" w:rsidRDefault="00A35C68">
      <w:pPr>
        <w:spacing w:after="259"/>
        <w:ind w:left="730"/>
      </w:pPr>
      <w:r>
        <w:t xml:space="preserve">Please describe what you hope to contribute to the Health Promotion program.  </w:t>
      </w:r>
    </w:p>
    <w:p w14:paraId="4BDBCCCD" w14:textId="719615CC" w:rsidR="005F0BAB" w:rsidRDefault="00A35C68">
      <w:pPr>
        <w:numPr>
          <w:ilvl w:val="0"/>
          <w:numId w:val="3"/>
        </w:numPr>
        <w:ind w:hanging="451"/>
      </w:pPr>
      <w:r>
        <w:t>clinical expertise and training skills to deliver</w:t>
      </w:r>
      <w:r w:rsidR="00EF3034">
        <w:t xml:space="preserve"> health</w:t>
      </w:r>
      <w:r>
        <w:t xml:space="preserve"> screening</w:t>
      </w:r>
      <w:r w:rsidR="00EF3034">
        <w:t>s:</w:t>
      </w:r>
    </w:p>
    <w:p w14:paraId="4A4CB98D" w14:textId="77777777" w:rsidR="005F0BAB" w:rsidRDefault="00A35C68">
      <w:pPr>
        <w:spacing w:after="179" w:line="259" w:lineRule="auto"/>
        <w:ind w:left="1546" w:right="0" w:firstLine="0"/>
      </w:pPr>
      <w:r>
        <w:t xml:space="preserve"> </w:t>
      </w:r>
    </w:p>
    <w:p w14:paraId="7C773155" w14:textId="77777777" w:rsidR="005F0BAB" w:rsidRDefault="00A35C68">
      <w:pPr>
        <w:spacing w:after="252" w:line="259" w:lineRule="auto"/>
        <w:ind w:left="1095" w:right="0" w:firstLine="0"/>
      </w:pPr>
      <w:r>
        <w:t xml:space="preserve"> </w:t>
      </w:r>
    </w:p>
    <w:p w14:paraId="03AC854A" w14:textId="2A3FEDE4" w:rsidR="005F0BAB" w:rsidRDefault="00A35C68">
      <w:pPr>
        <w:numPr>
          <w:ilvl w:val="0"/>
          <w:numId w:val="3"/>
        </w:numPr>
        <w:spacing w:after="155"/>
        <w:ind w:hanging="451"/>
      </w:pPr>
      <w:r>
        <w:t>professional network relations</w:t>
      </w:r>
      <w:r w:rsidR="00EF3034">
        <w:t>:</w:t>
      </w:r>
    </w:p>
    <w:p w14:paraId="0C8221A8" w14:textId="77777777" w:rsidR="005F0BAB" w:rsidRDefault="00A35C68">
      <w:pPr>
        <w:spacing w:after="221" w:line="259" w:lineRule="auto"/>
        <w:ind w:left="1095" w:right="0" w:firstLine="0"/>
      </w:pPr>
      <w:r>
        <w:t xml:space="preserve"> </w:t>
      </w:r>
    </w:p>
    <w:p w14:paraId="7751DF3A" w14:textId="77777777" w:rsidR="005F0BAB" w:rsidRDefault="00A35C68">
      <w:pPr>
        <w:spacing w:after="249" w:line="259" w:lineRule="auto"/>
        <w:ind w:left="1095" w:right="0" w:firstLine="0"/>
      </w:pPr>
      <w:r>
        <w:t xml:space="preserve"> </w:t>
      </w:r>
    </w:p>
    <w:p w14:paraId="1AEDB2ED" w14:textId="0B006874" w:rsidR="005F0BAB" w:rsidRDefault="00A35C68">
      <w:pPr>
        <w:numPr>
          <w:ilvl w:val="0"/>
          <w:numId w:val="3"/>
        </w:numPr>
        <w:spacing w:after="192"/>
        <w:ind w:hanging="451"/>
      </w:pPr>
      <w:r>
        <w:t xml:space="preserve">connections to companies or agencies who can support Health Promotion with volunteers, loans of clinical equipment, athlete incentives or small gift items such as items to support our health education </w:t>
      </w:r>
      <w:r w:rsidR="00EF3034">
        <w:t>messages:</w:t>
      </w:r>
    </w:p>
    <w:p w14:paraId="2BF5F582" w14:textId="77777777" w:rsidR="005F0BAB" w:rsidRDefault="00A35C68">
      <w:pPr>
        <w:spacing w:after="219" w:line="259" w:lineRule="auto"/>
        <w:ind w:left="735" w:right="0" w:firstLine="0"/>
      </w:pPr>
      <w:r>
        <w:t xml:space="preserve"> </w:t>
      </w:r>
    </w:p>
    <w:p w14:paraId="15D833AD" w14:textId="77777777" w:rsidR="005F0BAB" w:rsidRDefault="00A35C68">
      <w:pPr>
        <w:spacing w:after="221" w:line="259" w:lineRule="auto"/>
        <w:ind w:left="735" w:right="0" w:firstLine="0"/>
      </w:pPr>
      <w:r>
        <w:t xml:space="preserve"> </w:t>
      </w:r>
    </w:p>
    <w:p w14:paraId="22433736" w14:textId="50964014" w:rsidR="005F0BAB" w:rsidRDefault="00A35C68">
      <w:pPr>
        <w:spacing w:after="227"/>
        <w:ind w:left="730"/>
      </w:pPr>
      <w:r>
        <w:t xml:space="preserve">What distinguishes you from other clinicians in your region and makes you an outstanding candidate for this position?  </w:t>
      </w:r>
    </w:p>
    <w:p w14:paraId="07A9D169" w14:textId="77777777" w:rsidR="005F0BAB" w:rsidRDefault="00A35C68">
      <w:pPr>
        <w:spacing w:after="221" w:line="259" w:lineRule="auto"/>
        <w:ind w:left="735" w:right="0" w:firstLine="0"/>
      </w:pPr>
      <w:r>
        <w:t xml:space="preserve"> </w:t>
      </w:r>
    </w:p>
    <w:p w14:paraId="18D364DD" w14:textId="77777777" w:rsidR="005F0BAB" w:rsidRDefault="00A35C68">
      <w:pPr>
        <w:spacing w:after="286" w:line="259" w:lineRule="auto"/>
        <w:ind w:left="735" w:right="0" w:firstLine="0"/>
      </w:pPr>
      <w:r>
        <w:t xml:space="preserve"> </w:t>
      </w:r>
    </w:p>
    <w:p w14:paraId="00D14336" w14:textId="77777777" w:rsidR="005F0BAB" w:rsidRDefault="00A35C68">
      <w:pPr>
        <w:spacing w:after="217"/>
        <w:ind w:left="730"/>
      </w:pPr>
      <w:r>
        <w:rPr>
          <w:b/>
          <w:sz w:val="28"/>
        </w:rPr>
        <w:t>Part 3 –</w:t>
      </w:r>
      <w:r>
        <w:t xml:space="preserve"> Please attach your resume or CV that includes the following:  </w:t>
      </w:r>
    </w:p>
    <w:p w14:paraId="770C28AF" w14:textId="40F587CE" w:rsidR="005F0BAB" w:rsidRDefault="00EF3034">
      <w:pPr>
        <w:numPr>
          <w:ilvl w:val="0"/>
          <w:numId w:val="3"/>
        </w:numPr>
        <w:ind w:hanging="451"/>
      </w:pPr>
      <w:r>
        <w:t>General, professional</w:t>
      </w:r>
      <w:r w:rsidR="00A35C68">
        <w:t xml:space="preserve"> education  </w:t>
      </w:r>
    </w:p>
    <w:p w14:paraId="2881B903" w14:textId="77777777" w:rsidR="005F0BAB" w:rsidRDefault="00A35C68">
      <w:pPr>
        <w:numPr>
          <w:ilvl w:val="0"/>
          <w:numId w:val="3"/>
        </w:numPr>
        <w:ind w:hanging="451"/>
      </w:pPr>
      <w:r>
        <w:t xml:space="preserve">Special Interests and additional training  </w:t>
      </w:r>
    </w:p>
    <w:p w14:paraId="13A37BA3" w14:textId="77777777" w:rsidR="005F0BAB" w:rsidRDefault="00A35C68">
      <w:pPr>
        <w:numPr>
          <w:ilvl w:val="0"/>
          <w:numId w:val="3"/>
        </w:numPr>
        <w:ind w:hanging="451"/>
      </w:pPr>
      <w:r>
        <w:t xml:space="preserve">Clinical experience </w:t>
      </w:r>
    </w:p>
    <w:p w14:paraId="01CAE400" w14:textId="77777777" w:rsidR="005F0BAB" w:rsidRDefault="00A35C68">
      <w:pPr>
        <w:numPr>
          <w:ilvl w:val="0"/>
          <w:numId w:val="3"/>
        </w:numPr>
        <w:spacing w:after="158"/>
        <w:ind w:hanging="451"/>
      </w:pPr>
      <w:r>
        <w:t xml:space="preserve">Current position </w:t>
      </w:r>
    </w:p>
    <w:p w14:paraId="5F9987EC" w14:textId="77777777" w:rsidR="005F0BAB" w:rsidRDefault="00A35C68">
      <w:pPr>
        <w:spacing w:after="219" w:line="259" w:lineRule="auto"/>
        <w:ind w:left="735" w:right="0" w:firstLine="0"/>
      </w:pPr>
      <w:r>
        <w:rPr>
          <w:b/>
        </w:rPr>
        <w:t xml:space="preserve"> </w:t>
      </w:r>
    </w:p>
    <w:p w14:paraId="20006439" w14:textId="77777777" w:rsidR="005F0BAB" w:rsidRDefault="00A35C68">
      <w:pPr>
        <w:spacing w:after="224"/>
        <w:ind w:left="730" w:right="194"/>
      </w:pPr>
      <w:r>
        <w:t xml:space="preserve">Thank you for taking the time to complete this questionnaire. Please feel free to add any remarks that were not mentioned in this questionnaire. </w:t>
      </w:r>
    </w:p>
    <w:p w14:paraId="4A119002" w14:textId="77777777" w:rsidR="005F0BAB" w:rsidRDefault="00A35C68">
      <w:pPr>
        <w:spacing w:after="0" w:line="259" w:lineRule="auto"/>
        <w:ind w:left="735" w:right="0" w:firstLine="0"/>
      </w:pPr>
      <w:r>
        <w:t xml:space="preserve"> </w:t>
      </w:r>
    </w:p>
    <w:sectPr w:rsidR="005F0BAB">
      <w:pgSz w:w="12240" w:h="15840"/>
      <w:pgMar w:top="408" w:right="563" w:bottom="141"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558"/>
    <w:multiLevelType w:val="hybridMultilevel"/>
    <w:tmpl w:val="9EB87406"/>
    <w:lvl w:ilvl="0" w:tplc="85CA002A">
      <w:start w:val="1"/>
      <w:numFmt w:val="decimal"/>
      <w:lvlText w:val="%1."/>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107EA4">
      <w:start w:val="1"/>
      <w:numFmt w:val="lowerLetter"/>
      <w:lvlText w:val="%2"/>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7289AC">
      <w:start w:val="1"/>
      <w:numFmt w:val="lowerRoman"/>
      <w:lvlText w:val="%3"/>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BC73A4">
      <w:start w:val="1"/>
      <w:numFmt w:val="decimal"/>
      <w:lvlText w:val="%4"/>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F07D32">
      <w:start w:val="1"/>
      <w:numFmt w:val="lowerLetter"/>
      <w:lvlText w:val="%5"/>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1097BE">
      <w:start w:val="1"/>
      <w:numFmt w:val="lowerRoman"/>
      <w:lvlText w:val="%6"/>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0E6B82">
      <w:start w:val="1"/>
      <w:numFmt w:val="decimal"/>
      <w:lvlText w:val="%7"/>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16AAF4">
      <w:start w:val="1"/>
      <w:numFmt w:val="lowerLetter"/>
      <w:lvlText w:val="%8"/>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EE5A4">
      <w:start w:val="1"/>
      <w:numFmt w:val="lowerRoman"/>
      <w:lvlText w:val="%9"/>
      <w:lvlJc w:val="left"/>
      <w:pPr>
        <w:ind w:left="7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CE7F87"/>
    <w:multiLevelType w:val="hybridMultilevel"/>
    <w:tmpl w:val="60BA5E2A"/>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2" w15:restartNumberingAfterBreak="0">
    <w:nsid w:val="314C7657"/>
    <w:multiLevelType w:val="hybridMultilevel"/>
    <w:tmpl w:val="639CC896"/>
    <w:lvl w:ilvl="0" w:tplc="D750BEE4">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6B264">
      <w:start w:val="1"/>
      <w:numFmt w:val="bullet"/>
      <w:lvlText w:val="o"/>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6E0DA">
      <w:start w:val="1"/>
      <w:numFmt w:val="bullet"/>
      <w:lvlText w:val="▪"/>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4573A">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67EB0">
      <w:start w:val="1"/>
      <w:numFmt w:val="bullet"/>
      <w:lvlText w:val="o"/>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A006CE">
      <w:start w:val="1"/>
      <w:numFmt w:val="bullet"/>
      <w:lvlText w:val="▪"/>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EE2BC">
      <w:start w:val="1"/>
      <w:numFmt w:val="bullet"/>
      <w:lvlText w:val="•"/>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00090">
      <w:start w:val="1"/>
      <w:numFmt w:val="bullet"/>
      <w:lvlText w:val="o"/>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7A0490">
      <w:start w:val="1"/>
      <w:numFmt w:val="bullet"/>
      <w:lvlText w:val="▪"/>
      <w:lvlJc w:val="left"/>
      <w:pPr>
        <w:ind w:left="7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6A2BD8"/>
    <w:multiLevelType w:val="hybridMultilevel"/>
    <w:tmpl w:val="6950ABFE"/>
    <w:lvl w:ilvl="0" w:tplc="D90AF0D8">
      <w:start w:val="1"/>
      <w:numFmt w:val="bullet"/>
      <w:lvlText w:val="•"/>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8A596">
      <w:start w:val="1"/>
      <w:numFmt w:val="bullet"/>
      <w:lvlText w:val="o"/>
      <w:lvlJc w:val="left"/>
      <w:pPr>
        <w:ind w:left="2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288614">
      <w:start w:val="1"/>
      <w:numFmt w:val="bullet"/>
      <w:lvlText w:val="▪"/>
      <w:lvlJc w:val="left"/>
      <w:pPr>
        <w:ind w:left="3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60ACC4">
      <w:start w:val="1"/>
      <w:numFmt w:val="bullet"/>
      <w:lvlText w:val="•"/>
      <w:lvlJc w:val="left"/>
      <w:pPr>
        <w:ind w:left="3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181824">
      <w:start w:val="1"/>
      <w:numFmt w:val="bullet"/>
      <w:lvlText w:val="o"/>
      <w:lvlJc w:val="left"/>
      <w:pPr>
        <w:ind w:left="4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A621E">
      <w:start w:val="1"/>
      <w:numFmt w:val="bullet"/>
      <w:lvlText w:val="▪"/>
      <w:lvlJc w:val="left"/>
      <w:pPr>
        <w:ind w:left="5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F42BFA">
      <w:start w:val="1"/>
      <w:numFmt w:val="bullet"/>
      <w:lvlText w:val="•"/>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8E8C7C">
      <w:start w:val="1"/>
      <w:numFmt w:val="bullet"/>
      <w:lvlText w:val="o"/>
      <w:lvlJc w:val="left"/>
      <w:pPr>
        <w:ind w:left="6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888686">
      <w:start w:val="1"/>
      <w:numFmt w:val="bullet"/>
      <w:lvlText w:val="▪"/>
      <w:lvlJc w:val="left"/>
      <w:pPr>
        <w:ind w:left="7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44874387">
    <w:abstractNumId w:val="3"/>
  </w:num>
  <w:num w:numId="2" w16cid:durableId="358287056">
    <w:abstractNumId w:val="0"/>
  </w:num>
  <w:num w:numId="3" w16cid:durableId="1221747293">
    <w:abstractNumId w:val="2"/>
  </w:num>
  <w:num w:numId="4" w16cid:durableId="649556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AB"/>
    <w:rsid w:val="00026C50"/>
    <w:rsid w:val="005F0BAB"/>
    <w:rsid w:val="00A35C68"/>
    <w:rsid w:val="00CB60A6"/>
    <w:rsid w:val="00E130B6"/>
    <w:rsid w:val="00EF24F4"/>
    <w:rsid w:val="00EF3034"/>
    <w:rsid w:val="00F2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D84B"/>
  <w15:docId w15:val="{B74A1A7E-AE1F-4B3D-AAA3-34B0EE7B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894" w:right="769"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56"/>
      <w:ind w:left="10" w:right="316"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E130B6"/>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E1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1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specialolympics.org/health/health-promo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specialolympics.org/health/health-promot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cp:lastModifiedBy>Autumn Jones</cp:lastModifiedBy>
  <cp:revision>2</cp:revision>
  <dcterms:created xsi:type="dcterms:W3CDTF">2023-08-23T14:04:00Z</dcterms:created>
  <dcterms:modified xsi:type="dcterms:W3CDTF">2023-08-23T14:04:00Z</dcterms:modified>
</cp:coreProperties>
</file>