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3EC" w:rsidP="009E2593" w:rsidRDefault="002803EC" w14:paraId="6056963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</w:p>
    <w:p w:rsidRPr="002803EC" w:rsidR="009E2593" w:rsidP="009E2593" w:rsidRDefault="009E2593" w14:paraId="0C9A2A16" w14:textId="5B5B8051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  <w:r w:rsidRPr="002803EC">
        <w:rPr>
          <w:rFonts w:ascii="Ubuntu" w:hAnsi="Ubuntu" w:cs="Sabon-Roman"/>
          <w:b/>
          <w:bCs/>
          <w:lang w:val="French"/>
        </w:rPr>
        <w:t>Questionnaire de préparation aux partenariats</w:t>
      </w:r>
      <w:r w:rsidRPr="002803EC" w:rsidR="00594F99">
        <w:rPr>
          <w:rStyle w:val="FootnoteReference"/>
          <w:rFonts w:ascii="Ubuntu" w:hAnsi="Ubuntu" w:cs="Sabon-Roman"/>
          <w:b/>
          <w:bCs/>
          <w:lang w:val="French"/>
        </w:rPr>
        <w:footnoteReference w:id="1"/>
      </w:r>
    </w:p>
    <w:p w:rsidRPr="002803EC" w:rsidR="009E2593" w:rsidP="009E2593" w:rsidRDefault="009E2593" w14:paraId="74053F2B" w14:textId="1FE5E102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sz w:val="20"/>
          <w:szCs w:val="20"/>
        </w:rPr>
      </w:pPr>
    </w:p>
    <w:p w:rsidRPr="002803EC" w:rsidR="008609F0" w:rsidP="008609F0" w:rsidRDefault="004845D4" w14:paraId="50F5D58E" w14:textId="05CA7BC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  <w:lang w:val="French"/>
        </w:rPr>
        <w:t>Pourquoi ce questionnaire ?</w:t>
      </w:r>
    </w:p>
    <w:p w:rsidRPr="002803EC" w:rsidR="004845D4" w:rsidP="008609F0" w:rsidRDefault="004845D4" w14:paraId="43FA55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="008609F0" w:rsidP="008609F0" w:rsidRDefault="002803EC" w14:paraId="66164A1B" w14:textId="0012BBD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  <w:lang w:val="French"/>
        </w:rPr>
        <w:t xml:space="preserve">Ce questionnaire n'est pas obligatoire. Cependant, </w:t>
      </w:r>
      <w:r w:rsidRPr="00AA741A">
        <w:rPr>
          <w:rFonts w:ascii="Ubuntu" w:hAnsi="Ubuntu" w:cs="Sabon-Roman"/>
          <w:b/>
          <w:bCs/>
          <w:sz w:val="20"/>
          <w:szCs w:val="20"/>
          <w:lang w:val="French"/>
        </w:rPr>
        <w:t>l'évaluation de votre état de préparation aux partenariats communautaires</w:t>
      </w:r>
      <w:r w:rsidRPr="002803EC" w:rsidR="008609F0">
        <w:rPr>
          <w:rFonts w:ascii="Ubuntu" w:hAnsi="Ubuntu" w:cs="Sabon-Roman"/>
          <w:sz w:val="20"/>
          <w:szCs w:val="20"/>
          <w:lang w:val="French"/>
        </w:rPr>
        <w:t xml:space="preserve"> vous permet de tenir compte de vos forces et de vos limites individuelles et du Programme. En répondant à ces questions, vous serez mieux placé pour savoir ce que vous pouvez et ne pouvez pas offrir à votre communauté, et quelles lacunes doivent être comblées par votre Programme.</w:t>
      </w:r>
    </w:p>
    <w:p w:rsidR="002803EC" w:rsidP="008609F0" w:rsidRDefault="002803EC" w14:paraId="01A69158" w14:textId="6E229AC8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782378" w:rsidP="008609F0" w:rsidRDefault="002803EC" w14:paraId="36F11C4C" w14:textId="280F386C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>
        <w:rPr>
          <w:rFonts w:ascii="Ubuntu" w:hAnsi="Ubuntu" w:cs="Sabon-Roman"/>
          <w:sz w:val="20"/>
          <w:szCs w:val="20"/>
          <w:lang w:val="French"/>
        </w:rPr>
        <w:t xml:space="preserve">Dans ce cadre, vous pouvez identifier des obstacles ou des défis possibles au processus d'établissement de relations. Ainsi, dans les étapes suivantes, vous serez prêt à ÉCOUTER la voix de vos partenaires potentiels et à choisir conjointement la meilleure voie vers un partenariat mutuellement bénéfique. Cet outil vous aidera à réfléchir à votre volonté d'aller de l'avant.</w:t>
      </w:r>
    </w:p>
    <w:p w:rsidRPr="002803EC" w:rsidR="008609F0" w:rsidP="008609F0" w:rsidRDefault="008609F0" w14:paraId="4696A3E3" w14:textId="1C1A1B0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="002803EC" w:rsidP="008609F0" w:rsidRDefault="002803EC" w14:paraId="3ED652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</w:p>
    <w:p w:rsidRPr="002803EC" w:rsidR="008609F0" w:rsidP="008609F0" w:rsidRDefault="004845D4" w14:paraId="308AA791" w14:textId="0BF4867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  <w:lang w:val="French"/>
        </w:rPr>
        <w:t>Lignes directrices</w:t>
      </w:r>
    </w:p>
    <w:p w:rsidR="00982838" w:rsidP="00594F99" w:rsidRDefault="00982838" w14:paraId="28557E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9A54ED" w:rsidP="00594F99" w:rsidRDefault="009E2593" w14:paraId="77A918CB" w14:textId="0FC8E06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  <w:lang w:val="French"/>
        </w:rPr>
        <w:t xml:space="preserve">Vous trouverez ci-dessous une liste de questions à prendre en compte pour vous aider à évaluer votre état de préparation personnel et organisationnel à former un partenariat. Répondez deux fois à chacune des questions ci-dessous, d'abord de votre point de vue, puis du point de vue de votre Programme.</w:t>
      </w:r>
    </w:p>
    <w:p w:rsidRPr="002803EC" w:rsidR="009E2593" w:rsidP="009E2593" w:rsidRDefault="009E2593" w14:paraId="6D0B93F5" w14:textId="340A68B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810"/>
        <w:gridCol w:w="810"/>
        <w:gridCol w:w="895"/>
      </w:tblGrid>
      <w:tr w:rsidRPr="002803EC" w:rsidR="009E2593" w:rsidTr="009E2593" w14:paraId="1A459792" w14:textId="77777777">
        <w:tc>
          <w:tcPr>
            <w:tcW w:w="6835" w:type="dxa"/>
          </w:tcPr>
          <w:p w:rsidRPr="002803EC" w:rsidR="009E2593" w:rsidP="00FA1714" w:rsidRDefault="009E2593" w14:paraId="17D44A2A" w14:textId="6F8B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Question</w:t>
            </w:r>
          </w:p>
        </w:tc>
        <w:tc>
          <w:tcPr>
            <w:tcW w:w="810" w:type="dxa"/>
          </w:tcPr>
          <w:p w:rsidRPr="002803EC" w:rsidR="009E2593" w:rsidP="00FA1714" w:rsidRDefault="009E2593" w14:paraId="462DDDE3" w14:textId="6626CD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Oui</w:t>
            </w:r>
          </w:p>
        </w:tc>
        <w:tc>
          <w:tcPr>
            <w:tcW w:w="810" w:type="dxa"/>
          </w:tcPr>
          <w:p w:rsidRPr="002803EC" w:rsidR="009E2593" w:rsidP="00FA1714" w:rsidRDefault="009E2593" w14:paraId="68A622E2" w14:textId="12B60E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Non</w:t>
            </w:r>
          </w:p>
        </w:tc>
        <w:tc>
          <w:tcPr>
            <w:tcW w:w="895" w:type="dxa"/>
          </w:tcPr>
          <w:p w:rsidRPr="002803EC" w:rsidR="009E2593" w:rsidP="00FA1714" w:rsidRDefault="009E2593" w14:paraId="489514A3" w14:textId="23BB2A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Je ne sais pas</w:t>
            </w:r>
          </w:p>
        </w:tc>
      </w:tr>
      <w:tr w:rsidRPr="002803EC" w:rsidR="009E2593" w:rsidTr="009E2593" w14:paraId="0E159E58" w14:textId="77777777">
        <w:tc>
          <w:tcPr>
            <w:tcW w:w="6835" w:type="dxa"/>
          </w:tcPr>
          <w:p w:rsidRPr="002803EC" w:rsidR="009E2593" w:rsidP="00FA1714" w:rsidRDefault="009E2593" w14:paraId="7AD47428" w14:textId="08E49F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Êtes-vous vraiment intéressé et engagé dans le partenariat communautaire ?</w:t>
            </w:r>
          </w:p>
        </w:tc>
        <w:tc>
          <w:tcPr>
            <w:tcW w:w="810" w:type="dxa"/>
          </w:tcPr>
          <w:p w:rsidRPr="002803EC" w:rsidR="009E2593" w:rsidP="00FA1714" w:rsidRDefault="009E2593" w14:paraId="4379249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97E34BD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19B9F5C1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393D177F" w14:textId="77777777">
        <w:tc>
          <w:tcPr>
            <w:tcW w:w="6835" w:type="dxa"/>
          </w:tcPr>
          <w:p w:rsidRPr="002803EC" w:rsidR="009E2593" w:rsidP="00FA1714" w:rsidRDefault="009E2593" w14:paraId="7F600E3F" w14:textId="7B2E11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 xml:space="preserve">Pourquoi voulez-vous former un partenariat communautaire ?</w:t>
            </w:r>
          </w:p>
          <w:p w:rsidRPr="002803EC" w:rsidR="009E2593" w:rsidP="00FA1714" w:rsidRDefault="009E2593" w14:paraId="5652C945" w14:textId="1CDFA87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 xml:space="preserve">Rencontrez un partenaire communautaire pour répondre aux besoins de financement.</w:t>
            </w:r>
          </w:p>
          <w:p w:rsidRPr="002803EC" w:rsidR="009E2593" w:rsidP="00FA1714" w:rsidRDefault="009E2593" w14:paraId="471FDDA4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Besoin de recruter des personnes issues de populations marginalisées pour une étude.</w:t>
            </w:r>
          </w:p>
          <w:p w:rsidRPr="002803EC" w:rsidR="009E2593" w:rsidP="00FA1714" w:rsidRDefault="009E2593" w14:paraId="63C0311E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Besoin de crédibilité qui peut découler d'un partenariat avec d'autres.</w:t>
            </w:r>
          </w:p>
          <w:p w:rsidRPr="002803EC" w:rsidR="009E2593" w:rsidP="00FA1714" w:rsidRDefault="009E2593" w14:paraId="4E51A486" w14:textId="7E308D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Besoin des ressources qui viennent avec le partenariat.</w:t>
            </w:r>
          </w:p>
          <w:p w:rsidRPr="002803EC" w:rsidR="00594F99" w:rsidP="00FA1714" w:rsidRDefault="00594F99" w14:paraId="6E685668" w14:textId="16D313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Autre:</w:t>
            </w:r>
          </w:p>
        </w:tc>
        <w:tc>
          <w:tcPr>
            <w:tcW w:w="810" w:type="dxa"/>
          </w:tcPr>
          <w:p w:rsidRPr="002803EC" w:rsidR="009E2593" w:rsidP="00FA1714" w:rsidRDefault="009E2593" w14:paraId="33C7B5B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0F92F08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1322CDC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16EB2667" w14:textId="77777777">
        <w:tc>
          <w:tcPr>
            <w:tcW w:w="6835" w:type="dxa"/>
          </w:tcPr>
          <w:p w:rsidRPr="002803EC" w:rsidR="009E2593" w:rsidP="00FA1714" w:rsidRDefault="00594F99" w14:paraId="77BB328F" w14:textId="7DA8B08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Votre mission, votre culture et vos priorités encouragent-elles, soutiennent-elles et reconnaissent-elles la valeur des partenariats ?</w:t>
            </w:r>
          </w:p>
        </w:tc>
        <w:tc>
          <w:tcPr>
            <w:tcW w:w="810" w:type="dxa"/>
          </w:tcPr>
          <w:p w:rsidRPr="002803EC" w:rsidR="009E2593" w:rsidP="00FA1714" w:rsidRDefault="009E2593" w14:paraId="638F867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426807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241A102C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27B53197" w14:textId="77777777">
        <w:tc>
          <w:tcPr>
            <w:tcW w:w="6835" w:type="dxa"/>
          </w:tcPr>
          <w:p w:rsidRPr="002803EC" w:rsidR="009E2593" w:rsidP="00FA1714" w:rsidRDefault="00594F99" w14:paraId="562CFCA8" w14:textId="09B02A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Avez-vous déjà travaillé avec la communauté ? Est-ce positif ?</w:t>
            </w:r>
          </w:p>
        </w:tc>
        <w:tc>
          <w:tcPr>
            <w:tcW w:w="810" w:type="dxa"/>
          </w:tcPr>
          <w:p w:rsidRPr="002803EC" w:rsidR="009E2593" w:rsidP="00FA1714" w:rsidRDefault="009E2593" w14:paraId="16E59E9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0200B28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FCD07E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478B4490" w14:textId="77777777">
        <w:tc>
          <w:tcPr>
            <w:tcW w:w="6835" w:type="dxa"/>
          </w:tcPr>
          <w:p w:rsidRPr="002803EC" w:rsidR="009E2593" w:rsidP="00FA1714" w:rsidRDefault="00594F99" w14:paraId="6D3C4465" w14:textId="365228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Connaissez-vous la communauté (par exemple, la culture, les normes, la politique et les caractéristiques sociodémographiques ?)</w:t>
            </w:r>
          </w:p>
        </w:tc>
        <w:tc>
          <w:tcPr>
            <w:tcW w:w="810" w:type="dxa"/>
          </w:tcPr>
          <w:p w:rsidRPr="002803EC" w:rsidR="009E2593" w:rsidP="00FA1714" w:rsidRDefault="009E2593" w14:paraId="3C18CF0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ECB0E9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EFBA8E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3E3E12E3" w14:textId="77777777">
        <w:tc>
          <w:tcPr>
            <w:tcW w:w="6835" w:type="dxa"/>
          </w:tcPr>
          <w:p w:rsidRPr="002803EC" w:rsidR="009E2593" w:rsidP="00FA1714" w:rsidRDefault="00594F99" w14:paraId="44D22D64" w14:textId="227895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Avez-vous déjà des relations avec la communauté ?</w:t>
            </w:r>
          </w:p>
        </w:tc>
        <w:tc>
          <w:tcPr>
            <w:tcW w:w="810" w:type="dxa"/>
          </w:tcPr>
          <w:p w:rsidRPr="002803EC" w:rsidR="009E2593" w:rsidP="00FA1714" w:rsidRDefault="009E2593" w14:paraId="4E243071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5D63341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41D25CC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41FD62EC" w14:textId="77777777">
        <w:tc>
          <w:tcPr>
            <w:tcW w:w="6835" w:type="dxa"/>
          </w:tcPr>
          <w:p w:rsidRPr="002803EC" w:rsidR="00CF2A0C" w:rsidP="00FA1714" w:rsidRDefault="00CF2A0C" w14:paraId="6E676B13" w14:textId="7A0F9B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t>Avez-vous le temps de mobiliser la communauté et de former un partenariat ?</w:t>
            </w:r>
          </w:p>
        </w:tc>
        <w:tc>
          <w:tcPr>
            <w:tcW w:w="810" w:type="dxa"/>
          </w:tcPr>
          <w:p w:rsidRPr="002803EC" w:rsidR="009E2593" w:rsidP="00FA1714" w:rsidRDefault="009E2593" w14:paraId="1083A53A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25665626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203AC7F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594F99" w:rsidTr="009E2593" w14:paraId="557E45DC" w14:textId="77777777">
        <w:tc>
          <w:tcPr>
            <w:tcW w:w="6835" w:type="dxa"/>
          </w:tcPr>
          <w:p w:rsidR="00594F99" w:rsidP="00FA1714" w:rsidRDefault="00CF2A0C" w14:paraId="60E41E0F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French"/>
              </w:rPr>
              <w:lastRenderedPageBreak/>
              <w:t xml:space="preserve">Avez-vous les compétences nécessaires pour amorcer et maintenir un partenariat ?</w:t>
            </w:r>
          </w:p>
          <w:p w:rsidR="00FB7785" w:rsidP="00FA1714" w:rsidRDefault="00FB7785" w14:paraId="078B6547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(Cochez une ou plusieurs)</w:t>
            </w:r>
          </w:p>
          <w:p w:rsidR="00FB7785" w:rsidP="00FA1714" w:rsidRDefault="00FB7785" w14:paraId="7DECE439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French"/>
              </w:rPr>
              <w:t>La communication</w:t>
            </w:r>
            <w:r>
              <w:rPr>
                <w:rFonts w:ascii="Ubuntu" w:hAnsi="Ubuntu" w:cs="Sabon-Roman"/>
                <w:sz w:val="20"/>
                <w:szCs w:val="20"/>
                <w:lang w:val="French"/>
              </w:rPr>
              <w:t>. Capacité de fournir et de recevoir des commentaires. Forte capacité d'écoute. Capacité à être un communicateur verbal et non verbal clair et efficace.</w:t>
            </w:r>
          </w:p>
          <w:p w:rsidR="00982838" w:rsidP="00FA1714" w:rsidRDefault="00982838" w14:paraId="5BDC30D8" w14:textId="574283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French"/>
              </w:rPr>
              <w:t>Compétence culturelle</w:t>
            </w:r>
            <w:r>
              <w:rPr>
                <w:rFonts w:ascii="Ubuntu" w:hAnsi="Ubuntu" w:cs="Sabon-Roman"/>
                <w:sz w:val="20"/>
                <w:szCs w:val="20"/>
                <w:lang w:val="French"/>
              </w:rPr>
              <w:t>. Il s'agit d'un ensemble de connaissances, de compétences et d'attitudes qui vous permet de travailler efficacement avec divers groupes sociaux.</w:t>
            </w:r>
          </w:p>
          <w:p w:rsidR="00FB7785" w:rsidP="00FA1714" w:rsidRDefault="00982838" w14:paraId="50E5B140" w14:textId="5C132A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French"/>
              </w:rPr>
              <w:t>L'humilité culturelle</w:t>
            </w:r>
            <w:r>
              <w:rPr>
                <w:rFonts w:ascii="Ubuntu" w:hAnsi="Ubuntu" w:cs="Sabon-Roman"/>
                <w:sz w:val="20"/>
                <w:szCs w:val="20"/>
                <w:lang w:val="French"/>
              </w:rPr>
              <w:t xml:space="preserve">. Il s'agit d'un engagement à vie envers l'auto-évaluation et l'autocritique afin de maintenir des partenariats mutuellement respectueux avec les communautés. </w:t>
            </w:r>
          </w:p>
          <w:p w:rsidR="00982838" w:rsidP="00FA1714" w:rsidRDefault="00982838" w14:paraId="4B46B2B6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Capacité de partager le pouvoir et le contrôle des décisions.</w:t>
            </w:r>
          </w:p>
          <w:p w:rsidRPr="002803EC" w:rsidR="00982838" w:rsidP="00FA1714" w:rsidRDefault="00982838" w14:paraId="3AC9CACC" w14:textId="4BDBE2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 xml:space="preserve">Animation de groupe et compétences interpersonnelles. </w:t>
            </w:r>
          </w:p>
        </w:tc>
        <w:tc>
          <w:tcPr>
            <w:tcW w:w="810" w:type="dxa"/>
          </w:tcPr>
          <w:p w:rsidRPr="002803EC" w:rsidR="00594F99" w:rsidP="00FA1714" w:rsidRDefault="00594F99" w14:paraId="6A75C0D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594F99" w:rsidP="00FA1714" w:rsidRDefault="00594F99" w14:paraId="4273AB9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594F99" w:rsidP="00FA1714" w:rsidRDefault="00594F99" w14:paraId="6A8A44CC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594F99" w:rsidTr="009E2593" w14:paraId="20CF5EE3" w14:textId="77777777">
        <w:tc>
          <w:tcPr>
            <w:tcW w:w="6835" w:type="dxa"/>
          </w:tcPr>
          <w:p w:rsidR="00594F99" w:rsidP="00FA1714" w:rsidRDefault="00982838" w14:paraId="7C9D40CC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Pouvez-vous contribuer l'un des éléments suivants au partenariat :</w:t>
            </w:r>
          </w:p>
          <w:p w:rsidR="00982838" w:rsidP="00FA1714" w:rsidRDefault="00982838" w14:paraId="39EF6571" w14:textId="1C573F5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Personnel et ? ou bénévoles</w:t>
            </w:r>
          </w:p>
          <w:p w:rsidR="00982838" w:rsidP="00FA1714" w:rsidRDefault="00982838" w14:paraId="74FEA17C" w14:textId="67861A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Ressources en nature (p. ex., espace de réunion, technologie)</w:t>
            </w:r>
          </w:p>
          <w:p w:rsidR="00982838" w:rsidP="00FA1714" w:rsidRDefault="00982838" w14:paraId="3804FF6C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Liens avec les principaux dirigeants et ressources communautaires</w:t>
            </w:r>
          </w:p>
          <w:p w:rsidR="00982838" w:rsidP="00FA1714" w:rsidRDefault="00982838" w14:paraId="282EBB96" w14:textId="34BADD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 xml:space="preserve">Connaissance des enjeux/sujets à aborder.</w:t>
            </w:r>
          </w:p>
          <w:p w:rsidR="00982838" w:rsidP="00FA1714" w:rsidRDefault="00982838" w14:paraId="466EA8F9" w14:textId="070CE6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Formation et assistance technique</w:t>
            </w:r>
          </w:p>
          <w:p w:rsidRPr="00982838" w:rsidR="00982838" w:rsidP="00FA1714" w:rsidRDefault="00982838" w14:paraId="26E03BA1" w14:textId="15FA52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Autres (p. ex., ressources financières)</w:t>
            </w:r>
          </w:p>
        </w:tc>
        <w:tc>
          <w:tcPr>
            <w:tcW w:w="810" w:type="dxa"/>
          </w:tcPr>
          <w:p w:rsidRPr="002803EC" w:rsidR="00594F99" w:rsidP="00FA1714" w:rsidRDefault="00594F99" w14:paraId="035C652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594F99" w:rsidP="00FA1714" w:rsidRDefault="00594F99" w14:paraId="0AA0946F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594F99" w:rsidP="00FA1714" w:rsidRDefault="00594F99" w14:paraId="4D6B19F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82838" w:rsidTr="00D33346" w14:paraId="28D9E145" w14:textId="77777777">
        <w:tc>
          <w:tcPr>
            <w:tcW w:w="6835" w:type="dxa"/>
          </w:tcPr>
          <w:p w:rsidRPr="00982838" w:rsidR="00982838" w:rsidP="00FA1714" w:rsidRDefault="00982838" w14:paraId="79EC7D71" w14:textId="5AA57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 xml:space="preserve">Quels sont les avantages potentiels d'un partenariat communautaire pour votre Programme et votre projet ?</w:t>
            </w:r>
          </w:p>
        </w:tc>
        <w:tc>
          <w:tcPr>
            <w:tcW w:w="2515" w:type="dxa"/>
            <w:gridSpan w:val="3"/>
          </w:tcPr>
          <w:p w:rsidRPr="002803EC" w:rsidR="00982838" w:rsidP="00FA1714" w:rsidRDefault="00982838" w14:paraId="7BA5F5F6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82838" w:rsidTr="008D3A38" w14:paraId="1FB258E1" w14:textId="77777777">
        <w:tc>
          <w:tcPr>
            <w:tcW w:w="6835" w:type="dxa"/>
          </w:tcPr>
          <w:p w:rsidRPr="00982838" w:rsidR="00982838" w:rsidP="00FA1714" w:rsidRDefault="00982838" w14:paraId="3CC07A2C" w14:textId="1FBD7B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French"/>
              </w:rPr>
              <w:t>Quels sont les avantages du partenariat pour la communauté ?</w:t>
            </w:r>
          </w:p>
        </w:tc>
        <w:tc>
          <w:tcPr>
            <w:tcW w:w="2515" w:type="dxa"/>
            <w:gridSpan w:val="3"/>
          </w:tcPr>
          <w:p w:rsidRPr="002803EC" w:rsidR="00982838" w:rsidP="00FA1714" w:rsidRDefault="00982838" w14:paraId="39BCEBE4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</w:tbl>
    <w:p w:rsidRPr="002803EC" w:rsidR="009E2593" w:rsidP="009E2593" w:rsidRDefault="009E2593" w14:paraId="0AC2C808" w14:textId="6D809B0B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9E2593" w:rsidP="009E2593" w:rsidRDefault="009E2593" w14:paraId="79C8E16A" w14:textId="2A7C996B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:rsidRPr="002803EC" w:rsidR="009E2593" w:rsidP="009E2593" w:rsidRDefault="009E2593" w14:paraId="091665B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:rsidRPr="002803EC" w:rsidR="009E2593" w:rsidP="009E2593" w:rsidRDefault="009E2593" w14:paraId="6E6A5570" w14:textId="61D3C8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Ubuntu" w:hAnsi="Ubuntu" w:cs="Sabon-Roman"/>
          <w:sz w:val="24"/>
          <w:szCs w:val="24"/>
        </w:rPr>
      </w:pPr>
      <w:r w:rsidRPr="002803EC">
        <w:rPr>
          <w:rFonts w:ascii="Ubuntu" w:hAnsi="Ubuntu" w:cs="Sabon-Roman"/>
          <w:sz w:val="24"/>
          <w:szCs w:val="24"/>
        </w:rPr>
        <w:t xml:space="preserve"> </w:t>
      </w:r>
    </w:p>
    <w:sectPr w:rsidRPr="002803EC" w:rsidR="009E25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A86" w14:textId="77777777" w:rsidR="003104B8" w:rsidRDefault="003104B8" w:rsidP="00594F99">
      <w:pPr>
        <w:spacing w:after="0" w:line="240" w:lineRule="auto"/>
      </w:pPr>
      <w:r>
        <w:separator/>
      </w:r>
    </w:p>
  </w:endnote>
  <w:endnote w:type="continuationSeparator" w:id="0">
    <w:p w14:paraId="2F70E4D0" w14:textId="77777777" w:rsidR="003104B8" w:rsidRDefault="003104B8" w:rsidP="0059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abon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4B8" w:rsidP="00594F99" w:rsidRDefault="003104B8" w14:paraId="23657E32" w14:textId="77777777">
      <w:pPr>
        <w:spacing w:after="0" w:line="240" w:lineRule="auto"/>
      </w:pPr>
      <w:r>
        <w:rPr>
          <w:lang w:val="French"/>
        </w:rPr>
        <w:separator/>
      </w:r>
    </w:p>
  </w:footnote>
  <w:footnote w:type="continuationSeparator" w:id="0">
    <w:p w:rsidR="003104B8" w:rsidP="00594F99" w:rsidRDefault="003104B8" w14:paraId="2BF2BAB1" w14:textId="77777777">
      <w:pPr>
        <w:spacing w:after="0" w:line="240" w:lineRule="auto"/>
      </w:pPr>
      <w:r>
        <w:rPr>
          <w:lang w:val="French"/>
        </w:rPr>
        <w:continuationSeparator/>
      </w:r>
    </w:p>
  </w:footnote>
  <w:footnote w:id="1">
    <w:p w:rsidRPr="00FA1714" w:rsidR="00FA1714" w:rsidP="00982838" w:rsidRDefault="00594F99" w14:paraId="15916CE4" w14:textId="0A58C1E7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lang w:val="French"/>
        </w:rPr>
        <w:footnoteRef/>
      </w:r>
      <w:r>
        <w:rPr>
          <w:lang w:val="French"/>
        </w:rPr>
        <w:t xml:space="preserve"> </w:t>
      </w:r>
      <w:r w:rsidRPr="00982838">
        <w:rPr>
          <w:sz w:val="18"/>
          <w:szCs w:val="18"/>
          <w:lang w:val="French"/>
        </w:rPr>
        <w:t>Cette évaluation a été élaborée dans le cadre du projet GENE (2007). Pour en savoir plus, consultez la page Assurer l'efficacité des partenariats communautaires : une trousse d'outils. https://aapcho.org/wp/wp-content/uploads/2012/02/Giachello-MakingCommunityPartnershipsWorkToolkit.pdf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3EC" w:rsidP="002803EC" w:rsidRDefault="002803EC" w14:paraId="6443B023" w14:textId="024D468B">
    <w:pPr>
      <w:pStyle w:val="Header"/>
      <w:jc w:val="right"/>
    </w:pPr>
    <w:r>
      <w:rPr>
        <w:noProof/>
        <w:lang w:val="French"/>
      </w:rPr>
      <w:drawing>
        <wp:inline distT="0" distB="0" distL="0" distR="0" wp14:anchorId="6997EEED" wp14:editId="06A0A15F">
          <wp:extent cx="1419454" cy="505114"/>
          <wp:effectExtent l="0" t="0" r="0" b="9525"/>
          <wp:docPr id="1" name="Picture 1" descr="SMS&#10;&#10;Description générée automatiquement avec un niveau de confiance mo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77" cy="51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F74"/>
    <w:multiLevelType w:val="hybridMultilevel"/>
    <w:tmpl w:val="755A7B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53FE"/>
    <w:multiLevelType w:val="hybridMultilevel"/>
    <w:tmpl w:val="496C4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07D"/>
    <w:multiLevelType w:val="hybridMultilevel"/>
    <w:tmpl w:val="18C49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F05"/>
    <w:multiLevelType w:val="hybridMultilevel"/>
    <w:tmpl w:val="EAB24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642B"/>
    <w:multiLevelType w:val="hybridMultilevel"/>
    <w:tmpl w:val="5492F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8934">
    <w:abstractNumId w:val="0"/>
  </w:num>
  <w:num w:numId="2" w16cid:durableId="2032338421">
    <w:abstractNumId w:val="4"/>
  </w:num>
  <w:num w:numId="3" w16cid:durableId="1931155644">
    <w:abstractNumId w:val="2"/>
  </w:num>
  <w:num w:numId="4" w16cid:durableId="1795321820">
    <w:abstractNumId w:val="1"/>
  </w:num>
  <w:num w:numId="5" w16cid:durableId="28816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3"/>
    <w:rsid w:val="0012039D"/>
    <w:rsid w:val="00273412"/>
    <w:rsid w:val="002803EC"/>
    <w:rsid w:val="003104B8"/>
    <w:rsid w:val="00460CAE"/>
    <w:rsid w:val="004845D4"/>
    <w:rsid w:val="00594F99"/>
    <w:rsid w:val="005B2E24"/>
    <w:rsid w:val="00782378"/>
    <w:rsid w:val="008609F0"/>
    <w:rsid w:val="00982838"/>
    <w:rsid w:val="009A54ED"/>
    <w:rsid w:val="009E2593"/>
    <w:rsid w:val="00AA741A"/>
    <w:rsid w:val="00B43894"/>
    <w:rsid w:val="00CF2A0C"/>
    <w:rsid w:val="00DF5001"/>
    <w:rsid w:val="00FA1714"/>
    <w:rsid w:val="00FB7785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519"/>
  <w15:chartTrackingRefBased/>
  <w15:docId w15:val="{2075A2F4-77D3-4D6F-AC0C-99948FD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93"/>
    <w:pPr>
      <w:ind w:left="720"/>
      <w:contextualSpacing/>
    </w:pPr>
  </w:style>
  <w:style w:type="table" w:styleId="TableGrid">
    <w:name w:val="Table Grid"/>
    <w:basedOn w:val="TableNormal"/>
    <w:uiPriority w:val="39"/>
    <w:rsid w:val="009E25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4F9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94F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F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03EC"/>
  </w:style>
  <w:style w:type="paragraph" w:styleId="Footer">
    <w:name w:val="footer"/>
    <w:basedOn w:val="Normal"/>
    <w:link w:val="Foot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03EC"/>
  </w:style>
  <w:style w:type="character" w:styleId="Hyperlink">
    <w:name w:val="Hyperlink"/>
    <w:basedOn w:val="DefaultParagraphFont"/>
    <w:uiPriority w:val="99"/>
    <w:unhideWhenUsed/>
    <w:rsid w:val="00FA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26953-13F9-4452-82A5-E3270BF81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00706-65E8-4C78-B081-F6B8C721C29F}"/>
</file>

<file path=customXml/itemProps3.xml><?xml version="1.0" encoding="utf-8"?>
<ds:datastoreItem xmlns:ds="http://schemas.openxmlformats.org/officeDocument/2006/customXml" ds:itemID="{A2155D21-FEEB-4327-83AA-4B7C0C9E8E48}"/>
</file>

<file path=customXml/itemProps4.xml><?xml version="1.0" encoding="utf-8"?>
<ds:datastoreItem xmlns:ds="http://schemas.openxmlformats.org/officeDocument/2006/customXml" ds:itemID="{D233AB9B-B63C-4962-8805-3877F9806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9</cp:revision>
  <dcterms:created xsi:type="dcterms:W3CDTF">2023-03-14T12:50:00Z</dcterms:created>
  <dcterms:modified xsi:type="dcterms:W3CDTF">2023-03-23T02:27:00Z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fae74036-bfdd-4cc4-963e-ae75409b6f19</vt:lpwstr>
  </op:property>
</op:Properties>
</file>