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E9E4E" w14:textId="77777777" w:rsidR="00AD36C1" w:rsidRDefault="00AD36C1" w:rsidP="00AD36C1">
      <w:pPr>
        <w:spacing w:after="0" w:line="360" w:lineRule="auto"/>
        <w:rPr>
          <w:rFonts w:cstheme="minorHAnsi"/>
          <w:b/>
          <w:bCs/>
          <w:sz w:val="28"/>
          <w:szCs w:val="28"/>
        </w:rPr>
      </w:pPr>
    </w:p>
    <w:p w14:paraId="41D93104" w14:textId="77777777" w:rsidR="00B60304" w:rsidRDefault="00B60304" w:rsidP="00406DCC">
      <w:pPr>
        <w:spacing w:after="0" w:line="360" w:lineRule="auto"/>
        <w:jc w:val="center"/>
        <w:rPr>
          <w:rFonts w:cstheme="minorHAnsi"/>
          <w:b/>
          <w:bCs/>
          <w:sz w:val="28"/>
          <w:szCs w:val="28"/>
        </w:rPr>
      </w:pPr>
    </w:p>
    <w:p w14:paraId="0D870731" w14:textId="2D8E2975" w:rsidR="00AC6096" w:rsidRPr="00406DCC" w:rsidRDefault="00AC6096" w:rsidP="00406DCC">
      <w:pPr>
        <w:spacing w:after="0" w:line="360" w:lineRule="auto"/>
        <w:jc w:val="center"/>
        <w:rPr>
          <w:rFonts w:cstheme="minorHAnsi"/>
          <w:b/>
          <w:bCs/>
          <w:sz w:val="28"/>
          <w:szCs w:val="28"/>
        </w:rPr>
      </w:pPr>
      <w:r w:rsidRPr="00406DCC">
        <w:rPr>
          <w:rFonts w:cstheme="minorHAnsi"/>
          <w:b/>
          <w:bCs/>
          <w:sz w:val="28"/>
          <w:szCs w:val="28"/>
        </w:rPr>
        <w:t>UNIFIED CHAMPION SCHOOLS</w:t>
      </w:r>
    </w:p>
    <w:p w14:paraId="4734ACB0" w14:textId="4963846F" w:rsidR="00AC6096" w:rsidRDefault="00E41CB5" w:rsidP="00E41CB5">
      <w:pPr>
        <w:spacing w:after="0" w:line="360" w:lineRule="auto"/>
        <w:jc w:val="center"/>
        <w:rPr>
          <w:rFonts w:cstheme="minorHAnsi"/>
          <w:b/>
          <w:bCs/>
          <w:sz w:val="28"/>
          <w:szCs w:val="28"/>
        </w:rPr>
      </w:pPr>
      <w:r>
        <w:rPr>
          <w:rFonts w:cstheme="minorHAnsi"/>
          <w:b/>
          <w:bCs/>
          <w:sz w:val="28"/>
          <w:szCs w:val="28"/>
        </w:rPr>
        <w:t>ORGANIZING MEETINGS AND CONDUCTING SESSIONS WITH THE NATIONAL EDUCATOR</w:t>
      </w:r>
      <w:r w:rsidRPr="00E41CB5">
        <w:rPr>
          <w:rFonts w:cstheme="minorHAnsi"/>
          <w:b/>
          <w:bCs/>
          <w:sz w:val="28"/>
          <w:szCs w:val="28"/>
        </w:rPr>
        <w:t xml:space="preserve"> A</w:t>
      </w:r>
      <w:r>
        <w:rPr>
          <w:rFonts w:cstheme="minorHAnsi"/>
          <w:b/>
          <w:bCs/>
          <w:sz w:val="28"/>
          <w:szCs w:val="28"/>
        </w:rPr>
        <w:t>DVISORY</w:t>
      </w:r>
      <w:r w:rsidRPr="00E41CB5">
        <w:rPr>
          <w:rFonts w:cstheme="minorHAnsi"/>
          <w:b/>
          <w:bCs/>
          <w:sz w:val="28"/>
          <w:szCs w:val="28"/>
        </w:rPr>
        <w:t xml:space="preserve"> C</w:t>
      </w:r>
      <w:r>
        <w:rPr>
          <w:rFonts w:cstheme="minorHAnsi"/>
          <w:b/>
          <w:bCs/>
          <w:sz w:val="28"/>
          <w:szCs w:val="28"/>
        </w:rPr>
        <w:t>OMMITTEES.</w:t>
      </w:r>
    </w:p>
    <w:p w14:paraId="697BF5C6" w14:textId="77777777" w:rsidR="00E41CB5" w:rsidRPr="00406DCC" w:rsidRDefault="00E41CB5" w:rsidP="00E41CB5">
      <w:pPr>
        <w:spacing w:after="0" w:line="360" w:lineRule="auto"/>
        <w:jc w:val="center"/>
        <w:rPr>
          <w:rFonts w:cstheme="minorHAnsi"/>
          <w:sz w:val="28"/>
          <w:szCs w:val="28"/>
        </w:rPr>
      </w:pPr>
    </w:p>
    <w:p w14:paraId="55D3E137" w14:textId="6DFC0744" w:rsidR="00822595" w:rsidRPr="00406DCC" w:rsidRDefault="00822595" w:rsidP="005C7329">
      <w:pPr>
        <w:pStyle w:val="Heading1"/>
      </w:pPr>
      <w:r w:rsidRPr="00406DCC">
        <w:t>Introduction</w:t>
      </w:r>
    </w:p>
    <w:p w14:paraId="63C5C339" w14:textId="77777777" w:rsidR="00224180" w:rsidRPr="0029083F" w:rsidRDefault="00224180" w:rsidP="00746AA6">
      <w:pPr>
        <w:pStyle w:val="Heading2"/>
        <w:rPr>
          <w:sz w:val="10"/>
          <w:szCs w:val="10"/>
        </w:rPr>
      </w:pPr>
    </w:p>
    <w:p w14:paraId="4F411F6D" w14:textId="642DDFD0" w:rsidR="00A50277" w:rsidRPr="00904023" w:rsidRDefault="00567A11" w:rsidP="00746AA6">
      <w:pPr>
        <w:pStyle w:val="Heading2"/>
      </w:pPr>
      <w:r w:rsidRPr="00904023">
        <w:t xml:space="preserve">1.1 </w:t>
      </w:r>
      <w:r w:rsidR="004C1168" w:rsidRPr="00904023">
        <w:t xml:space="preserve">What is a </w:t>
      </w:r>
      <w:r w:rsidR="004E7D62" w:rsidRPr="00904023">
        <w:t>National Educator Advisory Committee</w:t>
      </w:r>
      <w:r w:rsidR="004C1168" w:rsidRPr="00904023">
        <w:t>?</w:t>
      </w:r>
    </w:p>
    <w:p w14:paraId="0AC63CE6" w14:textId="09DC611B" w:rsidR="001342FF" w:rsidRPr="00406DCC" w:rsidRDefault="004E7D62" w:rsidP="00701C01">
      <w:pPr>
        <w:spacing w:beforeLines="60" w:before="144" w:after="60" w:line="360" w:lineRule="auto"/>
        <w:jc w:val="both"/>
        <w:rPr>
          <w:rFonts w:cstheme="minorHAnsi"/>
          <w:sz w:val="28"/>
          <w:szCs w:val="28"/>
        </w:rPr>
      </w:pPr>
      <w:r w:rsidRPr="00406DCC">
        <w:rPr>
          <w:rFonts w:cstheme="minorHAnsi"/>
          <w:sz w:val="28"/>
          <w:szCs w:val="28"/>
        </w:rPr>
        <w:t xml:space="preserve">A National Educator Advisory Committee (NEAC) is a group of diverse teachers, coaches, and education professionals </w:t>
      </w:r>
      <w:r w:rsidR="0069255A">
        <w:rPr>
          <w:rFonts w:cstheme="minorHAnsi"/>
          <w:sz w:val="28"/>
          <w:szCs w:val="28"/>
        </w:rPr>
        <w:t xml:space="preserve">in a Special Olympics </w:t>
      </w:r>
      <w:r w:rsidRPr="00406DCC">
        <w:rPr>
          <w:rFonts w:cstheme="minorHAnsi"/>
          <w:sz w:val="28"/>
          <w:szCs w:val="28"/>
        </w:rPr>
        <w:t xml:space="preserve">Program that meets regularly to discuss notable Special Olympics topics. </w:t>
      </w:r>
    </w:p>
    <w:p w14:paraId="749F2941" w14:textId="6D60C36D" w:rsidR="00EF1B3D" w:rsidRPr="00406DCC" w:rsidRDefault="00406DCC" w:rsidP="00701C01">
      <w:pPr>
        <w:spacing w:beforeLines="60" w:before="144" w:after="60" w:line="360" w:lineRule="auto"/>
        <w:jc w:val="both"/>
        <w:rPr>
          <w:rFonts w:cstheme="minorHAnsi"/>
          <w:sz w:val="28"/>
          <w:szCs w:val="28"/>
        </w:rPr>
      </w:pPr>
      <w:r w:rsidRPr="00406DCC">
        <w:rPr>
          <w:rFonts w:cstheme="minorHAnsi"/>
          <w:sz w:val="28"/>
          <w:szCs w:val="28"/>
        </w:rPr>
        <w:t>National Educator Advisory Committees</w:t>
      </w:r>
      <w:r w:rsidR="002D1087" w:rsidRPr="00406DCC">
        <w:rPr>
          <w:rFonts w:cstheme="minorHAnsi"/>
          <w:sz w:val="28"/>
          <w:szCs w:val="28"/>
        </w:rPr>
        <w:t xml:space="preserve"> can vary from Program to Program and cover topics most relevant to their respective communities. For instance, in one </w:t>
      </w:r>
      <w:r w:rsidR="00EF1B3D" w:rsidRPr="00406DCC">
        <w:rPr>
          <w:rFonts w:cstheme="minorHAnsi"/>
          <w:sz w:val="28"/>
          <w:szCs w:val="28"/>
        </w:rPr>
        <w:t>place</w:t>
      </w:r>
      <w:r w:rsidR="002D1087" w:rsidRPr="00406DCC">
        <w:rPr>
          <w:rFonts w:cstheme="minorHAnsi"/>
          <w:sz w:val="28"/>
          <w:szCs w:val="28"/>
        </w:rPr>
        <w:t>, a NEAC may</w:t>
      </w:r>
      <w:r w:rsidR="004F1645" w:rsidRPr="00406DCC">
        <w:rPr>
          <w:rFonts w:cstheme="minorHAnsi"/>
          <w:sz w:val="28"/>
          <w:szCs w:val="28"/>
        </w:rPr>
        <w:t xml:space="preserve"> serve as a liaison with local partners and community members</w:t>
      </w:r>
      <w:r w:rsidR="002D1087" w:rsidRPr="00406DCC">
        <w:rPr>
          <w:rFonts w:cstheme="minorHAnsi"/>
          <w:sz w:val="28"/>
          <w:szCs w:val="28"/>
        </w:rPr>
        <w:t xml:space="preserve">, while in another </w:t>
      </w:r>
      <w:r w:rsidR="00EF1B3D" w:rsidRPr="00406DCC">
        <w:rPr>
          <w:rFonts w:cstheme="minorHAnsi"/>
          <w:sz w:val="28"/>
          <w:szCs w:val="28"/>
        </w:rPr>
        <w:t>Program</w:t>
      </w:r>
      <w:r w:rsidR="002D1087" w:rsidRPr="00406DCC">
        <w:rPr>
          <w:rFonts w:cstheme="minorHAnsi"/>
          <w:sz w:val="28"/>
          <w:szCs w:val="28"/>
        </w:rPr>
        <w:t xml:space="preserve">, </w:t>
      </w:r>
      <w:r w:rsidR="00EF1B3D" w:rsidRPr="00406DCC">
        <w:rPr>
          <w:rFonts w:cstheme="minorHAnsi"/>
          <w:sz w:val="28"/>
          <w:szCs w:val="28"/>
        </w:rPr>
        <w:t xml:space="preserve">a NEAC's focus could be to provide guidance and </w:t>
      </w:r>
      <w:r w:rsidR="009A53C0">
        <w:rPr>
          <w:rFonts w:cstheme="minorHAnsi"/>
          <w:sz w:val="28"/>
          <w:szCs w:val="28"/>
        </w:rPr>
        <w:t>recommendations</w:t>
      </w:r>
      <w:r w:rsidR="00EF1B3D" w:rsidRPr="00406DCC">
        <w:rPr>
          <w:rFonts w:cstheme="minorHAnsi"/>
          <w:sz w:val="28"/>
          <w:szCs w:val="28"/>
        </w:rPr>
        <w:t xml:space="preserve"> regarding </w:t>
      </w:r>
      <w:r w:rsidR="00141CEF" w:rsidRPr="00406DCC">
        <w:rPr>
          <w:rFonts w:cstheme="minorHAnsi"/>
          <w:sz w:val="28"/>
          <w:szCs w:val="28"/>
        </w:rPr>
        <w:t xml:space="preserve">the Program’s </w:t>
      </w:r>
      <w:r w:rsidR="00EF1B3D" w:rsidRPr="00406DCC">
        <w:rPr>
          <w:rFonts w:cstheme="minorHAnsi"/>
          <w:sz w:val="28"/>
          <w:szCs w:val="28"/>
        </w:rPr>
        <w:t>work with schools</w:t>
      </w:r>
      <w:r w:rsidRPr="00406DCC">
        <w:rPr>
          <w:rFonts w:cstheme="minorHAnsi"/>
          <w:sz w:val="28"/>
          <w:szCs w:val="28"/>
        </w:rPr>
        <w:t>.</w:t>
      </w:r>
    </w:p>
    <w:p w14:paraId="086B3154" w14:textId="7B4F8609" w:rsidR="00141CEF" w:rsidRPr="00406DCC" w:rsidRDefault="001342FF" w:rsidP="00141CEF">
      <w:pPr>
        <w:spacing w:beforeLines="60" w:before="144" w:after="60" w:line="360" w:lineRule="auto"/>
        <w:jc w:val="both"/>
        <w:rPr>
          <w:rFonts w:cstheme="minorHAnsi"/>
          <w:sz w:val="28"/>
          <w:szCs w:val="28"/>
        </w:rPr>
      </w:pPr>
      <w:r w:rsidRPr="00406DCC">
        <w:rPr>
          <w:rFonts w:cstheme="minorHAnsi"/>
          <w:sz w:val="28"/>
          <w:szCs w:val="28"/>
        </w:rPr>
        <w:t xml:space="preserve">Above all, National Educator Advisory Committees should ensure that educators' voices are considered </w:t>
      </w:r>
      <w:r w:rsidR="00141CEF" w:rsidRPr="00406DCC">
        <w:rPr>
          <w:rFonts w:cstheme="minorHAnsi"/>
          <w:sz w:val="28"/>
          <w:szCs w:val="28"/>
        </w:rPr>
        <w:t xml:space="preserve">in your Program </w:t>
      </w:r>
      <w:r w:rsidRPr="00406DCC">
        <w:rPr>
          <w:rFonts w:cstheme="minorHAnsi"/>
          <w:sz w:val="28"/>
          <w:szCs w:val="28"/>
        </w:rPr>
        <w:t xml:space="preserve">and that </w:t>
      </w:r>
      <w:r w:rsidR="0029083F">
        <w:rPr>
          <w:rFonts w:cstheme="minorHAnsi"/>
          <w:sz w:val="28"/>
          <w:szCs w:val="28"/>
        </w:rPr>
        <w:t>their</w:t>
      </w:r>
      <w:r w:rsidRPr="00406DCC">
        <w:rPr>
          <w:rFonts w:cstheme="minorHAnsi"/>
          <w:sz w:val="28"/>
          <w:szCs w:val="28"/>
        </w:rPr>
        <w:t xml:space="preserve"> voices are heard. </w:t>
      </w:r>
      <w:r w:rsidR="00406DCC" w:rsidRPr="00406DCC">
        <w:rPr>
          <w:rFonts w:cstheme="minorHAnsi"/>
          <w:sz w:val="28"/>
          <w:szCs w:val="28"/>
        </w:rPr>
        <w:t xml:space="preserve">Below are five examples of functions that a NEAC can carry out. </w:t>
      </w:r>
      <w:r w:rsidR="009A53C0">
        <w:rPr>
          <w:rFonts w:cstheme="minorHAnsi"/>
          <w:sz w:val="28"/>
          <w:szCs w:val="28"/>
        </w:rPr>
        <w:t xml:space="preserve">Please </w:t>
      </w:r>
      <w:r w:rsidR="00A10692">
        <w:rPr>
          <w:rFonts w:cstheme="minorHAnsi"/>
          <w:sz w:val="28"/>
          <w:szCs w:val="28"/>
        </w:rPr>
        <w:t xml:space="preserve">note </w:t>
      </w:r>
      <w:r w:rsidR="009A53C0">
        <w:rPr>
          <w:rFonts w:cstheme="minorHAnsi"/>
          <w:sz w:val="28"/>
          <w:szCs w:val="28"/>
        </w:rPr>
        <w:t xml:space="preserve">that these are not the only </w:t>
      </w:r>
      <w:r w:rsidR="00A10692">
        <w:rPr>
          <w:rFonts w:cstheme="minorHAnsi"/>
          <w:sz w:val="28"/>
          <w:szCs w:val="28"/>
        </w:rPr>
        <w:t>functions of A NEAC</w:t>
      </w:r>
      <w:r w:rsidR="0029083F">
        <w:rPr>
          <w:rFonts w:cstheme="minorHAnsi"/>
          <w:sz w:val="28"/>
          <w:szCs w:val="28"/>
        </w:rPr>
        <w:t>,</w:t>
      </w:r>
      <w:r w:rsidR="00A10692">
        <w:rPr>
          <w:rFonts w:cstheme="minorHAnsi"/>
          <w:sz w:val="28"/>
          <w:szCs w:val="28"/>
        </w:rPr>
        <w:t xml:space="preserve"> </w:t>
      </w:r>
      <w:r w:rsidR="009A53C0">
        <w:rPr>
          <w:rFonts w:cstheme="minorHAnsi"/>
          <w:sz w:val="28"/>
          <w:szCs w:val="28"/>
        </w:rPr>
        <w:t>and you</w:t>
      </w:r>
      <w:r w:rsidR="00406DCC" w:rsidRPr="00406DCC">
        <w:rPr>
          <w:rFonts w:cstheme="minorHAnsi"/>
          <w:sz w:val="28"/>
          <w:szCs w:val="28"/>
        </w:rPr>
        <w:t xml:space="preserve"> can customize them to suit your </w:t>
      </w:r>
      <w:r w:rsidR="00141CEF" w:rsidRPr="00406DCC">
        <w:rPr>
          <w:rFonts w:cstheme="minorHAnsi"/>
          <w:sz w:val="28"/>
          <w:szCs w:val="28"/>
        </w:rPr>
        <w:t>unique needs:</w:t>
      </w:r>
    </w:p>
    <w:p w14:paraId="3B960B63" w14:textId="62B8126A" w:rsidR="007244A2" w:rsidRPr="00406DCC" w:rsidRDefault="007244A2" w:rsidP="00141CEF">
      <w:pPr>
        <w:pStyle w:val="ListParagraph"/>
        <w:numPr>
          <w:ilvl w:val="0"/>
          <w:numId w:val="21"/>
        </w:numPr>
        <w:spacing w:beforeLines="60" w:before="144" w:after="60" w:line="360" w:lineRule="auto"/>
        <w:jc w:val="both"/>
        <w:rPr>
          <w:rFonts w:cstheme="minorHAnsi"/>
          <w:sz w:val="28"/>
          <w:szCs w:val="28"/>
        </w:rPr>
      </w:pPr>
      <w:r w:rsidRPr="00406DCC">
        <w:rPr>
          <w:rFonts w:cstheme="minorHAnsi"/>
          <w:sz w:val="28"/>
          <w:szCs w:val="28"/>
        </w:rPr>
        <w:t>Provide advice and recommendations to the Program related to their work with schools.</w:t>
      </w:r>
    </w:p>
    <w:p w14:paraId="1D016764" w14:textId="45662D7E" w:rsidR="001342FF" w:rsidRPr="00406DCC" w:rsidRDefault="001342FF" w:rsidP="007244A2">
      <w:pPr>
        <w:pStyle w:val="ListParagraph"/>
        <w:numPr>
          <w:ilvl w:val="0"/>
          <w:numId w:val="21"/>
        </w:numPr>
        <w:spacing w:beforeLines="60" w:before="144" w:after="60" w:line="360" w:lineRule="auto"/>
        <w:jc w:val="both"/>
        <w:rPr>
          <w:rFonts w:cstheme="minorHAnsi"/>
          <w:sz w:val="28"/>
          <w:szCs w:val="28"/>
        </w:rPr>
      </w:pPr>
      <w:r w:rsidRPr="00406DCC">
        <w:rPr>
          <w:rFonts w:cstheme="minorHAnsi"/>
          <w:sz w:val="28"/>
          <w:szCs w:val="28"/>
        </w:rPr>
        <w:lastRenderedPageBreak/>
        <w:t>Discuss critical issues, such as how to reach and engage more schools</w:t>
      </w:r>
      <w:r w:rsidR="009A53C0">
        <w:rPr>
          <w:rFonts w:cstheme="minorHAnsi"/>
          <w:sz w:val="28"/>
          <w:szCs w:val="28"/>
        </w:rPr>
        <w:t>.</w:t>
      </w:r>
    </w:p>
    <w:p w14:paraId="66A6B0C9" w14:textId="18029181" w:rsidR="001342FF" w:rsidRPr="00406DCC" w:rsidRDefault="001342FF" w:rsidP="001342FF">
      <w:pPr>
        <w:pStyle w:val="ListParagraph"/>
        <w:numPr>
          <w:ilvl w:val="0"/>
          <w:numId w:val="21"/>
        </w:numPr>
        <w:spacing w:beforeLines="60" w:before="144" w:after="60" w:line="360" w:lineRule="auto"/>
        <w:jc w:val="both"/>
        <w:rPr>
          <w:rFonts w:cstheme="minorHAnsi"/>
          <w:sz w:val="28"/>
          <w:szCs w:val="28"/>
        </w:rPr>
      </w:pPr>
      <w:r w:rsidRPr="00406DCC">
        <w:rPr>
          <w:rFonts w:cstheme="minorHAnsi"/>
          <w:sz w:val="28"/>
          <w:szCs w:val="28"/>
        </w:rPr>
        <w:t xml:space="preserve">Share feedback about Special Olympics </w:t>
      </w:r>
      <w:r w:rsidR="004F1645" w:rsidRPr="00406DCC">
        <w:rPr>
          <w:rFonts w:cstheme="minorHAnsi"/>
          <w:sz w:val="28"/>
          <w:szCs w:val="28"/>
        </w:rPr>
        <w:t xml:space="preserve">projects </w:t>
      </w:r>
      <w:r w:rsidR="00EF1B3D" w:rsidRPr="00406DCC">
        <w:rPr>
          <w:rFonts w:cstheme="minorHAnsi"/>
          <w:sz w:val="28"/>
          <w:szCs w:val="28"/>
        </w:rPr>
        <w:t xml:space="preserve">and </w:t>
      </w:r>
      <w:r w:rsidR="004F1645" w:rsidRPr="00406DCC">
        <w:rPr>
          <w:rFonts w:cstheme="minorHAnsi"/>
          <w:sz w:val="28"/>
          <w:szCs w:val="28"/>
        </w:rPr>
        <w:t>events</w:t>
      </w:r>
      <w:r w:rsidRPr="00406DCC">
        <w:rPr>
          <w:rFonts w:cstheme="minorHAnsi"/>
          <w:sz w:val="28"/>
          <w:szCs w:val="28"/>
        </w:rPr>
        <w:t xml:space="preserve"> in their local communities.</w:t>
      </w:r>
    </w:p>
    <w:p w14:paraId="38C66F6B" w14:textId="555A49A2" w:rsidR="001342FF" w:rsidRPr="00406DCC" w:rsidRDefault="001342FF" w:rsidP="00701C01">
      <w:pPr>
        <w:pStyle w:val="ListParagraph"/>
        <w:numPr>
          <w:ilvl w:val="0"/>
          <w:numId w:val="21"/>
        </w:numPr>
        <w:spacing w:beforeLines="60" w:before="144" w:after="60" w:line="360" w:lineRule="auto"/>
        <w:jc w:val="both"/>
        <w:rPr>
          <w:rFonts w:cstheme="minorHAnsi"/>
          <w:sz w:val="28"/>
          <w:szCs w:val="28"/>
        </w:rPr>
      </w:pPr>
      <w:r w:rsidRPr="00406DCC">
        <w:rPr>
          <w:rFonts w:cstheme="minorHAnsi"/>
          <w:sz w:val="28"/>
          <w:szCs w:val="28"/>
        </w:rPr>
        <w:t>Serve as a liaison with relevant stakeholders.</w:t>
      </w:r>
    </w:p>
    <w:p w14:paraId="783E45C1" w14:textId="1D2FA7CF" w:rsidR="007244A2" w:rsidRPr="00406DCC" w:rsidRDefault="007244A2" w:rsidP="007244A2">
      <w:pPr>
        <w:pStyle w:val="ListParagraph"/>
        <w:numPr>
          <w:ilvl w:val="0"/>
          <w:numId w:val="21"/>
        </w:numPr>
        <w:spacing w:beforeLines="60" w:before="144" w:after="60" w:line="360" w:lineRule="auto"/>
        <w:jc w:val="both"/>
        <w:rPr>
          <w:rFonts w:cstheme="minorHAnsi"/>
          <w:sz w:val="28"/>
          <w:szCs w:val="28"/>
        </w:rPr>
      </w:pPr>
      <w:r w:rsidRPr="00406DCC">
        <w:rPr>
          <w:rFonts w:cstheme="minorHAnsi"/>
          <w:sz w:val="28"/>
          <w:szCs w:val="28"/>
        </w:rPr>
        <w:t>Support the development of resources</w:t>
      </w:r>
      <w:r w:rsidR="004167F5">
        <w:rPr>
          <w:rFonts w:cstheme="minorHAnsi"/>
          <w:sz w:val="28"/>
          <w:szCs w:val="28"/>
        </w:rPr>
        <w:t>, for example</w:t>
      </w:r>
      <w:r w:rsidR="00C65EF1">
        <w:rPr>
          <w:rFonts w:cstheme="minorHAnsi"/>
          <w:sz w:val="28"/>
          <w:szCs w:val="28"/>
        </w:rPr>
        <w:t>,</w:t>
      </w:r>
      <w:r w:rsidR="004167F5">
        <w:rPr>
          <w:rFonts w:cstheme="minorHAnsi"/>
          <w:sz w:val="28"/>
          <w:szCs w:val="28"/>
        </w:rPr>
        <w:t xml:space="preserve"> proposals.</w:t>
      </w:r>
    </w:p>
    <w:p w14:paraId="2844BAB6" w14:textId="77777777" w:rsidR="009A53C0" w:rsidRPr="004167F5" w:rsidRDefault="009A53C0" w:rsidP="00224180">
      <w:pPr>
        <w:spacing w:beforeLines="60" w:before="144" w:after="60" w:line="360" w:lineRule="auto"/>
        <w:jc w:val="both"/>
        <w:rPr>
          <w:rFonts w:cstheme="minorHAnsi"/>
          <w:sz w:val="10"/>
          <w:szCs w:val="10"/>
        </w:rPr>
      </w:pPr>
    </w:p>
    <w:p w14:paraId="73F5F666" w14:textId="4E54B1B2" w:rsidR="00910C2E" w:rsidRDefault="00C505EE" w:rsidP="00224180">
      <w:pPr>
        <w:spacing w:beforeLines="60" w:before="144" w:after="60" w:line="360" w:lineRule="auto"/>
        <w:jc w:val="both"/>
        <w:rPr>
          <w:rFonts w:cstheme="minorHAnsi"/>
          <w:sz w:val="28"/>
          <w:szCs w:val="28"/>
        </w:rPr>
      </w:pPr>
      <w:r w:rsidRPr="00406DCC">
        <w:rPr>
          <w:rFonts w:cstheme="minorHAnsi"/>
          <w:sz w:val="28"/>
          <w:szCs w:val="28"/>
        </w:rPr>
        <w:t>Finally,</w:t>
      </w:r>
      <w:r w:rsidR="001342FF" w:rsidRPr="00406DCC">
        <w:rPr>
          <w:rFonts w:cstheme="minorHAnsi"/>
          <w:sz w:val="28"/>
          <w:szCs w:val="28"/>
        </w:rPr>
        <w:t xml:space="preserve"> note</w:t>
      </w:r>
      <w:r w:rsidR="004C1168" w:rsidRPr="00406DCC">
        <w:rPr>
          <w:rFonts w:cstheme="minorHAnsi"/>
          <w:sz w:val="28"/>
          <w:szCs w:val="28"/>
        </w:rPr>
        <w:t xml:space="preserve"> </w:t>
      </w:r>
      <w:r w:rsidR="007244A2" w:rsidRPr="00406DCC">
        <w:rPr>
          <w:rFonts w:cstheme="minorHAnsi"/>
          <w:sz w:val="28"/>
          <w:szCs w:val="28"/>
        </w:rPr>
        <w:t xml:space="preserve">that </w:t>
      </w:r>
      <w:r w:rsidR="004C1168" w:rsidRPr="00406DCC">
        <w:rPr>
          <w:rFonts w:cstheme="minorHAnsi"/>
          <w:sz w:val="28"/>
          <w:szCs w:val="28"/>
        </w:rPr>
        <w:t xml:space="preserve">the NEAC </w:t>
      </w:r>
      <w:r w:rsidR="007244A2" w:rsidRPr="00406DCC">
        <w:rPr>
          <w:rFonts w:cstheme="minorHAnsi"/>
          <w:sz w:val="28"/>
          <w:szCs w:val="28"/>
        </w:rPr>
        <w:t>lacks</w:t>
      </w:r>
      <w:r w:rsidR="004C1168" w:rsidRPr="00406DCC">
        <w:rPr>
          <w:rFonts w:cstheme="minorHAnsi"/>
          <w:sz w:val="28"/>
          <w:szCs w:val="28"/>
        </w:rPr>
        <w:t xml:space="preserve"> the formal authority to govern the Program. This means that the</w:t>
      </w:r>
      <w:r w:rsidR="00052525">
        <w:rPr>
          <w:rFonts w:cstheme="minorHAnsi"/>
          <w:sz w:val="28"/>
          <w:szCs w:val="28"/>
        </w:rPr>
        <w:t xml:space="preserve"> NEAC </w:t>
      </w:r>
      <w:r w:rsidR="004C1168" w:rsidRPr="00406DCC">
        <w:rPr>
          <w:rFonts w:cstheme="minorHAnsi"/>
          <w:sz w:val="28"/>
          <w:szCs w:val="28"/>
        </w:rPr>
        <w:t xml:space="preserve">cannot issue directives that must be followed. Instead, the </w:t>
      </w:r>
      <w:r w:rsidR="00052525">
        <w:rPr>
          <w:rFonts w:cstheme="minorHAnsi"/>
          <w:sz w:val="28"/>
          <w:szCs w:val="28"/>
        </w:rPr>
        <w:t xml:space="preserve">NEAC </w:t>
      </w:r>
      <w:r w:rsidR="004C1168" w:rsidRPr="00406DCC">
        <w:rPr>
          <w:rFonts w:cstheme="minorHAnsi"/>
          <w:sz w:val="28"/>
          <w:szCs w:val="28"/>
        </w:rPr>
        <w:t>provides recommendations and essential information</w:t>
      </w:r>
      <w:r w:rsidR="007244A2" w:rsidRPr="00406DCC">
        <w:rPr>
          <w:rFonts w:cstheme="minorHAnsi"/>
          <w:sz w:val="28"/>
          <w:szCs w:val="28"/>
        </w:rPr>
        <w:t>.</w:t>
      </w:r>
    </w:p>
    <w:p w14:paraId="3CA90623" w14:textId="77777777" w:rsidR="00406DCC" w:rsidRPr="00406DCC" w:rsidRDefault="00406DCC" w:rsidP="00224180">
      <w:pPr>
        <w:spacing w:beforeLines="60" w:before="144" w:after="60" w:line="360" w:lineRule="auto"/>
        <w:jc w:val="both"/>
        <w:rPr>
          <w:rFonts w:cstheme="minorHAnsi"/>
          <w:sz w:val="28"/>
          <w:szCs w:val="28"/>
          <w:highlight w:val="yellow"/>
        </w:rPr>
      </w:pPr>
    </w:p>
    <w:p w14:paraId="12307756" w14:textId="418A1537" w:rsidR="006A01BE" w:rsidRPr="00406DCC" w:rsidRDefault="00567A11" w:rsidP="00746AA6">
      <w:pPr>
        <w:pStyle w:val="Heading2"/>
      </w:pPr>
      <w:r w:rsidRPr="00406DCC">
        <w:t>1.2 T</w:t>
      </w:r>
      <w:r w:rsidR="00AC6096" w:rsidRPr="00406DCC">
        <w:t>o whom is this</w:t>
      </w:r>
      <w:r w:rsidR="00F50688" w:rsidRPr="00406DCC">
        <w:t xml:space="preserve"> document</w:t>
      </w:r>
      <w:r w:rsidR="00AC6096" w:rsidRPr="00406DCC">
        <w:t xml:space="preserve"> intended?</w:t>
      </w:r>
    </w:p>
    <w:p w14:paraId="6E0A78FD" w14:textId="072D2F1F" w:rsidR="004C1168" w:rsidRPr="00406DCC" w:rsidRDefault="00CC3E3D" w:rsidP="00F84131">
      <w:pPr>
        <w:spacing w:beforeLines="60" w:before="144" w:after="60" w:line="360" w:lineRule="auto"/>
        <w:jc w:val="both"/>
        <w:rPr>
          <w:rFonts w:cstheme="minorHAnsi"/>
          <w:sz w:val="28"/>
          <w:szCs w:val="28"/>
        </w:rPr>
      </w:pPr>
      <w:r w:rsidRPr="00406DCC">
        <w:rPr>
          <w:rFonts w:cstheme="minorHAnsi"/>
          <w:sz w:val="28"/>
          <w:szCs w:val="28"/>
        </w:rPr>
        <w:t>To</w:t>
      </w:r>
      <w:r w:rsidR="00C627F3" w:rsidRPr="00406DCC">
        <w:rPr>
          <w:rFonts w:cstheme="minorHAnsi"/>
          <w:sz w:val="28"/>
          <w:szCs w:val="28"/>
        </w:rPr>
        <w:t xml:space="preserve"> all staff members of Special Olympics Programs </w:t>
      </w:r>
      <w:r w:rsidR="0095645E" w:rsidRPr="00406DCC">
        <w:rPr>
          <w:rFonts w:cstheme="minorHAnsi"/>
          <w:sz w:val="28"/>
          <w:szCs w:val="28"/>
        </w:rPr>
        <w:t>collaborating</w:t>
      </w:r>
      <w:r w:rsidR="00C627F3" w:rsidRPr="00406DCC">
        <w:rPr>
          <w:rFonts w:cstheme="minorHAnsi"/>
          <w:sz w:val="28"/>
          <w:szCs w:val="28"/>
        </w:rPr>
        <w:t xml:space="preserve"> with schools</w:t>
      </w:r>
      <w:r w:rsidR="00532E96" w:rsidRPr="00406DCC">
        <w:rPr>
          <w:rFonts w:cstheme="minorHAnsi"/>
          <w:sz w:val="28"/>
          <w:szCs w:val="28"/>
        </w:rPr>
        <w:t xml:space="preserve">— especially those </w:t>
      </w:r>
      <w:r w:rsidR="004C1168" w:rsidRPr="00406DCC">
        <w:rPr>
          <w:rFonts w:cstheme="minorHAnsi"/>
          <w:sz w:val="28"/>
          <w:szCs w:val="28"/>
        </w:rPr>
        <w:t xml:space="preserve">who have a National Educator Advisory Committee or want to start one. </w:t>
      </w:r>
    </w:p>
    <w:p w14:paraId="14902DDE" w14:textId="77777777" w:rsidR="00910C2E" w:rsidRPr="00406DCC" w:rsidRDefault="00910C2E" w:rsidP="00F84131">
      <w:pPr>
        <w:spacing w:beforeLines="60" w:before="144" w:after="60" w:line="360" w:lineRule="auto"/>
        <w:jc w:val="both"/>
        <w:rPr>
          <w:rFonts w:cstheme="minorHAnsi"/>
          <w:sz w:val="12"/>
          <w:szCs w:val="12"/>
        </w:rPr>
      </w:pPr>
    </w:p>
    <w:p w14:paraId="2B0BFAC4" w14:textId="7FDAC7BA" w:rsidR="00AC6096" w:rsidRPr="003201F7" w:rsidRDefault="00567A11" w:rsidP="00746AA6">
      <w:pPr>
        <w:pStyle w:val="Heading2"/>
        <w:rPr>
          <w:rFonts w:eastAsiaTheme="minorHAnsi"/>
          <w:color w:val="auto"/>
        </w:rPr>
      </w:pPr>
      <w:r w:rsidRPr="00406DCC">
        <w:t xml:space="preserve">1.3 </w:t>
      </w:r>
      <w:r w:rsidR="00AC6096" w:rsidRPr="00406DCC">
        <w:t xml:space="preserve">How to use </w:t>
      </w:r>
      <w:r w:rsidR="00FE1BB9" w:rsidRPr="00406DCC">
        <w:t xml:space="preserve">this </w:t>
      </w:r>
      <w:r w:rsidR="00ED63B9" w:rsidRPr="00406DCC">
        <w:t>document</w:t>
      </w:r>
      <w:r w:rsidR="00AC6096" w:rsidRPr="00406DCC">
        <w:t>?</w:t>
      </w:r>
    </w:p>
    <w:p w14:paraId="36DFD0A7" w14:textId="3F5CA45C" w:rsidR="003201F7" w:rsidRPr="00406DCC" w:rsidRDefault="00B60304" w:rsidP="00260E43">
      <w:pPr>
        <w:spacing w:beforeLines="60" w:before="144" w:after="60" w:line="360" w:lineRule="auto"/>
        <w:jc w:val="both"/>
        <w:rPr>
          <w:rFonts w:cstheme="minorHAnsi"/>
          <w:sz w:val="28"/>
          <w:szCs w:val="28"/>
        </w:rPr>
      </w:pPr>
      <w:r>
        <w:rPr>
          <w:rFonts w:cstheme="minorHAnsi"/>
          <w:sz w:val="28"/>
          <w:szCs w:val="28"/>
        </w:rPr>
        <w:t>Please use this document at your convenience.</w:t>
      </w:r>
      <w:r w:rsidR="00C22321" w:rsidRPr="00406DCC">
        <w:rPr>
          <w:rFonts w:cstheme="minorHAnsi"/>
          <w:sz w:val="28"/>
          <w:szCs w:val="28"/>
        </w:rPr>
        <w:t xml:space="preserve"> </w:t>
      </w:r>
      <w:r>
        <w:rPr>
          <w:rFonts w:cstheme="minorHAnsi"/>
          <w:sz w:val="28"/>
          <w:szCs w:val="28"/>
        </w:rPr>
        <w:t xml:space="preserve">This document highlights common practices of National Educator Advisory </w:t>
      </w:r>
      <w:r w:rsidR="00A10692">
        <w:rPr>
          <w:rFonts w:cstheme="minorHAnsi"/>
          <w:sz w:val="28"/>
          <w:szCs w:val="28"/>
        </w:rPr>
        <w:t>Committees</w:t>
      </w:r>
      <w:r>
        <w:rPr>
          <w:rFonts w:cstheme="minorHAnsi"/>
          <w:sz w:val="28"/>
          <w:szCs w:val="28"/>
        </w:rPr>
        <w:t xml:space="preserve">, but you are welcome to take the material that is most relevant to the culture and context within your Program. </w:t>
      </w:r>
      <w:r w:rsidR="005A3829" w:rsidRPr="00406DCC">
        <w:rPr>
          <w:rFonts w:cstheme="minorHAnsi"/>
          <w:sz w:val="28"/>
          <w:szCs w:val="28"/>
        </w:rPr>
        <w:t>Please read</w:t>
      </w:r>
      <w:r w:rsidR="00C22321" w:rsidRPr="00406DCC">
        <w:rPr>
          <w:rFonts w:cstheme="minorHAnsi"/>
          <w:sz w:val="28"/>
          <w:szCs w:val="28"/>
        </w:rPr>
        <w:t xml:space="preserve"> </w:t>
      </w:r>
      <w:r w:rsidR="009A45C4" w:rsidRPr="00406DCC">
        <w:rPr>
          <w:rFonts w:cstheme="minorHAnsi"/>
          <w:sz w:val="28"/>
          <w:szCs w:val="28"/>
        </w:rPr>
        <w:t>it and</w:t>
      </w:r>
      <w:r w:rsidR="00141CEF" w:rsidRPr="00406DCC">
        <w:rPr>
          <w:rFonts w:cstheme="minorHAnsi"/>
          <w:sz w:val="28"/>
          <w:szCs w:val="28"/>
        </w:rPr>
        <w:t xml:space="preserve"> </w:t>
      </w:r>
      <w:r w:rsidR="00C22321" w:rsidRPr="00406DCC">
        <w:rPr>
          <w:rFonts w:cstheme="minorHAnsi"/>
          <w:sz w:val="28"/>
          <w:szCs w:val="28"/>
        </w:rPr>
        <w:t xml:space="preserve">take the time to analyze it. </w:t>
      </w:r>
      <w:r w:rsidR="003201F7">
        <w:rPr>
          <w:rFonts w:cstheme="minorHAnsi"/>
          <w:sz w:val="28"/>
          <w:szCs w:val="28"/>
        </w:rPr>
        <w:t xml:space="preserve">The document </w:t>
      </w:r>
      <w:r w:rsidR="003201F7" w:rsidRPr="003201F7">
        <w:rPr>
          <w:rFonts w:cstheme="minorHAnsi"/>
          <w:sz w:val="28"/>
          <w:szCs w:val="28"/>
        </w:rPr>
        <w:t xml:space="preserve">is divided into </w:t>
      </w:r>
      <w:r w:rsidR="006B7AA6">
        <w:rPr>
          <w:rFonts w:cstheme="minorHAnsi"/>
          <w:sz w:val="28"/>
          <w:szCs w:val="28"/>
        </w:rPr>
        <w:t>four</w:t>
      </w:r>
      <w:r w:rsidR="003201F7" w:rsidRPr="003201F7">
        <w:rPr>
          <w:rFonts w:cstheme="minorHAnsi"/>
          <w:sz w:val="28"/>
          <w:szCs w:val="28"/>
        </w:rPr>
        <w:t xml:space="preserve"> main parts: the introduction, tips on </w:t>
      </w:r>
      <w:r w:rsidR="00AD36C1">
        <w:rPr>
          <w:rFonts w:cstheme="minorHAnsi"/>
          <w:sz w:val="28"/>
          <w:szCs w:val="28"/>
        </w:rPr>
        <w:t>establishing</w:t>
      </w:r>
      <w:r w:rsidR="003201F7" w:rsidRPr="003201F7">
        <w:rPr>
          <w:rFonts w:cstheme="minorHAnsi"/>
          <w:sz w:val="28"/>
          <w:szCs w:val="28"/>
        </w:rPr>
        <w:t xml:space="preserve"> a NEAC in your </w:t>
      </w:r>
      <w:r w:rsidR="003201F7">
        <w:rPr>
          <w:rFonts w:cstheme="minorHAnsi"/>
          <w:sz w:val="28"/>
          <w:szCs w:val="28"/>
        </w:rPr>
        <w:t>P</w:t>
      </w:r>
      <w:r w:rsidR="003201F7" w:rsidRPr="003201F7">
        <w:rPr>
          <w:rFonts w:cstheme="minorHAnsi"/>
          <w:sz w:val="28"/>
          <w:szCs w:val="28"/>
        </w:rPr>
        <w:t xml:space="preserve">rogram, </w:t>
      </w:r>
      <w:r w:rsidR="006B7AA6">
        <w:rPr>
          <w:rFonts w:cstheme="minorHAnsi"/>
          <w:sz w:val="28"/>
          <w:szCs w:val="28"/>
        </w:rPr>
        <w:t>s</w:t>
      </w:r>
      <w:r w:rsidR="003201F7" w:rsidRPr="003201F7">
        <w:rPr>
          <w:rFonts w:cstheme="minorHAnsi"/>
          <w:sz w:val="28"/>
          <w:szCs w:val="28"/>
        </w:rPr>
        <w:t>uggestions for running successful meetings with the</w:t>
      </w:r>
      <w:r w:rsidR="00052525">
        <w:rPr>
          <w:rFonts w:cstheme="minorHAnsi"/>
          <w:sz w:val="28"/>
          <w:szCs w:val="28"/>
        </w:rPr>
        <w:t xml:space="preserve"> NEAC</w:t>
      </w:r>
      <w:r w:rsidR="006B7AA6">
        <w:rPr>
          <w:rFonts w:cstheme="minorHAnsi"/>
          <w:sz w:val="28"/>
          <w:szCs w:val="28"/>
        </w:rPr>
        <w:t>, and</w:t>
      </w:r>
      <w:r w:rsidR="00746AA6">
        <w:rPr>
          <w:rFonts w:cstheme="minorHAnsi"/>
          <w:sz w:val="28"/>
          <w:szCs w:val="28"/>
        </w:rPr>
        <w:t xml:space="preserve"> final thoughts to consider</w:t>
      </w:r>
      <w:r w:rsidR="003201F7" w:rsidRPr="003201F7">
        <w:rPr>
          <w:rFonts w:cstheme="minorHAnsi"/>
          <w:sz w:val="28"/>
          <w:szCs w:val="28"/>
        </w:rPr>
        <w:t>. We hope that you find this information helpful and wish you all the best in your work</w:t>
      </w:r>
      <w:r w:rsidR="003201F7">
        <w:rPr>
          <w:rFonts w:cstheme="minorHAnsi"/>
          <w:sz w:val="28"/>
          <w:szCs w:val="28"/>
        </w:rPr>
        <w:t>!</w:t>
      </w:r>
    </w:p>
    <w:p w14:paraId="6A1059C3" w14:textId="1D8E6959" w:rsidR="0087516A" w:rsidRPr="00406DCC" w:rsidRDefault="00746AA6" w:rsidP="005C7329">
      <w:pPr>
        <w:pStyle w:val="Heading1"/>
      </w:pPr>
      <w:r>
        <w:lastRenderedPageBreak/>
        <w:t xml:space="preserve">Advice </w:t>
      </w:r>
      <w:r w:rsidR="000621D0" w:rsidRPr="00406DCC">
        <w:t xml:space="preserve">on </w:t>
      </w:r>
      <w:r>
        <w:t>C</w:t>
      </w:r>
      <w:r w:rsidR="000621D0" w:rsidRPr="00406DCC">
        <w:t>reating</w:t>
      </w:r>
      <w:r w:rsidR="00545C22" w:rsidRPr="00406DCC">
        <w:t xml:space="preserve"> a National Educator Advisory Committee</w:t>
      </w:r>
    </w:p>
    <w:p w14:paraId="1706AA33" w14:textId="77777777" w:rsidR="00545C22" w:rsidRPr="00406DCC" w:rsidRDefault="00545C22" w:rsidP="00545C22">
      <w:pPr>
        <w:rPr>
          <w:sz w:val="24"/>
          <w:szCs w:val="24"/>
        </w:rPr>
      </w:pPr>
    </w:p>
    <w:p w14:paraId="6345F5E8" w14:textId="7B6C3EB0" w:rsidR="00904023" w:rsidRPr="00904023" w:rsidRDefault="00904023" w:rsidP="00746AA6">
      <w:pPr>
        <w:pStyle w:val="Heading2"/>
        <w:rPr>
          <w:rStyle w:val="Heading2Char"/>
          <w:b/>
        </w:rPr>
      </w:pPr>
      <w:r>
        <w:rPr>
          <w:rStyle w:val="Heading2Char"/>
        </w:rPr>
        <w:t xml:space="preserve"> </w:t>
      </w:r>
      <w:r>
        <w:rPr>
          <w:rStyle w:val="Heading2Char"/>
          <w:b/>
          <w:bCs/>
        </w:rPr>
        <w:t xml:space="preserve">2.1 </w:t>
      </w:r>
      <w:r w:rsidR="00545C22" w:rsidRPr="00904023">
        <w:t xml:space="preserve">Find the right </w:t>
      </w:r>
      <w:proofErr w:type="gramStart"/>
      <w:r w:rsidRPr="00904023">
        <w:rPr>
          <w:rStyle w:val="Heading2Char"/>
          <w:b/>
        </w:rPr>
        <w:t>people</w:t>
      </w:r>
      <w:proofErr w:type="gramEnd"/>
    </w:p>
    <w:p w14:paraId="46ABC79A" w14:textId="02ADF175" w:rsidR="00406CF4" w:rsidRPr="00904023" w:rsidRDefault="000621D0" w:rsidP="00904023">
      <w:pPr>
        <w:spacing w:beforeLines="60" w:before="144" w:after="60" w:line="360" w:lineRule="auto"/>
        <w:jc w:val="both"/>
        <w:rPr>
          <w:rFonts w:cstheme="minorHAnsi"/>
          <w:sz w:val="28"/>
          <w:szCs w:val="28"/>
        </w:rPr>
      </w:pPr>
      <w:r w:rsidRPr="00904023">
        <w:rPr>
          <w:rFonts w:cstheme="minorHAnsi"/>
          <w:sz w:val="28"/>
          <w:szCs w:val="28"/>
        </w:rPr>
        <w:t>The NEAC members must be willing to participate and support Unified Champion School</w:t>
      </w:r>
      <w:r w:rsidR="00746AA6">
        <w:rPr>
          <w:rFonts w:cstheme="minorHAnsi"/>
          <w:sz w:val="28"/>
          <w:szCs w:val="28"/>
        </w:rPr>
        <w:t>s</w:t>
      </w:r>
      <w:r w:rsidRPr="00904023">
        <w:rPr>
          <w:rFonts w:cstheme="minorHAnsi"/>
          <w:sz w:val="28"/>
          <w:szCs w:val="28"/>
        </w:rPr>
        <w:t xml:space="preserve"> programming.</w:t>
      </w:r>
      <w:r w:rsidR="004F1645" w:rsidRPr="00904023">
        <w:rPr>
          <w:rFonts w:cstheme="minorHAnsi"/>
          <w:sz w:val="28"/>
          <w:szCs w:val="28"/>
        </w:rPr>
        <w:t xml:space="preserve"> They can provide valuable experience, perspectives, and expertise that </w:t>
      </w:r>
      <w:r w:rsidR="00E60553" w:rsidRPr="00904023">
        <w:rPr>
          <w:rFonts w:cstheme="minorHAnsi"/>
          <w:sz w:val="28"/>
          <w:szCs w:val="28"/>
        </w:rPr>
        <w:t>enrich</w:t>
      </w:r>
      <w:r w:rsidR="004F1645" w:rsidRPr="00904023">
        <w:rPr>
          <w:rFonts w:cstheme="minorHAnsi"/>
          <w:sz w:val="28"/>
          <w:szCs w:val="28"/>
        </w:rPr>
        <w:t xml:space="preserve"> </w:t>
      </w:r>
      <w:r w:rsidR="00746AA6">
        <w:rPr>
          <w:rFonts w:cstheme="minorHAnsi"/>
          <w:sz w:val="28"/>
          <w:szCs w:val="28"/>
        </w:rPr>
        <w:t>a</w:t>
      </w:r>
      <w:r w:rsidR="004F1645" w:rsidRPr="00904023">
        <w:rPr>
          <w:rFonts w:cstheme="minorHAnsi"/>
          <w:sz w:val="28"/>
          <w:szCs w:val="28"/>
        </w:rPr>
        <w:t xml:space="preserve"> Program’s work. </w:t>
      </w:r>
    </w:p>
    <w:p w14:paraId="27868147" w14:textId="1DD89674" w:rsidR="00C505EE" w:rsidRPr="00904023" w:rsidRDefault="00406CF4" w:rsidP="00904023">
      <w:pPr>
        <w:spacing w:beforeLines="60" w:before="144" w:after="60" w:line="360" w:lineRule="auto"/>
        <w:jc w:val="both"/>
        <w:rPr>
          <w:rFonts w:cstheme="minorHAnsi"/>
          <w:sz w:val="28"/>
          <w:szCs w:val="28"/>
        </w:rPr>
      </w:pPr>
      <w:r w:rsidRPr="00904023">
        <w:rPr>
          <w:rFonts w:cstheme="minorHAnsi"/>
          <w:sz w:val="28"/>
          <w:szCs w:val="28"/>
        </w:rPr>
        <w:t xml:space="preserve">When recruiting </w:t>
      </w:r>
      <w:r w:rsidR="00746AA6">
        <w:rPr>
          <w:rFonts w:cstheme="minorHAnsi"/>
          <w:sz w:val="28"/>
          <w:szCs w:val="28"/>
        </w:rPr>
        <w:t xml:space="preserve">NEAC </w:t>
      </w:r>
      <w:r w:rsidRPr="00904023">
        <w:rPr>
          <w:rFonts w:cstheme="minorHAnsi"/>
          <w:sz w:val="28"/>
          <w:szCs w:val="28"/>
        </w:rPr>
        <w:t xml:space="preserve">members, </w:t>
      </w:r>
      <w:r w:rsidR="004401CA" w:rsidRPr="00904023">
        <w:rPr>
          <w:rFonts w:cstheme="minorHAnsi"/>
          <w:sz w:val="28"/>
          <w:szCs w:val="28"/>
        </w:rPr>
        <w:t xml:space="preserve">doing so strategically and equitably is </w:t>
      </w:r>
      <w:r w:rsidR="003201F7" w:rsidRPr="00904023">
        <w:rPr>
          <w:rFonts w:cstheme="minorHAnsi"/>
          <w:sz w:val="28"/>
          <w:szCs w:val="28"/>
        </w:rPr>
        <w:t>essential</w:t>
      </w:r>
      <w:r w:rsidRPr="00904023">
        <w:rPr>
          <w:rFonts w:cstheme="minorHAnsi"/>
          <w:sz w:val="28"/>
          <w:szCs w:val="28"/>
        </w:rPr>
        <w:t xml:space="preserve">. This involves considering their experience, knowledge of the field/topic, and any specific expertise necessary for advancing the project. Additionally, </w:t>
      </w:r>
      <w:r w:rsidR="003D3CC7">
        <w:rPr>
          <w:rFonts w:cstheme="minorHAnsi"/>
          <w:sz w:val="28"/>
          <w:szCs w:val="28"/>
        </w:rPr>
        <w:t xml:space="preserve">the </w:t>
      </w:r>
      <w:r w:rsidR="00746AA6">
        <w:rPr>
          <w:rFonts w:cstheme="minorHAnsi"/>
          <w:sz w:val="28"/>
          <w:szCs w:val="28"/>
        </w:rPr>
        <w:t xml:space="preserve">NEAC </w:t>
      </w:r>
      <w:r w:rsidR="003D3CC7">
        <w:rPr>
          <w:rFonts w:cstheme="minorHAnsi"/>
          <w:sz w:val="28"/>
          <w:szCs w:val="28"/>
        </w:rPr>
        <w:t xml:space="preserve">members are recommended to </w:t>
      </w:r>
      <w:r w:rsidRPr="00904023">
        <w:rPr>
          <w:rFonts w:cstheme="minorHAnsi"/>
          <w:sz w:val="28"/>
          <w:szCs w:val="28"/>
        </w:rPr>
        <w:t xml:space="preserve">represent the </w:t>
      </w:r>
      <w:r w:rsidR="00E82AF0" w:rsidRPr="00904023">
        <w:rPr>
          <w:rFonts w:cstheme="minorHAnsi"/>
          <w:sz w:val="28"/>
          <w:szCs w:val="28"/>
        </w:rPr>
        <w:t>project's target audience</w:t>
      </w:r>
      <w:r w:rsidR="00240B2D" w:rsidRPr="00904023">
        <w:rPr>
          <w:rFonts w:cstheme="minorHAnsi"/>
          <w:sz w:val="28"/>
          <w:szCs w:val="28"/>
        </w:rPr>
        <w:t xml:space="preserve">, in this case, educators. </w:t>
      </w:r>
    </w:p>
    <w:p w14:paraId="45E0FAD8" w14:textId="77777777" w:rsidR="00904023" w:rsidRDefault="00904023" w:rsidP="00904023">
      <w:pPr>
        <w:spacing w:beforeLines="60" w:before="144" w:after="60" w:line="360" w:lineRule="auto"/>
        <w:jc w:val="both"/>
        <w:rPr>
          <w:rFonts w:cstheme="minorHAnsi"/>
          <w:b/>
          <w:bCs/>
          <w:sz w:val="28"/>
          <w:szCs w:val="28"/>
        </w:rPr>
      </w:pPr>
    </w:p>
    <w:p w14:paraId="0E41E3A0" w14:textId="68CC9AC6" w:rsidR="00904023" w:rsidRPr="00904023" w:rsidRDefault="00904023" w:rsidP="00746AA6">
      <w:pPr>
        <w:pStyle w:val="Heading2"/>
        <w:rPr>
          <w:sz w:val="12"/>
          <w:szCs w:val="12"/>
        </w:rPr>
      </w:pPr>
      <w:r>
        <w:t xml:space="preserve">2.2 </w:t>
      </w:r>
      <w:r w:rsidR="009A45C4" w:rsidRPr="00904023">
        <w:t>Establish a t</w:t>
      </w:r>
      <w:r w:rsidR="000621D0" w:rsidRPr="00904023">
        <w:t xml:space="preserve">ime of </w:t>
      </w:r>
      <w:proofErr w:type="gramStart"/>
      <w:r w:rsidRPr="00904023">
        <w:t>participation</w:t>
      </w:r>
      <w:proofErr w:type="gramEnd"/>
    </w:p>
    <w:p w14:paraId="6E12EECA" w14:textId="59518277" w:rsidR="00C505EE" w:rsidRPr="00904023" w:rsidRDefault="000621D0" w:rsidP="00904023">
      <w:pPr>
        <w:spacing w:beforeLines="60" w:before="144" w:after="60" w:line="360" w:lineRule="auto"/>
        <w:jc w:val="both"/>
        <w:rPr>
          <w:rFonts w:cstheme="minorHAnsi"/>
          <w:sz w:val="12"/>
          <w:szCs w:val="12"/>
        </w:rPr>
      </w:pPr>
      <w:r w:rsidRPr="00904023">
        <w:rPr>
          <w:rFonts w:cstheme="minorHAnsi"/>
          <w:sz w:val="28"/>
          <w:szCs w:val="28"/>
        </w:rPr>
        <w:t xml:space="preserve">Please </w:t>
      </w:r>
      <w:r w:rsidR="00904023">
        <w:rPr>
          <w:rFonts w:cstheme="minorHAnsi"/>
          <w:sz w:val="28"/>
          <w:szCs w:val="28"/>
        </w:rPr>
        <w:t>keep in mind</w:t>
      </w:r>
      <w:r w:rsidRPr="00904023">
        <w:rPr>
          <w:rFonts w:cstheme="minorHAnsi"/>
          <w:sz w:val="28"/>
          <w:szCs w:val="28"/>
        </w:rPr>
        <w:t xml:space="preserve"> that </w:t>
      </w:r>
      <w:r w:rsidR="00746AA6">
        <w:rPr>
          <w:rFonts w:cstheme="minorHAnsi"/>
          <w:sz w:val="28"/>
          <w:szCs w:val="28"/>
        </w:rPr>
        <w:t xml:space="preserve">NEAC members </w:t>
      </w:r>
      <w:r w:rsidRPr="00904023">
        <w:rPr>
          <w:rFonts w:cstheme="minorHAnsi"/>
          <w:sz w:val="28"/>
          <w:szCs w:val="28"/>
        </w:rPr>
        <w:t xml:space="preserve">follow a term of service, where </w:t>
      </w:r>
      <w:r w:rsidR="00746AA6">
        <w:rPr>
          <w:rFonts w:cstheme="minorHAnsi"/>
          <w:sz w:val="28"/>
          <w:szCs w:val="28"/>
        </w:rPr>
        <w:t xml:space="preserve">they </w:t>
      </w:r>
      <w:r w:rsidRPr="00904023">
        <w:rPr>
          <w:rFonts w:cstheme="minorHAnsi"/>
          <w:sz w:val="28"/>
          <w:szCs w:val="28"/>
        </w:rPr>
        <w:t xml:space="preserve">are appointed for a specific period, which may also have term limits. </w:t>
      </w:r>
      <w:r w:rsidR="00AF2DD9">
        <w:rPr>
          <w:rFonts w:cstheme="minorHAnsi"/>
          <w:sz w:val="28"/>
          <w:szCs w:val="28"/>
        </w:rPr>
        <w:t xml:space="preserve">Determining the most suitable term length for your Program is essential </w:t>
      </w:r>
      <w:r w:rsidRPr="00904023">
        <w:rPr>
          <w:rFonts w:cstheme="minorHAnsi"/>
          <w:sz w:val="28"/>
          <w:szCs w:val="28"/>
        </w:rPr>
        <w:t>- one year, two years, three years, four years</w:t>
      </w:r>
      <w:r w:rsidR="004F1645" w:rsidRPr="00904023">
        <w:rPr>
          <w:rFonts w:cstheme="minorHAnsi"/>
          <w:sz w:val="28"/>
          <w:szCs w:val="28"/>
        </w:rPr>
        <w:t>,</w:t>
      </w:r>
      <w:r w:rsidR="00E40879">
        <w:rPr>
          <w:rFonts w:cstheme="minorHAnsi"/>
          <w:sz w:val="28"/>
          <w:szCs w:val="28"/>
        </w:rPr>
        <w:t xml:space="preserve"> five years, six years,</w:t>
      </w:r>
      <w:r w:rsidR="004F1645" w:rsidRPr="00904023">
        <w:rPr>
          <w:rFonts w:cstheme="minorHAnsi"/>
          <w:sz w:val="28"/>
          <w:szCs w:val="28"/>
        </w:rPr>
        <w:t xml:space="preserve"> etc.</w:t>
      </w:r>
    </w:p>
    <w:p w14:paraId="4C8A3B54" w14:textId="77777777" w:rsidR="00C505EE" w:rsidRPr="00406DCC" w:rsidRDefault="00C505EE" w:rsidP="00C505EE">
      <w:pPr>
        <w:pStyle w:val="ListParagraph"/>
        <w:spacing w:beforeLines="60" w:before="144" w:after="60" w:line="360" w:lineRule="auto"/>
        <w:jc w:val="both"/>
        <w:rPr>
          <w:rFonts w:cstheme="minorHAnsi"/>
          <w:sz w:val="28"/>
          <w:szCs w:val="28"/>
        </w:rPr>
      </w:pPr>
    </w:p>
    <w:p w14:paraId="68835185" w14:textId="5DDA1751" w:rsidR="00904023" w:rsidRDefault="00904023" w:rsidP="00746AA6">
      <w:pPr>
        <w:pStyle w:val="Heading2"/>
        <w:numPr>
          <w:ilvl w:val="1"/>
          <w:numId w:val="3"/>
        </w:numPr>
        <w:rPr>
          <w:sz w:val="24"/>
          <w:szCs w:val="24"/>
        </w:rPr>
      </w:pPr>
      <w:r>
        <w:t xml:space="preserve"> </w:t>
      </w:r>
      <w:r w:rsidR="006A7442" w:rsidRPr="00406DCC">
        <w:t xml:space="preserve">Define </w:t>
      </w:r>
      <w:r w:rsidR="00C50C9F" w:rsidRPr="00406DCC">
        <w:t xml:space="preserve">the mandate, </w:t>
      </w:r>
      <w:r w:rsidR="006A7442" w:rsidRPr="00406DCC">
        <w:t>purpose</w:t>
      </w:r>
      <w:r w:rsidR="00406DCC">
        <w:t>,</w:t>
      </w:r>
      <w:r w:rsidR="004F1645" w:rsidRPr="00406DCC">
        <w:t xml:space="preserve"> and </w:t>
      </w:r>
      <w:proofErr w:type="gramStart"/>
      <w:r w:rsidR="004F1645" w:rsidRPr="00406DCC">
        <w:t>objectives</w:t>
      </w:r>
      <w:proofErr w:type="gramEnd"/>
    </w:p>
    <w:p w14:paraId="6660F52B" w14:textId="0854292D" w:rsidR="00406DCC" w:rsidRPr="00904023" w:rsidRDefault="00406DCC" w:rsidP="00904023">
      <w:pPr>
        <w:spacing w:after="120" w:line="360" w:lineRule="auto"/>
        <w:jc w:val="both"/>
        <w:rPr>
          <w:rFonts w:cstheme="minorHAnsi"/>
          <w:sz w:val="28"/>
          <w:szCs w:val="28"/>
        </w:rPr>
      </w:pPr>
      <w:r w:rsidRPr="00904023">
        <w:rPr>
          <w:rFonts w:cstheme="minorHAnsi"/>
          <w:sz w:val="28"/>
          <w:szCs w:val="28"/>
        </w:rPr>
        <w:t>The Program usually determines these aspect</w:t>
      </w:r>
      <w:r w:rsidR="00AF2DD9">
        <w:rPr>
          <w:rFonts w:cstheme="minorHAnsi"/>
          <w:sz w:val="28"/>
          <w:szCs w:val="28"/>
        </w:rPr>
        <w:t>s</w:t>
      </w:r>
      <w:r w:rsidRPr="00904023">
        <w:rPr>
          <w:rFonts w:cstheme="minorHAnsi"/>
          <w:sz w:val="28"/>
          <w:szCs w:val="28"/>
        </w:rPr>
        <w:t xml:space="preserve">. </w:t>
      </w:r>
      <w:r w:rsidR="006A7442" w:rsidRPr="00904023">
        <w:rPr>
          <w:rFonts w:cstheme="minorHAnsi"/>
          <w:sz w:val="28"/>
          <w:szCs w:val="28"/>
        </w:rPr>
        <w:t xml:space="preserve">This will </w:t>
      </w:r>
      <w:r w:rsidR="00E82AF0" w:rsidRPr="00904023">
        <w:rPr>
          <w:rFonts w:cstheme="minorHAnsi"/>
          <w:sz w:val="28"/>
          <w:szCs w:val="28"/>
        </w:rPr>
        <w:t>guide</w:t>
      </w:r>
      <w:r w:rsidR="006A7442" w:rsidRPr="00904023">
        <w:rPr>
          <w:rFonts w:cstheme="minorHAnsi"/>
          <w:sz w:val="28"/>
          <w:szCs w:val="28"/>
        </w:rPr>
        <w:t xml:space="preserve"> </w:t>
      </w:r>
      <w:r w:rsidRPr="00904023">
        <w:rPr>
          <w:rFonts w:cstheme="minorHAnsi"/>
          <w:sz w:val="28"/>
          <w:szCs w:val="28"/>
        </w:rPr>
        <w:t xml:space="preserve">the </w:t>
      </w:r>
      <w:r w:rsidR="006A7442" w:rsidRPr="00904023">
        <w:rPr>
          <w:rFonts w:cstheme="minorHAnsi"/>
          <w:sz w:val="28"/>
          <w:szCs w:val="28"/>
        </w:rPr>
        <w:t>NEAC's work and ensure that every meeting is purposeful.</w:t>
      </w:r>
      <w:r w:rsidR="00C505EE" w:rsidRPr="00904023">
        <w:rPr>
          <w:rFonts w:cstheme="minorHAnsi"/>
          <w:sz w:val="28"/>
          <w:szCs w:val="28"/>
        </w:rPr>
        <w:t xml:space="preserve"> </w:t>
      </w:r>
      <w:r w:rsidR="00904023">
        <w:rPr>
          <w:rFonts w:cstheme="minorHAnsi"/>
          <w:sz w:val="28"/>
          <w:szCs w:val="28"/>
        </w:rPr>
        <w:t xml:space="preserve"> </w:t>
      </w:r>
      <w:r w:rsidRPr="00904023">
        <w:rPr>
          <w:rFonts w:cstheme="minorHAnsi"/>
          <w:sz w:val="28"/>
          <w:szCs w:val="28"/>
        </w:rPr>
        <w:t>Furthermore, i</w:t>
      </w:r>
      <w:r w:rsidR="00141CEF" w:rsidRPr="00904023">
        <w:rPr>
          <w:rFonts w:cstheme="minorHAnsi"/>
          <w:sz w:val="28"/>
          <w:szCs w:val="28"/>
        </w:rPr>
        <w:t>t</w:t>
      </w:r>
      <w:r w:rsidR="00C505EE" w:rsidRPr="00904023">
        <w:rPr>
          <w:rFonts w:cstheme="minorHAnsi"/>
          <w:sz w:val="28"/>
          <w:szCs w:val="28"/>
        </w:rPr>
        <w:t xml:space="preserve"> is </w:t>
      </w:r>
      <w:r w:rsidR="005D4B63" w:rsidRPr="00904023">
        <w:rPr>
          <w:rFonts w:cstheme="minorHAnsi"/>
          <w:sz w:val="28"/>
          <w:szCs w:val="28"/>
        </w:rPr>
        <w:t>recommended</w:t>
      </w:r>
      <w:r w:rsidR="00C505EE" w:rsidRPr="00904023">
        <w:rPr>
          <w:rFonts w:cstheme="minorHAnsi"/>
          <w:sz w:val="28"/>
          <w:szCs w:val="28"/>
        </w:rPr>
        <w:t xml:space="preserve"> to have a written m</w:t>
      </w:r>
      <w:r w:rsidR="00904023">
        <w:rPr>
          <w:rFonts w:cstheme="minorHAnsi"/>
          <w:sz w:val="28"/>
          <w:szCs w:val="28"/>
        </w:rPr>
        <w:t>andate</w:t>
      </w:r>
      <w:r w:rsidR="00AD36C1">
        <w:rPr>
          <w:rFonts w:cstheme="minorHAnsi"/>
          <w:sz w:val="28"/>
          <w:szCs w:val="28"/>
        </w:rPr>
        <w:t xml:space="preserve"> (the Committee’s reason for being)</w:t>
      </w:r>
      <w:r w:rsidR="00C505EE" w:rsidRPr="00904023">
        <w:rPr>
          <w:rFonts w:cstheme="minorHAnsi"/>
          <w:sz w:val="28"/>
          <w:szCs w:val="28"/>
        </w:rPr>
        <w:t xml:space="preserve"> and discuss it thoroughly within the NEAC once it is established. </w:t>
      </w:r>
      <w:r w:rsidR="00904023">
        <w:rPr>
          <w:rFonts w:cstheme="minorHAnsi"/>
          <w:sz w:val="28"/>
          <w:szCs w:val="28"/>
        </w:rPr>
        <w:t xml:space="preserve">Also, a good practice is to have an initial </w:t>
      </w:r>
      <w:r w:rsidRPr="00904023">
        <w:rPr>
          <w:rFonts w:cstheme="minorHAnsi"/>
          <w:sz w:val="28"/>
          <w:szCs w:val="28"/>
        </w:rPr>
        <w:t>document</w:t>
      </w:r>
      <w:r w:rsidR="00904023">
        <w:rPr>
          <w:rFonts w:cstheme="minorHAnsi"/>
          <w:sz w:val="28"/>
          <w:szCs w:val="28"/>
        </w:rPr>
        <w:t xml:space="preserve"> that can include:</w:t>
      </w:r>
    </w:p>
    <w:p w14:paraId="02817A0D" w14:textId="5A6B6DD2" w:rsidR="00C505EE" w:rsidRPr="00406DCC" w:rsidRDefault="00C505EE" w:rsidP="00406DCC">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lastRenderedPageBreak/>
        <w:t>The Name of the NEAC</w:t>
      </w:r>
    </w:p>
    <w:p w14:paraId="3058EC5B" w14:textId="649229C1" w:rsidR="00C505EE" w:rsidRPr="00406DCC" w:rsidRDefault="00C505EE" w:rsidP="00C505EE">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t>The mandate, purpose, and objectives</w:t>
      </w:r>
    </w:p>
    <w:p w14:paraId="277CEC72" w14:textId="437EF989" w:rsidR="00C505EE" w:rsidRPr="00406DCC" w:rsidRDefault="00C505EE" w:rsidP="00C505EE">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t>The responsibilities of the NEAC</w:t>
      </w:r>
    </w:p>
    <w:p w14:paraId="561B5C06" w14:textId="4E641FBA" w:rsidR="00C505EE" w:rsidRPr="00406DCC" w:rsidRDefault="00C505EE" w:rsidP="00C505EE">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t>The NEAC’s recruitment process</w:t>
      </w:r>
      <w:r w:rsidR="005D4B63">
        <w:rPr>
          <w:rFonts w:cstheme="minorHAnsi"/>
          <w:sz w:val="28"/>
          <w:szCs w:val="28"/>
        </w:rPr>
        <w:t xml:space="preserve"> and time of participation</w:t>
      </w:r>
    </w:p>
    <w:p w14:paraId="3D4ABF8E" w14:textId="3350C589" w:rsidR="00C505EE" w:rsidRPr="00406DCC" w:rsidRDefault="00C505EE" w:rsidP="00C505EE">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t>The NEAC’s ideal composition</w:t>
      </w:r>
    </w:p>
    <w:p w14:paraId="167C036B" w14:textId="71CF9FED" w:rsidR="00C505EE" w:rsidRPr="00406DCC" w:rsidRDefault="00C505EE" w:rsidP="00C505EE">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t>The NEAC’s ways of working</w:t>
      </w:r>
      <w:r w:rsidR="005D4B63">
        <w:rPr>
          <w:rFonts w:cstheme="minorHAnsi"/>
          <w:sz w:val="28"/>
          <w:szCs w:val="28"/>
        </w:rPr>
        <w:t>— including</w:t>
      </w:r>
      <w:r w:rsidRPr="00406DCC">
        <w:rPr>
          <w:rFonts w:cstheme="minorHAnsi"/>
          <w:sz w:val="28"/>
          <w:szCs w:val="28"/>
        </w:rPr>
        <w:t xml:space="preserve"> meeting frequency, roles, responsibilities, </w:t>
      </w:r>
      <w:r w:rsidR="00E60553" w:rsidRPr="00406DCC">
        <w:rPr>
          <w:rFonts w:cstheme="minorHAnsi"/>
          <w:sz w:val="28"/>
          <w:szCs w:val="28"/>
        </w:rPr>
        <w:t xml:space="preserve">and </w:t>
      </w:r>
      <w:r w:rsidRPr="00406DCC">
        <w:rPr>
          <w:rFonts w:cstheme="minorHAnsi"/>
          <w:sz w:val="28"/>
          <w:szCs w:val="28"/>
        </w:rPr>
        <w:t>expectations</w:t>
      </w:r>
      <w:r w:rsidR="00E60553" w:rsidRPr="00406DCC">
        <w:rPr>
          <w:rFonts w:cstheme="minorHAnsi"/>
          <w:sz w:val="28"/>
          <w:szCs w:val="28"/>
        </w:rPr>
        <w:t>.</w:t>
      </w:r>
    </w:p>
    <w:p w14:paraId="67F46E53" w14:textId="03D4B0C7" w:rsidR="00E60553" w:rsidRPr="00406DCC" w:rsidRDefault="00E60553" w:rsidP="00C505EE">
      <w:pPr>
        <w:pStyle w:val="ListParagraph"/>
        <w:numPr>
          <w:ilvl w:val="0"/>
          <w:numId w:val="24"/>
        </w:numPr>
        <w:spacing w:beforeLines="60" w:before="144" w:after="60" w:line="360" w:lineRule="auto"/>
        <w:jc w:val="both"/>
        <w:rPr>
          <w:rFonts w:cstheme="minorHAnsi"/>
          <w:sz w:val="28"/>
          <w:szCs w:val="28"/>
        </w:rPr>
      </w:pPr>
      <w:r w:rsidRPr="00406DCC">
        <w:rPr>
          <w:rFonts w:cstheme="minorHAnsi"/>
          <w:sz w:val="28"/>
          <w:szCs w:val="28"/>
        </w:rPr>
        <w:t xml:space="preserve">Any </w:t>
      </w:r>
      <w:r w:rsidR="009B26CA" w:rsidRPr="00406DCC">
        <w:rPr>
          <w:rFonts w:cstheme="minorHAnsi"/>
          <w:sz w:val="28"/>
          <w:szCs w:val="28"/>
        </w:rPr>
        <w:t>necessary</w:t>
      </w:r>
      <w:r w:rsidRPr="00406DCC">
        <w:rPr>
          <w:rFonts w:cstheme="minorHAnsi"/>
          <w:sz w:val="28"/>
          <w:szCs w:val="28"/>
        </w:rPr>
        <w:t xml:space="preserve"> resources</w:t>
      </w:r>
    </w:p>
    <w:p w14:paraId="79D1DC84" w14:textId="77777777" w:rsidR="00C505EE" w:rsidRPr="00406DCC" w:rsidRDefault="00C505EE" w:rsidP="00C505EE">
      <w:pPr>
        <w:pStyle w:val="ListParagraph"/>
        <w:spacing w:beforeLines="60" w:before="144" w:after="60" w:line="360" w:lineRule="auto"/>
        <w:jc w:val="both"/>
        <w:rPr>
          <w:rFonts w:cstheme="minorHAnsi"/>
          <w:sz w:val="28"/>
          <w:szCs w:val="28"/>
        </w:rPr>
      </w:pPr>
    </w:p>
    <w:p w14:paraId="6ECF56FE" w14:textId="18CF6E71" w:rsidR="00904023" w:rsidRPr="00904023" w:rsidRDefault="00904023" w:rsidP="00746AA6">
      <w:pPr>
        <w:pStyle w:val="Heading2"/>
      </w:pPr>
      <w:r>
        <w:t xml:space="preserve">2.4 </w:t>
      </w:r>
      <w:r w:rsidR="006949D8" w:rsidRPr="00406DCC">
        <w:t xml:space="preserve">Identify roles and </w:t>
      </w:r>
      <w:proofErr w:type="gramStart"/>
      <w:r w:rsidRPr="00406DCC">
        <w:t>expectations</w:t>
      </w:r>
      <w:proofErr w:type="gramEnd"/>
    </w:p>
    <w:p w14:paraId="6304DA56" w14:textId="20EAE7E7" w:rsidR="006949D8" w:rsidRPr="00904023" w:rsidRDefault="005D4B63" w:rsidP="00904023">
      <w:pPr>
        <w:spacing w:after="120" w:line="360" w:lineRule="auto"/>
        <w:jc w:val="both"/>
        <w:rPr>
          <w:rFonts w:cstheme="minorHAnsi"/>
          <w:sz w:val="28"/>
          <w:szCs w:val="28"/>
        </w:rPr>
      </w:pPr>
      <w:r w:rsidRPr="00904023">
        <w:rPr>
          <w:rFonts w:cstheme="minorHAnsi"/>
          <w:sz w:val="28"/>
          <w:szCs w:val="28"/>
        </w:rPr>
        <w:t xml:space="preserve">NEAC members, for example, </w:t>
      </w:r>
      <w:r w:rsidR="00E20057" w:rsidRPr="00904023">
        <w:rPr>
          <w:rFonts w:cstheme="minorHAnsi"/>
          <w:sz w:val="28"/>
          <w:szCs w:val="28"/>
        </w:rPr>
        <w:t xml:space="preserve">can participate in meetings, share their opinions and specialized knowledge, review materials if needed, and seek feedback from their respective communities. The Program </w:t>
      </w:r>
      <w:r w:rsidRPr="00904023">
        <w:rPr>
          <w:rFonts w:cstheme="minorHAnsi"/>
          <w:sz w:val="28"/>
          <w:szCs w:val="28"/>
        </w:rPr>
        <w:t>can handle the meetings' logistics</w:t>
      </w:r>
      <w:r w:rsidR="00E20057" w:rsidRPr="00904023">
        <w:rPr>
          <w:rFonts w:cstheme="minorHAnsi"/>
          <w:sz w:val="28"/>
          <w:szCs w:val="28"/>
        </w:rPr>
        <w:t>, such as organizing the agenda, taking minutes, and overseeing the sessions.</w:t>
      </w:r>
    </w:p>
    <w:p w14:paraId="71FED8CA" w14:textId="77777777" w:rsidR="00E20057" w:rsidRPr="00406DCC" w:rsidRDefault="00E20057" w:rsidP="00E20057">
      <w:pPr>
        <w:pStyle w:val="ListParagraph"/>
        <w:spacing w:beforeLines="60" w:before="144" w:after="60" w:line="360" w:lineRule="auto"/>
        <w:jc w:val="both"/>
        <w:rPr>
          <w:rFonts w:cstheme="minorHAnsi"/>
          <w:sz w:val="28"/>
          <w:szCs w:val="28"/>
        </w:rPr>
      </w:pPr>
    </w:p>
    <w:p w14:paraId="538202F9" w14:textId="78A83854" w:rsidR="00904023" w:rsidRPr="00904023" w:rsidRDefault="00904023" w:rsidP="00746AA6">
      <w:pPr>
        <w:pStyle w:val="Heading2"/>
      </w:pPr>
      <w:r>
        <w:t xml:space="preserve">2.5 </w:t>
      </w:r>
      <w:r w:rsidR="00EF1B3D" w:rsidRPr="00406DCC">
        <w:t>Volunteer work</w:t>
      </w:r>
    </w:p>
    <w:p w14:paraId="1F3FB348" w14:textId="67796FF0" w:rsidR="00EF1B3D" w:rsidRPr="003422B2" w:rsidRDefault="00EF1B3D" w:rsidP="00904023">
      <w:pPr>
        <w:spacing w:after="120" w:line="360" w:lineRule="auto"/>
        <w:jc w:val="both"/>
        <w:rPr>
          <w:rFonts w:cstheme="minorHAnsi"/>
          <w:sz w:val="28"/>
          <w:szCs w:val="28"/>
        </w:rPr>
      </w:pPr>
      <w:r w:rsidRPr="00904023">
        <w:rPr>
          <w:rFonts w:cstheme="minorHAnsi"/>
          <w:sz w:val="28"/>
          <w:szCs w:val="28"/>
        </w:rPr>
        <w:t xml:space="preserve">If </w:t>
      </w:r>
      <w:r w:rsidR="009A45C4" w:rsidRPr="00904023">
        <w:rPr>
          <w:rFonts w:cstheme="minorHAnsi"/>
          <w:sz w:val="28"/>
          <w:szCs w:val="28"/>
        </w:rPr>
        <w:t>NEAC’s members'</w:t>
      </w:r>
      <w:r w:rsidRPr="00904023">
        <w:rPr>
          <w:rFonts w:cstheme="minorHAnsi"/>
          <w:sz w:val="28"/>
          <w:szCs w:val="28"/>
        </w:rPr>
        <w:t xml:space="preserve"> time is unpaid, it is essential to be clear that their participation in the committee is </w:t>
      </w:r>
      <w:r w:rsidRPr="00904023">
        <w:rPr>
          <w:rFonts w:cstheme="minorHAnsi"/>
          <w:i/>
          <w:iCs/>
          <w:sz w:val="28"/>
          <w:szCs w:val="28"/>
        </w:rPr>
        <w:t xml:space="preserve">ad </w:t>
      </w:r>
      <w:proofErr w:type="spellStart"/>
      <w:r w:rsidRPr="00904023">
        <w:rPr>
          <w:rFonts w:cstheme="minorHAnsi"/>
          <w:i/>
          <w:iCs/>
          <w:sz w:val="28"/>
          <w:szCs w:val="28"/>
        </w:rPr>
        <w:t>honorem</w:t>
      </w:r>
      <w:proofErr w:type="spellEnd"/>
      <w:r w:rsidR="001B6356">
        <w:rPr>
          <w:rStyle w:val="FootnoteReference"/>
          <w:rFonts w:cstheme="minorHAnsi"/>
          <w:i/>
          <w:iCs/>
          <w:sz w:val="28"/>
          <w:szCs w:val="28"/>
        </w:rPr>
        <w:footnoteReference w:id="1"/>
      </w:r>
      <w:r w:rsidRPr="00904023">
        <w:rPr>
          <w:rFonts w:cstheme="minorHAnsi"/>
          <w:i/>
          <w:iCs/>
          <w:sz w:val="28"/>
          <w:szCs w:val="28"/>
        </w:rPr>
        <w:t>.</w:t>
      </w:r>
      <w:r w:rsidR="003422B2">
        <w:rPr>
          <w:rFonts w:cstheme="minorHAnsi"/>
          <w:sz w:val="28"/>
          <w:szCs w:val="28"/>
        </w:rPr>
        <w:t xml:space="preserve"> Also, there are meaningful ways to recognize the NEAC members' support. For example, have them on your Program</w:t>
      </w:r>
      <w:r w:rsidR="00746AA6">
        <w:rPr>
          <w:rFonts w:cstheme="minorHAnsi"/>
          <w:sz w:val="28"/>
          <w:szCs w:val="28"/>
        </w:rPr>
        <w:t>’s</w:t>
      </w:r>
      <w:r w:rsidR="003422B2">
        <w:rPr>
          <w:rFonts w:cstheme="minorHAnsi"/>
          <w:sz w:val="28"/>
          <w:szCs w:val="28"/>
        </w:rPr>
        <w:t xml:space="preserve"> webpage, </w:t>
      </w:r>
      <w:r w:rsidR="00746AA6">
        <w:rPr>
          <w:rFonts w:cstheme="minorHAnsi"/>
          <w:sz w:val="28"/>
          <w:szCs w:val="28"/>
        </w:rPr>
        <w:t>provide them with</w:t>
      </w:r>
      <w:r w:rsidR="001B6356">
        <w:rPr>
          <w:rFonts w:cstheme="minorHAnsi"/>
          <w:sz w:val="28"/>
          <w:szCs w:val="28"/>
        </w:rPr>
        <w:t xml:space="preserve"> </w:t>
      </w:r>
      <w:r w:rsidR="003422B2">
        <w:rPr>
          <w:rFonts w:cstheme="minorHAnsi"/>
          <w:sz w:val="28"/>
          <w:szCs w:val="28"/>
        </w:rPr>
        <w:t>certificates, and have refreshments and materials in every meeting.</w:t>
      </w:r>
    </w:p>
    <w:p w14:paraId="0E28F404" w14:textId="165FB223" w:rsidR="00ED63B9" w:rsidRPr="00406DCC" w:rsidRDefault="00ED63B9" w:rsidP="00ED63B9">
      <w:pPr>
        <w:jc w:val="center"/>
        <w:rPr>
          <w:sz w:val="24"/>
          <w:szCs w:val="24"/>
        </w:rPr>
      </w:pPr>
    </w:p>
    <w:p w14:paraId="06BAFE4A" w14:textId="77777777" w:rsidR="00AD36C1" w:rsidRPr="00406DCC" w:rsidRDefault="00AD36C1" w:rsidP="003D3CC7">
      <w:pPr>
        <w:rPr>
          <w:sz w:val="24"/>
          <w:szCs w:val="24"/>
        </w:rPr>
      </w:pPr>
    </w:p>
    <w:p w14:paraId="74C5CAA8" w14:textId="6D16E39E" w:rsidR="004254E4" w:rsidRPr="00406DCC" w:rsidRDefault="009A59C3" w:rsidP="005C7329">
      <w:pPr>
        <w:pStyle w:val="Heading1"/>
      </w:pPr>
      <w:r w:rsidRPr="00406DCC">
        <w:lastRenderedPageBreak/>
        <w:t xml:space="preserve">Ideas on how to organize NEAC </w:t>
      </w:r>
      <w:proofErr w:type="gramStart"/>
      <w:r w:rsidR="009A45C4" w:rsidRPr="00406DCC">
        <w:t>meetings</w:t>
      </w:r>
      <w:proofErr w:type="gramEnd"/>
    </w:p>
    <w:p w14:paraId="37502A91" w14:textId="77777777" w:rsidR="009A45C4" w:rsidRPr="00406DCC" w:rsidRDefault="009A45C4" w:rsidP="009A45C4">
      <w:pPr>
        <w:rPr>
          <w:sz w:val="12"/>
          <w:szCs w:val="12"/>
        </w:rPr>
      </w:pPr>
    </w:p>
    <w:p w14:paraId="0E3DC07A" w14:textId="71D00A11" w:rsidR="004254E4" w:rsidRDefault="00406DCC" w:rsidP="009A45C4">
      <w:pPr>
        <w:spacing w:after="0" w:line="360" w:lineRule="auto"/>
        <w:jc w:val="both"/>
        <w:rPr>
          <w:rFonts w:cstheme="minorHAnsi"/>
          <w:sz w:val="28"/>
          <w:szCs w:val="28"/>
        </w:rPr>
      </w:pPr>
      <w:r>
        <w:rPr>
          <w:rFonts w:cstheme="minorHAnsi"/>
          <w:sz w:val="28"/>
          <w:szCs w:val="28"/>
        </w:rPr>
        <w:t>Establishing a</w:t>
      </w:r>
      <w:r w:rsidR="009A45C4" w:rsidRPr="00406DCC">
        <w:rPr>
          <w:rFonts w:cstheme="minorHAnsi"/>
          <w:sz w:val="28"/>
          <w:szCs w:val="28"/>
        </w:rPr>
        <w:t xml:space="preserve"> clear definition of the NEAC work process right from the start</w:t>
      </w:r>
      <w:r>
        <w:rPr>
          <w:rFonts w:cstheme="minorHAnsi"/>
          <w:sz w:val="28"/>
          <w:szCs w:val="28"/>
        </w:rPr>
        <w:t xml:space="preserve"> is </w:t>
      </w:r>
      <w:r w:rsidR="009A53C0">
        <w:rPr>
          <w:rFonts w:cstheme="minorHAnsi"/>
          <w:sz w:val="28"/>
          <w:szCs w:val="28"/>
        </w:rPr>
        <w:t>vital</w:t>
      </w:r>
      <w:r w:rsidR="009A45C4" w:rsidRPr="00406DCC">
        <w:rPr>
          <w:rFonts w:cstheme="minorHAnsi"/>
          <w:sz w:val="28"/>
          <w:szCs w:val="28"/>
        </w:rPr>
        <w:t xml:space="preserve">. This includes </w:t>
      </w:r>
      <w:r w:rsidR="00121B69">
        <w:rPr>
          <w:rFonts w:cstheme="minorHAnsi"/>
          <w:sz w:val="28"/>
          <w:szCs w:val="28"/>
        </w:rPr>
        <w:t>clarifying</w:t>
      </w:r>
      <w:r w:rsidR="009A45C4" w:rsidRPr="00406DCC">
        <w:rPr>
          <w:rFonts w:cstheme="minorHAnsi"/>
          <w:sz w:val="28"/>
          <w:szCs w:val="28"/>
        </w:rPr>
        <w:t xml:space="preserve"> how the </w:t>
      </w:r>
      <w:r w:rsidR="00746AA6">
        <w:rPr>
          <w:rFonts w:cstheme="minorHAnsi"/>
          <w:sz w:val="28"/>
          <w:szCs w:val="28"/>
        </w:rPr>
        <w:t>Committee</w:t>
      </w:r>
      <w:r w:rsidR="001B6356">
        <w:rPr>
          <w:rFonts w:cstheme="minorHAnsi"/>
          <w:sz w:val="28"/>
          <w:szCs w:val="28"/>
        </w:rPr>
        <w:t xml:space="preserve"> </w:t>
      </w:r>
      <w:r w:rsidR="009A45C4" w:rsidRPr="00406DCC">
        <w:rPr>
          <w:rFonts w:cstheme="minorHAnsi"/>
          <w:sz w:val="28"/>
          <w:szCs w:val="28"/>
        </w:rPr>
        <w:t>will conduct meetings, make recommendations, and evaluate their work.</w:t>
      </w:r>
    </w:p>
    <w:p w14:paraId="5A0FDCC8" w14:textId="77777777" w:rsidR="003D3CC7" w:rsidRDefault="003D3CC7" w:rsidP="003D3CC7">
      <w:pPr>
        <w:spacing w:after="0" w:line="360" w:lineRule="auto"/>
        <w:jc w:val="both"/>
        <w:rPr>
          <w:rFonts w:cstheme="minorHAnsi"/>
          <w:sz w:val="28"/>
          <w:szCs w:val="28"/>
        </w:rPr>
      </w:pPr>
    </w:p>
    <w:p w14:paraId="4E3557E0" w14:textId="4EE4CF97" w:rsidR="00406DCC" w:rsidRPr="003D3CC7" w:rsidRDefault="003D3CC7" w:rsidP="00746AA6">
      <w:pPr>
        <w:pStyle w:val="Heading2"/>
      </w:pPr>
      <w:r>
        <w:t xml:space="preserve"> 3.1 </w:t>
      </w:r>
      <w:r w:rsidR="00406DCC" w:rsidRPr="003D3CC7">
        <w:t>First meeting</w:t>
      </w:r>
    </w:p>
    <w:p w14:paraId="79091DE8" w14:textId="77777777" w:rsidR="003D3CC7" w:rsidRDefault="003D3CC7" w:rsidP="00406DCC">
      <w:pPr>
        <w:pStyle w:val="ListParagraph"/>
        <w:numPr>
          <w:ilvl w:val="0"/>
          <w:numId w:val="26"/>
        </w:numPr>
        <w:spacing w:after="0" w:line="360" w:lineRule="auto"/>
        <w:jc w:val="both"/>
        <w:rPr>
          <w:rFonts w:cstheme="minorHAnsi"/>
          <w:sz w:val="28"/>
          <w:szCs w:val="28"/>
        </w:rPr>
      </w:pPr>
      <w:r w:rsidRPr="003D3CC7">
        <w:rPr>
          <w:rFonts w:cstheme="minorHAnsi"/>
          <w:sz w:val="28"/>
          <w:szCs w:val="28"/>
        </w:rPr>
        <w:t>You might want to consider sending out invitation letters.</w:t>
      </w:r>
    </w:p>
    <w:p w14:paraId="15958ECC" w14:textId="3773CE3C" w:rsidR="00406DCC" w:rsidRDefault="00406DCC" w:rsidP="00406DCC">
      <w:pPr>
        <w:pStyle w:val="ListParagraph"/>
        <w:numPr>
          <w:ilvl w:val="0"/>
          <w:numId w:val="26"/>
        </w:numPr>
        <w:spacing w:after="0" w:line="360" w:lineRule="auto"/>
        <w:jc w:val="both"/>
        <w:rPr>
          <w:rFonts w:cstheme="minorHAnsi"/>
          <w:sz w:val="28"/>
          <w:szCs w:val="28"/>
        </w:rPr>
      </w:pPr>
      <w:r>
        <w:rPr>
          <w:rFonts w:cstheme="minorHAnsi"/>
          <w:sz w:val="28"/>
          <w:szCs w:val="28"/>
        </w:rPr>
        <w:t>Define if your meeting will be in person or virtual. If possible</w:t>
      </w:r>
      <w:r w:rsidR="009A53C0">
        <w:rPr>
          <w:rFonts w:cstheme="minorHAnsi"/>
          <w:sz w:val="28"/>
          <w:szCs w:val="28"/>
        </w:rPr>
        <w:t>,</w:t>
      </w:r>
      <w:r>
        <w:rPr>
          <w:rFonts w:cstheme="minorHAnsi"/>
          <w:sz w:val="28"/>
          <w:szCs w:val="28"/>
        </w:rPr>
        <w:t xml:space="preserve"> and because this is the first meeting, it is highly recommended </w:t>
      </w:r>
      <w:r w:rsidR="003D3CC7">
        <w:rPr>
          <w:rFonts w:cstheme="minorHAnsi"/>
          <w:sz w:val="28"/>
          <w:szCs w:val="28"/>
        </w:rPr>
        <w:t xml:space="preserve">to do it </w:t>
      </w:r>
      <w:r>
        <w:rPr>
          <w:rFonts w:cstheme="minorHAnsi"/>
          <w:sz w:val="28"/>
          <w:szCs w:val="28"/>
        </w:rPr>
        <w:t>in person.</w:t>
      </w:r>
    </w:p>
    <w:p w14:paraId="18F26BD0" w14:textId="0AF429AC" w:rsidR="00406DCC" w:rsidRDefault="00A77620" w:rsidP="00406DCC">
      <w:pPr>
        <w:pStyle w:val="ListParagraph"/>
        <w:numPr>
          <w:ilvl w:val="0"/>
          <w:numId w:val="26"/>
        </w:numPr>
        <w:spacing w:after="0" w:line="360" w:lineRule="auto"/>
        <w:jc w:val="both"/>
        <w:rPr>
          <w:rFonts w:cstheme="minorHAnsi"/>
          <w:sz w:val="28"/>
          <w:szCs w:val="28"/>
        </w:rPr>
      </w:pPr>
      <w:r>
        <w:rPr>
          <w:rFonts w:cstheme="minorHAnsi"/>
          <w:sz w:val="28"/>
          <w:szCs w:val="28"/>
        </w:rPr>
        <w:t>Plan the agenda.</w:t>
      </w:r>
      <w:r w:rsidR="00671EF0">
        <w:rPr>
          <w:rFonts w:cstheme="minorHAnsi"/>
          <w:sz w:val="28"/>
          <w:szCs w:val="28"/>
        </w:rPr>
        <w:t xml:space="preserve"> Use this meeting to </w:t>
      </w:r>
      <w:r w:rsidR="000A4588">
        <w:rPr>
          <w:rFonts w:cstheme="minorHAnsi"/>
          <w:sz w:val="28"/>
          <w:szCs w:val="28"/>
        </w:rPr>
        <w:t>discuss</w:t>
      </w:r>
      <w:r w:rsidR="00671EF0">
        <w:rPr>
          <w:rFonts w:cstheme="minorHAnsi"/>
          <w:sz w:val="28"/>
          <w:szCs w:val="28"/>
        </w:rPr>
        <w:t xml:space="preserve"> the NEAC mandate, objectives, responsibilities, expectations, </w:t>
      </w:r>
      <w:r w:rsidR="000A4588">
        <w:rPr>
          <w:rFonts w:cstheme="minorHAnsi"/>
          <w:sz w:val="28"/>
          <w:szCs w:val="28"/>
        </w:rPr>
        <w:t xml:space="preserve">and working methods. Remember to introduce </w:t>
      </w:r>
      <w:proofErr w:type="gramStart"/>
      <w:r w:rsidR="000A4588">
        <w:rPr>
          <w:rFonts w:cstheme="minorHAnsi"/>
          <w:sz w:val="28"/>
          <w:szCs w:val="28"/>
        </w:rPr>
        <w:t>Special</w:t>
      </w:r>
      <w:proofErr w:type="gramEnd"/>
      <w:r w:rsidR="000A4588">
        <w:rPr>
          <w:rFonts w:cstheme="minorHAnsi"/>
          <w:sz w:val="28"/>
          <w:szCs w:val="28"/>
        </w:rPr>
        <w:t xml:space="preserve"> Olympics and the Unified Champion School model. </w:t>
      </w:r>
    </w:p>
    <w:p w14:paraId="54164903" w14:textId="6F1744C7" w:rsidR="00A77620" w:rsidRDefault="00A77620" w:rsidP="00406DCC">
      <w:pPr>
        <w:pStyle w:val="ListParagraph"/>
        <w:numPr>
          <w:ilvl w:val="0"/>
          <w:numId w:val="26"/>
        </w:numPr>
        <w:spacing w:after="0" w:line="360" w:lineRule="auto"/>
        <w:jc w:val="both"/>
        <w:rPr>
          <w:rFonts w:cstheme="minorHAnsi"/>
          <w:sz w:val="28"/>
          <w:szCs w:val="28"/>
        </w:rPr>
      </w:pPr>
      <w:r>
        <w:rPr>
          <w:rFonts w:cstheme="minorHAnsi"/>
          <w:sz w:val="28"/>
          <w:szCs w:val="28"/>
        </w:rPr>
        <w:t>Gather the relevant background materials. If possible, send a copy of these documents to all the NEAC members at least one week in advance, along with a copy of the meeting agenda.</w:t>
      </w:r>
    </w:p>
    <w:p w14:paraId="19166603" w14:textId="5E78A090" w:rsidR="003D3CC7" w:rsidRDefault="003D3CC7" w:rsidP="00406DCC">
      <w:pPr>
        <w:pStyle w:val="ListParagraph"/>
        <w:numPr>
          <w:ilvl w:val="0"/>
          <w:numId w:val="26"/>
        </w:numPr>
        <w:spacing w:after="0" w:line="360" w:lineRule="auto"/>
        <w:jc w:val="both"/>
        <w:rPr>
          <w:rFonts w:cstheme="minorHAnsi"/>
          <w:sz w:val="28"/>
          <w:szCs w:val="28"/>
        </w:rPr>
      </w:pPr>
      <w:r w:rsidRPr="003D3CC7">
        <w:rPr>
          <w:rFonts w:cstheme="minorHAnsi"/>
          <w:sz w:val="28"/>
          <w:szCs w:val="28"/>
        </w:rPr>
        <w:t xml:space="preserve">If feasible, consider providing refreshments such as coffee, tea, water, juices, and healthy snacks. This thoughtful gesture is always well received in any </w:t>
      </w:r>
      <w:r w:rsidR="007F21B9">
        <w:rPr>
          <w:rFonts w:cstheme="minorHAnsi"/>
          <w:sz w:val="28"/>
          <w:szCs w:val="28"/>
        </w:rPr>
        <w:t>session.</w:t>
      </w:r>
    </w:p>
    <w:p w14:paraId="596472D9" w14:textId="49DA5F80" w:rsidR="00406DCC" w:rsidRDefault="003D3CC7" w:rsidP="00406DCC">
      <w:pPr>
        <w:pStyle w:val="ListParagraph"/>
        <w:numPr>
          <w:ilvl w:val="0"/>
          <w:numId w:val="26"/>
        </w:numPr>
        <w:spacing w:after="0" w:line="360" w:lineRule="auto"/>
        <w:jc w:val="both"/>
        <w:rPr>
          <w:rFonts w:cstheme="minorHAnsi"/>
          <w:sz w:val="28"/>
          <w:szCs w:val="28"/>
        </w:rPr>
      </w:pPr>
      <w:r w:rsidRPr="003D3CC7">
        <w:rPr>
          <w:rFonts w:cstheme="minorHAnsi"/>
          <w:sz w:val="28"/>
          <w:szCs w:val="28"/>
        </w:rPr>
        <w:t xml:space="preserve">Take a deep breath and appreciate the </w:t>
      </w:r>
      <w:r>
        <w:rPr>
          <w:rFonts w:cstheme="minorHAnsi"/>
          <w:sz w:val="28"/>
          <w:szCs w:val="28"/>
        </w:rPr>
        <w:t>fantastic</w:t>
      </w:r>
      <w:r w:rsidRPr="003D3CC7">
        <w:rPr>
          <w:rFonts w:cstheme="minorHAnsi"/>
          <w:sz w:val="28"/>
          <w:szCs w:val="28"/>
        </w:rPr>
        <w:t xml:space="preserve"> opportunity to receive support from a larger group of individuals who can contribute to the success of your </w:t>
      </w:r>
      <w:r>
        <w:rPr>
          <w:rFonts w:cstheme="minorHAnsi"/>
          <w:sz w:val="28"/>
          <w:szCs w:val="28"/>
        </w:rPr>
        <w:t>P</w:t>
      </w:r>
      <w:r w:rsidRPr="003D3CC7">
        <w:rPr>
          <w:rFonts w:cstheme="minorHAnsi"/>
          <w:sz w:val="28"/>
          <w:szCs w:val="28"/>
        </w:rPr>
        <w:t>rogram.</w:t>
      </w:r>
    </w:p>
    <w:p w14:paraId="1CEF19C1" w14:textId="77777777" w:rsidR="005C7329" w:rsidRDefault="005C7329" w:rsidP="005C7329">
      <w:pPr>
        <w:spacing w:after="0" w:line="360" w:lineRule="auto"/>
        <w:jc w:val="both"/>
        <w:rPr>
          <w:rFonts w:cstheme="minorHAnsi"/>
          <w:sz w:val="28"/>
          <w:szCs w:val="28"/>
        </w:rPr>
      </w:pPr>
    </w:p>
    <w:p w14:paraId="15013134" w14:textId="640A7BA8" w:rsidR="005C7329" w:rsidRDefault="005C7329" w:rsidP="00746AA6">
      <w:pPr>
        <w:pStyle w:val="Heading2"/>
      </w:pPr>
      <w:r>
        <w:lastRenderedPageBreak/>
        <w:t xml:space="preserve">3.2 Topic ideas for </w:t>
      </w:r>
      <w:r w:rsidR="00671EF0">
        <w:t xml:space="preserve">following </w:t>
      </w:r>
      <w:r>
        <w:t>meetings</w:t>
      </w:r>
    </w:p>
    <w:p w14:paraId="0BC8137B" w14:textId="2987CC12" w:rsidR="00EB2DB6" w:rsidRDefault="003314A0" w:rsidP="003314A0">
      <w:pPr>
        <w:spacing w:after="0" w:line="360" w:lineRule="auto"/>
        <w:jc w:val="both"/>
        <w:rPr>
          <w:rFonts w:cstheme="minorHAnsi"/>
          <w:sz w:val="28"/>
          <w:szCs w:val="28"/>
        </w:rPr>
      </w:pPr>
      <w:r w:rsidRPr="003314A0">
        <w:rPr>
          <w:rFonts w:cstheme="minorHAnsi"/>
          <w:sz w:val="28"/>
          <w:szCs w:val="28"/>
        </w:rPr>
        <w:t xml:space="preserve">Imagine that the NEAC in your </w:t>
      </w:r>
      <w:r>
        <w:rPr>
          <w:rFonts w:cstheme="minorHAnsi"/>
          <w:sz w:val="28"/>
          <w:szCs w:val="28"/>
        </w:rPr>
        <w:t>P</w:t>
      </w:r>
      <w:r w:rsidRPr="003314A0">
        <w:rPr>
          <w:rFonts w:cstheme="minorHAnsi"/>
          <w:sz w:val="28"/>
          <w:szCs w:val="28"/>
        </w:rPr>
        <w:t>rogram provides project recommendations, event suggestions, and support for any issues you wish to discuss. They have decided to meet in person every t</w:t>
      </w:r>
      <w:r w:rsidR="00EB2DB6">
        <w:rPr>
          <w:rFonts w:cstheme="minorHAnsi"/>
          <w:sz w:val="28"/>
          <w:szCs w:val="28"/>
        </w:rPr>
        <w:t>hree</w:t>
      </w:r>
      <w:r w:rsidRPr="003314A0">
        <w:rPr>
          <w:rFonts w:cstheme="minorHAnsi"/>
          <w:sz w:val="28"/>
          <w:szCs w:val="28"/>
        </w:rPr>
        <w:t xml:space="preserve"> months. </w:t>
      </w:r>
      <w:r w:rsidRPr="001622D1">
        <w:rPr>
          <w:rFonts w:cstheme="minorHAnsi"/>
          <w:b/>
          <w:bCs/>
          <w:sz w:val="28"/>
          <w:szCs w:val="28"/>
        </w:rPr>
        <w:t>What kind of topics could you present? The correct answer is the ones your Program needs!</w:t>
      </w:r>
      <w:r>
        <w:rPr>
          <w:rFonts w:cstheme="minorHAnsi"/>
          <w:sz w:val="28"/>
          <w:szCs w:val="28"/>
        </w:rPr>
        <w:t xml:space="preserve"> Let’s see the following example:</w:t>
      </w:r>
      <w:r w:rsidR="00F350CB">
        <w:rPr>
          <w:rFonts w:cstheme="minorHAnsi"/>
          <w:sz w:val="28"/>
          <w:szCs w:val="28"/>
        </w:rPr>
        <w:t xml:space="preserve"> </w:t>
      </w:r>
    </w:p>
    <w:p w14:paraId="0899F300" w14:textId="53EF7477" w:rsidR="007F21B9" w:rsidRDefault="00EB2DB6" w:rsidP="003314A0">
      <w:pPr>
        <w:spacing w:after="0" w:line="360" w:lineRule="auto"/>
        <w:jc w:val="both"/>
        <w:rPr>
          <w:rFonts w:cstheme="minorHAnsi"/>
          <w:sz w:val="28"/>
          <w:szCs w:val="28"/>
        </w:rPr>
      </w:pPr>
      <w:r w:rsidRPr="00F350CB">
        <w:rPr>
          <w:rFonts w:cstheme="minorHAnsi"/>
          <w:noProof/>
          <w:sz w:val="28"/>
          <w:szCs w:val="28"/>
        </w:rPr>
        <mc:AlternateContent>
          <mc:Choice Requires="wps">
            <w:drawing>
              <wp:anchor distT="45720" distB="45720" distL="114300" distR="114300" simplePos="0" relativeHeight="251659264" behindDoc="0" locked="0" layoutInCell="1" allowOverlap="1" wp14:anchorId="6F348A41" wp14:editId="0025E7DB">
                <wp:simplePos x="0" y="0"/>
                <wp:positionH relativeFrom="column">
                  <wp:posOffset>24765</wp:posOffset>
                </wp:positionH>
                <wp:positionV relativeFrom="paragraph">
                  <wp:posOffset>365125</wp:posOffset>
                </wp:positionV>
                <wp:extent cx="6006465" cy="5729605"/>
                <wp:effectExtent l="0" t="0" r="1333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6465" cy="5729605"/>
                        </a:xfrm>
                        <a:prstGeom prst="rect">
                          <a:avLst/>
                        </a:prstGeom>
                        <a:solidFill>
                          <a:schemeClr val="bg2"/>
                        </a:solidFill>
                        <a:ln w="9525">
                          <a:solidFill>
                            <a:schemeClr val="bg2"/>
                          </a:solidFill>
                          <a:miter lim="800000"/>
                          <a:headEnd/>
                          <a:tailEnd/>
                        </a:ln>
                      </wps:spPr>
                      <wps:txbx>
                        <w:txbxContent>
                          <w:p w14:paraId="3FE35D42" w14:textId="7D203DF7" w:rsidR="00EB2DB6" w:rsidRPr="00134D80" w:rsidRDefault="00F350CB" w:rsidP="00EB2DB6">
                            <w:pPr>
                              <w:spacing w:after="0" w:line="360" w:lineRule="auto"/>
                              <w:jc w:val="center"/>
                              <w:rPr>
                                <w:rFonts w:cstheme="minorHAnsi"/>
                                <w:sz w:val="26"/>
                                <w:szCs w:val="26"/>
                              </w:rPr>
                            </w:pPr>
                            <w:r w:rsidRPr="00134D80">
                              <w:rPr>
                                <w:rFonts w:cstheme="minorHAnsi"/>
                                <w:sz w:val="26"/>
                                <w:szCs w:val="26"/>
                              </w:rPr>
                              <w:t>Special Olympics N</w:t>
                            </w:r>
                            <w:r w:rsidR="00134D80" w:rsidRPr="00134D80">
                              <w:rPr>
                                <w:rFonts w:cstheme="minorHAnsi"/>
                                <w:sz w:val="26"/>
                                <w:szCs w:val="26"/>
                              </w:rPr>
                              <w:t>aboo</w:t>
                            </w:r>
                            <w:r w:rsidRPr="00134D80">
                              <w:rPr>
                                <w:rFonts w:cstheme="minorHAnsi"/>
                                <w:sz w:val="26"/>
                                <w:szCs w:val="26"/>
                              </w:rPr>
                              <w:t xml:space="preserve"> established a NEAC</w:t>
                            </w:r>
                            <w:r w:rsidR="00134D80" w:rsidRPr="00134D80">
                              <w:rPr>
                                <w:rFonts w:cstheme="minorHAnsi"/>
                                <w:sz w:val="26"/>
                                <w:szCs w:val="26"/>
                              </w:rPr>
                              <w:t xml:space="preserve"> and </w:t>
                            </w:r>
                            <w:r w:rsidRPr="00134D80">
                              <w:rPr>
                                <w:rFonts w:cstheme="minorHAnsi"/>
                                <w:sz w:val="26"/>
                                <w:szCs w:val="26"/>
                              </w:rPr>
                              <w:t xml:space="preserve">had </w:t>
                            </w:r>
                            <w:r w:rsidR="00134D80" w:rsidRPr="00134D80">
                              <w:rPr>
                                <w:rFonts w:cstheme="minorHAnsi"/>
                                <w:sz w:val="26"/>
                                <w:szCs w:val="26"/>
                              </w:rPr>
                              <w:t>its</w:t>
                            </w:r>
                            <w:r w:rsidRPr="00134D80">
                              <w:rPr>
                                <w:rFonts w:cstheme="minorHAnsi"/>
                                <w:sz w:val="26"/>
                                <w:szCs w:val="26"/>
                              </w:rPr>
                              <w:t xml:space="preserve"> first meeting. Their primary function is to provide project recommendations, event suggestions, and support for any issues the Program wishes to discuss. According to their most urgent needs, these are the topics the Program </w:t>
                            </w:r>
                            <w:r w:rsidR="00AF2DD9" w:rsidRPr="00134D80">
                              <w:rPr>
                                <w:rFonts w:cstheme="minorHAnsi"/>
                                <w:sz w:val="26"/>
                                <w:szCs w:val="26"/>
                              </w:rPr>
                              <w:t>wants</w:t>
                            </w:r>
                            <w:r w:rsidRPr="00134D80">
                              <w:rPr>
                                <w:rFonts w:cstheme="minorHAnsi"/>
                                <w:sz w:val="26"/>
                                <w:szCs w:val="26"/>
                              </w:rPr>
                              <w:t xml:space="preserve"> to cover during the meetings in 2024:</w:t>
                            </w:r>
                          </w:p>
                          <w:p w14:paraId="71C4FE5B" w14:textId="77777777" w:rsidR="00EB2DB6" w:rsidRPr="00134D80" w:rsidRDefault="00EB2DB6" w:rsidP="00EB2DB6">
                            <w:pPr>
                              <w:spacing w:after="0" w:line="360" w:lineRule="auto"/>
                              <w:jc w:val="center"/>
                              <w:rPr>
                                <w:rFonts w:cstheme="minorHAnsi"/>
                                <w:sz w:val="26"/>
                                <w:szCs w:val="26"/>
                              </w:rPr>
                            </w:pPr>
                          </w:p>
                          <w:tbl>
                            <w:tblPr>
                              <w:tblStyle w:val="TableGrid"/>
                              <w:tblW w:w="0" w:type="auto"/>
                              <w:tblInd w:w="175" w:type="dxa"/>
                              <w:tblLook w:val="04A0" w:firstRow="1" w:lastRow="0" w:firstColumn="1" w:lastColumn="0" w:noHBand="0" w:noVBand="1"/>
                            </w:tblPr>
                            <w:tblGrid>
                              <w:gridCol w:w="1620"/>
                              <w:gridCol w:w="7200"/>
                            </w:tblGrid>
                            <w:tr w:rsidR="00EB2DB6" w:rsidRPr="00134D80" w14:paraId="7341BE94" w14:textId="77777777" w:rsidTr="00134D80">
                              <w:tc>
                                <w:tcPr>
                                  <w:tcW w:w="1620" w:type="dxa"/>
                                </w:tcPr>
                                <w:p w14:paraId="3B4272C7" w14:textId="324C1886" w:rsidR="00EB2DB6" w:rsidRPr="00134D80" w:rsidRDefault="00EB2DB6" w:rsidP="00EB2DB6">
                                  <w:pPr>
                                    <w:spacing w:line="360" w:lineRule="auto"/>
                                    <w:jc w:val="both"/>
                                    <w:rPr>
                                      <w:rFonts w:cstheme="minorHAnsi"/>
                                      <w:b/>
                                      <w:bCs/>
                                      <w:sz w:val="26"/>
                                      <w:szCs w:val="26"/>
                                    </w:rPr>
                                  </w:pPr>
                                  <w:r w:rsidRPr="00134D80">
                                    <w:rPr>
                                      <w:rFonts w:cstheme="minorHAnsi"/>
                                      <w:b/>
                                      <w:bCs/>
                                      <w:sz w:val="26"/>
                                      <w:szCs w:val="26"/>
                                    </w:rPr>
                                    <w:t>MONTH</w:t>
                                  </w:r>
                                </w:p>
                              </w:tc>
                              <w:tc>
                                <w:tcPr>
                                  <w:tcW w:w="7200" w:type="dxa"/>
                                </w:tcPr>
                                <w:p w14:paraId="7F3A1B99" w14:textId="63E3C410" w:rsidR="00EB2DB6" w:rsidRPr="00134D80" w:rsidRDefault="00EB2DB6" w:rsidP="00EB2DB6">
                                  <w:pPr>
                                    <w:spacing w:line="360" w:lineRule="auto"/>
                                    <w:jc w:val="both"/>
                                    <w:rPr>
                                      <w:rFonts w:cstheme="minorHAnsi"/>
                                      <w:b/>
                                      <w:bCs/>
                                      <w:sz w:val="26"/>
                                      <w:szCs w:val="26"/>
                                    </w:rPr>
                                  </w:pPr>
                                  <w:r w:rsidRPr="00134D80">
                                    <w:rPr>
                                      <w:rFonts w:cstheme="minorHAnsi"/>
                                      <w:b/>
                                      <w:bCs/>
                                      <w:sz w:val="26"/>
                                      <w:szCs w:val="26"/>
                                    </w:rPr>
                                    <w:t>TOPIC</w:t>
                                  </w:r>
                                </w:p>
                              </w:tc>
                            </w:tr>
                            <w:tr w:rsidR="00EB2DB6" w:rsidRPr="00134D80" w14:paraId="350EC228" w14:textId="77777777" w:rsidTr="00134D80">
                              <w:tc>
                                <w:tcPr>
                                  <w:tcW w:w="1620" w:type="dxa"/>
                                </w:tcPr>
                                <w:p w14:paraId="3C3939AA" w14:textId="0B1F2384" w:rsidR="00EB2DB6" w:rsidRPr="00134D80" w:rsidRDefault="00EB2DB6" w:rsidP="00AF2DD9">
                                  <w:pPr>
                                    <w:spacing w:line="360" w:lineRule="auto"/>
                                    <w:jc w:val="both"/>
                                    <w:rPr>
                                      <w:rFonts w:cstheme="minorHAnsi"/>
                                      <w:sz w:val="26"/>
                                      <w:szCs w:val="26"/>
                                    </w:rPr>
                                  </w:pPr>
                                  <w:r w:rsidRPr="00134D80">
                                    <w:rPr>
                                      <w:rFonts w:cstheme="minorHAnsi"/>
                                      <w:sz w:val="26"/>
                                      <w:szCs w:val="26"/>
                                    </w:rPr>
                                    <w:t>January</w:t>
                                  </w:r>
                                </w:p>
                              </w:tc>
                              <w:tc>
                                <w:tcPr>
                                  <w:tcW w:w="7200" w:type="dxa"/>
                                </w:tcPr>
                                <w:p w14:paraId="7A65F902" w14:textId="3FB07508" w:rsidR="00EB2DB6" w:rsidRPr="00134D80" w:rsidRDefault="00134D80" w:rsidP="00AF2DD9">
                                  <w:pPr>
                                    <w:spacing w:line="360" w:lineRule="auto"/>
                                    <w:jc w:val="both"/>
                                    <w:rPr>
                                      <w:rFonts w:cstheme="minorHAnsi"/>
                                      <w:sz w:val="26"/>
                                      <w:szCs w:val="26"/>
                                    </w:rPr>
                                  </w:pPr>
                                  <w:r w:rsidRPr="00134D80">
                                    <w:rPr>
                                      <w:rFonts w:cstheme="minorHAnsi"/>
                                      <w:sz w:val="26"/>
                                      <w:szCs w:val="26"/>
                                    </w:rPr>
                                    <w:t xml:space="preserve">Recommendations to continue </w:t>
                                  </w:r>
                                  <w:r w:rsidR="00746AA6">
                                    <w:rPr>
                                      <w:rFonts w:cstheme="minorHAnsi"/>
                                      <w:sz w:val="26"/>
                                      <w:szCs w:val="26"/>
                                    </w:rPr>
                                    <w:t>Unified Champion Schools (</w:t>
                                  </w:r>
                                  <w:r w:rsidRPr="00134D80">
                                    <w:rPr>
                                      <w:rFonts w:cstheme="minorHAnsi"/>
                                      <w:sz w:val="26"/>
                                      <w:szCs w:val="26"/>
                                    </w:rPr>
                                    <w:t>UCS</w:t>
                                  </w:r>
                                  <w:r w:rsidR="00746AA6">
                                    <w:rPr>
                                      <w:rFonts w:cstheme="minorHAnsi"/>
                                      <w:sz w:val="26"/>
                                      <w:szCs w:val="26"/>
                                    </w:rPr>
                                    <w:t>)</w:t>
                                  </w:r>
                                  <w:r w:rsidRPr="00134D80">
                                    <w:rPr>
                                      <w:rFonts w:cstheme="minorHAnsi"/>
                                      <w:sz w:val="26"/>
                                      <w:szCs w:val="26"/>
                                    </w:rPr>
                                    <w:t xml:space="preserve"> programming in times of political crisis</w:t>
                                  </w:r>
                                  <w:r w:rsidR="00C83C16">
                                    <w:rPr>
                                      <w:rFonts w:cstheme="minorHAnsi"/>
                                      <w:sz w:val="26"/>
                                      <w:szCs w:val="26"/>
                                    </w:rPr>
                                    <w:t>.</w:t>
                                  </w:r>
                                </w:p>
                              </w:tc>
                            </w:tr>
                            <w:tr w:rsidR="00EB2DB6" w:rsidRPr="00134D80" w14:paraId="4C94B9A3" w14:textId="77777777" w:rsidTr="00134D80">
                              <w:tc>
                                <w:tcPr>
                                  <w:tcW w:w="1620" w:type="dxa"/>
                                </w:tcPr>
                                <w:p w14:paraId="123B38E6" w14:textId="0ABC50EB" w:rsidR="00EB2DB6" w:rsidRPr="00134D80" w:rsidRDefault="00EB2DB6" w:rsidP="00AF2DD9">
                                  <w:pPr>
                                    <w:spacing w:line="360" w:lineRule="auto"/>
                                    <w:jc w:val="both"/>
                                    <w:rPr>
                                      <w:rFonts w:cstheme="minorHAnsi"/>
                                      <w:sz w:val="26"/>
                                      <w:szCs w:val="26"/>
                                    </w:rPr>
                                  </w:pPr>
                                  <w:r w:rsidRPr="00134D80">
                                    <w:rPr>
                                      <w:rFonts w:cstheme="minorHAnsi"/>
                                      <w:sz w:val="26"/>
                                      <w:szCs w:val="26"/>
                                    </w:rPr>
                                    <w:t>April</w:t>
                                  </w:r>
                                </w:p>
                              </w:tc>
                              <w:tc>
                                <w:tcPr>
                                  <w:tcW w:w="7200" w:type="dxa"/>
                                </w:tcPr>
                                <w:p w14:paraId="05028429" w14:textId="025EEC0E" w:rsidR="00EB2DB6" w:rsidRPr="00134D80" w:rsidRDefault="00B264E1" w:rsidP="00AF2DD9">
                                  <w:pPr>
                                    <w:spacing w:line="360" w:lineRule="auto"/>
                                    <w:jc w:val="both"/>
                                    <w:rPr>
                                      <w:rFonts w:cstheme="minorHAnsi"/>
                                      <w:sz w:val="26"/>
                                      <w:szCs w:val="26"/>
                                    </w:rPr>
                                  </w:pPr>
                                  <w:r>
                                    <w:rPr>
                                      <w:rFonts w:cstheme="minorHAnsi"/>
                                      <w:sz w:val="26"/>
                                      <w:szCs w:val="26"/>
                                    </w:rPr>
                                    <w:t>How to approach school leaders</w:t>
                                  </w:r>
                                  <w:r w:rsidR="00EB2DB6" w:rsidRPr="00134D80">
                                    <w:rPr>
                                      <w:rFonts w:cstheme="minorHAnsi"/>
                                      <w:sz w:val="26"/>
                                      <w:szCs w:val="26"/>
                                    </w:rPr>
                                    <w:t xml:space="preserve"> within the N</w:t>
                                  </w:r>
                                  <w:r w:rsidR="00134D80" w:rsidRPr="00134D80">
                                    <w:rPr>
                                      <w:rFonts w:cstheme="minorHAnsi"/>
                                      <w:sz w:val="26"/>
                                      <w:szCs w:val="26"/>
                                    </w:rPr>
                                    <w:t>aboo</w:t>
                                  </w:r>
                                  <w:r w:rsidR="00EB2DB6" w:rsidRPr="00134D80">
                                    <w:rPr>
                                      <w:rFonts w:cstheme="minorHAnsi"/>
                                      <w:sz w:val="26"/>
                                      <w:szCs w:val="26"/>
                                    </w:rPr>
                                    <w:t xml:space="preserve"> Educative System</w:t>
                                  </w:r>
                                  <w:r w:rsidR="00AF2DD9" w:rsidRPr="00134D80">
                                    <w:rPr>
                                      <w:rFonts w:cstheme="minorHAnsi"/>
                                      <w:sz w:val="26"/>
                                      <w:szCs w:val="26"/>
                                    </w:rPr>
                                    <w:t>.</w:t>
                                  </w:r>
                                  <w:r w:rsidR="00EB2DB6" w:rsidRPr="00134D80">
                                    <w:rPr>
                                      <w:rFonts w:cstheme="minorHAnsi"/>
                                      <w:sz w:val="26"/>
                                      <w:szCs w:val="26"/>
                                    </w:rPr>
                                    <w:t xml:space="preserve"> </w:t>
                                  </w:r>
                                </w:p>
                              </w:tc>
                            </w:tr>
                            <w:tr w:rsidR="00EB2DB6" w:rsidRPr="00134D80" w14:paraId="42861EC4" w14:textId="77777777" w:rsidTr="00134D80">
                              <w:tc>
                                <w:tcPr>
                                  <w:tcW w:w="1620" w:type="dxa"/>
                                </w:tcPr>
                                <w:p w14:paraId="00A28A85" w14:textId="6EBD2F41" w:rsidR="00EB2DB6" w:rsidRPr="00134D80" w:rsidRDefault="00EB2DB6" w:rsidP="00AF2DD9">
                                  <w:pPr>
                                    <w:spacing w:line="360" w:lineRule="auto"/>
                                    <w:jc w:val="both"/>
                                    <w:rPr>
                                      <w:rFonts w:cstheme="minorHAnsi"/>
                                      <w:sz w:val="26"/>
                                      <w:szCs w:val="26"/>
                                    </w:rPr>
                                  </w:pPr>
                                  <w:r w:rsidRPr="00134D80">
                                    <w:rPr>
                                      <w:rFonts w:cstheme="minorHAnsi"/>
                                      <w:sz w:val="26"/>
                                      <w:szCs w:val="26"/>
                                    </w:rPr>
                                    <w:t>July</w:t>
                                  </w:r>
                                </w:p>
                              </w:tc>
                              <w:tc>
                                <w:tcPr>
                                  <w:tcW w:w="7200" w:type="dxa"/>
                                </w:tcPr>
                                <w:p w14:paraId="76A8BDCB" w14:textId="4FF63EC7" w:rsidR="00EB2DB6" w:rsidRPr="00134D80" w:rsidRDefault="00134D80" w:rsidP="00AF2DD9">
                                  <w:pPr>
                                    <w:spacing w:line="360" w:lineRule="auto"/>
                                    <w:jc w:val="both"/>
                                    <w:rPr>
                                      <w:rFonts w:cstheme="minorHAnsi"/>
                                      <w:sz w:val="26"/>
                                      <w:szCs w:val="26"/>
                                    </w:rPr>
                                  </w:pPr>
                                  <w:r w:rsidRPr="00134D80">
                                    <w:rPr>
                                      <w:rFonts w:cstheme="minorHAnsi"/>
                                      <w:sz w:val="26"/>
                                      <w:szCs w:val="26"/>
                                    </w:rPr>
                                    <w:t>Recommendations to</w:t>
                                  </w:r>
                                  <w:r w:rsidR="00AF2DD9" w:rsidRPr="00134D80">
                                    <w:rPr>
                                      <w:rFonts w:cstheme="minorHAnsi"/>
                                      <w:sz w:val="26"/>
                                      <w:szCs w:val="26"/>
                                    </w:rPr>
                                    <w:t xml:space="preserve"> promote sports as a powerful tool to promote inclusion</w:t>
                                  </w:r>
                                </w:p>
                              </w:tc>
                            </w:tr>
                            <w:tr w:rsidR="00EB2DB6" w:rsidRPr="00134D80" w14:paraId="11DB3A13" w14:textId="77777777" w:rsidTr="00134D80">
                              <w:tc>
                                <w:tcPr>
                                  <w:tcW w:w="1620" w:type="dxa"/>
                                </w:tcPr>
                                <w:p w14:paraId="2E571A8C" w14:textId="59CD4923" w:rsidR="00EB2DB6" w:rsidRPr="00134D80" w:rsidRDefault="00EB2DB6" w:rsidP="00AF2DD9">
                                  <w:pPr>
                                    <w:spacing w:line="360" w:lineRule="auto"/>
                                    <w:jc w:val="both"/>
                                    <w:rPr>
                                      <w:rFonts w:cstheme="minorHAnsi"/>
                                      <w:sz w:val="26"/>
                                      <w:szCs w:val="26"/>
                                    </w:rPr>
                                  </w:pPr>
                                  <w:r w:rsidRPr="00134D80">
                                    <w:rPr>
                                      <w:rFonts w:cstheme="minorHAnsi"/>
                                      <w:sz w:val="26"/>
                                      <w:szCs w:val="26"/>
                                    </w:rPr>
                                    <w:t>October</w:t>
                                  </w:r>
                                </w:p>
                              </w:tc>
                              <w:tc>
                                <w:tcPr>
                                  <w:tcW w:w="7200" w:type="dxa"/>
                                </w:tcPr>
                                <w:p w14:paraId="5EA2426D" w14:textId="36822438" w:rsidR="00EB2DB6" w:rsidRPr="00134D80" w:rsidRDefault="00134D80" w:rsidP="00AF2DD9">
                                  <w:pPr>
                                    <w:spacing w:line="360" w:lineRule="auto"/>
                                    <w:jc w:val="both"/>
                                    <w:rPr>
                                      <w:rFonts w:cstheme="minorHAnsi"/>
                                      <w:sz w:val="26"/>
                                      <w:szCs w:val="26"/>
                                    </w:rPr>
                                  </w:pPr>
                                  <w:r w:rsidRPr="00134D80">
                                    <w:rPr>
                                      <w:rFonts w:cstheme="minorHAnsi"/>
                                      <w:sz w:val="26"/>
                                      <w:szCs w:val="26"/>
                                    </w:rPr>
                                    <w:t>Expansion of UCS programming to rural areas.</w:t>
                                  </w:r>
                                </w:p>
                              </w:tc>
                            </w:tr>
                          </w:tbl>
                          <w:p w14:paraId="3C561E54" w14:textId="77777777" w:rsidR="00EB2DB6" w:rsidRPr="00134D80" w:rsidRDefault="00EB2DB6" w:rsidP="00EB2DB6">
                            <w:pPr>
                              <w:spacing w:after="0" w:line="360" w:lineRule="auto"/>
                              <w:jc w:val="center"/>
                              <w:rPr>
                                <w:rFonts w:cstheme="minorHAnsi"/>
                                <w:sz w:val="26"/>
                                <w:szCs w:val="26"/>
                              </w:rPr>
                            </w:pPr>
                          </w:p>
                          <w:p w14:paraId="7781802D" w14:textId="1D52CA92" w:rsidR="00EB2DB6" w:rsidRPr="00134D80" w:rsidRDefault="00134D80" w:rsidP="00EB2DB6">
                            <w:pPr>
                              <w:spacing w:after="0" w:line="360" w:lineRule="auto"/>
                              <w:jc w:val="center"/>
                              <w:rPr>
                                <w:rFonts w:cstheme="minorHAnsi"/>
                                <w:sz w:val="26"/>
                                <w:szCs w:val="26"/>
                              </w:rPr>
                            </w:pPr>
                            <w:r w:rsidRPr="00134D80">
                              <w:rPr>
                                <w:rFonts w:cstheme="minorHAnsi"/>
                                <w:sz w:val="26"/>
                                <w:szCs w:val="26"/>
                              </w:rPr>
                              <w:t>Please note that the Program looks forward to having the NEAC members’ expertise</w:t>
                            </w:r>
                            <w:r w:rsidR="0072409C">
                              <w:rPr>
                                <w:rFonts w:cstheme="minorHAnsi"/>
                                <w:sz w:val="26"/>
                                <w:szCs w:val="26"/>
                              </w:rPr>
                              <w:t xml:space="preserve"> and recommendations</w:t>
                            </w:r>
                            <w:r w:rsidRPr="00134D80">
                              <w:rPr>
                                <w:rFonts w:cstheme="minorHAnsi"/>
                                <w:sz w:val="26"/>
                                <w:szCs w:val="26"/>
                              </w:rPr>
                              <w:t xml:space="preserve"> on these topics. Something great </w:t>
                            </w:r>
                            <w:r w:rsidR="00746AA6">
                              <w:rPr>
                                <w:rFonts w:cstheme="minorHAnsi"/>
                                <w:sz w:val="26"/>
                                <w:szCs w:val="26"/>
                              </w:rPr>
                              <w:t xml:space="preserve">about </w:t>
                            </w:r>
                            <w:r w:rsidR="00792292">
                              <w:rPr>
                                <w:rFonts w:cstheme="minorHAnsi"/>
                                <w:sz w:val="26"/>
                                <w:szCs w:val="26"/>
                              </w:rPr>
                              <w:t xml:space="preserve">the </w:t>
                            </w:r>
                            <w:r w:rsidR="00792292" w:rsidRPr="00134D80">
                              <w:rPr>
                                <w:rFonts w:cstheme="minorHAnsi"/>
                                <w:sz w:val="26"/>
                                <w:szCs w:val="26"/>
                              </w:rPr>
                              <w:t>NEAC</w:t>
                            </w:r>
                            <w:r w:rsidR="00746AA6">
                              <w:rPr>
                                <w:rFonts w:cstheme="minorHAnsi"/>
                                <w:sz w:val="26"/>
                                <w:szCs w:val="26"/>
                              </w:rPr>
                              <w:t xml:space="preserve"> </w:t>
                            </w:r>
                            <w:r w:rsidRPr="00134D80">
                              <w:rPr>
                                <w:rFonts w:cstheme="minorHAnsi"/>
                                <w:sz w:val="26"/>
                                <w:szCs w:val="26"/>
                              </w:rPr>
                              <w:t xml:space="preserve">is that </w:t>
                            </w:r>
                            <w:r w:rsidR="0072409C">
                              <w:rPr>
                                <w:rFonts w:cstheme="minorHAnsi"/>
                                <w:sz w:val="26"/>
                                <w:szCs w:val="26"/>
                              </w:rPr>
                              <w:t>they are</w:t>
                            </w:r>
                            <w:r w:rsidR="007F21B9">
                              <w:rPr>
                                <w:rFonts w:cstheme="minorHAnsi"/>
                                <w:sz w:val="26"/>
                                <w:szCs w:val="26"/>
                              </w:rPr>
                              <w:t xml:space="preserve"> an opportunity to</w:t>
                            </w:r>
                            <w:r w:rsidRPr="00134D80">
                              <w:rPr>
                                <w:rFonts w:cstheme="minorHAnsi"/>
                                <w:sz w:val="26"/>
                                <w:szCs w:val="26"/>
                              </w:rPr>
                              <w:t xml:space="preserve"> learn from educators. </w:t>
                            </w:r>
                          </w:p>
                          <w:p w14:paraId="54670D55" w14:textId="28943068" w:rsidR="00F350CB" w:rsidRPr="00134D80" w:rsidRDefault="00F350CB">
                            <w:pPr>
                              <w:rPr>
                                <w:sz w:val="26"/>
                                <w:szCs w:val="2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48A41" id="_x0000_t202" coordsize="21600,21600" o:spt="202" path="m,l,21600r21600,l21600,xe">
                <v:stroke joinstyle="miter"/>
                <v:path gradientshapeok="t" o:connecttype="rect"/>
              </v:shapetype>
              <v:shape id="Text Box 2" o:spid="_x0000_s1026" type="#_x0000_t202" style="position:absolute;left:0;text-align:left;margin-left:1.95pt;margin-top:28.75pt;width:472.95pt;height:45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" fillcolor="#e7e6e6 [3214]" strokecolor="#e7e6e6 [3214]">
                <v:textbox>
                  <w:txbxContent>
                    <w:p w14:paraId="3FE35D42" w14:textId="7D203DF7" w:rsidR="00EB2DB6" w:rsidRPr="00134D80" w:rsidRDefault="00F350CB" w:rsidP="00EB2DB6">
                      <w:pPr>
                        <w:spacing w:after="0" w:line="360" w:lineRule="auto"/>
                        <w:jc w:val="center"/>
                        <w:rPr>
                          <w:rFonts w:cstheme="minorHAnsi"/>
                          <w:sz w:val="26"/>
                          <w:szCs w:val="26"/>
                        </w:rPr>
                      </w:pPr>
                      <w:r w:rsidRPr="00134D80">
                        <w:rPr>
                          <w:rFonts w:cstheme="minorHAnsi"/>
                          <w:sz w:val="26"/>
                          <w:szCs w:val="26"/>
                        </w:rPr>
                        <w:t>Special Olympics N</w:t>
                      </w:r>
                      <w:r w:rsidR="00134D80" w:rsidRPr="00134D80">
                        <w:rPr>
                          <w:rFonts w:cstheme="minorHAnsi"/>
                          <w:sz w:val="26"/>
                          <w:szCs w:val="26"/>
                        </w:rPr>
                        <w:t>aboo</w:t>
                      </w:r>
                      <w:r w:rsidRPr="00134D80">
                        <w:rPr>
                          <w:rFonts w:cstheme="minorHAnsi"/>
                          <w:sz w:val="26"/>
                          <w:szCs w:val="26"/>
                        </w:rPr>
                        <w:t xml:space="preserve"> established a NEAC</w:t>
                      </w:r>
                      <w:r w:rsidR="00134D80" w:rsidRPr="00134D80">
                        <w:rPr>
                          <w:rFonts w:cstheme="minorHAnsi"/>
                          <w:sz w:val="26"/>
                          <w:szCs w:val="26"/>
                        </w:rPr>
                        <w:t xml:space="preserve"> and </w:t>
                      </w:r>
                      <w:r w:rsidRPr="00134D80">
                        <w:rPr>
                          <w:rFonts w:cstheme="minorHAnsi"/>
                          <w:sz w:val="26"/>
                          <w:szCs w:val="26"/>
                        </w:rPr>
                        <w:t xml:space="preserve">had </w:t>
                      </w:r>
                      <w:r w:rsidR="00134D80" w:rsidRPr="00134D80">
                        <w:rPr>
                          <w:rFonts w:cstheme="minorHAnsi"/>
                          <w:sz w:val="26"/>
                          <w:szCs w:val="26"/>
                        </w:rPr>
                        <w:t>its</w:t>
                      </w:r>
                      <w:r w:rsidRPr="00134D80">
                        <w:rPr>
                          <w:rFonts w:cstheme="minorHAnsi"/>
                          <w:sz w:val="26"/>
                          <w:szCs w:val="26"/>
                        </w:rPr>
                        <w:t xml:space="preserve"> first meeting. Their primary function is to provide project recommendations, event suggestions, and support for any issues the Program wishes to discuss. According to their most urgent needs, these are the topics the Program </w:t>
                      </w:r>
                      <w:r w:rsidR="00AF2DD9" w:rsidRPr="00134D80">
                        <w:rPr>
                          <w:rFonts w:cstheme="minorHAnsi"/>
                          <w:sz w:val="26"/>
                          <w:szCs w:val="26"/>
                        </w:rPr>
                        <w:t>wants</w:t>
                      </w:r>
                      <w:r w:rsidRPr="00134D80">
                        <w:rPr>
                          <w:rFonts w:cstheme="minorHAnsi"/>
                          <w:sz w:val="26"/>
                          <w:szCs w:val="26"/>
                        </w:rPr>
                        <w:t xml:space="preserve"> to cover during the meetings in 2024:</w:t>
                      </w:r>
                    </w:p>
                    <w:p w14:paraId="71C4FE5B" w14:textId="77777777" w:rsidR="00EB2DB6" w:rsidRPr="00134D80" w:rsidRDefault="00EB2DB6" w:rsidP="00EB2DB6">
                      <w:pPr>
                        <w:spacing w:after="0" w:line="360" w:lineRule="auto"/>
                        <w:jc w:val="center"/>
                        <w:rPr>
                          <w:rFonts w:cstheme="minorHAnsi"/>
                          <w:sz w:val="26"/>
                          <w:szCs w:val="26"/>
                        </w:rPr>
                      </w:pPr>
                    </w:p>
                    <w:tbl>
                      <w:tblPr>
                        <w:tblStyle w:val="TableGrid"/>
                        <w:tblW w:w="0" w:type="auto"/>
                        <w:tblInd w:w="175" w:type="dxa"/>
                        <w:tblLook w:val="04A0" w:firstRow="1" w:lastRow="0" w:firstColumn="1" w:lastColumn="0" w:noHBand="0" w:noVBand="1"/>
                      </w:tblPr>
                      <w:tblGrid>
                        <w:gridCol w:w="1620"/>
                        <w:gridCol w:w="7200"/>
                      </w:tblGrid>
                      <w:tr w:rsidR="00EB2DB6" w:rsidRPr="00134D80" w14:paraId="7341BE94" w14:textId="77777777" w:rsidTr="00134D80">
                        <w:tc>
                          <w:tcPr>
                            <w:tcW w:w="1620" w:type="dxa"/>
                          </w:tcPr>
                          <w:p w14:paraId="3B4272C7" w14:textId="324C1886" w:rsidR="00EB2DB6" w:rsidRPr="00134D80" w:rsidRDefault="00EB2DB6" w:rsidP="00EB2DB6">
                            <w:pPr>
                              <w:spacing w:line="360" w:lineRule="auto"/>
                              <w:jc w:val="both"/>
                              <w:rPr>
                                <w:rFonts w:cstheme="minorHAnsi"/>
                                <w:b/>
                                <w:bCs/>
                                <w:sz w:val="26"/>
                                <w:szCs w:val="26"/>
                              </w:rPr>
                            </w:pPr>
                            <w:r w:rsidRPr="00134D80">
                              <w:rPr>
                                <w:rFonts w:cstheme="minorHAnsi"/>
                                <w:b/>
                                <w:bCs/>
                                <w:sz w:val="26"/>
                                <w:szCs w:val="26"/>
                              </w:rPr>
                              <w:t>MONTH</w:t>
                            </w:r>
                          </w:p>
                        </w:tc>
                        <w:tc>
                          <w:tcPr>
                            <w:tcW w:w="7200" w:type="dxa"/>
                          </w:tcPr>
                          <w:p w14:paraId="7F3A1B99" w14:textId="63E3C410" w:rsidR="00EB2DB6" w:rsidRPr="00134D80" w:rsidRDefault="00EB2DB6" w:rsidP="00EB2DB6">
                            <w:pPr>
                              <w:spacing w:line="360" w:lineRule="auto"/>
                              <w:jc w:val="both"/>
                              <w:rPr>
                                <w:rFonts w:cstheme="minorHAnsi"/>
                                <w:b/>
                                <w:bCs/>
                                <w:sz w:val="26"/>
                                <w:szCs w:val="26"/>
                              </w:rPr>
                            </w:pPr>
                            <w:r w:rsidRPr="00134D80">
                              <w:rPr>
                                <w:rFonts w:cstheme="minorHAnsi"/>
                                <w:b/>
                                <w:bCs/>
                                <w:sz w:val="26"/>
                                <w:szCs w:val="26"/>
                              </w:rPr>
                              <w:t>TOPIC</w:t>
                            </w:r>
                          </w:p>
                        </w:tc>
                      </w:tr>
                      <w:tr w:rsidR="00EB2DB6" w:rsidRPr="00134D80" w14:paraId="350EC228" w14:textId="77777777" w:rsidTr="00134D80">
                        <w:tc>
                          <w:tcPr>
                            <w:tcW w:w="1620" w:type="dxa"/>
                          </w:tcPr>
                          <w:p w14:paraId="3C3939AA" w14:textId="0B1F2384" w:rsidR="00EB2DB6" w:rsidRPr="00134D80" w:rsidRDefault="00EB2DB6" w:rsidP="00AF2DD9">
                            <w:pPr>
                              <w:spacing w:line="360" w:lineRule="auto"/>
                              <w:jc w:val="both"/>
                              <w:rPr>
                                <w:rFonts w:cstheme="minorHAnsi"/>
                                <w:sz w:val="26"/>
                                <w:szCs w:val="26"/>
                              </w:rPr>
                            </w:pPr>
                            <w:r w:rsidRPr="00134D80">
                              <w:rPr>
                                <w:rFonts w:cstheme="minorHAnsi"/>
                                <w:sz w:val="26"/>
                                <w:szCs w:val="26"/>
                              </w:rPr>
                              <w:t>January</w:t>
                            </w:r>
                          </w:p>
                        </w:tc>
                        <w:tc>
                          <w:tcPr>
                            <w:tcW w:w="7200" w:type="dxa"/>
                          </w:tcPr>
                          <w:p w14:paraId="7A65F902" w14:textId="3FB07508" w:rsidR="00EB2DB6" w:rsidRPr="00134D80" w:rsidRDefault="00134D80" w:rsidP="00AF2DD9">
                            <w:pPr>
                              <w:spacing w:line="360" w:lineRule="auto"/>
                              <w:jc w:val="both"/>
                              <w:rPr>
                                <w:rFonts w:cstheme="minorHAnsi"/>
                                <w:sz w:val="26"/>
                                <w:szCs w:val="26"/>
                              </w:rPr>
                            </w:pPr>
                            <w:r w:rsidRPr="00134D80">
                              <w:rPr>
                                <w:rFonts w:cstheme="minorHAnsi"/>
                                <w:sz w:val="26"/>
                                <w:szCs w:val="26"/>
                              </w:rPr>
                              <w:t xml:space="preserve">Recommendations to continue </w:t>
                            </w:r>
                            <w:r w:rsidR="00746AA6">
                              <w:rPr>
                                <w:rFonts w:cstheme="minorHAnsi"/>
                                <w:sz w:val="26"/>
                                <w:szCs w:val="26"/>
                              </w:rPr>
                              <w:t>Unified Champion Schools (</w:t>
                            </w:r>
                            <w:r w:rsidRPr="00134D80">
                              <w:rPr>
                                <w:rFonts w:cstheme="minorHAnsi"/>
                                <w:sz w:val="26"/>
                                <w:szCs w:val="26"/>
                              </w:rPr>
                              <w:t>UCS</w:t>
                            </w:r>
                            <w:r w:rsidR="00746AA6">
                              <w:rPr>
                                <w:rFonts w:cstheme="minorHAnsi"/>
                                <w:sz w:val="26"/>
                                <w:szCs w:val="26"/>
                              </w:rPr>
                              <w:t>)</w:t>
                            </w:r>
                            <w:r w:rsidRPr="00134D80">
                              <w:rPr>
                                <w:rFonts w:cstheme="minorHAnsi"/>
                                <w:sz w:val="26"/>
                                <w:szCs w:val="26"/>
                              </w:rPr>
                              <w:t xml:space="preserve"> programming in times of political crisis</w:t>
                            </w:r>
                            <w:r w:rsidR="00C83C16">
                              <w:rPr>
                                <w:rFonts w:cstheme="minorHAnsi"/>
                                <w:sz w:val="26"/>
                                <w:szCs w:val="26"/>
                              </w:rPr>
                              <w:t>.</w:t>
                            </w:r>
                          </w:p>
                        </w:tc>
                      </w:tr>
                      <w:tr w:rsidR="00EB2DB6" w:rsidRPr="00134D80" w14:paraId="4C94B9A3" w14:textId="77777777" w:rsidTr="00134D80">
                        <w:tc>
                          <w:tcPr>
                            <w:tcW w:w="1620" w:type="dxa"/>
                          </w:tcPr>
                          <w:p w14:paraId="123B38E6" w14:textId="0ABC50EB" w:rsidR="00EB2DB6" w:rsidRPr="00134D80" w:rsidRDefault="00EB2DB6" w:rsidP="00AF2DD9">
                            <w:pPr>
                              <w:spacing w:line="360" w:lineRule="auto"/>
                              <w:jc w:val="both"/>
                              <w:rPr>
                                <w:rFonts w:cstheme="minorHAnsi"/>
                                <w:sz w:val="26"/>
                                <w:szCs w:val="26"/>
                              </w:rPr>
                            </w:pPr>
                            <w:r w:rsidRPr="00134D80">
                              <w:rPr>
                                <w:rFonts w:cstheme="minorHAnsi"/>
                                <w:sz w:val="26"/>
                                <w:szCs w:val="26"/>
                              </w:rPr>
                              <w:t>April</w:t>
                            </w:r>
                          </w:p>
                        </w:tc>
                        <w:tc>
                          <w:tcPr>
                            <w:tcW w:w="7200" w:type="dxa"/>
                          </w:tcPr>
                          <w:p w14:paraId="05028429" w14:textId="025EEC0E" w:rsidR="00EB2DB6" w:rsidRPr="00134D80" w:rsidRDefault="00B264E1" w:rsidP="00AF2DD9">
                            <w:pPr>
                              <w:spacing w:line="360" w:lineRule="auto"/>
                              <w:jc w:val="both"/>
                              <w:rPr>
                                <w:rFonts w:cstheme="minorHAnsi"/>
                                <w:sz w:val="26"/>
                                <w:szCs w:val="26"/>
                              </w:rPr>
                            </w:pPr>
                            <w:r>
                              <w:rPr>
                                <w:rFonts w:cstheme="minorHAnsi"/>
                                <w:sz w:val="26"/>
                                <w:szCs w:val="26"/>
                              </w:rPr>
                              <w:t>How to approach school leaders</w:t>
                            </w:r>
                            <w:r w:rsidR="00EB2DB6" w:rsidRPr="00134D80">
                              <w:rPr>
                                <w:rFonts w:cstheme="minorHAnsi"/>
                                <w:sz w:val="26"/>
                                <w:szCs w:val="26"/>
                              </w:rPr>
                              <w:t xml:space="preserve"> within the N</w:t>
                            </w:r>
                            <w:r w:rsidR="00134D80" w:rsidRPr="00134D80">
                              <w:rPr>
                                <w:rFonts w:cstheme="minorHAnsi"/>
                                <w:sz w:val="26"/>
                                <w:szCs w:val="26"/>
                              </w:rPr>
                              <w:t>aboo</w:t>
                            </w:r>
                            <w:r w:rsidR="00EB2DB6" w:rsidRPr="00134D80">
                              <w:rPr>
                                <w:rFonts w:cstheme="minorHAnsi"/>
                                <w:sz w:val="26"/>
                                <w:szCs w:val="26"/>
                              </w:rPr>
                              <w:t xml:space="preserve"> Educative System</w:t>
                            </w:r>
                            <w:r w:rsidR="00AF2DD9" w:rsidRPr="00134D80">
                              <w:rPr>
                                <w:rFonts w:cstheme="minorHAnsi"/>
                                <w:sz w:val="26"/>
                                <w:szCs w:val="26"/>
                              </w:rPr>
                              <w:t>.</w:t>
                            </w:r>
                            <w:r w:rsidR="00EB2DB6" w:rsidRPr="00134D80">
                              <w:rPr>
                                <w:rFonts w:cstheme="minorHAnsi"/>
                                <w:sz w:val="26"/>
                                <w:szCs w:val="26"/>
                              </w:rPr>
                              <w:t xml:space="preserve"> </w:t>
                            </w:r>
                          </w:p>
                        </w:tc>
                      </w:tr>
                      <w:tr w:rsidR="00EB2DB6" w:rsidRPr="00134D80" w14:paraId="42861EC4" w14:textId="77777777" w:rsidTr="00134D80">
                        <w:tc>
                          <w:tcPr>
                            <w:tcW w:w="1620" w:type="dxa"/>
                          </w:tcPr>
                          <w:p w14:paraId="00A28A85" w14:textId="6EBD2F41" w:rsidR="00EB2DB6" w:rsidRPr="00134D80" w:rsidRDefault="00EB2DB6" w:rsidP="00AF2DD9">
                            <w:pPr>
                              <w:spacing w:line="360" w:lineRule="auto"/>
                              <w:jc w:val="both"/>
                              <w:rPr>
                                <w:rFonts w:cstheme="minorHAnsi"/>
                                <w:sz w:val="26"/>
                                <w:szCs w:val="26"/>
                              </w:rPr>
                            </w:pPr>
                            <w:r w:rsidRPr="00134D80">
                              <w:rPr>
                                <w:rFonts w:cstheme="minorHAnsi"/>
                                <w:sz w:val="26"/>
                                <w:szCs w:val="26"/>
                              </w:rPr>
                              <w:t>July</w:t>
                            </w:r>
                          </w:p>
                        </w:tc>
                        <w:tc>
                          <w:tcPr>
                            <w:tcW w:w="7200" w:type="dxa"/>
                          </w:tcPr>
                          <w:p w14:paraId="76A8BDCB" w14:textId="4FF63EC7" w:rsidR="00EB2DB6" w:rsidRPr="00134D80" w:rsidRDefault="00134D80" w:rsidP="00AF2DD9">
                            <w:pPr>
                              <w:spacing w:line="360" w:lineRule="auto"/>
                              <w:jc w:val="both"/>
                              <w:rPr>
                                <w:rFonts w:cstheme="minorHAnsi"/>
                                <w:sz w:val="26"/>
                                <w:szCs w:val="26"/>
                              </w:rPr>
                            </w:pPr>
                            <w:r w:rsidRPr="00134D80">
                              <w:rPr>
                                <w:rFonts w:cstheme="minorHAnsi"/>
                                <w:sz w:val="26"/>
                                <w:szCs w:val="26"/>
                              </w:rPr>
                              <w:t>Recommendations to</w:t>
                            </w:r>
                            <w:r w:rsidR="00AF2DD9" w:rsidRPr="00134D80">
                              <w:rPr>
                                <w:rFonts w:cstheme="minorHAnsi"/>
                                <w:sz w:val="26"/>
                                <w:szCs w:val="26"/>
                              </w:rPr>
                              <w:t xml:space="preserve"> promote sports as a powerful tool to promote inclusion</w:t>
                            </w:r>
                          </w:p>
                        </w:tc>
                      </w:tr>
                      <w:tr w:rsidR="00EB2DB6" w:rsidRPr="00134D80" w14:paraId="11DB3A13" w14:textId="77777777" w:rsidTr="00134D80">
                        <w:tc>
                          <w:tcPr>
                            <w:tcW w:w="1620" w:type="dxa"/>
                          </w:tcPr>
                          <w:p w14:paraId="2E571A8C" w14:textId="59CD4923" w:rsidR="00EB2DB6" w:rsidRPr="00134D80" w:rsidRDefault="00EB2DB6" w:rsidP="00AF2DD9">
                            <w:pPr>
                              <w:spacing w:line="360" w:lineRule="auto"/>
                              <w:jc w:val="both"/>
                              <w:rPr>
                                <w:rFonts w:cstheme="minorHAnsi"/>
                                <w:sz w:val="26"/>
                                <w:szCs w:val="26"/>
                              </w:rPr>
                            </w:pPr>
                            <w:r w:rsidRPr="00134D80">
                              <w:rPr>
                                <w:rFonts w:cstheme="minorHAnsi"/>
                                <w:sz w:val="26"/>
                                <w:szCs w:val="26"/>
                              </w:rPr>
                              <w:t>October</w:t>
                            </w:r>
                          </w:p>
                        </w:tc>
                        <w:tc>
                          <w:tcPr>
                            <w:tcW w:w="7200" w:type="dxa"/>
                          </w:tcPr>
                          <w:p w14:paraId="5EA2426D" w14:textId="36822438" w:rsidR="00EB2DB6" w:rsidRPr="00134D80" w:rsidRDefault="00134D80" w:rsidP="00AF2DD9">
                            <w:pPr>
                              <w:spacing w:line="360" w:lineRule="auto"/>
                              <w:jc w:val="both"/>
                              <w:rPr>
                                <w:rFonts w:cstheme="minorHAnsi"/>
                                <w:sz w:val="26"/>
                                <w:szCs w:val="26"/>
                              </w:rPr>
                            </w:pPr>
                            <w:r w:rsidRPr="00134D80">
                              <w:rPr>
                                <w:rFonts w:cstheme="minorHAnsi"/>
                                <w:sz w:val="26"/>
                                <w:szCs w:val="26"/>
                              </w:rPr>
                              <w:t>Expansion of UCS programming to rural areas.</w:t>
                            </w:r>
                          </w:p>
                        </w:tc>
                      </w:tr>
                    </w:tbl>
                    <w:p w14:paraId="3C561E54" w14:textId="77777777" w:rsidR="00EB2DB6" w:rsidRPr="00134D80" w:rsidRDefault="00EB2DB6" w:rsidP="00EB2DB6">
                      <w:pPr>
                        <w:spacing w:after="0" w:line="360" w:lineRule="auto"/>
                        <w:jc w:val="center"/>
                        <w:rPr>
                          <w:rFonts w:cstheme="minorHAnsi"/>
                          <w:sz w:val="26"/>
                          <w:szCs w:val="26"/>
                        </w:rPr>
                      </w:pPr>
                    </w:p>
                    <w:p w14:paraId="7781802D" w14:textId="1D52CA92" w:rsidR="00EB2DB6" w:rsidRPr="00134D80" w:rsidRDefault="00134D80" w:rsidP="00EB2DB6">
                      <w:pPr>
                        <w:spacing w:after="0" w:line="360" w:lineRule="auto"/>
                        <w:jc w:val="center"/>
                        <w:rPr>
                          <w:rFonts w:cstheme="minorHAnsi"/>
                          <w:sz w:val="26"/>
                          <w:szCs w:val="26"/>
                        </w:rPr>
                      </w:pPr>
                      <w:r w:rsidRPr="00134D80">
                        <w:rPr>
                          <w:rFonts w:cstheme="minorHAnsi"/>
                          <w:sz w:val="26"/>
                          <w:szCs w:val="26"/>
                        </w:rPr>
                        <w:t>Please note that the Program looks forward to having the NEAC members’ expertise</w:t>
                      </w:r>
                      <w:r w:rsidR="0072409C">
                        <w:rPr>
                          <w:rFonts w:cstheme="minorHAnsi"/>
                          <w:sz w:val="26"/>
                          <w:szCs w:val="26"/>
                        </w:rPr>
                        <w:t xml:space="preserve"> and recommendations</w:t>
                      </w:r>
                      <w:r w:rsidRPr="00134D80">
                        <w:rPr>
                          <w:rFonts w:cstheme="minorHAnsi"/>
                          <w:sz w:val="26"/>
                          <w:szCs w:val="26"/>
                        </w:rPr>
                        <w:t xml:space="preserve"> on these topics. Something great </w:t>
                      </w:r>
                      <w:r w:rsidR="00746AA6">
                        <w:rPr>
                          <w:rFonts w:cstheme="minorHAnsi"/>
                          <w:sz w:val="26"/>
                          <w:szCs w:val="26"/>
                        </w:rPr>
                        <w:t xml:space="preserve">about </w:t>
                      </w:r>
                      <w:r w:rsidR="00792292">
                        <w:rPr>
                          <w:rFonts w:cstheme="minorHAnsi"/>
                          <w:sz w:val="26"/>
                          <w:szCs w:val="26"/>
                        </w:rPr>
                        <w:t xml:space="preserve">the </w:t>
                      </w:r>
                      <w:r w:rsidR="00792292" w:rsidRPr="00134D80">
                        <w:rPr>
                          <w:rFonts w:cstheme="minorHAnsi"/>
                          <w:sz w:val="26"/>
                          <w:szCs w:val="26"/>
                        </w:rPr>
                        <w:t>NEAC</w:t>
                      </w:r>
                      <w:r w:rsidR="00746AA6">
                        <w:rPr>
                          <w:rFonts w:cstheme="minorHAnsi"/>
                          <w:sz w:val="26"/>
                          <w:szCs w:val="26"/>
                        </w:rPr>
                        <w:t xml:space="preserve"> </w:t>
                      </w:r>
                      <w:r w:rsidRPr="00134D80">
                        <w:rPr>
                          <w:rFonts w:cstheme="minorHAnsi"/>
                          <w:sz w:val="26"/>
                          <w:szCs w:val="26"/>
                        </w:rPr>
                        <w:t xml:space="preserve">is that </w:t>
                      </w:r>
                      <w:r w:rsidR="0072409C">
                        <w:rPr>
                          <w:rFonts w:cstheme="minorHAnsi"/>
                          <w:sz w:val="26"/>
                          <w:szCs w:val="26"/>
                        </w:rPr>
                        <w:t>they are</w:t>
                      </w:r>
                      <w:r w:rsidR="007F21B9">
                        <w:rPr>
                          <w:rFonts w:cstheme="minorHAnsi"/>
                          <w:sz w:val="26"/>
                          <w:szCs w:val="26"/>
                        </w:rPr>
                        <w:t xml:space="preserve"> an opportunity to</w:t>
                      </w:r>
                      <w:r w:rsidRPr="00134D80">
                        <w:rPr>
                          <w:rFonts w:cstheme="minorHAnsi"/>
                          <w:sz w:val="26"/>
                          <w:szCs w:val="26"/>
                        </w:rPr>
                        <w:t xml:space="preserve"> learn from educators. </w:t>
                      </w:r>
                    </w:p>
                    <w:p w14:paraId="54670D55" w14:textId="28943068" w:rsidR="00F350CB" w:rsidRPr="00134D80" w:rsidRDefault="00F350CB">
                      <w:pPr>
                        <w:rPr>
                          <w:sz w:val="26"/>
                          <w:szCs w:val="26"/>
                        </w:rPr>
                      </w:pPr>
                    </w:p>
                  </w:txbxContent>
                </v:textbox>
                <w10:wrap type="square"/>
              </v:shape>
            </w:pict>
          </mc:Fallback>
        </mc:AlternateContent>
      </w:r>
    </w:p>
    <w:p w14:paraId="7C37A773" w14:textId="7BFF7EFE" w:rsidR="008C1377" w:rsidRPr="002B110A" w:rsidRDefault="00C83C16" w:rsidP="00746AA6">
      <w:pPr>
        <w:pStyle w:val="Heading2"/>
        <w:numPr>
          <w:ilvl w:val="1"/>
          <w:numId w:val="3"/>
        </w:numPr>
      </w:pPr>
      <w:r w:rsidRPr="00C83C16">
        <w:lastRenderedPageBreak/>
        <w:t xml:space="preserve">Agenda </w:t>
      </w:r>
      <w:r w:rsidR="002B110A">
        <w:t xml:space="preserve">Template </w:t>
      </w:r>
      <w:r w:rsidR="008C1377">
        <w:t>Example</w:t>
      </w:r>
    </w:p>
    <w:p w14:paraId="4C4BFA3E" w14:textId="460F8744" w:rsidR="002B110A" w:rsidRPr="007F21B9" w:rsidRDefault="002B110A" w:rsidP="008C1377">
      <w:pPr>
        <w:rPr>
          <w:sz w:val="28"/>
          <w:szCs w:val="28"/>
        </w:rPr>
      </w:pPr>
      <w:r w:rsidRPr="002B110A">
        <w:rPr>
          <w:sz w:val="28"/>
          <w:szCs w:val="28"/>
        </w:rPr>
        <w:t xml:space="preserve">Feel </w:t>
      </w:r>
      <w:r>
        <w:rPr>
          <w:sz w:val="28"/>
          <w:szCs w:val="28"/>
        </w:rPr>
        <w:t>free to customize this template according to your needs:</w:t>
      </w:r>
    </w:p>
    <w:tbl>
      <w:tblPr>
        <w:tblStyle w:val="TableGrid"/>
        <w:tblW w:w="0" w:type="auto"/>
        <w:tblLayout w:type="fixed"/>
        <w:tblLook w:val="04A0" w:firstRow="1" w:lastRow="0" w:firstColumn="1" w:lastColumn="0" w:noHBand="0" w:noVBand="1"/>
      </w:tblPr>
      <w:tblGrid>
        <w:gridCol w:w="1075"/>
        <w:gridCol w:w="1080"/>
        <w:gridCol w:w="946"/>
        <w:gridCol w:w="3477"/>
        <w:gridCol w:w="1208"/>
        <w:gridCol w:w="1564"/>
      </w:tblGrid>
      <w:tr w:rsidR="008C1377" w:rsidRPr="00F84131" w14:paraId="10E243F4" w14:textId="77777777" w:rsidTr="002B110A">
        <w:tc>
          <w:tcPr>
            <w:tcW w:w="9350" w:type="dxa"/>
            <w:gridSpan w:val="6"/>
          </w:tcPr>
          <w:p w14:paraId="7718E3A6" w14:textId="658CCD38" w:rsidR="008C1377" w:rsidRPr="00F84131" w:rsidRDefault="008C1377" w:rsidP="004F7060">
            <w:pPr>
              <w:spacing w:line="360" w:lineRule="auto"/>
              <w:rPr>
                <w:rFonts w:cstheme="minorHAnsi"/>
                <w:sz w:val="24"/>
                <w:szCs w:val="24"/>
              </w:rPr>
            </w:pPr>
            <w:r w:rsidRPr="00F84131">
              <w:rPr>
                <w:rFonts w:cstheme="minorHAnsi"/>
                <w:sz w:val="24"/>
                <w:szCs w:val="24"/>
              </w:rPr>
              <w:t>[Insert the name of the event.]</w:t>
            </w:r>
            <w:r w:rsidR="002B110A">
              <w:rPr>
                <w:rFonts w:cstheme="minorHAnsi"/>
                <w:sz w:val="24"/>
                <w:szCs w:val="24"/>
              </w:rPr>
              <w:t xml:space="preserve"> </w:t>
            </w:r>
          </w:p>
        </w:tc>
      </w:tr>
      <w:tr w:rsidR="008C1377" w:rsidRPr="00F84131" w14:paraId="20301AEE" w14:textId="77777777" w:rsidTr="002B110A">
        <w:tc>
          <w:tcPr>
            <w:tcW w:w="9350" w:type="dxa"/>
            <w:gridSpan w:val="6"/>
          </w:tcPr>
          <w:p w14:paraId="5355A9CD" w14:textId="77777777" w:rsidR="008C1377" w:rsidRPr="00F84131" w:rsidRDefault="008C1377" w:rsidP="004F7060">
            <w:pPr>
              <w:spacing w:line="360" w:lineRule="auto"/>
              <w:rPr>
                <w:rFonts w:cstheme="minorHAnsi"/>
                <w:sz w:val="24"/>
                <w:szCs w:val="24"/>
              </w:rPr>
            </w:pPr>
            <w:r w:rsidRPr="00F84131">
              <w:rPr>
                <w:rFonts w:cstheme="minorHAnsi"/>
                <w:sz w:val="24"/>
                <w:szCs w:val="24"/>
              </w:rPr>
              <w:t>[Insert day and date of the event]</w:t>
            </w:r>
            <w:r>
              <w:rPr>
                <w:rFonts w:cstheme="minorHAnsi"/>
                <w:sz w:val="24"/>
                <w:szCs w:val="24"/>
              </w:rPr>
              <w:t xml:space="preserve"> </w:t>
            </w:r>
          </w:p>
          <w:p w14:paraId="1860063A" w14:textId="77777777" w:rsidR="008C1377" w:rsidRPr="00F84131" w:rsidRDefault="008C1377" w:rsidP="004F7060">
            <w:pPr>
              <w:spacing w:line="360" w:lineRule="auto"/>
              <w:rPr>
                <w:rFonts w:cstheme="minorHAnsi"/>
                <w:sz w:val="24"/>
                <w:szCs w:val="24"/>
              </w:rPr>
            </w:pPr>
            <w:r w:rsidRPr="00F84131">
              <w:rPr>
                <w:rFonts w:cstheme="minorHAnsi"/>
                <w:sz w:val="24"/>
                <w:szCs w:val="24"/>
              </w:rPr>
              <w:t>[Insert time of the event]</w:t>
            </w:r>
            <w:r>
              <w:rPr>
                <w:rFonts w:cstheme="minorHAnsi"/>
                <w:sz w:val="24"/>
                <w:szCs w:val="24"/>
              </w:rPr>
              <w:t xml:space="preserve"> </w:t>
            </w:r>
          </w:p>
          <w:p w14:paraId="36DB9000" w14:textId="77777777" w:rsidR="008C1377" w:rsidRPr="00F84131" w:rsidRDefault="008C1377" w:rsidP="004F7060">
            <w:pPr>
              <w:spacing w:line="360" w:lineRule="auto"/>
              <w:rPr>
                <w:rFonts w:cstheme="minorHAnsi"/>
                <w:sz w:val="24"/>
                <w:szCs w:val="24"/>
              </w:rPr>
            </w:pPr>
            <w:r w:rsidRPr="00F84131">
              <w:rPr>
                <w:rFonts w:cstheme="minorHAnsi"/>
                <w:sz w:val="24"/>
                <w:szCs w:val="24"/>
              </w:rPr>
              <w:t>[Insert location or venue for the event]</w:t>
            </w:r>
          </w:p>
        </w:tc>
      </w:tr>
      <w:tr w:rsidR="008C1377" w:rsidRPr="00F84131" w14:paraId="6FDA4D89" w14:textId="77777777" w:rsidTr="002B110A">
        <w:tc>
          <w:tcPr>
            <w:tcW w:w="9350" w:type="dxa"/>
            <w:gridSpan w:val="6"/>
          </w:tcPr>
          <w:p w14:paraId="7085E883" w14:textId="77777777" w:rsidR="008C1377" w:rsidRPr="00F84131" w:rsidRDefault="008C1377" w:rsidP="004F7060">
            <w:pPr>
              <w:spacing w:line="360" w:lineRule="auto"/>
              <w:rPr>
                <w:rFonts w:cstheme="minorHAnsi"/>
                <w:sz w:val="24"/>
                <w:szCs w:val="24"/>
              </w:rPr>
            </w:pPr>
            <w:r w:rsidRPr="00F84131">
              <w:rPr>
                <w:rFonts w:cstheme="minorHAnsi"/>
                <w:sz w:val="24"/>
                <w:szCs w:val="24"/>
              </w:rPr>
              <w:t>[Insert the facilitator name]</w:t>
            </w:r>
          </w:p>
          <w:p w14:paraId="17B0AC9A" w14:textId="36F9FB03" w:rsidR="008C1377" w:rsidRPr="00F84131" w:rsidRDefault="008C1377" w:rsidP="004F7060">
            <w:pPr>
              <w:spacing w:line="360" w:lineRule="auto"/>
              <w:rPr>
                <w:rFonts w:cstheme="minorHAnsi"/>
                <w:sz w:val="24"/>
                <w:szCs w:val="24"/>
              </w:rPr>
            </w:pPr>
            <w:r w:rsidRPr="00F84131">
              <w:rPr>
                <w:rFonts w:cstheme="minorHAnsi"/>
                <w:sz w:val="24"/>
                <w:szCs w:val="24"/>
              </w:rPr>
              <w:t xml:space="preserve">[Insert the </w:t>
            </w:r>
            <w:r>
              <w:rPr>
                <w:rFonts w:cstheme="minorHAnsi"/>
                <w:sz w:val="24"/>
                <w:szCs w:val="24"/>
              </w:rPr>
              <w:t>co-facilitator</w:t>
            </w:r>
            <w:r w:rsidRPr="00F84131">
              <w:rPr>
                <w:rFonts w:cstheme="minorHAnsi"/>
                <w:sz w:val="24"/>
                <w:szCs w:val="24"/>
              </w:rPr>
              <w:t xml:space="preserve"> name]</w:t>
            </w:r>
          </w:p>
        </w:tc>
      </w:tr>
      <w:tr w:rsidR="008C1377" w:rsidRPr="00F84131" w14:paraId="5CB00FFC" w14:textId="77777777" w:rsidTr="002B110A">
        <w:tc>
          <w:tcPr>
            <w:tcW w:w="9350" w:type="dxa"/>
            <w:gridSpan w:val="6"/>
          </w:tcPr>
          <w:p w14:paraId="24DD6673" w14:textId="77777777" w:rsidR="008C1377" w:rsidRPr="00F84131" w:rsidRDefault="008C1377" w:rsidP="004F7060">
            <w:pPr>
              <w:spacing w:line="360" w:lineRule="auto"/>
              <w:rPr>
                <w:rFonts w:cstheme="minorHAnsi"/>
                <w:sz w:val="24"/>
                <w:szCs w:val="24"/>
              </w:rPr>
            </w:pPr>
            <w:r w:rsidRPr="00F84131">
              <w:rPr>
                <w:rFonts w:cstheme="minorHAnsi"/>
                <w:sz w:val="24"/>
                <w:szCs w:val="24"/>
              </w:rPr>
              <w:t>Contact [insert the name and number of whom to contact in case of emergency, for example, technological problems]</w:t>
            </w:r>
          </w:p>
        </w:tc>
      </w:tr>
      <w:tr w:rsidR="008C1377" w:rsidRPr="00F84131" w14:paraId="5587CE47" w14:textId="77777777" w:rsidTr="002B110A">
        <w:trPr>
          <w:trHeight w:val="863"/>
        </w:trPr>
        <w:tc>
          <w:tcPr>
            <w:tcW w:w="1075" w:type="dxa"/>
            <w:shd w:val="clear" w:color="auto" w:fill="C00000"/>
          </w:tcPr>
          <w:p w14:paraId="696217F4" w14:textId="77777777" w:rsidR="008C1377" w:rsidRPr="00F84131" w:rsidRDefault="008C1377" w:rsidP="004F7060">
            <w:pPr>
              <w:spacing w:line="360" w:lineRule="auto"/>
              <w:rPr>
                <w:rFonts w:cstheme="minorHAnsi"/>
                <w:b/>
                <w:bCs/>
                <w:sz w:val="24"/>
                <w:szCs w:val="24"/>
              </w:rPr>
            </w:pPr>
            <w:r w:rsidRPr="00F84131">
              <w:rPr>
                <w:rFonts w:cstheme="minorHAnsi"/>
                <w:b/>
                <w:bCs/>
                <w:sz w:val="24"/>
                <w:szCs w:val="24"/>
              </w:rPr>
              <w:t>Start time</w:t>
            </w:r>
          </w:p>
        </w:tc>
        <w:tc>
          <w:tcPr>
            <w:tcW w:w="1080" w:type="dxa"/>
            <w:shd w:val="clear" w:color="auto" w:fill="C00000"/>
          </w:tcPr>
          <w:p w14:paraId="733DCA92" w14:textId="77777777" w:rsidR="008C1377" w:rsidRPr="00F84131" w:rsidRDefault="008C1377" w:rsidP="004F7060">
            <w:pPr>
              <w:spacing w:line="360" w:lineRule="auto"/>
              <w:rPr>
                <w:rFonts w:cstheme="minorHAnsi"/>
                <w:b/>
                <w:bCs/>
                <w:sz w:val="24"/>
                <w:szCs w:val="24"/>
              </w:rPr>
            </w:pPr>
            <w:r w:rsidRPr="00F84131">
              <w:rPr>
                <w:rFonts w:cstheme="minorHAnsi"/>
                <w:b/>
                <w:bCs/>
                <w:sz w:val="24"/>
                <w:szCs w:val="24"/>
              </w:rPr>
              <w:t>Finish time</w:t>
            </w:r>
          </w:p>
        </w:tc>
        <w:tc>
          <w:tcPr>
            <w:tcW w:w="946" w:type="dxa"/>
            <w:shd w:val="clear" w:color="auto" w:fill="C00000"/>
          </w:tcPr>
          <w:p w14:paraId="24914890" w14:textId="77777777" w:rsidR="008C1377" w:rsidRPr="00F84131" w:rsidRDefault="008C1377" w:rsidP="004F7060">
            <w:pPr>
              <w:spacing w:line="360" w:lineRule="auto"/>
              <w:rPr>
                <w:rFonts w:cstheme="minorHAnsi"/>
                <w:b/>
                <w:bCs/>
                <w:sz w:val="24"/>
                <w:szCs w:val="24"/>
              </w:rPr>
            </w:pPr>
            <w:r w:rsidRPr="00F84131">
              <w:rPr>
                <w:rFonts w:cstheme="minorHAnsi"/>
                <w:b/>
                <w:bCs/>
                <w:sz w:val="24"/>
                <w:szCs w:val="24"/>
              </w:rPr>
              <w:t>Duration</w:t>
            </w:r>
          </w:p>
        </w:tc>
        <w:tc>
          <w:tcPr>
            <w:tcW w:w="3477" w:type="dxa"/>
            <w:shd w:val="clear" w:color="auto" w:fill="C00000"/>
          </w:tcPr>
          <w:p w14:paraId="41563C88" w14:textId="7EE699F3" w:rsidR="008C1377" w:rsidRPr="00F84131" w:rsidRDefault="008C1377" w:rsidP="004F7060">
            <w:pPr>
              <w:spacing w:line="360" w:lineRule="auto"/>
              <w:rPr>
                <w:rFonts w:cstheme="minorHAnsi"/>
                <w:b/>
                <w:bCs/>
                <w:sz w:val="24"/>
                <w:szCs w:val="24"/>
              </w:rPr>
            </w:pPr>
            <w:r>
              <w:rPr>
                <w:rFonts w:cstheme="minorHAnsi"/>
                <w:b/>
                <w:bCs/>
                <w:sz w:val="24"/>
                <w:szCs w:val="24"/>
              </w:rPr>
              <w:t>Action</w:t>
            </w:r>
            <w:r w:rsidR="002B110A">
              <w:rPr>
                <w:rFonts w:cstheme="minorHAnsi"/>
                <w:b/>
                <w:bCs/>
                <w:sz w:val="24"/>
                <w:szCs w:val="24"/>
              </w:rPr>
              <w:t xml:space="preserve">s </w:t>
            </w:r>
            <w:r>
              <w:rPr>
                <w:rFonts w:cstheme="minorHAnsi"/>
                <w:b/>
                <w:bCs/>
                <w:sz w:val="24"/>
                <w:szCs w:val="24"/>
              </w:rPr>
              <w:t>[</w:t>
            </w:r>
            <w:r w:rsidRPr="00F84131">
              <w:rPr>
                <w:rFonts w:cstheme="minorHAnsi"/>
                <w:b/>
                <w:bCs/>
                <w:sz w:val="24"/>
                <w:szCs w:val="24"/>
              </w:rPr>
              <w:t>Insert description of what needs to be done</w:t>
            </w:r>
            <w:r>
              <w:rPr>
                <w:rFonts w:cstheme="minorHAnsi"/>
                <w:b/>
                <w:bCs/>
                <w:sz w:val="24"/>
                <w:szCs w:val="24"/>
              </w:rPr>
              <w:t>]</w:t>
            </w:r>
          </w:p>
        </w:tc>
        <w:tc>
          <w:tcPr>
            <w:tcW w:w="1208" w:type="dxa"/>
            <w:shd w:val="clear" w:color="auto" w:fill="C00000"/>
          </w:tcPr>
          <w:p w14:paraId="245D0E24" w14:textId="77777777" w:rsidR="008C1377" w:rsidRPr="00F84131" w:rsidRDefault="008C1377" w:rsidP="004F7060">
            <w:pPr>
              <w:spacing w:line="360" w:lineRule="auto"/>
              <w:rPr>
                <w:rFonts w:cstheme="minorHAnsi"/>
                <w:b/>
                <w:bCs/>
                <w:sz w:val="24"/>
                <w:szCs w:val="24"/>
              </w:rPr>
            </w:pPr>
            <w:r>
              <w:rPr>
                <w:rFonts w:cstheme="minorHAnsi"/>
                <w:b/>
                <w:bCs/>
                <w:sz w:val="24"/>
                <w:szCs w:val="24"/>
              </w:rPr>
              <w:t>Facilitator</w:t>
            </w:r>
          </w:p>
        </w:tc>
        <w:tc>
          <w:tcPr>
            <w:tcW w:w="1564" w:type="dxa"/>
            <w:shd w:val="clear" w:color="auto" w:fill="C00000"/>
          </w:tcPr>
          <w:p w14:paraId="20F441AA" w14:textId="77777777" w:rsidR="008C1377" w:rsidRPr="00F84131" w:rsidRDefault="008C1377" w:rsidP="004F7060">
            <w:pPr>
              <w:spacing w:line="360" w:lineRule="auto"/>
              <w:rPr>
                <w:rFonts w:cstheme="minorHAnsi"/>
                <w:b/>
                <w:bCs/>
                <w:sz w:val="24"/>
                <w:szCs w:val="24"/>
              </w:rPr>
            </w:pPr>
            <w:r>
              <w:rPr>
                <w:rFonts w:cstheme="minorHAnsi"/>
                <w:b/>
                <w:bCs/>
                <w:sz w:val="24"/>
                <w:szCs w:val="24"/>
              </w:rPr>
              <w:t>M</w:t>
            </w:r>
            <w:r w:rsidRPr="00F84131">
              <w:rPr>
                <w:rFonts w:cstheme="minorHAnsi"/>
                <w:b/>
                <w:bCs/>
                <w:sz w:val="24"/>
                <w:szCs w:val="24"/>
              </w:rPr>
              <w:t>aterials needed</w:t>
            </w:r>
          </w:p>
        </w:tc>
      </w:tr>
      <w:tr w:rsidR="008C1377" w:rsidRPr="00F84131" w14:paraId="54CAD92D" w14:textId="77777777" w:rsidTr="002B110A">
        <w:tc>
          <w:tcPr>
            <w:tcW w:w="1075" w:type="dxa"/>
          </w:tcPr>
          <w:p w14:paraId="56016A7C" w14:textId="0D56E00A" w:rsidR="008C1377" w:rsidRPr="00F84131" w:rsidRDefault="002B110A" w:rsidP="004F7060">
            <w:pPr>
              <w:spacing w:line="360" w:lineRule="auto"/>
              <w:rPr>
                <w:rFonts w:cstheme="minorHAnsi"/>
                <w:sz w:val="24"/>
                <w:szCs w:val="24"/>
              </w:rPr>
            </w:pPr>
            <w:r>
              <w:rPr>
                <w:rFonts w:cstheme="minorHAnsi"/>
                <w:sz w:val="24"/>
                <w:szCs w:val="24"/>
              </w:rPr>
              <w:t>6:00 pm</w:t>
            </w:r>
          </w:p>
        </w:tc>
        <w:tc>
          <w:tcPr>
            <w:tcW w:w="1080" w:type="dxa"/>
          </w:tcPr>
          <w:p w14:paraId="0F5EF815" w14:textId="2CBBE223" w:rsidR="008C1377" w:rsidRPr="00F84131" w:rsidRDefault="002B110A" w:rsidP="004F7060">
            <w:pPr>
              <w:spacing w:line="360" w:lineRule="auto"/>
              <w:rPr>
                <w:rFonts w:cstheme="minorHAnsi"/>
                <w:sz w:val="24"/>
                <w:szCs w:val="24"/>
              </w:rPr>
            </w:pPr>
            <w:r>
              <w:rPr>
                <w:rFonts w:cstheme="minorHAnsi"/>
                <w:sz w:val="24"/>
                <w:szCs w:val="24"/>
              </w:rPr>
              <w:t>6:05 pm</w:t>
            </w:r>
          </w:p>
        </w:tc>
        <w:tc>
          <w:tcPr>
            <w:tcW w:w="946" w:type="dxa"/>
          </w:tcPr>
          <w:p w14:paraId="495FF9B9" w14:textId="3DA4A5EE" w:rsidR="008C1377" w:rsidRPr="00F84131" w:rsidRDefault="002B110A" w:rsidP="004F7060">
            <w:pPr>
              <w:spacing w:line="360" w:lineRule="auto"/>
              <w:rPr>
                <w:rFonts w:cstheme="minorHAnsi"/>
                <w:sz w:val="24"/>
                <w:szCs w:val="24"/>
              </w:rPr>
            </w:pPr>
            <w:r>
              <w:rPr>
                <w:rFonts w:cstheme="minorHAnsi"/>
                <w:sz w:val="24"/>
                <w:szCs w:val="24"/>
              </w:rPr>
              <w:t>5 min</w:t>
            </w:r>
          </w:p>
        </w:tc>
        <w:tc>
          <w:tcPr>
            <w:tcW w:w="3477" w:type="dxa"/>
          </w:tcPr>
          <w:p w14:paraId="01FBFB9D" w14:textId="3C7AF320" w:rsidR="008C1377" w:rsidRPr="00D848C9" w:rsidRDefault="008C1377" w:rsidP="004F7060">
            <w:pPr>
              <w:spacing w:line="360" w:lineRule="auto"/>
              <w:rPr>
                <w:rFonts w:cstheme="minorHAnsi"/>
                <w:sz w:val="24"/>
                <w:szCs w:val="24"/>
              </w:rPr>
            </w:pPr>
            <w:r>
              <w:rPr>
                <w:rFonts w:cstheme="minorHAnsi"/>
                <w:sz w:val="24"/>
                <w:szCs w:val="24"/>
              </w:rPr>
              <w:t xml:space="preserve"> </w:t>
            </w:r>
            <w:r w:rsidR="002B110A">
              <w:rPr>
                <w:rFonts w:cstheme="minorHAnsi"/>
                <w:sz w:val="24"/>
                <w:szCs w:val="24"/>
              </w:rPr>
              <w:t>Welcoming and introduction</w:t>
            </w:r>
          </w:p>
        </w:tc>
        <w:tc>
          <w:tcPr>
            <w:tcW w:w="1208" w:type="dxa"/>
          </w:tcPr>
          <w:p w14:paraId="3AF05B80" w14:textId="21C9A67F" w:rsidR="008C1377" w:rsidRPr="00F84131" w:rsidRDefault="002B110A" w:rsidP="004F7060">
            <w:pPr>
              <w:spacing w:line="360" w:lineRule="auto"/>
              <w:rPr>
                <w:rFonts w:cstheme="minorHAnsi"/>
                <w:sz w:val="24"/>
                <w:szCs w:val="24"/>
              </w:rPr>
            </w:pPr>
            <w:r>
              <w:rPr>
                <w:rFonts w:cstheme="minorHAnsi"/>
                <w:sz w:val="24"/>
                <w:szCs w:val="24"/>
              </w:rPr>
              <w:t>Ana</w:t>
            </w:r>
          </w:p>
        </w:tc>
        <w:tc>
          <w:tcPr>
            <w:tcW w:w="1564" w:type="dxa"/>
          </w:tcPr>
          <w:p w14:paraId="31F31073" w14:textId="3265276D" w:rsidR="008C1377" w:rsidRPr="00F84131" w:rsidRDefault="002B110A" w:rsidP="004F7060">
            <w:pPr>
              <w:spacing w:line="360" w:lineRule="auto"/>
              <w:rPr>
                <w:rFonts w:cstheme="minorHAnsi"/>
                <w:sz w:val="24"/>
                <w:szCs w:val="24"/>
              </w:rPr>
            </w:pPr>
            <w:r>
              <w:rPr>
                <w:rFonts w:cstheme="minorHAnsi"/>
                <w:sz w:val="24"/>
                <w:szCs w:val="24"/>
              </w:rPr>
              <w:t>-</w:t>
            </w:r>
          </w:p>
        </w:tc>
      </w:tr>
      <w:tr w:rsidR="008C1377" w:rsidRPr="00F84131" w14:paraId="5C46BB22" w14:textId="77777777" w:rsidTr="002B110A">
        <w:tc>
          <w:tcPr>
            <w:tcW w:w="1075" w:type="dxa"/>
          </w:tcPr>
          <w:p w14:paraId="04FA858B" w14:textId="0C14F87E" w:rsidR="008C1377" w:rsidRPr="00F84131" w:rsidRDefault="002B110A" w:rsidP="004F7060">
            <w:pPr>
              <w:spacing w:line="360" w:lineRule="auto"/>
              <w:rPr>
                <w:rFonts w:cstheme="minorHAnsi"/>
                <w:sz w:val="24"/>
                <w:szCs w:val="24"/>
              </w:rPr>
            </w:pPr>
            <w:r>
              <w:rPr>
                <w:rFonts w:cstheme="minorHAnsi"/>
                <w:sz w:val="24"/>
                <w:szCs w:val="24"/>
              </w:rPr>
              <w:t>6:05 pm</w:t>
            </w:r>
          </w:p>
        </w:tc>
        <w:tc>
          <w:tcPr>
            <w:tcW w:w="1080" w:type="dxa"/>
          </w:tcPr>
          <w:p w14:paraId="19E1D215" w14:textId="6EF9F6D3" w:rsidR="008C1377" w:rsidRPr="00F84131" w:rsidRDefault="002B110A" w:rsidP="004F7060">
            <w:pPr>
              <w:spacing w:line="360" w:lineRule="auto"/>
              <w:rPr>
                <w:rFonts w:cstheme="minorHAnsi"/>
                <w:sz w:val="24"/>
                <w:szCs w:val="24"/>
              </w:rPr>
            </w:pPr>
            <w:r>
              <w:rPr>
                <w:rFonts w:cstheme="minorHAnsi"/>
                <w:sz w:val="24"/>
                <w:szCs w:val="24"/>
              </w:rPr>
              <w:t>6:20 pm</w:t>
            </w:r>
          </w:p>
        </w:tc>
        <w:tc>
          <w:tcPr>
            <w:tcW w:w="946" w:type="dxa"/>
          </w:tcPr>
          <w:p w14:paraId="07452608" w14:textId="4E015A94" w:rsidR="008C1377" w:rsidRPr="00F84131" w:rsidRDefault="002B110A" w:rsidP="004F7060">
            <w:pPr>
              <w:spacing w:line="360" w:lineRule="auto"/>
              <w:rPr>
                <w:rFonts w:cstheme="minorHAnsi"/>
                <w:sz w:val="24"/>
                <w:szCs w:val="24"/>
              </w:rPr>
            </w:pPr>
            <w:r>
              <w:rPr>
                <w:rFonts w:cstheme="minorHAnsi"/>
                <w:sz w:val="24"/>
                <w:szCs w:val="24"/>
              </w:rPr>
              <w:t>15 min</w:t>
            </w:r>
          </w:p>
        </w:tc>
        <w:tc>
          <w:tcPr>
            <w:tcW w:w="3477" w:type="dxa"/>
          </w:tcPr>
          <w:p w14:paraId="02D0AF71" w14:textId="6197F6E6" w:rsidR="008C1377" w:rsidRPr="00F84131" w:rsidRDefault="008C1377" w:rsidP="004F7060">
            <w:pPr>
              <w:spacing w:line="360" w:lineRule="auto"/>
              <w:rPr>
                <w:rFonts w:cstheme="minorHAnsi"/>
                <w:sz w:val="24"/>
                <w:szCs w:val="24"/>
              </w:rPr>
            </w:pPr>
            <w:r>
              <w:rPr>
                <w:rFonts w:cstheme="minorHAnsi"/>
                <w:sz w:val="24"/>
                <w:szCs w:val="24"/>
              </w:rPr>
              <w:t xml:space="preserve"> </w:t>
            </w:r>
            <w:r w:rsidR="002B110A">
              <w:rPr>
                <w:rFonts w:cstheme="minorHAnsi"/>
                <w:sz w:val="24"/>
                <w:szCs w:val="24"/>
              </w:rPr>
              <w:t>Ice breaker activity</w:t>
            </w:r>
          </w:p>
        </w:tc>
        <w:tc>
          <w:tcPr>
            <w:tcW w:w="1208" w:type="dxa"/>
          </w:tcPr>
          <w:p w14:paraId="1AE72DD0" w14:textId="6257FD7C" w:rsidR="008C1377" w:rsidRPr="00F84131" w:rsidRDefault="002B110A" w:rsidP="004F7060">
            <w:pPr>
              <w:spacing w:line="360" w:lineRule="auto"/>
              <w:rPr>
                <w:rFonts w:cstheme="minorHAnsi"/>
                <w:sz w:val="24"/>
                <w:szCs w:val="24"/>
              </w:rPr>
            </w:pPr>
            <w:r>
              <w:rPr>
                <w:rFonts w:cstheme="minorHAnsi"/>
                <w:sz w:val="24"/>
                <w:szCs w:val="24"/>
              </w:rPr>
              <w:t>Ralph</w:t>
            </w:r>
          </w:p>
        </w:tc>
        <w:tc>
          <w:tcPr>
            <w:tcW w:w="1564" w:type="dxa"/>
          </w:tcPr>
          <w:p w14:paraId="31D53B0A" w14:textId="180826BF" w:rsidR="008C1377" w:rsidRPr="00F84131" w:rsidRDefault="002B110A" w:rsidP="004F7060">
            <w:pPr>
              <w:spacing w:line="360" w:lineRule="auto"/>
              <w:rPr>
                <w:rFonts w:cstheme="minorHAnsi"/>
                <w:sz w:val="24"/>
                <w:szCs w:val="24"/>
              </w:rPr>
            </w:pPr>
            <w:r>
              <w:rPr>
                <w:rFonts w:cstheme="minorHAnsi"/>
                <w:sz w:val="24"/>
                <w:szCs w:val="24"/>
              </w:rPr>
              <w:t>-</w:t>
            </w:r>
          </w:p>
        </w:tc>
      </w:tr>
      <w:tr w:rsidR="007F21B9" w:rsidRPr="00F84131" w14:paraId="12FB5191" w14:textId="77777777" w:rsidTr="002B110A">
        <w:tc>
          <w:tcPr>
            <w:tcW w:w="1075" w:type="dxa"/>
          </w:tcPr>
          <w:p w14:paraId="0C029687" w14:textId="39FCB317" w:rsidR="007F21B9" w:rsidRDefault="007F21B9" w:rsidP="004F7060">
            <w:pPr>
              <w:spacing w:line="360" w:lineRule="auto"/>
              <w:rPr>
                <w:rFonts w:cstheme="minorHAnsi"/>
                <w:sz w:val="24"/>
                <w:szCs w:val="24"/>
              </w:rPr>
            </w:pPr>
            <w:r>
              <w:rPr>
                <w:rFonts w:cstheme="minorHAnsi"/>
                <w:sz w:val="24"/>
                <w:szCs w:val="24"/>
              </w:rPr>
              <w:t>6:20 pm</w:t>
            </w:r>
          </w:p>
        </w:tc>
        <w:tc>
          <w:tcPr>
            <w:tcW w:w="1080" w:type="dxa"/>
          </w:tcPr>
          <w:p w14:paraId="5A5581CC" w14:textId="1B3D748D" w:rsidR="007F21B9" w:rsidRDefault="007F21B9" w:rsidP="004F7060">
            <w:pPr>
              <w:spacing w:line="360" w:lineRule="auto"/>
              <w:rPr>
                <w:rFonts w:cstheme="minorHAnsi"/>
                <w:sz w:val="24"/>
                <w:szCs w:val="24"/>
              </w:rPr>
            </w:pPr>
            <w:r>
              <w:rPr>
                <w:rFonts w:cstheme="minorHAnsi"/>
                <w:sz w:val="24"/>
                <w:szCs w:val="24"/>
              </w:rPr>
              <w:t>6:25 pm</w:t>
            </w:r>
          </w:p>
        </w:tc>
        <w:tc>
          <w:tcPr>
            <w:tcW w:w="946" w:type="dxa"/>
          </w:tcPr>
          <w:p w14:paraId="1D615743" w14:textId="3268CBC3" w:rsidR="007F21B9" w:rsidRDefault="007F21B9" w:rsidP="004F7060">
            <w:pPr>
              <w:spacing w:line="360" w:lineRule="auto"/>
              <w:rPr>
                <w:rFonts w:cstheme="minorHAnsi"/>
                <w:sz w:val="24"/>
                <w:szCs w:val="24"/>
              </w:rPr>
            </w:pPr>
            <w:r>
              <w:rPr>
                <w:rFonts w:cstheme="minorHAnsi"/>
                <w:sz w:val="24"/>
                <w:szCs w:val="24"/>
              </w:rPr>
              <w:t>5 min</w:t>
            </w:r>
          </w:p>
        </w:tc>
        <w:tc>
          <w:tcPr>
            <w:tcW w:w="3477" w:type="dxa"/>
          </w:tcPr>
          <w:p w14:paraId="3A5D6B40" w14:textId="150563C3" w:rsidR="007F21B9" w:rsidRDefault="007F21B9" w:rsidP="004F7060">
            <w:pPr>
              <w:spacing w:line="360" w:lineRule="auto"/>
              <w:rPr>
                <w:rFonts w:cstheme="minorHAnsi"/>
                <w:sz w:val="24"/>
                <w:szCs w:val="24"/>
              </w:rPr>
            </w:pPr>
            <w:r>
              <w:rPr>
                <w:rFonts w:cstheme="minorHAnsi"/>
                <w:sz w:val="24"/>
                <w:szCs w:val="24"/>
              </w:rPr>
              <w:t>A brief</w:t>
            </w:r>
            <w:r w:rsidRPr="007F21B9">
              <w:rPr>
                <w:rFonts w:cstheme="minorHAnsi"/>
                <w:sz w:val="24"/>
                <w:szCs w:val="24"/>
              </w:rPr>
              <w:t xml:space="preserve"> review of the topics discussed in the previous meeting</w:t>
            </w:r>
          </w:p>
        </w:tc>
        <w:tc>
          <w:tcPr>
            <w:tcW w:w="1208" w:type="dxa"/>
          </w:tcPr>
          <w:p w14:paraId="2CE83BC9" w14:textId="68D297A4" w:rsidR="007F21B9" w:rsidRDefault="007F21B9" w:rsidP="004F7060">
            <w:pPr>
              <w:spacing w:line="360" w:lineRule="auto"/>
              <w:rPr>
                <w:rFonts w:cstheme="minorHAnsi"/>
                <w:sz w:val="24"/>
                <w:szCs w:val="24"/>
              </w:rPr>
            </w:pPr>
            <w:r>
              <w:rPr>
                <w:rFonts w:cstheme="minorHAnsi"/>
                <w:sz w:val="24"/>
                <w:szCs w:val="24"/>
              </w:rPr>
              <w:t>Ralph</w:t>
            </w:r>
          </w:p>
        </w:tc>
        <w:tc>
          <w:tcPr>
            <w:tcW w:w="1564" w:type="dxa"/>
          </w:tcPr>
          <w:p w14:paraId="644A5713" w14:textId="5C068AA7" w:rsidR="007F21B9" w:rsidRDefault="007F21B9" w:rsidP="004F7060">
            <w:pPr>
              <w:spacing w:line="360" w:lineRule="auto"/>
              <w:rPr>
                <w:rFonts w:cstheme="minorHAnsi"/>
                <w:sz w:val="24"/>
                <w:szCs w:val="24"/>
              </w:rPr>
            </w:pPr>
            <w:r>
              <w:rPr>
                <w:rFonts w:cstheme="minorHAnsi"/>
                <w:sz w:val="24"/>
                <w:szCs w:val="24"/>
              </w:rPr>
              <w:t>PowerPoint presentation</w:t>
            </w:r>
          </w:p>
        </w:tc>
      </w:tr>
      <w:tr w:rsidR="008C1377" w:rsidRPr="00F84131" w14:paraId="3035BA05" w14:textId="77777777" w:rsidTr="002B110A">
        <w:tc>
          <w:tcPr>
            <w:tcW w:w="1075" w:type="dxa"/>
          </w:tcPr>
          <w:p w14:paraId="2085F2A7" w14:textId="22D93EE2" w:rsidR="008C1377" w:rsidRPr="00F84131" w:rsidRDefault="002B110A" w:rsidP="004F7060">
            <w:pPr>
              <w:spacing w:line="360" w:lineRule="auto"/>
              <w:rPr>
                <w:rFonts w:cstheme="minorHAnsi"/>
                <w:sz w:val="24"/>
                <w:szCs w:val="24"/>
              </w:rPr>
            </w:pPr>
            <w:r>
              <w:rPr>
                <w:rFonts w:cstheme="minorHAnsi"/>
                <w:sz w:val="24"/>
                <w:szCs w:val="24"/>
              </w:rPr>
              <w:t>6:2</w:t>
            </w:r>
            <w:r w:rsidR="007F21B9">
              <w:rPr>
                <w:rFonts w:cstheme="minorHAnsi"/>
                <w:sz w:val="24"/>
                <w:szCs w:val="24"/>
              </w:rPr>
              <w:t>5</w:t>
            </w:r>
            <w:r>
              <w:rPr>
                <w:rFonts w:cstheme="minorHAnsi"/>
                <w:sz w:val="24"/>
                <w:szCs w:val="24"/>
              </w:rPr>
              <w:t xml:space="preserve"> pm</w:t>
            </w:r>
          </w:p>
        </w:tc>
        <w:tc>
          <w:tcPr>
            <w:tcW w:w="1080" w:type="dxa"/>
          </w:tcPr>
          <w:p w14:paraId="4DBAA857" w14:textId="522700EC" w:rsidR="008C1377" w:rsidRPr="00F84131" w:rsidRDefault="002B110A" w:rsidP="004F7060">
            <w:pPr>
              <w:spacing w:line="360" w:lineRule="auto"/>
              <w:rPr>
                <w:rFonts w:cstheme="minorHAnsi"/>
                <w:sz w:val="24"/>
                <w:szCs w:val="24"/>
              </w:rPr>
            </w:pPr>
            <w:r>
              <w:rPr>
                <w:rFonts w:cstheme="minorHAnsi"/>
                <w:sz w:val="24"/>
                <w:szCs w:val="24"/>
              </w:rPr>
              <w:t>6:40 pm</w:t>
            </w:r>
          </w:p>
        </w:tc>
        <w:tc>
          <w:tcPr>
            <w:tcW w:w="946" w:type="dxa"/>
          </w:tcPr>
          <w:p w14:paraId="0CD8E9E0" w14:textId="30A106FE" w:rsidR="008C1377" w:rsidRPr="00F84131" w:rsidRDefault="007F21B9" w:rsidP="004F7060">
            <w:pPr>
              <w:spacing w:line="360" w:lineRule="auto"/>
              <w:rPr>
                <w:rFonts w:cstheme="minorHAnsi"/>
                <w:sz w:val="24"/>
                <w:szCs w:val="24"/>
              </w:rPr>
            </w:pPr>
            <w:r>
              <w:rPr>
                <w:rFonts w:cstheme="minorHAnsi"/>
                <w:sz w:val="24"/>
                <w:szCs w:val="24"/>
              </w:rPr>
              <w:t>15</w:t>
            </w:r>
            <w:r w:rsidR="002B110A">
              <w:rPr>
                <w:rFonts w:cstheme="minorHAnsi"/>
                <w:sz w:val="24"/>
                <w:szCs w:val="24"/>
              </w:rPr>
              <w:t xml:space="preserve"> min</w:t>
            </w:r>
          </w:p>
        </w:tc>
        <w:tc>
          <w:tcPr>
            <w:tcW w:w="3477" w:type="dxa"/>
          </w:tcPr>
          <w:p w14:paraId="7890E8CC" w14:textId="24712AF7" w:rsidR="008C1377" w:rsidRPr="00F84131" w:rsidRDefault="002B110A" w:rsidP="004F7060">
            <w:pPr>
              <w:spacing w:line="360" w:lineRule="auto"/>
              <w:rPr>
                <w:rFonts w:cstheme="minorHAnsi"/>
                <w:sz w:val="24"/>
                <w:szCs w:val="24"/>
              </w:rPr>
            </w:pPr>
            <w:r>
              <w:rPr>
                <w:rFonts w:cstheme="minorHAnsi"/>
                <w:sz w:val="24"/>
                <w:szCs w:val="24"/>
              </w:rPr>
              <w:t>A presentation about the session topic. Why this topic? Concerns? What do</w:t>
            </w:r>
            <w:r w:rsidR="00B264E1">
              <w:rPr>
                <w:rFonts w:cstheme="minorHAnsi"/>
                <w:sz w:val="24"/>
                <w:szCs w:val="24"/>
              </w:rPr>
              <w:t>es the Program expect from the NEAC?</w:t>
            </w:r>
          </w:p>
        </w:tc>
        <w:tc>
          <w:tcPr>
            <w:tcW w:w="1208" w:type="dxa"/>
          </w:tcPr>
          <w:p w14:paraId="6A3FE3AD" w14:textId="1AA1707B" w:rsidR="008C1377" w:rsidRPr="00F84131" w:rsidRDefault="002B110A" w:rsidP="004F7060">
            <w:pPr>
              <w:spacing w:line="360" w:lineRule="auto"/>
              <w:rPr>
                <w:rFonts w:cstheme="minorHAnsi"/>
                <w:sz w:val="24"/>
                <w:szCs w:val="24"/>
              </w:rPr>
            </w:pPr>
            <w:r>
              <w:rPr>
                <w:rFonts w:cstheme="minorHAnsi"/>
                <w:sz w:val="24"/>
                <w:szCs w:val="24"/>
              </w:rPr>
              <w:t>Ana</w:t>
            </w:r>
          </w:p>
        </w:tc>
        <w:tc>
          <w:tcPr>
            <w:tcW w:w="1564" w:type="dxa"/>
          </w:tcPr>
          <w:p w14:paraId="300E5092" w14:textId="365E9CC7" w:rsidR="008C1377" w:rsidRPr="00F84131" w:rsidRDefault="002B110A" w:rsidP="004F7060">
            <w:pPr>
              <w:spacing w:line="360" w:lineRule="auto"/>
              <w:rPr>
                <w:rFonts w:cstheme="minorHAnsi"/>
                <w:sz w:val="24"/>
                <w:szCs w:val="24"/>
              </w:rPr>
            </w:pPr>
            <w:r>
              <w:rPr>
                <w:rFonts w:cstheme="minorHAnsi"/>
                <w:sz w:val="24"/>
                <w:szCs w:val="24"/>
              </w:rPr>
              <w:t>PowerPoint presentation</w:t>
            </w:r>
          </w:p>
        </w:tc>
      </w:tr>
      <w:tr w:rsidR="008C1377" w:rsidRPr="00F84131" w14:paraId="68AE452A" w14:textId="77777777" w:rsidTr="002B110A">
        <w:tc>
          <w:tcPr>
            <w:tcW w:w="1075" w:type="dxa"/>
          </w:tcPr>
          <w:p w14:paraId="182E2883" w14:textId="2CF8D9F8" w:rsidR="008C1377" w:rsidRPr="00F84131" w:rsidRDefault="002B110A" w:rsidP="004F7060">
            <w:pPr>
              <w:spacing w:line="360" w:lineRule="auto"/>
              <w:rPr>
                <w:rFonts w:cstheme="minorHAnsi"/>
                <w:sz w:val="24"/>
                <w:szCs w:val="24"/>
              </w:rPr>
            </w:pPr>
            <w:r>
              <w:rPr>
                <w:rFonts w:cstheme="minorHAnsi"/>
                <w:sz w:val="24"/>
                <w:szCs w:val="24"/>
              </w:rPr>
              <w:t>6:40 pm</w:t>
            </w:r>
          </w:p>
        </w:tc>
        <w:tc>
          <w:tcPr>
            <w:tcW w:w="1080" w:type="dxa"/>
          </w:tcPr>
          <w:p w14:paraId="3DD4E323" w14:textId="67EC687A" w:rsidR="008C1377" w:rsidRPr="00F84131" w:rsidRDefault="002B110A" w:rsidP="004F7060">
            <w:pPr>
              <w:spacing w:line="360" w:lineRule="auto"/>
              <w:rPr>
                <w:rFonts w:cstheme="minorHAnsi"/>
                <w:sz w:val="24"/>
                <w:szCs w:val="24"/>
              </w:rPr>
            </w:pPr>
            <w:r>
              <w:rPr>
                <w:rFonts w:cstheme="minorHAnsi"/>
                <w:sz w:val="24"/>
                <w:szCs w:val="24"/>
              </w:rPr>
              <w:t>7:10 pm</w:t>
            </w:r>
          </w:p>
        </w:tc>
        <w:tc>
          <w:tcPr>
            <w:tcW w:w="946" w:type="dxa"/>
          </w:tcPr>
          <w:p w14:paraId="2B1A7C60" w14:textId="3A78E4EB" w:rsidR="008C1377" w:rsidRPr="00F84131" w:rsidRDefault="002B110A" w:rsidP="004F7060">
            <w:pPr>
              <w:spacing w:line="360" w:lineRule="auto"/>
              <w:rPr>
                <w:rFonts w:cstheme="minorHAnsi"/>
                <w:sz w:val="24"/>
                <w:szCs w:val="24"/>
              </w:rPr>
            </w:pPr>
            <w:r>
              <w:rPr>
                <w:rFonts w:cstheme="minorHAnsi"/>
                <w:sz w:val="24"/>
                <w:szCs w:val="24"/>
              </w:rPr>
              <w:t>30 min</w:t>
            </w:r>
          </w:p>
        </w:tc>
        <w:tc>
          <w:tcPr>
            <w:tcW w:w="3477" w:type="dxa"/>
          </w:tcPr>
          <w:p w14:paraId="1B212FE9" w14:textId="77777777" w:rsidR="008C1377" w:rsidRDefault="002B110A" w:rsidP="004F7060">
            <w:pPr>
              <w:spacing w:line="360" w:lineRule="auto"/>
              <w:rPr>
                <w:rFonts w:cstheme="minorHAnsi"/>
                <w:sz w:val="24"/>
                <w:szCs w:val="24"/>
              </w:rPr>
            </w:pPr>
            <w:r>
              <w:rPr>
                <w:rFonts w:cstheme="minorHAnsi"/>
                <w:sz w:val="24"/>
                <w:szCs w:val="24"/>
              </w:rPr>
              <w:t>NEAC members roundtable.</w:t>
            </w:r>
          </w:p>
          <w:p w14:paraId="32222D5E" w14:textId="48C12A9E" w:rsidR="002B110A" w:rsidRPr="00F84131" w:rsidRDefault="007F21B9" w:rsidP="004F7060">
            <w:pPr>
              <w:spacing w:line="360" w:lineRule="auto"/>
              <w:rPr>
                <w:rFonts w:cstheme="minorHAnsi"/>
                <w:sz w:val="24"/>
                <w:szCs w:val="24"/>
              </w:rPr>
            </w:pPr>
            <w:r>
              <w:rPr>
                <w:rFonts w:cstheme="minorHAnsi"/>
                <w:sz w:val="24"/>
                <w:szCs w:val="24"/>
              </w:rPr>
              <w:t>In pairs, you</w:t>
            </w:r>
            <w:r w:rsidR="002B110A">
              <w:rPr>
                <w:rFonts w:cstheme="minorHAnsi"/>
                <w:sz w:val="24"/>
                <w:szCs w:val="24"/>
              </w:rPr>
              <w:t xml:space="preserve"> invite the members to reflect on the topic using flipcharts. </w:t>
            </w:r>
          </w:p>
        </w:tc>
        <w:tc>
          <w:tcPr>
            <w:tcW w:w="1208" w:type="dxa"/>
          </w:tcPr>
          <w:p w14:paraId="6433355B" w14:textId="624B9168" w:rsidR="008C1377" w:rsidRPr="00F84131" w:rsidRDefault="007F21B9" w:rsidP="004F7060">
            <w:pPr>
              <w:spacing w:line="360" w:lineRule="auto"/>
              <w:rPr>
                <w:rFonts w:cstheme="minorHAnsi"/>
                <w:sz w:val="24"/>
                <w:szCs w:val="24"/>
              </w:rPr>
            </w:pPr>
            <w:r>
              <w:rPr>
                <w:rFonts w:cstheme="minorHAnsi"/>
                <w:sz w:val="24"/>
                <w:szCs w:val="24"/>
              </w:rPr>
              <w:t>NEAC members</w:t>
            </w:r>
          </w:p>
        </w:tc>
        <w:tc>
          <w:tcPr>
            <w:tcW w:w="1564" w:type="dxa"/>
          </w:tcPr>
          <w:p w14:paraId="1B92C578" w14:textId="529BC561" w:rsidR="008C1377" w:rsidRPr="00F84131" w:rsidRDefault="002B110A" w:rsidP="004F7060">
            <w:pPr>
              <w:spacing w:line="360" w:lineRule="auto"/>
              <w:rPr>
                <w:rFonts w:cstheme="minorHAnsi"/>
                <w:sz w:val="24"/>
                <w:szCs w:val="24"/>
              </w:rPr>
            </w:pPr>
            <w:r>
              <w:rPr>
                <w:rFonts w:cstheme="minorHAnsi"/>
                <w:sz w:val="24"/>
                <w:szCs w:val="24"/>
              </w:rPr>
              <w:t>Flipcharts, markers</w:t>
            </w:r>
          </w:p>
        </w:tc>
      </w:tr>
      <w:tr w:rsidR="008C1377" w:rsidRPr="00F84131" w14:paraId="4B6D02C7" w14:textId="77777777" w:rsidTr="002B110A">
        <w:tc>
          <w:tcPr>
            <w:tcW w:w="1075" w:type="dxa"/>
          </w:tcPr>
          <w:p w14:paraId="00A03B6C" w14:textId="3659DF89" w:rsidR="008C1377" w:rsidRPr="00F84131" w:rsidRDefault="007F21B9" w:rsidP="004F7060">
            <w:pPr>
              <w:spacing w:line="360" w:lineRule="auto"/>
              <w:rPr>
                <w:rFonts w:cstheme="minorHAnsi"/>
                <w:sz w:val="24"/>
                <w:szCs w:val="24"/>
              </w:rPr>
            </w:pPr>
            <w:r>
              <w:rPr>
                <w:rFonts w:cstheme="minorHAnsi"/>
                <w:sz w:val="24"/>
                <w:szCs w:val="24"/>
              </w:rPr>
              <w:t>7:10</w:t>
            </w:r>
          </w:p>
        </w:tc>
        <w:tc>
          <w:tcPr>
            <w:tcW w:w="1080" w:type="dxa"/>
          </w:tcPr>
          <w:p w14:paraId="1E144593" w14:textId="370FCEF8" w:rsidR="008C1377" w:rsidRPr="00F84131" w:rsidRDefault="007F21B9" w:rsidP="004F7060">
            <w:pPr>
              <w:spacing w:line="360" w:lineRule="auto"/>
              <w:rPr>
                <w:rFonts w:cstheme="minorHAnsi"/>
                <w:sz w:val="24"/>
                <w:szCs w:val="24"/>
              </w:rPr>
            </w:pPr>
            <w:r>
              <w:rPr>
                <w:rFonts w:cstheme="minorHAnsi"/>
                <w:sz w:val="24"/>
                <w:szCs w:val="24"/>
              </w:rPr>
              <w:t>7:25 pm</w:t>
            </w:r>
          </w:p>
        </w:tc>
        <w:tc>
          <w:tcPr>
            <w:tcW w:w="946" w:type="dxa"/>
          </w:tcPr>
          <w:p w14:paraId="0ABDD9BF" w14:textId="0F3951F4" w:rsidR="008C1377" w:rsidRPr="00F84131" w:rsidRDefault="007F21B9" w:rsidP="004F7060">
            <w:pPr>
              <w:spacing w:line="360" w:lineRule="auto"/>
              <w:rPr>
                <w:rFonts w:cstheme="minorHAnsi"/>
                <w:sz w:val="24"/>
                <w:szCs w:val="24"/>
              </w:rPr>
            </w:pPr>
            <w:r>
              <w:rPr>
                <w:rFonts w:cstheme="minorHAnsi"/>
                <w:sz w:val="24"/>
                <w:szCs w:val="24"/>
              </w:rPr>
              <w:t>15 min</w:t>
            </w:r>
          </w:p>
        </w:tc>
        <w:tc>
          <w:tcPr>
            <w:tcW w:w="3477" w:type="dxa"/>
          </w:tcPr>
          <w:p w14:paraId="30571BFD" w14:textId="64178EC4" w:rsidR="008C1377" w:rsidRPr="00F84131" w:rsidRDefault="007F21B9" w:rsidP="004F7060">
            <w:pPr>
              <w:spacing w:line="360" w:lineRule="auto"/>
              <w:rPr>
                <w:rFonts w:cstheme="minorHAnsi"/>
                <w:sz w:val="24"/>
                <w:szCs w:val="24"/>
              </w:rPr>
            </w:pPr>
            <w:r>
              <w:rPr>
                <w:rFonts w:cstheme="minorHAnsi"/>
                <w:sz w:val="24"/>
                <w:szCs w:val="24"/>
              </w:rPr>
              <w:t>Each pair present their reflection to the group.</w:t>
            </w:r>
          </w:p>
        </w:tc>
        <w:tc>
          <w:tcPr>
            <w:tcW w:w="1208" w:type="dxa"/>
          </w:tcPr>
          <w:p w14:paraId="18D97F75" w14:textId="31ECE23D" w:rsidR="008C1377" w:rsidRPr="00F84131" w:rsidRDefault="007F21B9" w:rsidP="004F7060">
            <w:pPr>
              <w:spacing w:line="360" w:lineRule="auto"/>
              <w:rPr>
                <w:rFonts w:cstheme="minorHAnsi"/>
                <w:sz w:val="24"/>
                <w:szCs w:val="24"/>
              </w:rPr>
            </w:pPr>
            <w:r>
              <w:rPr>
                <w:rFonts w:cstheme="minorHAnsi"/>
                <w:sz w:val="24"/>
                <w:szCs w:val="24"/>
              </w:rPr>
              <w:t>NEAC members</w:t>
            </w:r>
          </w:p>
        </w:tc>
        <w:tc>
          <w:tcPr>
            <w:tcW w:w="1564" w:type="dxa"/>
          </w:tcPr>
          <w:p w14:paraId="6AFB72B9" w14:textId="44A65B3D" w:rsidR="008C1377" w:rsidRPr="00F84131" w:rsidRDefault="007F21B9" w:rsidP="004F7060">
            <w:pPr>
              <w:spacing w:line="360" w:lineRule="auto"/>
              <w:rPr>
                <w:rFonts w:cstheme="minorHAnsi"/>
                <w:sz w:val="24"/>
                <w:szCs w:val="24"/>
              </w:rPr>
            </w:pPr>
            <w:r>
              <w:rPr>
                <w:rFonts w:cstheme="minorHAnsi"/>
                <w:sz w:val="24"/>
                <w:szCs w:val="24"/>
              </w:rPr>
              <w:t>Flipcharts</w:t>
            </w:r>
          </w:p>
        </w:tc>
      </w:tr>
      <w:tr w:rsidR="007F21B9" w:rsidRPr="00F84131" w14:paraId="3C5619D3" w14:textId="77777777" w:rsidTr="002B110A">
        <w:tc>
          <w:tcPr>
            <w:tcW w:w="1075" w:type="dxa"/>
          </w:tcPr>
          <w:p w14:paraId="326E3670" w14:textId="74C1AA56" w:rsidR="007F21B9" w:rsidRPr="00F84131" w:rsidRDefault="007F21B9" w:rsidP="004F7060">
            <w:pPr>
              <w:spacing w:line="360" w:lineRule="auto"/>
              <w:rPr>
                <w:rFonts w:cstheme="minorHAnsi"/>
                <w:sz w:val="24"/>
                <w:szCs w:val="24"/>
              </w:rPr>
            </w:pPr>
            <w:r>
              <w:rPr>
                <w:rFonts w:cstheme="minorHAnsi"/>
                <w:sz w:val="24"/>
                <w:szCs w:val="24"/>
              </w:rPr>
              <w:t>7:25 pm</w:t>
            </w:r>
          </w:p>
        </w:tc>
        <w:tc>
          <w:tcPr>
            <w:tcW w:w="1080" w:type="dxa"/>
          </w:tcPr>
          <w:p w14:paraId="492B263A" w14:textId="7B43F33B" w:rsidR="007F21B9" w:rsidRPr="00F84131" w:rsidRDefault="007F21B9" w:rsidP="004F7060">
            <w:pPr>
              <w:spacing w:line="360" w:lineRule="auto"/>
              <w:rPr>
                <w:rFonts w:cstheme="minorHAnsi"/>
                <w:sz w:val="24"/>
                <w:szCs w:val="24"/>
              </w:rPr>
            </w:pPr>
            <w:r>
              <w:rPr>
                <w:rFonts w:cstheme="minorHAnsi"/>
                <w:sz w:val="24"/>
                <w:szCs w:val="24"/>
              </w:rPr>
              <w:t>7:30 pm</w:t>
            </w:r>
          </w:p>
        </w:tc>
        <w:tc>
          <w:tcPr>
            <w:tcW w:w="946" w:type="dxa"/>
          </w:tcPr>
          <w:p w14:paraId="17665A1C" w14:textId="1D2662E4" w:rsidR="007F21B9" w:rsidRPr="00F84131" w:rsidRDefault="007F21B9" w:rsidP="004F7060">
            <w:pPr>
              <w:spacing w:line="360" w:lineRule="auto"/>
              <w:rPr>
                <w:rFonts w:cstheme="minorHAnsi"/>
                <w:sz w:val="24"/>
                <w:szCs w:val="24"/>
              </w:rPr>
            </w:pPr>
            <w:r>
              <w:rPr>
                <w:rFonts w:cstheme="minorHAnsi"/>
                <w:sz w:val="24"/>
                <w:szCs w:val="24"/>
              </w:rPr>
              <w:t>5 pm</w:t>
            </w:r>
          </w:p>
        </w:tc>
        <w:tc>
          <w:tcPr>
            <w:tcW w:w="3477" w:type="dxa"/>
          </w:tcPr>
          <w:p w14:paraId="4C9BB23F" w14:textId="1A80FA99" w:rsidR="007F21B9" w:rsidRPr="00F84131" w:rsidRDefault="007F21B9" w:rsidP="004F7060">
            <w:pPr>
              <w:spacing w:line="360" w:lineRule="auto"/>
              <w:rPr>
                <w:rFonts w:cstheme="minorHAnsi"/>
                <w:sz w:val="24"/>
                <w:szCs w:val="24"/>
              </w:rPr>
            </w:pPr>
            <w:r>
              <w:rPr>
                <w:rFonts w:cstheme="minorHAnsi"/>
                <w:sz w:val="24"/>
                <w:szCs w:val="24"/>
              </w:rPr>
              <w:t>Wrap up and meeting conclusion</w:t>
            </w:r>
          </w:p>
        </w:tc>
        <w:tc>
          <w:tcPr>
            <w:tcW w:w="1208" w:type="dxa"/>
          </w:tcPr>
          <w:p w14:paraId="0C11FF12" w14:textId="09DA86DB" w:rsidR="007F21B9" w:rsidRPr="00F84131" w:rsidRDefault="007F21B9" w:rsidP="004F7060">
            <w:pPr>
              <w:spacing w:line="360" w:lineRule="auto"/>
              <w:rPr>
                <w:rFonts w:cstheme="minorHAnsi"/>
                <w:sz w:val="24"/>
                <w:szCs w:val="24"/>
              </w:rPr>
            </w:pPr>
            <w:r>
              <w:rPr>
                <w:rFonts w:cstheme="minorHAnsi"/>
                <w:sz w:val="24"/>
                <w:szCs w:val="24"/>
              </w:rPr>
              <w:t>Ana</w:t>
            </w:r>
          </w:p>
        </w:tc>
        <w:tc>
          <w:tcPr>
            <w:tcW w:w="1564" w:type="dxa"/>
          </w:tcPr>
          <w:p w14:paraId="29730366" w14:textId="1F743CB4" w:rsidR="007F21B9" w:rsidRPr="00F84131" w:rsidRDefault="007F21B9" w:rsidP="004F7060">
            <w:pPr>
              <w:spacing w:line="360" w:lineRule="auto"/>
              <w:rPr>
                <w:rFonts w:cstheme="minorHAnsi"/>
                <w:sz w:val="24"/>
                <w:szCs w:val="24"/>
              </w:rPr>
            </w:pPr>
            <w:r>
              <w:rPr>
                <w:rFonts w:cstheme="minorHAnsi"/>
                <w:sz w:val="24"/>
                <w:szCs w:val="24"/>
              </w:rPr>
              <w:t>-</w:t>
            </w:r>
          </w:p>
        </w:tc>
      </w:tr>
    </w:tbl>
    <w:p w14:paraId="6EB011F3" w14:textId="05361ED4" w:rsidR="00C83C16" w:rsidRDefault="00C83C16" w:rsidP="00C83C16"/>
    <w:p w14:paraId="5D1F4101" w14:textId="6ECD7C87" w:rsidR="007F21B9" w:rsidRPr="007F21B9" w:rsidRDefault="007759C3" w:rsidP="00746AA6">
      <w:pPr>
        <w:pStyle w:val="Heading2"/>
        <w:numPr>
          <w:ilvl w:val="1"/>
          <w:numId w:val="3"/>
        </w:numPr>
      </w:pPr>
      <w:r>
        <w:lastRenderedPageBreak/>
        <w:t xml:space="preserve"> </w:t>
      </w:r>
      <w:r w:rsidR="00C83C16">
        <w:t>NEAC meeting checklist form</w:t>
      </w:r>
    </w:p>
    <w:p w14:paraId="2108DF38" w14:textId="37ED8143" w:rsidR="003314A0" w:rsidRDefault="003314A0" w:rsidP="003314A0">
      <w:pPr>
        <w:spacing w:after="0" w:line="360" w:lineRule="auto"/>
        <w:jc w:val="both"/>
        <w:rPr>
          <w:rFonts w:cstheme="minorHAnsi"/>
          <w:sz w:val="28"/>
          <w:szCs w:val="28"/>
        </w:rPr>
      </w:pPr>
      <w:r w:rsidRPr="003314A0">
        <w:rPr>
          <w:rFonts w:cstheme="minorHAnsi"/>
          <w:sz w:val="28"/>
          <w:szCs w:val="28"/>
        </w:rPr>
        <w:t>As the lead for these NEAC meetings, what actions will you take?</w:t>
      </w:r>
      <w:r>
        <w:rPr>
          <w:rFonts w:cstheme="minorHAnsi"/>
          <w:sz w:val="28"/>
          <w:szCs w:val="28"/>
        </w:rPr>
        <w:t xml:space="preserve"> </w:t>
      </w:r>
    </w:p>
    <w:p w14:paraId="5AFE4D6D" w14:textId="77777777" w:rsidR="00C83C16" w:rsidRDefault="00C83C16" w:rsidP="00C83C16">
      <w:pPr>
        <w:spacing w:after="0" w:line="360" w:lineRule="auto"/>
        <w:jc w:val="both"/>
        <w:rPr>
          <w:rFonts w:ascii="Ubuntu" w:hAnsi="Ubuntu"/>
          <w:sz w:val="24"/>
          <w:szCs w:val="24"/>
        </w:rPr>
      </w:pPr>
    </w:p>
    <w:p w14:paraId="4ECA3333" w14:textId="013D41C7" w:rsidR="00C83C16" w:rsidRPr="00DB50E7" w:rsidRDefault="00C83C16" w:rsidP="00C83C16">
      <w:pPr>
        <w:spacing w:after="0" w:line="360" w:lineRule="auto"/>
        <w:jc w:val="both"/>
        <w:rPr>
          <w:rFonts w:cstheme="minorHAnsi"/>
          <w:sz w:val="28"/>
          <w:szCs w:val="28"/>
        </w:rPr>
      </w:pPr>
      <w:r w:rsidRPr="00DB50E7">
        <w:rPr>
          <w:rFonts w:cstheme="minorHAnsi"/>
          <w:sz w:val="28"/>
          <w:szCs w:val="28"/>
        </w:rPr>
        <w:t xml:space="preserve">What to do </w:t>
      </w:r>
      <w:r w:rsidRPr="00DB50E7">
        <w:rPr>
          <w:rFonts w:cstheme="minorHAnsi"/>
          <w:b/>
          <w:bCs/>
          <w:sz w:val="28"/>
          <w:szCs w:val="28"/>
          <w:u w:val="single"/>
        </w:rPr>
        <w:t>before</w:t>
      </w:r>
      <w:r w:rsidRPr="00DB50E7">
        <w:rPr>
          <w:rFonts w:cstheme="minorHAnsi"/>
          <w:sz w:val="28"/>
          <w:szCs w:val="28"/>
        </w:rPr>
        <w:t xml:space="preserve"> each meeting?</w:t>
      </w:r>
    </w:p>
    <w:p w14:paraId="3E1B134E" w14:textId="3B076CBE"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7456" behindDoc="0" locked="0" layoutInCell="1" allowOverlap="1" wp14:anchorId="40B20725" wp14:editId="08C8E74B">
                <wp:simplePos x="0" y="0"/>
                <wp:positionH relativeFrom="column">
                  <wp:posOffset>-7620</wp:posOffset>
                </wp:positionH>
                <wp:positionV relativeFrom="paragraph">
                  <wp:posOffset>262255</wp:posOffset>
                </wp:positionV>
                <wp:extent cx="219075" cy="180975"/>
                <wp:effectExtent l="0" t="0" r="28575" b="28575"/>
                <wp:wrapNone/>
                <wp:docPr id="1615187923"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079BA8" id="Rectangle: Rounded Corners 1" o:spid="_x0000_s1026" style="position:absolute;margin-left:-.6pt;margin-top:20.65pt;width:17.2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" filled="f" strokecolor="#09101d [484]" strokeweight="1pt">
                <v:stroke joinstyle="miter"/>
              </v:roundrect>
            </w:pict>
          </mc:Fallback>
        </mc:AlternateContent>
      </w:r>
      <w:r w:rsidRPr="00DB50E7">
        <w:rPr>
          <w:rFonts w:cstheme="minorHAnsi"/>
          <w:noProof/>
          <w:sz w:val="28"/>
          <w:szCs w:val="28"/>
        </w:rPr>
        <mc:AlternateContent>
          <mc:Choice Requires="wps">
            <w:drawing>
              <wp:anchor distT="0" distB="0" distL="114300" distR="114300" simplePos="0" relativeHeight="251661312" behindDoc="0" locked="0" layoutInCell="1" allowOverlap="1" wp14:anchorId="1E5DDB59" wp14:editId="11B4BA87">
                <wp:simplePos x="0" y="0"/>
                <wp:positionH relativeFrom="column">
                  <wp:posOffset>-1842</wp:posOffset>
                </wp:positionH>
                <wp:positionV relativeFrom="paragraph">
                  <wp:posOffset>13970</wp:posOffset>
                </wp:positionV>
                <wp:extent cx="219075" cy="180975"/>
                <wp:effectExtent l="0" t="0" r="28575" b="28575"/>
                <wp:wrapNone/>
                <wp:docPr id="1248262217"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F293D" id="Rectangle: Rounded Corners 1" o:spid="_x0000_s1026" style="position:absolute;margin-left:-.15pt;margin-top:1.1pt;width:17.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" filled="f" strokecolor="#09101d [484]" strokeweight="1pt">
                <v:stroke joinstyle="miter"/>
              </v:roundrect>
            </w:pict>
          </mc:Fallback>
        </mc:AlternateContent>
      </w:r>
      <w:r w:rsidRPr="00DB50E7">
        <w:rPr>
          <w:rFonts w:cstheme="minorHAnsi"/>
          <w:sz w:val="28"/>
          <w:szCs w:val="28"/>
        </w:rPr>
        <w:t xml:space="preserve">         </w:t>
      </w:r>
      <w:r w:rsidR="0099324E">
        <w:rPr>
          <w:rFonts w:cstheme="minorHAnsi"/>
          <w:sz w:val="28"/>
          <w:szCs w:val="28"/>
        </w:rPr>
        <w:t>If necessary, d</w:t>
      </w:r>
      <w:r w:rsidRPr="00DB50E7">
        <w:rPr>
          <w:rFonts w:cstheme="minorHAnsi"/>
          <w:sz w:val="28"/>
          <w:szCs w:val="28"/>
        </w:rPr>
        <w:t>evelop your meeting run of show.</w:t>
      </w:r>
    </w:p>
    <w:p w14:paraId="2FC060C4" w14:textId="71B8F5E7" w:rsidR="00C83C16" w:rsidRPr="00DB50E7" w:rsidRDefault="00C83C16" w:rsidP="00C83C16">
      <w:pPr>
        <w:spacing w:after="0" w:line="360" w:lineRule="auto"/>
        <w:jc w:val="both"/>
        <w:rPr>
          <w:rFonts w:cstheme="minorHAnsi"/>
          <w:sz w:val="28"/>
          <w:szCs w:val="28"/>
        </w:rPr>
      </w:pPr>
      <w:r w:rsidRPr="00DB50E7">
        <w:rPr>
          <w:rFonts w:cstheme="minorHAnsi"/>
          <w:sz w:val="28"/>
          <w:szCs w:val="28"/>
        </w:rPr>
        <w:t xml:space="preserve">         Identify the facilitator and cofacilitator</w:t>
      </w:r>
      <w:r w:rsidR="007F21B9" w:rsidRPr="00DB50E7">
        <w:rPr>
          <w:rFonts w:cstheme="minorHAnsi"/>
          <w:sz w:val="28"/>
          <w:szCs w:val="28"/>
        </w:rPr>
        <w:t>.</w:t>
      </w:r>
    </w:p>
    <w:p w14:paraId="024D1959"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1552" behindDoc="0" locked="0" layoutInCell="1" allowOverlap="1" wp14:anchorId="5D6494AC" wp14:editId="76A87D32">
                <wp:simplePos x="0" y="0"/>
                <wp:positionH relativeFrom="column">
                  <wp:posOffset>0</wp:posOffset>
                </wp:positionH>
                <wp:positionV relativeFrom="paragraph">
                  <wp:posOffset>-635</wp:posOffset>
                </wp:positionV>
                <wp:extent cx="219154" cy="181368"/>
                <wp:effectExtent l="0" t="0" r="28575" b="28575"/>
                <wp:wrapNone/>
                <wp:docPr id="1446819181"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9F0C800" w14:textId="77777777" w:rsidR="00C83C16" w:rsidRDefault="00C83C16" w:rsidP="00C83C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6494AC" id="Rectangle: Rounded Corners 1" o:spid="_x0000_s1027" style="position:absolute;left:0;text-align:left;margin-left:0;margin-top:-.05pt;width:17.25pt;height:1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" filled="f" strokecolor="#09101d [484]" strokeweight="1pt">
                <v:stroke joinstyle="miter"/>
                <v:textbox>
                  <w:txbxContent>
                    <w:p w14:paraId="59F0C800" w14:textId="77777777" w:rsidR="00C83C16" w:rsidRDefault="00C83C16" w:rsidP="00C83C16">
                      <w:pPr>
                        <w:jc w:val="center"/>
                      </w:pPr>
                      <w:r>
                        <w:t xml:space="preserve">           </w:t>
                      </w:r>
                    </w:p>
                  </w:txbxContent>
                </v:textbox>
              </v:roundrect>
            </w:pict>
          </mc:Fallback>
        </mc:AlternateContent>
      </w:r>
      <w:r w:rsidRPr="00DB50E7">
        <w:rPr>
          <w:rFonts w:cstheme="minorHAnsi"/>
          <w:sz w:val="28"/>
          <w:szCs w:val="28"/>
        </w:rPr>
        <w:t xml:space="preserve">         Know your group in advance:  how many participants will you have? What type of educators are they?</w:t>
      </w:r>
    </w:p>
    <w:p w14:paraId="62D20C26" w14:textId="12B42613"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4384" behindDoc="0" locked="0" layoutInCell="1" allowOverlap="1" wp14:anchorId="38D7EAE4" wp14:editId="4E5AECE4">
                <wp:simplePos x="0" y="0"/>
                <wp:positionH relativeFrom="column">
                  <wp:posOffset>0</wp:posOffset>
                </wp:positionH>
                <wp:positionV relativeFrom="paragraph">
                  <wp:posOffset>7557</wp:posOffset>
                </wp:positionV>
                <wp:extent cx="219154" cy="181368"/>
                <wp:effectExtent l="0" t="0" r="28575" b="28575"/>
                <wp:wrapNone/>
                <wp:docPr id="327590131"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B4904" id="Rectangle: Rounded Corners 1" o:spid="_x0000_s1026" style="position:absolute;margin-left:0;margin-top:.6pt;width:17.25pt;height:1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CDZgIAACI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" filled="f" strokecolor="#09101d [484]" strokeweight="1pt">
                <v:stroke joinstyle="miter"/>
              </v:roundrect>
            </w:pict>
          </mc:Fallback>
        </mc:AlternateContent>
      </w:r>
      <w:r w:rsidRPr="00DB50E7">
        <w:rPr>
          <w:rFonts w:cstheme="minorHAnsi"/>
          <w:sz w:val="28"/>
          <w:szCs w:val="28"/>
        </w:rPr>
        <w:t xml:space="preserve">         Prepare the materials</w:t>
      </w:r>
      <w:r w:rsidR="00B264E1">
        <w:rPr>
          <w:rFonts w:cstheme="minorHAnsi"/>
          <w:sz w:val="28"/>
          <w:szCs w:val="28"/>
        </w:rPr>
        <w:t>. F</w:t>
      </w:r>
      <w:r w:rsidRPr="00DB50E7">
        <w:rPr>
          <w:rFonts w:cstheme="minorHAnsi"/>
          <w:sz w:val="28"/>
          <w:szCs w:val="28"/>
        </w:rPr>
        <w:t>or example, agendas, pens, nametags, group activities materials, list templates, flipcharts, pilots, masking tape, and evaluations</w:t>
      </w:r>
      <w:r w:rsidR="00B264E1">
        <w:rPr>
          <w:rFonts w:cstheme="minorHAnsi"/>
          <w:sz w:val="28"/>
          <w:szCs w:val="28"/>
        </w:rPr>
        <w:t>.</w:t>
      </w:r>
    </w:p>
    <w:p w14:paraId="1BFF728D" w14:textId="646A6850" w:rsidR="007759C3" w:rsidRPr="00DB50E7" w:rsidRDefault="007759C3"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85888" behindDoc="0" locked="0" layoutInCell="1" allowOverlap="1" wp14:anchorId="1CC3C947" wp14:editId="700392F4">
                <wp:simplePos x="0" y="0"/>
                <wp:positionH relativeFrom="column">
                  <wp:posOffset>-494</wp:posOffset>
                </wp:positionH>
                <wp:positionV relativeFrom="paragraph">
                  <wp:posOffset>0</wp:posOffset>
                </wp:positionV>
                <wp:extent cx="219154" cy="181368"/>
                <wp:effectExtent l="0" t="0" r="28575" b="28575"/>
                <wp:wrapNone/>
                <wp:docPr id="430317798"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66874" id="Rectangle: Rounded Corners 1" o:spid="_x0000_s1026" style="position:absolute;margin-left:-.05pt;margin-top:0;width:17.25pt;height:1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CDZgIAACI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" filled="f" strokecolor="#09101d [484]" strokeweight="1pt">
                <v:stroke joinstyle="miter"/>
              </v:roundrect>
            </w:pict>
          </mc:Fallback>
        </mc:AlternateContent>
      </w:r>
      <w:r w:rsidRPr="00DB50E7">
        <w:rPr>
          <w:rFonts w:cstheme="minorHAnsi"/>
          <w:sz w:val="28"/>
          <w:szCs w:val="28"/>
        </w:rPr>
        <w:t xml:space="preserve">          Share the agendas and session materials at least one week in advance. In this way, they can read and be prepared before the meeting.</w:t>
      </w:r>
    </w:p>
    <w:p w14:paraId="2F28FD14"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2336" behindDoc="0" locked="0" layoutInCell="1" allowOverlap="1" wp14:anchorId="113ECC49" wp14:editId="312FBDC0">
                <wp:simplePos x="0" y="0"/>
                <wp:positionH relativeFrom="column">
                  <wp:posOffset>15864</wp:posOffset>
                </wp:positionH>
                <wp:positionV relativeFrom="paragraph">
                  <wp:posOffset>11184</wp:posOffset>
                </wp:positionV>
                <wp:extent cx="219154" cy="181368"/>
                <wp:effectExtent l="0" t="0" r="28575" b="28575"/>
                <wp:wrapNone/>
                <wp:docPr id="1280365975"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15DA7" id="Rectangle: Rounded Corners 1" o:spid="_x0000_s1026" style="position:absolute;margin-left:1.25pt;margin-top:.9pt;width:17.2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CDZgIAACI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" filled="f" strokecolor="#09101d [484]" strokeweight="1pt">
                <v:stroke joinstyle="miter"/>
              </v:roundrect>
            </w:pict>
          </mc:Fallback>
        </mc:AlternateContent>
      </w:r>
      <w:r w:rsidRPr="00DB50E7">
        <w:rPr>
          <w:rFonts w:cstheme="minorHAnsi"/>
          <w:sz w:val="28"/>
          <w:szCs w:val="28"/>
        </w:rPr>
        <w:t xml:space="preserve">          Tech check (charger, adapter, screen, projector)</w:t>
      </w:r>
    </w:p>
    <w:p w14:paraId="5281A8A1"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3360" behindDoc="0" locked="0" layoutInCell="1" allowOverlap="1" wp14:anchorId="0F8F2F31" wp14:editId="0312265F">
                <wp:simplePos x="0" y="0"/>
                <wp:positionH relativeFrom="column">
                  <wp:posOffset>15240</wp:posOffset>
                </wp:positionH>
                <wp:positionV relativeFrom="paragraph">
                  <wp:posOffset>2902</wp:posOffset>
                </wp:positionV>
                <wp:extent cx="219154" cy="181368"/>
                <wp:effectExtent l="0" t="0" r="28575" b="28575"/>
                <wp:wrapNone/>
                <wp:docPr id="666129354"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12B94" id="Rectangle: Rounded Corners 1" o:spid="_x0000_s1026" style="position:absolute;margin-left:1.2pt;margin-top:.25pt;width:17.25pt;height:1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CDZgIAACI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" filled="f" strokecolor="#09101d [484]" strokeweight="1pt">
                <v:stroke joinstyle="miter"/>
              </v:roundrect>
            </w:pict>
          </mc:Fallback>
        </mc:AlternateContent>
      </w:r>
      <w:r w:rsidRPr="00DB50E7">
        <w:rPr>
          <w:rFonts w:cstheme="minorHAnsi"/>
          <w:sz w:val="28"/>
          <w:szCs w:val="28"/>
        </w:rPr>
        <w:t xml:space="preserve">          Room check (chairs, temperature, wall space)</w:t>
      </w:r>
    </w:p>
    <w:p w14:paraId="532F0373"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7696" behindDoc="0" locked="0" layoutInCell="1" allowOverlap="1" wp14:anchorId="6A56CD7F" wp14:editId="1F1669D1">
                <wp:simplePos x="0" y="0"/>
                <wp:positionH relativeFrom="column">
                  <wp:posOffset>0</wp:posOffset>
                </wp:positionH>
                <wp:positionV relativeFrom="paragraph">
                  <wp:posOffset>-635</wp:posOffset>
                </wp:positionV>
                <wp:extent cx="219154" cy="181368"/>
                <wp:effectExtent l="0" t="0" r="28575" b="28575"/>
                <wp:wrapNone/>
                <wp:docPr id="1472606327"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3D68357" w14:textId="77777777" w:rsidR="00C83C16" w:rsidRDefault="00C83C16" w:rsidP="00C83C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56CD7F" id="_x0000_s1028" style="position:absolute;left:0;text-align:left;margin-left:0;margin-top:-.05pt;width:17.25pt;height:14.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" filled="f" strokecolor="#09101d [484]" strokeweight="1pt">
                <v:stroke joinstyle="miter"/>
                <v:textbox>
                  <w:txbxContent>
                    <w:p w14:paraId="73D68357" w14:textId="77777777" w:rsidR="00C83C16" w:rsidRDefault="00C83C16" w:rsidP="00C83C16">
                      <w:pPr>
                        <w:jc w:val="center"/>
                      </w:pPr>
                      <w:r>
                        <w:t xml:space="preserve">       </w:t>
                      </w:r>
                    </w:p>
                  </w:txbxContent>
                </v:textbox>
              </v:roundrect>
            </w:pict>
          </mc:Fallback>
        </mc:AlternateContent>
      </w:r>
      <w:r w:rsidRPr="00DB50E7">
        <w:rPr>
          <w:rFonts w:cstheme="minorHAnsi"/>
          <w:sz w:val="28"/>
          <w:szCs w:val="28"/>
        </w:rPr>
        <w:t xml:space="preserve">          Determine a seating plan for the participants.</w:t>
      </w:r>
    </w:p>
    <w:p w14:paraId="4DA4403F"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6672" behindDoc="0" locked="0" layoutInCell="1" allowOverlap="1" wp14:anchorId="39E637E4" wp14:editId="4FFAEBCF">
                <wp:simplePos x="0" y="0"/>
                <wp:positionH relativeFrom="column">
                  <wp:posOffset>0</wp:posOffset>
                </wp:positionH>
                <wp:positionV relativeFrom="paragraph">
                  <wp:posOffset>-635</wp:posOffset>
                </wp:positionV>
                <wp:extent cx="219154" cy="181368"/>
                <wp:effectExtent l="0" t="0" r="28575" b="28575"/>
                <wp:wrapNone/>
                <wp:docPr id="20087659" name="Rectangle: Rounded Corners 1"/>
                <wp:cNvGraphicFramePr/>
                <a:graphic xmlns:a="http://schemas.openxmlformats.org/drawingml/2006/main">
                  <a:graphicData uri="http://schemas.microsoft.com/office/word/2010/wordprocessingShape">
                    <wps:wsp>
                      <wps:cNvSpPr/>
                      <wps:spPr>
                        <a:xfrm>
                          <a:off x="0" y="0"/>
                          <a:ext cx="219154" cy="181368"/>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8ABAB7" id="Rectangle: Rounded Corners 1" o:spid="_x0000_s1026" style="position:absolute;margin-left:0;margin-top:-.05pt;width:17.25pt;height:1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" filled="f" strokecolor="#09101d [484]" strokeweight="1pt">
                <v:stroke joinstyle="miter"/>
              </v:roundrect>
            </w:pict>
          </mc:Fallback>
        </mc:AlternateContent>
      </w:r>
      <w:r w:rsidRPr="00DB50E7">
        <w:rPr>
          <w:rFonts w:cstheme="minorHAnsi"/>
          <w:sz w:val="28"/>
          <w:szCs w:val="28"/>
        </w:rPr>
        <w:t xml:space="preserve">          If possible, plan refreshments for the participants.</w:t>
      </w:r>
    </w:p>
    <w:p w14:paraId="2B919FD0" w14:textId="5DB2F1D6" w:rsidR="00C83C16" w:rsidRPr="00DB50E7" w:rsidRDefault="00C83C16" w:rsidP="00C83C16">
      <w:pPr>
        <w:spacing w:after="0" w:line="360" w:lineRule="auto"/>
        <w:jc w:val="both"/>
        <w:rPr>
          <w:rFonts w:cstheme="minorHAnsi"/>
          <w:sz w:val="28"/>
          <w:szCs w:val="28"/>
        </w:rPr>
      </w:pPr>
    </w:p>
    <w:p w14:paraId="5929C4C4" w14:textId="1EB380A3" w:rsidR="00C83C16" w:rsidRPr="00DB50E7" w:rsidRDefault="00C83C16" w:rsidP="00C83C16">
      <w:pPr>
        <w:spacing w:after="0" w:line="360" w:lineRule="auto"/>
        <w:jc w:val="both"/>
        <w:rPr>
          <w:rFonts w:cstheme="minorHAnsi"/>
          <w:sz w:val="28"/>
          <w:szCs w:val="28"/>
        </w:rPr>
      </w:pPr>
      <w:r w:rsidRPr="00DB50E7">
        <w:rPr>
          <w:rFonts w:cstheme="minorHAnsi"/>
          <w:sz w:val="28"/>
          <w:szCs w:val="28"/>
        </w:rPr>
        <w:t xml:space="preserve">What to do </w:t>
      </w:r>
      <w:r w:rsidRPr="00DB50E7">
        <w:rPr>
          <w:rFonts w:cstheme="minorHAnsi"/>
          <w:b/>
          <w:bCs/>
          <w:sz w:val="28"/>
          <w:szCs w:val="28"/>
          <w:u w:val="single"/>
        </w:rPr>
        <w:t>during</w:t>
      </w:r>
      <w:r w:rsidRPr="00DB50E7">
        <w:rPr>
          <w:rFonts w:cstheme="minorHAnsi"/>
          <w:sz w:val="28"/>
          <w:szCs w:val="28"/>
        </w:rPr>
        <w:t xml:space="preserve"> </w:t>
      </w:r>
      <w:r w:rsidR="007F21B9" w:rsidRPr="00DB50E7">
        <w:rPr>
          <w:rFonts w:cstheme="minorHAnsi"/>
          <w:sz w:val="28"/>
          <w:szCs w:val="28"/>
        </w:rPr>
        <w:t>each meeting</w:t>
      </w:r>
      <w:r w:rsidRPr="00DB50E7">
        <w:rPr>
          <w:rFonts w:cstheme="minorHAnsi"/>
          <w:sz w:val="28"/>
          <w:szCs w:val="28"/>
        </w:rPr>
        <w:t>?</w:t>
      </w:r>
    </w:p>
    <w:p w14:paraId="326E6C25" w14:textId="008E6324" w:rsidR="00C83C16" w:rsidRPr="00DB50E7" w:rsidRDefault="00DB50E7"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5408" behindDoc="0" locked="0" layoutInCell="1" allowOverlap="1" wp14:anchorId="7BDAF81A" wp14:editId="7925C553">
                <wp:simplePos x="0" y="0"/>
                <wp:positionH relativeFrom="column">
                  <wp:posOffset>0</wp:posOffset>
                </wp:positionH>
                <wp:positionV relativeFrom="paragraph">
                  <wp:posOffset>53834</wp:posOffset>
                </wp:positionV>
                <wp:extent cx="219075" cy="180975"/>
                <wp:effectExtent l="0" t="0" r="28575" b="28575"/>
                <wp:wrapNone/>
                <wp:docPr id="316977068"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77394" id="Rectangle: Rounded Corners 1" o:spid="_x0000_s1026" style="position:absolute;margin-left:0;margin-top:4.25pt;width:17.2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" filled="f" strokecolor="#09101d [484]" strokeweight="1pt">
                <v:stroke joinstyle="miter"/>
              </v:roundrect>
            </w:pict>
          </mc:Fallback>
        </mc:AlternateContent>
      </w:r>
      <w:r w:rsidR="00C83C16" w:rsidRPr="00DB50E7">
        <w:rPr>
          <w:rFonts w:cstheme="minorHAnsi"/>
          <w:sz w:val="28"/>
          <w:szCs w:val="28"/>
        </w:rPr>
        <w:t xml:space="preserve">         Be yourself </w:t>
      </w:r>
      <w:r w:rsidR="00C83C16" w:rsidRPr="00DB50E7">
        <w:rPr>
          <mc:AlternateContent>
            <mc:Choice Requires="w16se">
              <w:rFonts w:cs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51379238" w14:textId="6A1A5069" w:rsidR="00C83C16" w:rsidRPr="00DB50E7" w:rsidRDefault="00DB50E7"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6432" behindDoc="0" locked="0" layoutInCell="1" allowOverlap="1" wp14:anchorId="51C3CC35" wp14:editId="2FED13B0">
                <wp:simplePos x="0" y="0"/>
                <wp:positionH relativeFrom="column">
                  <wp:posOffset>-635</wp:posOffset>
                </wp:positionH>
                <wp:positionV relativeFrom="paragraph">
                  <wp:posOffset>43039</wp:posOffset>
                </wp:positionV>
                <wp:extent cx="219075" cy="180975"/>
                <wp:effectExtent l="0" t="0" r="28575" b="28575"/>
                <wp:wrapNone/>
                <wp:docPr id="179288841"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56C6D" id="Rectangle: Rounded Corners 1" o:spid="_x0000_s1026" style="position:absolute;margin-left:-.05pt;margin-top:3.4pt;width:17.2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" filled="f" strokecolor="#09101d [484]" strokeweight="1pt">
                <v:stroke joinstyle="miter"/>
              </v:roundrect>
            </w:pict>
          </mc:Fallback>
        </mc:AlternateContent>
      </w:r>
      <w:r w:rsidRPr="00DB50E7">
        <w:rPr>
          <w:rFonts w:cstheme="minorHAnsi"/>
          <w:noProof/>
          <w:sz w:val="28"/>
          <w:szCs w:val="28"/>
        </w:rPr>
        <mc:AlternateContent>
          <mc:Choice Requires="wps">
            <w:drawing>
              <wp:anchor distT="0" distB="0" distL="114300" distR="114300" simplePos="0" relativeHeight="251668480" behindDoc="0" locked="0" layoutInCell="1" allowOverlap="1" wp14:anchorId="63B2EACF" wp14:editId="0E8BCE86">
                <wp:simplePos x="0" y="0"/>
                <wp:positionH relativeFrom="column">
                  <wp:posOffset>14605</wp:posOffset>
                </wp:positionH>
                <wp:positionV relativeFrom="paragraph">
                  <wp:posOffset>616444</wp:posOffset>
                </wp:positionV>
                <wp:extent cx="219075" cy="180975"/>
                <wp:effectExtent l="0" t="0" r="28575" b="28575"/>
                <wp:wrapNone/>
                <wp:docPr id="1885251523"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1BCCB" id="Rectangle: Rounded Corners 1" o:spid="_x0000_s1026" style="position:absolute;margin-left:1.15pt;margin-top:48.55pt;width:17.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" filled="f" strokecolor="#09101d [484]" strokeweight="1pt">
                <v:stroke joinstyle="miter"/>
              </v:roundrect>
            </w:pict>
          </mc:Fallback>
        </mc:AlternateContent>
      </w:r>
      <w:r w:rsidR="00C83C16" w:rsidRPr="00DB50E7">
        <w:rPr>
          <w:rFonts w:cstheme="minorHAnsi"/>
          <w:sz w:val="28"/>
          <w:szCs w:val="28"/>
        </w:rPr>
        <w:t xml:space="preserve">         Follow your plan but be flexible if necessary. Don’t hesitate to add or remove an activity if required.</w:t>
      </w:r>
    </w:p>
    <w:p w14:paraId="537C7B04" w14:textId="099482F8" w:rsidR="002E08AF" w:rsidRPr="00DB50E7" w:rsidRDefault="002E08AF" w:rsidP="00C83C16">
      <w:pPr>
        <w:spacing w:after="0" w:line="360" w:lineRule="auto"/>
        <w:jc w:val="both"/>
        <w:rPr>
          <w:rFonts w:cstheme="minorHAnsi"/>
          <w:sz w:val="28"/>
          <w:szCs w:val="28"/>
        </w:rPr>
      </w:pPr>
      <w:r w:rsidRPr="00DB50E7">
        <w:rPr>
          <w:rFonts w:cstheme="minorHAnsi"/>
          <w:sz w:val="28"/>
          <w:szCs w:val="28"/>
        </w:rPr>
        <w:t xml:space="preserve">         Ask the </w:t>
      </w:r>
      <w:r w:rsidR="007759C3" w:rsidRPr="00DB50E7">
        <w:rPr>
          <w:rFonts w:cstheme="minorHAnsi"/>
          <w:sz w:val="28"/>
          <w:szCs w:val="28"/>
        </w:rPr>
        <w:t>co-facilitator</w:t>
      </w:r>
      <w:r w:rsidRPr="00DB50E7">
        <w:rPr>
          <w:rFonts w:cstheme="minorHAnsi"/>
          <w:sz w:val="28"/>
          <w:szCs w:val="28"/>
        </w:rPr>
        <w:t xml:space="preserve"> to take notes.</w:t>
      </w:r>
    </w:p>
    <w:p w14:paraId="5BF152D2" w14:textId="21711998" w:rsidR="00C83C16" w:rsidRPr="00DB50E7" w:rsidRDefault="00DB50E7"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83840" behindDoc="0" locked="0" layoutInCell="1" allowOverlap="1" wp14:anchorId="25B55323" wp14:editId="1A630DCC">
                <wp:simplePos x="0" y="0"/>
                <wp:positionH relativeFrom="column">
                  <wp:posOffset>10795</wp:posOffset>
                </wp:positionH>
                <wp:positionV relativeFrom="paragraph">
                  <wp:posOffset>20179</wp:posOffset>
                </wp:positionV>
                <wp:extent cx="219075" cy="180975"/>
                <wp:effectExtent l="0" t="0" r="28575" b="28575"/>
                <wp:wrapNone/>
                <wp:docPr id="85853738"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E74AD" id="Rectangle: Rounded Corners 1" o:spid="_x0000_s1026" style="position:absolute;margin-left:.85pt;margin-top:1.6pt;width:17.2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" filled="f" strokecolor="#09101d [484]" strokeweight="1pt">
                <v:stroke joinstyle="miter"/>
              </v:roundrect>
            </w:pict>
          </mc:Fallback>
        </mc:AlternateContent>
      </w:r>
      <w:r w:rsidR="00C83C16" w:rsidRPr="00DB50E7">
        <w:rPr>
          <w:rFonts w:cstheme="minorHAnsi"/>
          <w:sz w:val="28"/>
          <w:szCs w:val="28"/>
        </w:rPr>
        <w:t xml:space="preserve">         Jointly with the group, create the ground rules from the beginning. For example: </w:t>
      </w:r>
    </w:p>
    <w:p w14:paraId="54033262" w14:textId="77777777" w:rsidR="00C83C16" w:rsidRPr="00DB50E7" w:rsidRDefault="00C83C16" w:rsidP="00C83C16">
      <w:pPr>
        <w:pStyle w:val="ListParagraph"/>
        <w:numPr>
          <w:ilvl w:val="0"/>
          <w:numId w:val="31"/>
        </w:numPr>
        <w:spacing w:after="0" w:line="360" w:lineRule="auto"/>
        <w:jc w:val="both"/>
        <w:rPr>
          <w:rFonts w:cstheme="minorHAnsi"/>
          <w:sz w:val="28"/>
          <w:szCs w:val="28"/>
        </w:rPr>
      </w:pPr>
      <w:r w:rsidRPr="00DB50E7">
        <w:rPr>
          <w:rFonts w:cstheme="minorHAnsi"/>
          <w:sz w:val="28"/>
          <w:szCs w:val="28"/>
        </w:rPr>
        <w:t xml:space="preserve">Keep an open mind! </w:t>
      </w:r>
    </w:p>
    <w:p w14:paraId="2959D950" w14:textId="28CFB700" w:rsidR="00C83C16" w:rsidRPr="00DB50E7" w:rsidRDefault="00C83C16" w:rsidP="002E08AF">
      <w:pPr>
        <w:pStyle w:val="ListParagraph"/>
        <w:numPr>
          <w:ilvl w:val="0"/>
          <w:numId w:val="31"/>
        </w:numPr>
        <w:spacing w:after="0" w:line="360" w:lineRule="auto"/>
        <w:jc w:val="both"/>
        <w:rPr>
          <w:rFonts w:cstheme="minorHAnsi"/>
          <w:sz w:val="28"/>
          <w:szCs w:val="28"/>
        </w:rPr>
      </w:pPr>
      <w:r w:rsidRPr="00DB50E7">
        <w:rPr>
          <w:rFonts w:cstheme="minorHAnsi"/>
          <w:sz w:val="28"/>
          <w:szCs w:val="28"/>
        </w:rPr>
        <w:lastRenderedPageBreak/>
        <w:t>During discussions, value other participants’ contributions</w:t>
      </w:r>
      <w:r w:rsidR="005A4483">
        <w:rPr>
          <w:rFonts w:cstheme="minorHAnsi"/>
          <w:sz w:val="28"/>
          <w:szCs w:val="28"/>
        </w:rPr>
        <w:t>.</w:t>
      </w:r>
    </w:p>
    <w:p w14:paraId="76F29C77" w14:textId="77777777" w:rsidR="00C83C16" w:rsidRPr="00DB50E7" w:rsidRDefault="00C83C16" w:rsidP="00C83C16">
      <w:pPr>
        <w:pStyle w:val="ListParagraph"/>
        <w:numPr>
          <w:ilvl w:val="0"/>
          <w:numId w:val="31"/>
        </w:numPr>
        <w:spacing w:after="0" w:line="360" w:lineRule="auto"/>
        <w:jc w:val="both"/>
        <w:rPr>
          <w:rFonts w:cstheme="minorHAnsi"/>
          <w:sz w:val="28"/>
          <w:szCs w:val="28"/>
        </w:rPr>
      </w:pPr>
      <w:r w:rsidRPr="00DB50E7">
        <w:rPr>
          <w:rFonts w:cstheme="minorHAnsi"/>
          <w:sz w:val="28"/>
          <w:szCs w:val="28"/>
        </w:rPr>
        <w:t>Be brief when sharing ideas.</w:t>
      </w:r>
    </w:p>
    <w:p w14:paraId="5469693B" w14:textId="77777777" w:rsidR="00C83C16" w:rsidRPr="00DB50E7" w:rsidRDefault="00C83C16" w:rsidP="00C83C16">
      <w:pPr>
        <w:pStyle w:val="ListParagraph"/>
        <w:numPr>
          <w:ilvl w:val="0"/>
          <w:numId w:val="31"/>
        </w:numPr>
        <w:spacing w:after="0" w:line="360" w:lineRule="auto"/>
        <w:jc w:val="both"/>
        <w:rPr>
          <w:rFonts w:cstheme="minorHAnsi"/>
          <w:sz w:val="28"/>
          <w:szCs w:val="28"/>
        </w:rPr>
      </w:pPr>
      <w:r w:rsidRPr="00DB50E7">
        <w:rPr>
          <w:rFonts w:cstheme="minorHAnsi"/>
          <w:sz w:val="28"/>
          <w:szCs w:val="28"/>
        </w:rPr>
        <w:t>Avoid side conversations or being on your phone.</w:t>
      </w:r>
    </w:p>
    <w:p w14:paraId="6AF6DAC4" w14:textId="77777777" w:rsidR="00C83C16" w:rsidRPr="00DB50E7" w:rsidRDefault="00C83C16" w:rsidP="00C83C16">
      <w:pPr>
        <w:pStyle w:val="ListParagraph"/>
        <w:numPr>
          <w:ilvl w:val="0"/>
          <w:numId w:val="31"/>
        </w:numPr>
        <w:spacing w:after="0" w:line="360" w:lineRule="auto"/>
        <w:jc w:val="both"/>
        <w:rPr>
          <w:rFonts w:cstheme="minorHAnsi"/>
          <w:sz w:val="28"/>
          <w:szCs w:val="28"/>
        </w:rPr>
      </w:pPr>
      <w:r w:rsidRPr="00DB50E7">
        <w:rPr>
          <w:rFonts w:cstheme="minorHAnsi"/>
          <w:sz w:val="28"/>
          <w:szCs w:val="28"/>
        </w:rPr>
        <w:t>Be curious.</w:t>
      </w:r>
    </w:p>
    <w:p w14:paraId="1B338558" w14:textId="77777777" w:rsidR="00C83C16" w:rsidRPr="00DB50E7" w:rsidRDefault="00C83C16" w:rsidP="00C83C16">
      <w:pPr>
        <w:pStyle w:val="ListParagraph"/>
        <w:numPr>
          <w:ilvl w:val="0"/>
          <w:numId w:val="31"/>
        </w:numPr>
        <w:spacing w:after="0" w:line="360" w:lineRule="auto"/>
        <w:jc w:val="both"/>
        <w:rPr>
          <w:rFonts w:cstheme="minorHAnsi"/>
          <w:sz w:val="28"/>
          <w:szCs w:val="28"/>
        </w:rPr>
      </w:pPr>
      <w:r w:rsidRPr="00DB50E7">
        <w:rPr>
          <w:rFonts w:cstheme="minorHAnsi"/>
          <w:sz w:val="28"/>
          <w:szCs w:val="28"/>
        </w:rPr>
        <w:t>Be inclusive.</w:t>
      </w:r>
    </w:p>
    <w:p w14:paraId="228F496D" w14:textId="77777777" w:rsidR="00C83C16" w:rsidRPr="00DB50E7" w:rsidRDefault="00C83C16" w:rsidP="00C83C16">
      <w:pPr>
        <w:spacing w:after="0" w:line="360" w:lineRule="auto"/>
        <w:jc w:val="both"/>
        <w:rPr>
          <w:rFonts w:cstheme="minorHAnsi"/>
          <w:sz w:val="28"/>
          <w:szCs w:val="28"/>
        </w:rPr>
      </w:pPr>
      <w:r w:rsidRPr="00DB50E7">
        <w:rPr>
          <w:rFonts w:cstheme="minorHAnsi"/>
          <w:sz w:val="28"/>
          <w:szCs w:val="28"/>
        </w:rPr>
        <w:t xml:space="preserve">  </w:t>
      </w:r>
      <w:r w:rsidRPr="00DB50E7">
        <w:rPr>
          <w:rFonts w:cstheme="minorHAnsi"/>
          <w:noProof/>
          <w:sz w:val="28"/>
          <w:szCs w:val="28"/>
        </w:rPr>
        <mc:AlternateContent>
          <mc:Choice Requires="wps">
            <w:drawing>
              <wp:anchor distT="0" distB="0" distL="114300" distR="114300" simplePos="0" relativeHeight="251670528" behindDoc="0" locked="0" layoutInCell="1" allowOverlap="1" wp14:anchorId="748D092F" wp14:editId="61A65658">
                <wp:simplePos x="0" y="0"/>
                <wp:positionH relativeFrom="column">
                  <wp:posOffset>0</wp:posOffset>
                </wp:positionH>
                <wp:positionV relativeFrom="paragraph">
                  <wp:posOffset>0</wp:posOffset>
                </wp:positionV>
                <wp:extent cx="219075" cy="180975"/>
                <wp:effectExtent l="0" t="0" r="28575" b="28575"/>
                <wp:wrapNone/>
                <wp:docPr id="1048192009"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EC682F" id="Rectangle: Rounded Corners 1" o:spid="_x0000_s1026" style="position:absolute;margin-left:0;margin-top:0;width:17.2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" filled="f" strokecolor="#09101d [484]" strokeweight="1pt">
                <v:stroke joinstyle="miter"/>
              </v:roundrect>
            </w:pict>
          </mc:Fallback>
        </mc:AlternateContent>
      </w:r>
      <w:r w:rsidRPr="00DB50E7">
        <w:rPr>
          <w:rFonts w:cstheme="minorHAnsi"/>
          <w:sz w:val="28"/>
          <w:szCs w:val="28"/>
        </w:rPr>
        <w:t xml:space="preserve">       Identify the group energy. For example, if people look like they are going to fall asleep, stop for a second and do an activity or give them a 5-minute break.</w:t>
      </w:r>
    </w:p>
    <w:p w14:paraId="6E00A6DF" w14:textId="225A8DEC"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5648" behindDoc="0" locked="0" layoutInCell="1" allowOverlap="1" wp14:anchorId="454B5AFD" wp14:editId="76EE80C3">
                <wp:simplePos x="0" y="0"/>
                <wp:positionH relativeFrom="column">
                  <wp:posOffset>-572</wp:posOffset>
                </wp:positionH>
                <wp:positionV relativeFrom="paragraph">
                  <wp:posOffset>-635</wp:posOffset>
                </wp:positionV>
                <wp:extent cx="219075" cy="180975"/>
                <wp:effectExtent l="0" t="0" r="28575" b="28575"/>
                <wp:wrapNone/>
                <wp:docPr id="741610754"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5B0ADC" id="Rectangle: Rounded Corners 1" o:spid="_x0000_s1026" style="position:absolute;margin-left:-.05pt;margin-top:-.05pt;width:17.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" filled="f" strokecolor="#09101d [484]" strokeweight="1pt">
                <v:stroke joinstyle="miter"/>
              </v:roundrect>
            </w:pict>
          </mc:Fallback>
        </mc:AlternateContent>
      </w:r>
      <w:r w:rsidRPr="00DB50E7">
        <w:rPr>
          <w:rFonts w:cstheme="minorHAnsi"/>
          <w:sz w:val="28"/>
          <w:szCs w:val="28"/>
        </w:rPr>
        <w:t xml:space="preserve">         If participants agree, remember to take some </w:t>
      </w:r>
      <w:r w:rsidR="002E08AF" w:rsidRPr="00DB50E7">
        <w:rPr>
          <w:rFonts w:cstheme="minorHAnsi"/>
          <w:sz w:val="28"/>
          <w:szCs w:val="28"/>
        </w:rPr>
        <w:t>lovely</w:t>
      </w:r>
      <w:r w:rsidRPr="00DB50E7">
        <w:rPr>
          <w:rFonts w:cstheme="minorHAnsi"/>
          <w:sz w:val="28"/>
          <w:szCs w:val="28"/>
        </w:rPr>
        <w:t xml:space="preserve"> photos and videos of the </w:t>
      </w:r>
      <w:r w:rsidR="002E08AF" w:rsidRPr="00DB50E7">
        <w:rPr>
          <w:rFonts w:cstheme="minorHAnsi"/>
          <w:sz w:val="28"/>
          <w:szCs w:val="28"/>
        </w:rPr>
        <w:t>meeting.</w:t>
      </w:r>
    </w:p>
    <w:p w14:paraId="2A0EB5C5"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69504" behindDoc="0" locked="0" layoutInCell="1" allowOverlap="1" wp14:anchorId="36CEA569" wp14:editId="30AC8EA1">
                <wp:simplePos x="0" y="0"/>
                <wp:positionH relativeFrom="column">
                  <wp:posOffset>0</wp:posOffset>
                </wp:positionH>
                <wp:positionV relativeFrom="paragraph">
                  <wp:posOffset>0</wp:posOffset>
                </wp:positionV>
                <wp:extent cx="219075" cy="180975"/>
                <wp:effectExtent l="0" t="0" r="28575" b="28575"/>
                <wp:wrapNone/>
                <wp:docPr id="1003015464"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0977EA" id="Rectangle: Rounded Corners 1" o:spid="_x0000_s1026" style="position:absolute;margin-left:0;margin-top:0;width:17.2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" filled="f" strokecolor="#09101d [484]" strokeweight="1pt">
                <v:stroke joinstyle="miter"/>
              </v:roundrect>
            </w:pict>
          </mc:Fallback>
        </mc:AlternateContent>
      </w:r>
      <w:r w:rsidRPr="00DB50E7">
        <w:rPr>
          <w:rFonts w:cstheme="minorHAnsi"/>
          <w:sz w:val="28"/>
          <w:szCs w:val="28"/>
        </w:rPr>
        <w:t xml:space="preserve">         Be mindful of the time.</w:t>
      </w:r>
    </w:p>
    <w:p w14:paraId="11600AAE" w14:textId="77777777" w:rsidR="00C83C16" w:rsidRPr="00DB50E7" w:rsidRDefault="00C83C16" w:rsidP="00C83C16">
      <w:pPr>
        <w:spacing w:after="0" w:line="360" w:lineRule="auto"/>
        <w:jc w:val="both"/>
        <w:rPr>
          <w:rFonts w:cstheme="minorHAnsi"/>
          <w:sz w:val="28"/>
          <w:szCs w:val="28"/>
        </w:rPr>
      </w:pPr>
    </w:p>
    <w:p w14:paraId="3C0ED23D" w14:textId="02E0E226" w:rsidR="00C83C16" w:rsidRPr="00DB50E7" w:rsidRDefault="00C83C16" w:rsidP="00C83C16">
      <w:pPr>
        <w:spacing w:after="0" w:line="360" w:lineRule="auto"/>
        <w:jc w:val="both"/>
        <w:rPr>
          <w:rFonts w:cstheme="minorHAnsi"/>
          <w:sz w:val="28"/>
          <w:szCs w:val="28"/>
        </w:rPr>
      </w:pPr>
      <w:r w:rsidRPr="00DB50E7">
        <w:rPr>
          <w:rFonts w:cstheme="minorHAnsi"/>
          <w:sz w:val="28"/>
          <w:szCs w:val="28"/>
        </w:rPr>
        <w:t xml:space="preserve">What to do </w:t>
      </w:r>
      <w:r w:rsidRPr="00DB50E7">
        <w:rPr>
          <w:rFonts w:cstheme="minorHAnsi"/>
          <w:b/>
          <w:bCs/>
          <w:sz w:val="28"/>
          <w:szCs w:val="28"/>
          <w:u w:val="single"/>
        </w:rPr>
        <w:t>after</w:t>
      </w:r>
      <w:r w:rsidRPr="00DB50E7">
        <w:rPr>
          <w:rFonts w:cstheme="minorHAnsi"/>
          <w:sz w:val="28"/>
          <w:szCs w:val="28"/>
        </w:rPr>
        <w:t xml:space="preserve"> the </w:t>
      </w:r>
      <w:r w:rsidR="002E08AF" w:rsidRPr="00DB50E7">
        <w:rPr>
          <w:rFonts w:cstheme="minorHAnsi"/>
          <w:sz w:val="28"/>
          <w:szCs w:val="28"/>
        </w:rPr>
        <w:t>meeting</w:t>
      </w:r>
      <w:r w:rsidRPr="00DB50E7">
        <w:rPr>
          <w:rFonts w:cstheme="minorHAnsi"/>
          <w:sz w:val="28"/>
          <w:szCs w:val="28"/>
        </w:rPr>
        <w:t>?</w:t>
      </w:r>
    </w:p>
    <w:p w14:paraId="1FA442D5" w14:textId="2962A987" w:rsidR="00C83C16" w:rsidRPr="00DB50E7" w:rsidRDefault="00DB50E7"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2576" behindDoc="0" locked="0" layoutInCell="1" allowOverlap="1" wp14:anchorId="66E87607" wp14:editId="7782384B">
                <wp:simplePos x="0" y="0"/>
                <wp:positionH relativeFrom="column">
                  <wp:posOffset>-6985</wp:posOffset>
                </wp:positionH>
                <wp:positionV relativeFrom="paragraph">
                  <wp:posOffset>34149</wp:posOffset>
                </wp:positionV>
                <wp:extent cx="219075" cy="180975"/>
                <wp:effectExtent l="0" t="0" r="28575" b="28575"/>
                <wp:wrapNone/>
                <wp:docPr id="2081458733"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DA7DBB" id="Rectangle: Rounded Corners 1" o:spid="_x0000_s1026" style="position:absolute;margin-left:-.55pt;margin-top:2.7pt;width:17.2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" filled="f" strokecolor="#09101d [484]" strokeweight="1pt">
                <v:stroke joinstyle="miter"/>
              </v:roundrect>
            </w:pict>
          </mc:Fallback>
        </mc:AlternateContent>
      </w:r>
      <w:r w:rsidR="00C83C16" w:rsidRPr="00DB50E7">
        <w:rPr>
          <w:rFonts w:cstheme="minorHAnsi"/>
          <w:sz w:val="28"/>
          <w:szCs w:val="28"/>
        </w:rPr>
        <w:t xml:space="preserve">      </w:t>
      </w:r>
      <w:r>
        <w:rPr>
          <w:rFonts w:cstheme="minorHAnsi"/>
          <w:sz w:val="28"/>
          <w:szCs w:val="28"/>
        </w:rPr>
        <w:t xml:space="preserve">  </w:t>
      </w:r>
      <w:r w:rsidR="002E08AF" w:rsidRPr="00DB50E7">
        <w:rPr>
          <w:rFonts w:cstheme="minorHAnsi"/>
          <w:sz w:val="28"/>
          <w:szCs w:val="28"/>
        </w:rPr>
        <w:t>Every now and then</w:t>
      </w:r>
      <w:r w:rsidR="00C83C16" w:rsidRPr="00DB50E7">
        <w:rPr>
          <w:rFonts w:cstheme="minorHAnsi"/>
          <w:sz w:val="28"/>
          <w:szCs w:val="28"/>
        </w:rPr>
        <w:t xml:space="preserve">, get </w:t>
      </w:r>
      <w:r w:rsidR="002E08AF" w:rsidRPr="00DB50E7">
        <w:rPr>
          <w:rFonts w:cstheme="minorHAnsi"/>
          <w:sz w:val="28"/>
          <w:szCs w:val="28"/>
        </w:rPr>
        <w:t>the NEAC members</w:t>
      </w:r>
      <w:r w:rsidR="00C83C16" w:rsidRPr="00DB50E7">
        <w:rPr>
          <w:rFonts w:cstheme="minorHAnsi"/>
          <w:sz w:val="28"/>
          <w:szCs w:val="28"/>
        </w:rPr>
        <w:t>’ feedback.</w:t>
      </w:r>
    </w:p>
    <w:p w14:paraId="7BA4A298" w14:textId="1C95EA0B" w:rsidR="00C83C16" w:rsidRPr="00DB50E7" w:rsidRDefault="00DB50E7"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3600" behindDoc="0" locked="0" layoutInCell="1" allowOverlap="1" wp14:anchorId="751CB334" wp14:editId="495D7BF6">
                <wp:simplePos x="0" y="0"/>
                <wp:positionH relativeFrom="column">
                  <wp:posOffset>0</wp:posOffset>
                </wp:positionH>
                <wp:positionV relativeFrom="paragraph">
                  <wp:posOffset>12700</wp:posOffset>
                </wp:positionV>
                <wp:extent cx="219075" cy="180975"/>
                <wp:effectExtent l="0" t="0" r="28575" b="28575"/>
                <wp:wrapNone/>
                <wp:docPr id="2113874649"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68DC2" id="Rectangle: Rounded Corners 1" o:spid="_x0000_s1026" style="position:absolute;margin-left:0;margin-top:1pt;width:17.2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" filled="f" strokecolor="#09101d [484]" strokeweight="1pt">
                <v:stroke joinstyle="miter"/>
              </v:roundrect>
            </w:pict>
          </mc:Fallback>
        </mc:AlternateContent>
      </w:r>
      <w:r w:rsidR="00C83C16" w:rsidRPr="00DB50E7">
        <w:rPr>
          <w:rFonts w:cstheme="minorHAnsi"/>
          <w:sz w:val="28"/>
          <w:szCs w:val="28"/>
        </w:rPr>
        <w:t xml:space="preserve">        Gratitude, thank everyone for their contributions.</w:t>
      </w:r>
    </w:p>
    <w:p w14:paraId="75FE8A6A" w14:textId="77777777"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74624" behindDoc="0" locked="0" layoutInCell="1" allowOverlap="1" wp14:anchorId="34426493" wp14:editId="72193A42">
                <wp:simplePos x="0" y="0"/>
                <wp:positionH relativeFrom="column">
                  <wp:posOffset>0</wp:posOffset>
                </wp:positionH>
                <wp:positionV relativeFrom="paragraph">
                  <wp:posOffset>-635</wp:posOffset>
                </wp:positionV>
                <wp:extent cx="219075" cy="180975"/>
                <wp:effectExtent l="0" t="0" r="28575" b="28575"/>
                <wp:wrapNone/>
                <wp:docPr id="1498658655"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F63878" id="Rectangle: Rounded Corners 1" o:spid="_x0000_s1026" style="position:absolute;margin-left:0;margin-top:-.05pt;width:17.2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" filled="f" strokecolor="#09101d [484]" strokeweight="1pt">
                <v:stroke joinstyle="miter"/>
              </v:roundrect>
            </w:pict>
          </mc:Fallback>
        </mc:AlternateContent>
      </w:r>
      <w:r w:rsidRPr="00DB50E7">
        <w:rPr>
          <w:rFonts w:cstheme="minorHAnsi"/>
          <w:sz w:val="28"/>
          <w:szCs w:val="28"/>
        </w:rPr>
        <w:t xml:space="preserve">        Clean and pack up (leave the room better than you found it).</w:t>
      </w:r>
    </w:p>
    <w:p w14:paraId="45110A50" w14:textId="367FF4C3"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81792" behindDoc="0" locked="0" layoutInCell="1" allowOverlap="1" wp14:anchorId="4CDCF488" wp14:editId="539DD74D">
                <wp:simplePos x="0" y="0"/>
                <wp:positionH relativeFrom="column">
                  <wp:posOffset>0</wp:posOffset>
                </wp:positionH>
                <wp:positionV relativeFrom="paragraph">
                  <wp:posOffset>0</wp:posOffset>
                </wp:positionV>
                <wp:extent cx="219075" cy="180975"/>
                <wp:effectExtent l="0" t="0" r="28575" b="28575"/>
                <wp:wrapNone/>
                <wp:docPr id="1684325292"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104448" id="Rectangle: Rounded Corners 1" o:spid="_x0000_s1026" style="position:absolute;margin-left:0;margin-top:0;width:17.2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" filled="f" strokecolor="#09101d [484]" strokeweight="1pt">
                <v:stroke joinstyle="miter"/>
              </v:roundrect>
            </w:pict>
          </mc:Fallback>
        </mc:AlternateContent>
      </w:r>
      <w:r w:rsidRPr="00DB50E7">
        <w:rPr>
          <w:rFonts w:cstheme="minorHAnsi"/>
          <w:sz w:val="28"/>
          <w:szCs w:val="28"/>
        </w:rPr>
        <w:t xml:space="preserve">         Systematize the </w:t>
      </w:r>
      <w:r w:rsidR="002E08AF" w:rsidRPr="00DB50E7">
        <w:rPr>
          <w:rFonts w:cstheme="minorHAnsi"/>
          <w:sz w:val="28"/>
          <w:szCs w:val="28"/>
        </w:rPr>
        <w:t>meeting</w:t>
      </w:r>
      <w:r w:rsidRPr="00DB50E7">
        <w:rPr>
          <w:rFonts w:cstheme="minorHAnsi"/>
          <w:sz w:val="28"/>
          <w:szCs w:val="28"/>
        </w:rPr>
        <w:t xml:space="preserve">. Notice that this is a way to improve your performance, but </w:t>
      </w:r>
      <w:r w:rsidR="002E08AF" w:rsidRPr="00DB50E7">
        <w:rPr>
          <w:rFonts w:cstheme="minorHAnsi"/>
          <w:sz w:val="28"/>
          <w:szCs w:val="28"/>
        </w:rPr>
        <w:t xml:space="preserve">it </w:t>
      </w:r>
      <w:r w:rsidRPr="00DB50E7">
        <w:rPr>
          <w:rFonts w:cstheme="minorHAnsi"/>
          <w:sz w:val="28"/>
          <w:szCs w:val="28"/>
        </w:rPr>
        <w:t xml:space="preserve">also communicates and disseminates lessons learned and knowledge produced.     </w:t>
      </w:r>
    </w:p>
    <w:p w14:paraId="6EB2F3BE" w14:textId="0106E305" w:rsidR="00C83C16" w:rsidRPr="00DB50E7" w:rsidRDefault="00C83C16" w:rsidP="00C83C16">
      <w:pPr>
        <w:spacing w:after="0" w:line="360" w:lineRule="auto"/>
        <w:jc w:val="both"/>
        <w:rPr>
          <w:rFonts w:cstheme="minorHAnsi"/>
          <w:sz w:val="28"/>
          <w:szCs w:val="28"/>
        </w:rPr>
      </w:pPr>
      <w:r w:rsidRPr="00DB50E7">
        <w:rPr>
          <w:rFonts w:cstheme="minorHAnsi"/>
          <w:noProof/>
          <w:sz w:val="28"/>
          <w:szCs w:val="28"/>
        </w:rPr>
        <mc:AlternateContent>
          <mc:Choice Requires="wps">
            <w:drawing>
              <wp:anchor distT="0" distB="0" distL="114300" distR="114300" simplePos="0" relativeHeight="251680768" behindDoc="0" locked="0" layoutInCell="1" allowOverlap="1" wp14:anchorId="65FF9A56" wp14:editId="19D0BD05">
                <wp:simplePos x="0" y="0"/>
                <wp:positionH relativeFrom="column">
                  <wp:posOffset>-1233</wp:posOffset>
                </wp:positionH>
                <wp:positionV relativeFrom="paragraph">
                  <wp:posOffset>0</wp:posOffset>
                </wp:positionV>
                <wp:extent cx="219075" cy="180975"/>
                <wp:effectExtent l="0" t="0" r="28575" b="28575"/>
                <wp:wrapNone/>
                <wp:docPr id="212498952" name="Rectangle: Rounded Corners 1"/>
                <wp:cNvGraphicFramePr/>
                <a:graphic xmlns:a="http://schemas.openxmlformats.org/drawingml/2006/main">
                  <a:graphicData uri="http://schemas.microsoft.com/office/word/2010/wordprocessingShape">
                    <wps:wsp>
                      <wps:cNvSpPr/>
                      <wps:spPr>
                        <a:xfrm>
                          <a:off x="0" y="0"/>
                          <a:ext cx="219075" cy="180975"/>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1388DE" id="Rectangle: Rounded Corners 1" o:spid="_x0000_s1026" style="position:absolute;margin-left:-.1pt;margin-top:0;width:17.2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" filled="f" strokecolor="#09101d [484]" strokeweight="1pt">
                <v:stroke joinstyle="miter"/>
              </v:roundrect>
            </w:pict>
          </mc:Fallback>
        </mc:AlternateContent>
      </w:r>
      <w:r w:rsidRPr="00DB50E7">
        <w:rPr>
          <w:rFonts w:cstheme="minorHAnsi"/>
          <w:sz w:val="28"/>
          <w:szCs w:val="28"/>
        </w:rPr>
        <w:t xml:space="preserve">         </w:t>
      </w:r>
      <w:r w:rsidR="007759C3" w:rsidRPr="00DB50E7">
        <w:rPr>
          <w:rFonts w:cstheme="minorHAnsi"/>
          <w:sz w:val="28"/>
          <w:szCs w:val="28"/>
        </w:rPr>
        <w:t xml:space="preserve">Design strategies to follow- up with the NEAC. How will you keep them active? </w:t>
      </w:r>
      <w:r w:rsidR="005A4483" w:rsidRPr="005A4483">
        <w:rPr>
          <w:rFonts w:cstheme="minorHAnsi"/>
          <w:sz w:val="28"/>
          <w:szCs w:val="28"/>
        </w:rPr>
        <w:t>Are you considering using a WhatsApp group or sending regular emails? Would you also organize team-building sessions periodically?</w:t>
      </w:r>
    </w:p>
    <w:p w14:paraId="719D7583" w14:textId="77777777" w:rsidR="00C83C16" w:rsidRPr="005A4483" w:rsidRDefault="00C83C16" w:rsidP="00C83C16">
      <w:pPr>
        <w:spacing w:after="0" w:line="360" w:lineRule="auto"/>
        <w:jc w:val="both"/>
        <w:rPr>
          <w:rFonts w:cstheme="minorHAnsi"/>
          <w:sz w:val="28"/>
          <w:szCs w:val="28"/>
        </w:rPr>
      </w:pPr>
    </w:p>
    <w:p w14:paraId="48FB37B4" w14:textId="77777777" w:rsidR="00DB50E7" w:rsidRDefault="00DB50E7" w:rsidP="00C83C16">
      <w:pPr>
        <w:spacing w:after="0" w:line="360" w:lineRule="auto"/>
        <w:jc w:val="both"/>
        <w:rPr>
          <w:rFonts w:ascii="Ubuntu" w:hAnsi="Ubuntu"/>
          <w:sz w:val="24"/>
          <w:szCs w:val="24"/>
        </w:rPr>
      </w:pPr>
    </w:p>
    <w:p w14:paraId="31310E2A" w14:textId="77777777" w:rsidR="00DB50E7" w:rsidRDefault="00DB50E7" w:rsidP="00C83C16">
      <w:pPr>
        <w:spacing w:after="0" w:line="360" w:lineRule="auto"/>
        <w:jc w:val="both"/>
        <w:rPr>
          <w:rFonts w:ascii="Ubuntu" w:hAnsi="Ubuntu"/>
          <w:sz w:val="24"/>
          <w:szCs w:val="24"/>
        </w:rPr>
      </w:pPr>
    </w:p>
    <w:p w14:paraId="5EF0D227" w14:textId="77777777" w:rsidR="00DB50E7" w:rsidRPr="005F1071" w:rsidRDefault="00DB50E7" w:rsidP="00C83C16">
      <w:pPr>
        <w:spacing w:after="0" w:line="360" w:lineRule="auto"/>
        <w:jc w:val="both"/>
        <w:rPr>
          <w:rFonts w:ascii="Ubuntu" w:hAnsi="Ubuntu"/>
          <w:sz w:val="24"/>
          <w:szCs w:val="24"/>
        </w:rPr>
      </w:pPr>
    </w:p>
    <w:p w14:paraId="2E2E99DC" w14:textId="4112FBE6" w:rsidR="005C7329" w:rsidRDefault="00DB50E7" w:rsidP="00746AA6">
      <w:pPr>
        <w:pStyle w:val="Heading2"/>
        <w:numPr>
          <w:ilvl w:val="1"/>
          <w:numId w:val="3"/>
        </w:numPr>
      </w:pPr>
      <w:r>
        <w:lastRenderedPageBreak/>
        <w:t xml:space="preserve"> </w:t>
      </w:r>
      <w:r w:rsidRPr="00DB50E7">
        <w:t>Other</w:t>
      </w:r>
      <w:r w:rsidR="005A4483">
        <w:t xml:space="preserve"> promising</w:t>
      </w:r>
      <w:r w:rsidRPr="00DB50E7">
        <w:t xml:space="preserve"> </w:t>
      </w:r>
      <w:r w:rsidR="0009040F">
        <w:t>actions</w:t>
      </w:r>
      <w:r w:rsidRPr="00DB50E7">
        <w:t xml:space="preserve"> to </w:t>
      </w:r>
      <w:proofErr w:type="gramStart"/>
      <w:r w:rsidRPr="00DB50E7">
        <w:t>consider</w:t>
      </w:r>
      <w:proofErr w:type="gramEnd"/>
    </w:p>
    <w:p w14:paraId="67D7927C" w14:textId="77777777" w:rsidR="00DB50E7" w:rsidRPr="005A4483" w:rsidRDefault="00DB50E7" w:rsidP="00DB50E7">
      <w:pPr>
        <w:pStyle w:val="ListParagraph"/>
        <w:ind w:left="370"/>
        <w:rPr>
          <w:sz w:val="10"/>
          <w:szCs w:val="10"/>
        </w:rPr>
      </w:pPr>
    </w:p>
    <w:p w14:paraId="08103FE0" w14:textId="3F705BB6" w:rsidR="00DB50E7" w:rsidRDefault="00DB50E7" w:rsidP="00DB50E7">
      <w:pPr>
        <w:spacing w:after="0" w:line="360" w:lineRule="auto"/>
        <w:jc w:val="both"/>
        <w:rPr>
          <w:rFonts w:cstheme="minorHAnsi"/>
          <w:sz w:val="28"/>
          <w:szCs w:val="28"/>
        </w:rPr>
      </w:pPr>
      <w:r w:rsidRPr="00943D2A">
        <w:rPr>
          <w:rFonts w:cstheme="minorHAnsi"/>
          <w:b/>
          <w:bCs/>
          <w:sz w:val="28"/>
          <w:szCs w:val="28"/>
        </w:rPr>
        <w:t>Member recognition:</w:t>
      </w:r>
      <w:r w:rsidRPr="00DB50E7">
        <w:rPr>
          <w:rFonts w:cstheme="minorHAnsi"/>
          <w:sz w:val="28"/>
          <w:szCs w:val="28"/>
        </w:rPr>
        <w:t xml:space="preserve"> If it is not feasible to </w:t>
      </w:r>
      <w:r>
        <w:rPr>
          <w:rFonts w:cstheme="minorHAnsi"/>
          <w:sz w:val="28"/>
          <w:szCs w:val="28"/>
        </w:rPr>
        <w:t>compensate</w:t>
      </w:r>
      <w:r w:rsidRPr="00DB50E7">
        <w:rPr>
          <w:rFonts w:cstheme="minorHAnsi"/>
          <w:sz w:val="28"/>
          <w:szCs w:val="28"/>
        </w:rPr>
        <w:t xml:space="preserve"> volunteers, explore alternative methods to demonstrate gratitude for their efforts. This could involve providing refreshments at meetings, reimbursing travel expenses, offering training sessions, or presenting plaques or certificates of recognition.</w:t>
      </w:r>
    </w:p>
    <w:p w14:paraId="2F4711A0" w14:textId="77777777" w:rsidR="00DB50E7" w:rsidRPr="005A4483" w:rsidRDefault="00DB50E7" w:rsidP="00DB50E7">
      <w:pPr>
        <w:spacing w:after="0" w:line="360" w:lineRule="auto"/>
        <w:jc w:val="both"/>
        <w:rPr>
          <w:rFonts w:cstheme="minorHAnsi"/>
          <w:sz w:val="10"/>
          <w:szCs w:val="10"/>
        </w:rPr>
      </w:pPr>
    </w:p>
    <w:p w14:paraId="0B018624" w14:textId="10568604" w:rsidR="00DB50E7" w:rsidRDefault="00DB50E7" w:rsidP="00DB50E7">
      <w:pPr>
        <w:spacing w:after="0" w:line="360" w:lineRule="auto"/>
        <w:jc w:val="both"/>
        <w:rPr>
          <w:rFonts w:cstheme="minorHAnsi"/>
          <w:sz w:val="28"/>
          <w:szCs w:val="28"/>
        </w:rPr>
      </w:pPr>
      <w:r w:rsidRPr="00943D2A">
        <w:rPr>
          <w:rFonts w:cstheme="minorHAnsi"/>
          <w:b/>
          <w:bCs/>
          <w:sz w:val="28"/>
          <w:szCs w:val="28"/>
        </w:rPr>
        <w:t>Orientation/team-building sessions:</w:t>
      </w:r>
      <w:r w:rsidRPr="00DB50E7">
        <w:rPr>
          <w:rFonts w:cstheme="minorHAnsi"/>
          <w:sz w:val="28"/>
          <w:szCs w:val="28"/>
        </w:rPr>
        <w:t xml:space="preserve"> It would </w:t>
      </w:r>
      <w:r>
        <w:rPr>
          <w:rFonts w:cstheme="minorHAnsi"/>
          <w:sz w:val="28"/>
          <w:szCs w:val="28"/>
        </w:rPr>
        <w:t>benefit</w:t>
      </w:r>
      <w:r w:rsidRPr="00DB50E7">
        <w:rPr>
          <w:rFonts w:cstheme="minorHAnsi"/>
          <w:sz w:val="28"/>
          <w:szCs w:val="28"/>
        </w:rPr>
        <w:t xml:space="preserve"> new </w:t>
      </w:r>
      <w:r>
        <w:rPr>
          <w:rFonts w:cstheme="minorHAnsi"/>
          <w:sz w:val="28"/>
          <w:szCs w:val="28"/>
        </w:rPr>
        <w:t>NEAC</w:t>
      </w:r>
      <w:r w:rsidRPr="00DB50E7">
        <w:rPr>
          <w:rFonts w:cstheme="minorHAnsi"/>
          <w:sz w:val="28"/>
          <w:szCs w:val="28"/>
        </w:rPr>
        <w:t xml:space="preserve"> members to participate in an orientation session </w:t>
      </w:r>
      <w:r>
        <w:rPr>
          <w:rFonts w:cstheme="minorHAnsi"/>
          <w:sz w:val="28"/>
          <w:szCs w:val="28"/>
        </w:rPr>
        <w:t>covering the project and</w:t>
      </w:r>
      <w:r w:rsidRPr="00DB50E7">
        <w:rPr>
          <w:rFonts w:cstheme="minorHAnsi"/>
          <w:sz w:val="28"/>
          <w:szCs w:val="28"/>
        </w:rPr>
        <w:t xml:space="preserve"> their </w:t>
      </w:r>
      <w:r>
        <w:rPr>
          <w:rFonts w:cstheme="minorHAnsi"/>
          <w:sz w:val="28"/>
          <w:szCs w:val="28"/>
        </w:rPr>
        <w:t>roles</w:t>
      </w:r>
      <w:r w:rsidRPr="00DB50E7">
        <w:rPr>
          <w:rFonts w:cstheme="minorHAnsi"/>
          <w:sz w:val="28"/>
          <w:szCs w:val="28"/>
        </w:rPr>
        <w:t xml:space="preserve"> and responsibilities. This will not only increase their knowledge but also allow them to enhance their engagement and participation skills. </w:t>
      </w:r>
    </w:p>
    <w:p w14:paraId="2C2310E0" w14:textId="77777777" w:rsidR="00DB50E7" w:rsidRPr="005A4483" w:rsidRDefault="00DB50E7" w:rsidP="00DB50E7">
      <w:pPr>
        <w:spacing w:after="0" w:line="360" w:lineRule="auto"/>
        <w:jc w:val="both"/>
        <w:rPr>
          <w:rFonts w:cstheme="minorHAnsi"/>
          <w:sz w:val="10"/>
          <w:szCs w:val="10"/>
        </w:rPr>
      </w:pPr>
    </w:p>
    <w:p w14:paraId="4A9BE775" w14:textId="67C45583" w:rsidR="0072409C" w:rsidRDefault="00DB50E7" w:rsidP="00DB50E7">
      <w:pPr>
        <w:spacing w:after="0" w:line="360" w:lineRule="auto"/>
        <w:jc w:val="both"/>
        <w:rPr>
          <w:rFonts w:cstheme="minorHAnsi"/>
          <w:sz w:val="28"/>
          <w:szCs w:val="28"/>
        </w:rPr>
      </w:pPr>
      <w:r w:rsidRPr="00943D2A">
        <w:rPr>
          <w:rFonts w:cstheme="minorHAnsi"/>
          <w:b/>
          <w:bCs/>
          <w:sz w:val="28"/>
          <w:szCs w:val="28"/>
        </w:rPr>
        <w:t>Rotate meeting location:</w:t>
      </w:r>
      <w:r w:rsidRPr="00DB50E7">
        <w:rPr>
          <w:rFonts w:cstheme="minorHAnsi"/>
          <w:sz w:val="28"/>
          <w:szCs w:val="28"/>
        </w:rPr>
        <w:t xml:space="preserve"> </w:t>
      </w:r>
      <w:r w:rsidR="004035AE" w:rsidRPr="004035AE">
        <w:rPr>
          <w:rFonts w:cstheme="minorHAnsi"/>
          <w:sz w:val="28"/>
          <w:szCs w:val="28"/>
        </w:rPr>
        <w:t xml:space="preserve">To promote increased participation and engagement from NEAC members, it is advantageous to alternate the location of committee meetings among those who </w:t>
      </w:r>
      <w:r w:rsidR="00176902">
        <w:rPr>
          <w:rFonts w:cstheme="minorHAnsi"/>
          <w:sz w:val="28"/>
          <w:szCs w:val="28"/>
        </w:rPr>
        <w:t>can</w:t>
      </w:r>
      <w:r w:rsidR="004035AE" w:rsidRPr="004035AE">
        <w:rPr>
          <w:rFonts w:cstheme="minorHAnsi"/>
          <w:sz w:val="28"/>
          <w:szCs w:val="28"/>
        </w:rPr>
        <w:t xml:space="preserve"> host them. This way, everyone can have a chance to both host and attend meetings.</w:t>
      </w:r>
    </w:p>
    <w:p w14:paraId="7A350D66" w14:textId="77777777" w:rsidR="004035AE" w:rsidRDefault="004035AE" w:rsidP="00DB50E7">
      <w:pPr>
        <w:spacing w:after="0" w:line="360" w:lineRule="auto"/>
        <w:jc w:val="both"/>
        <w:rPr>
          <w:rFonts w:cstheme="minorHAnsi"/>
          <w:sz w:val="28"/>
          <w:szCs w:val="28"/>
        </w:rPr>
      </w:pPr>
    </w:p>
    <w:p w14:paraId="1C870A89" w14:textId="4B1D1AF7" w:rsidR="001622D1" w:rsidRDefault="006F4EBC" w:rsidP="001622D1">
      <w:pPr>
        <w:pStyle w:val="Heading1"/>
      </w:pPr>
      <w:r>
        <w:t>Final thoughts</w:t>
      </w:r>
    </w:p>
    <w:p w14:paraId="7D7833D4" w14:textId="77777777" w:rsidR="001622D1" w:rsidRDefault="001622D1" w:rsidP="001622D1">
      <w:pPr>
        <w:spacing w:line="360" w:lineRule="auto"/>
        <w:jc w:val="both"/>
        <w:rPr>
          <w:rFonts w:cstheme="minorHAnsi"/>
          <w:sz w:val="28"/>
          <w:szCs w:val="28"/>
        </w:rPr>
      </w:pPr>
      <w:r w:rsidRPr="001622D1">
        <w:rPr>
          <w:rFonts w:cstheme="minorHAnsi"/>
          <w:sz w:val="28"/>
          <w:szCs w:val="28"/>
        </w:rPr>
        <w:t>It's important to keep in mind that for a successful NEAC, you must</w:t>
      </w:r>
      <w:r>
        <w:rPr>
          <w:rFonts w:cstheme="minorHAnsi"/>
          <w:sz w:val="28"/>
          <w:szCs w:val="28"/>
        </w:rPr>
        <w:t xml:space="preserve">: </w:t>
      </w:r>
    </w:p>
    <w:p w14:paraId="63ECDDF2" w14:textId="77777777" w:rsidR="001622D1" w:rsidRDefault="001622D1" w:rsidP="001622D1">
      <w:pPr>
        <w:spacing w:line="360" w:lineRule="auto"/>
        <w:jc w:val="both"/>
        <w:rPr>
          <w:rFonts w:cstheme="minorHAnsi"/>
          <w:sz w:val="28"/>
          <w:szCs w:val="28"/>
        </w:rPr>
      </w:pPr>
      <w:r>
        <w:rPr>
          <w:rFonts w:cstheme="minorHAnsi"/>
          <w:sz w:val="28"/>
          <w:szCs w:val="28"/>
        </w:rPr>
        <w:t xml:space="preserve">1) Have the Committee mandate, purpose, and objectives clearly defined. </w:t>
      </w:r>
    </w:p>
    <w:p w14:paraId="1C59721E" w14:textId="1262A9D2" w:rsidR="001622D1" w:rsidRDefault="001622D1" w:rsidP="001622D1">
      <w:pPr>
        <w:spacing w:line="360" w:lineRule="auto"/>
        <w:jc w:val="both"/>
        <w:rPr>
          <w:rFonts w:cstheme="minorHAnsi"/>
          <w:sz w:val="28"/>
          <w:szCs w:val="28"/>
        </w:rPr>
      </w:pPr>
      <w:r>
        <w:rPr>
          <w:rFonts w:cstheme="minorHAnsi"/>
          <w:sz w:val="28"/>
          <w:szCs w:val="28"/>
        </w:rPr>
        <w:t>2) Do the recruitment of the members in a strategic</w:t>
      </w:r>
      <w:r w:rsidR="00DF34BC">
        <w:rPr>
          <w:rFonts w:cstheme="minorHAnsi"/>
          <w:sz w:val="28"/>
          <w:szCs w:val="28"/>
        </w:rPr>
        <w:t xml:space="preserve"> and equitable</w:t>
      </w:r>
      <w:r>
        <w:rPr>
          <w:rFonts w:cstheme="minorHAnsi"/>
          <w:sz w:val="28"/>
          <w:szCs w:val="28"/>
        </w:rPr>
        <w:t xml:space="preserve"> way.</w:t>
      </w:r>
    </w:p>
    <w:p w14:paraId="481E4DF8" w14:textId="2F5E8732" w:rsidR="001622D1" w:rsidRDefault="001622D1" w:rsidP="001622D1">
      <w:pPr>
        <w:spacing w:line="360" w:lineRule="auto"/>
        <w:jc w:val="both"/>
        <w:rPr>
          <w:rFonts w:cstheme="minorHAnsi"/>
          <w:sz w:val="28"/>
          <w:szCs w:val="28"/>
        </w:rPr>
      </w:pPr>
      <w:r>
        <w:rPr>
          <w:rFonts w:cstheme="minorHAnsi"/>
          <w:sz w:val="28"/>
          <w:szCs w:val="28"/>
        </w:rPr>
        <w:t>3) The roles and expectations of the members are clearly defined.</w:t>
      </w:r>
    </w:p>
    <w:p w14:paraId="2A24B1E2" w14:textId="5A5946D6" w:rsidR="001622D1" w:rsidRDefault="001622D1" w:rsidP="001622D1">
      <w:pPr>
        <w:spacing w:line="360" w:lineRule="auto"/>
        <w:jc w:val="both"/>
        <w:rPr>
          <w:rFonts w:cstheme="minorHAnsi"/>
          <w:sz w:val="28"/>
          <w:szCs w:val="28"/>
        </w:rPr>
      </w:pPr>
      <w:r>
        <w:rPr>
          <w:rFonts w:cstheme="minorHAnsi"/>
          <w:sz w:val="28"/>
          <w:szCs w:val="28"/>
        </w:rPr>
        <w:t>4) The members' contributions are appreciated and valued.</w:t>
      </w:r>
    </w:p>
    <w:p w14:paraId="206178AD" w14:textId="471B6DEF" w:rsidR="005A4483" w:rsidRDefault="001622D1" w:rsidP="005A4483">
      <w:pPr>
        <w:spacing w:line="360" w:lineRule="auto"/>
        <w:jc w:val="both"/>
        <w:rPr>
          <w:rFonts w:cstheme="minorHAnsi"/>
          <w:sz w:val="28"/>
          <w:szCs w:val="28"/>
        </w:rPr>
      </w:pPr>
      <w:r>
        <w:rPr>
          <w:rFonts w:cstheme="minorHAnsi"/>
          <w:sz w:val="28"/>
          <w:szCs w:val="28"/>
        </w:rPr>
        <w:t xml:space="preserve">5) </w:t>
      </w:r>
      <w:r w:rsidR="005A4483" w:rsidRPr="005A4483">
        <w:rPr>
          <w:rFonts w:cstheme="minorHAnsi"/>
          <w:sz w:val="28"/>
          <w:szCs w:val="28"/>
        </w:rPr>
        <w:t>The Committee conducts regular evaluations of its work.</w:t>
      </w:r>
    </w:p>
    <w:p w14:paraId="7346354D" w14:textId="35D24103" w:rsidR="0072409C" w:rsidRDefault="0072409C" w:rsidP="005A4483">
      <w:pPr>
        <w:spacing w:line="360" w:lineRule="auto"/>
        <w:jc w:val="both"/>
        <w:rPr>
          <w:rFonts w:cstheme="minorHAnsi"/>
          <w:sz w:val="28"/>
          <w:szCs w:val="28"/>
        </w:rPr>
      </w:pPr>
      <w:r>
        <w:rPr>
          <w:rFonts w:cstheme="minorHAnsi"/>
          <w:sz w:val="28"/>
          <w:szCs w:val="28"/>
        </w:rPr>
        <w:t>Thank you</w:t>
      </w:r>
      <w:r w:rsidR="00F955F4">
        <w:rPr>
          <w:rFonts w:cstheme="minorHAnsi"/>
          <w:sz w:val="28"/>
          <w:szCs w:val="28"/>
        </w:rPr>
        <w:t>,</w:t>
      </w:r>
      <w:r>
        <w:rPr>
          <w:rFonts w:cstheme="minorHAnsi"/>
          <w:sz w:val="28"/>
          <w:szCs w:val="28"/>
        </w:rPr>
        <w:t xml:space="preserve"> and good luck!</w:t>
      </w:r>
    </w:p>
    <w:p w14:paraId="505CCEB6" w14:textId="3E6C117E" w:rsidR="000367FB" w:rsidRPr="000367FB" w:rsidRDefault="000367FB" w:rsidP="005A4483">
      <w:pPr>
        <w:spacing w:line="360" w:lineRule="auto"/>
        <w:jc w:val="both"/>
        <w:rPr>
          <w:rFonts w:cstheme="minorHAnsi"/>
          <w:b/>
          <w:bCs/>
          <w:sz w:val="28"/>
          <w:szCs w:val="28"/>
        </w:rPr>
      </w:pPr>
      <w:r w:rsidRPr="000367FB">
        <w:rPr>
          <w:rFonts w:cstheme="minorHAnsi"/>
          <w:b/>
          <w:bCs/>
          <w:sz w:val="28"/>
          <w:szCs w:val="28"/>
        </w:rPr>
        <w:lastRenderedPageBreak/>
        <w:t>References</w:t>
      </w:r>
    </w:p>
    <w:p w14:paraId="7B687AFD" w14:textId="424CEA1B" w:rsidR="000367FB" w:rsidRDefault="000367FB" w:rsidP="005A4483">
      <w:pPr>
        <w:spacing w:line="360" w:lineRule="auto"/>
        <w:jc w:val="both"/>
      </w:pPr>
      <w:r>
        <w:t xml:space="preserve">HC Link. </w:t>
      </w:r>
      <w:hyperlink r:id="rId9" w:history="1">
        <w:r w:rsidRPr="00DF34BC">
          <w:rPr>
            <w:rStyle w:val="Hyperlink"/>
          </w:rPr>
          <w:t>Governing for Partnership Success</w:t>
        </w:r>
      </w:hyperlink>
      <w:r>
        <w:t xml:space="preserve">. </w:t>
      </w:r>
      <w:r w:rsidRPr="00DF34BC">
        <w:t xml:space="preserve">Toronto, ON. 2010. </w:t>
      </w:r>
      <w:r>
        <w:t xml:space="preserve"> </w:t>
      </w:r>
    </w:p>
    <w:p w14:paraId="2541074E" w14:textId="7476EB31" w:rsidR="000367FB" w:rsidRDefault="000367FB" w:rsidP="000367FB">
      <w:pPr>
        <w:spacing w:line="360" w:lineRule="auto"/>
        <w:jc w:val="both"/>
      </w:pPr>
      <w:r>
        <w:t xml:space="preserve">City of Ottawa and City for All Women Initiative. </w:t>
      </w:r>
      <w:hyperlink r:id="rId10" w:history="1">
        <w:r w:rsidRPr="000367FB">
          <w:rPr>
            <w:rStyle w:val="Hyperlink"/>
          </w:rPr>
          <w:t>Equity and Inclusion Lens Handbook</w:t>
        </w:r>
      </w:hyperlink>
      <w:r>
        <w:t>. Ottawa, ON. 2015.</w:t>
      </w:r>
    </w:p>
    <w:p w14:paraId="20099E59" w14:textId="621A1F83" w:rsidR="000367FB" w:rsidRPr="00DB50E7" w:rsidRDefault="00000000" w:rsidP="000367FB">
      <w:pPr>
        <w:spacing w:line="360" w:lineRule="auto"/>
        <w:jc w:val="both"/>
        <w:rPr>
          <w:rFonts w:cstheme="minorHAnsi"/>
          <w:sz w:val="28"/>
          <w:szCs w:val="28"/>
        </w:rPr>
      </w:pPr>
      <w:hyperlink r:id="rId11" w:history="1">
        <w:r w:rsidR="000367FB" w:rsidRPr="000367FB">
          <w:rPr>
            <w:rStyle w:val="Hyperlink"/>
          </w:rPr>
          <w:t>How to create a functional, effective advisory committee</w:t>
        </w:r>
      </w:hyperlink>
      <w:r w:rsidR="000367FB">
        <w:t>. HC Link. December 2017</w:t>
      </w:r>
    </w:p>
    <w:sectPr w:rsidR="000367FB" w:rsidRPr="00DB50E7" w:rsidSect="009B26CA">
      <w:foot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363F1" w14:textId="77777777" w:rsidR="00041381" w:rsidRDefault="00041381" w:rsidP="002B466B">
      <w:pPr>
        <w:spacing w:after="0" w:line="240" w:lineRule="auto"/>
      </w:pPr>
      <w:r>
        <w:separator/>
      </w:r>
    </w:p>
  </w:endnote>
  <w:endnote w:type="continuationSeparator" w:id="0">
    <w:p w14:paraId="454575B8" w14:textId="77777777" w:rsidR="00041381" w:rsidRDefault="00041381" w:rsidP="002B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panose1 w:val="020B0504030602030204"/>
    <w:charset w:val="00"/>
    <w:family w:val="swiss"/>
    <w:pitch w:val="variable"/>
    <w:sig w:usb0="E00002FF" w:usb1="5000205B"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939817"/>
      <w:docPartObj>
        <w:docPartGallery w:val="Page Numbers (Bottom of Page)"/>
        <w:docPartUnique/>
      </w:docPartObj>
    </w:sdtPr>
    <w:sdtEndPr>
      <w:rPr>
        <w:noProof/>
      </w:rPr>
    </w:sdtEndPr>
    <w:sdtContent>
      <w:p w14:paraId="77417C1B" w14:textId="41AA0351" w:rsidR="007F21B9" w:rsidRDefault="007F21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8BCAF4" w14:textId="77777777" w:rsidR="007F21B9" w:rsidRDefault="007F2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DAD7" w14:textId="77777777" w:rsidR="00041381" w:rsidRDefault="00041381" w:rsidP="002B466B">
      <w:pPr>
        <w:spacing w:after="0" w:line="240" w:lineRule="auto"/>
      </w:pPr>
      <w:r>
        <w:separator/>
      </w:r>
    </w:p>
  </w:footnote>
  <w:footnote w:type="continuationSeparator" w:id="0">
    <w:p w14:paraId="7C4D637A" w14:textId="77777777" w:rsidR="00041381" w:rsidRDefault="00041381" w:rsidP="002B466B">
      <w:pPr>
        <w:spacing w:after="0" w:line="240" w:lineRule="auto"/>
      </w:pPr>
      <w:r>
        <w:continuationSeparator/>
      </w:r>
    </w:p>
  </w:footnote>
  <w:footnote w:id="1">
    <w:p w14:paraId="6236A33F" w14:textId="1A40EAB6" w:rsidR="001B6356" w:rsidRPr="001B6356" w:rsidRDefault="001B6356">
      <w:pPr>
        <w:pStyle w:val="FootnoteText"/>
      </w:pPr>
      <w:r>
        <w:rPr>
          <w:rStyle w:val="FootnoteReference"/>
        </w:rPr>
        <w:footnoteRef/>
      </w:r>
      <w:r>
        <w:t xml:space="preserve"> “For the honor of,” that is not seeking any material reward.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AF6B5" w14:textId="1DF3FCCC" w:rsidR="00AD36C1" w:rsidRDefault="00AD36C1">
    <w:pPr>
      <w:pStyle w:val="Header"/>
    </w:pPr>
    <w:r>
      <w:rPr>
        <w:noProof/>
      </w:rPr>
      <mc:AlternateContent>
        <mc:Choice Requires="wps">
          <w:drawing>
            <wp:anchor distT="0" distB="0" distL="114300" distR="114300" simplePos="0" relativeHeight="251658239" behindDoc="0" locked="0" layoutInCell="1" allowOverlap="1" wp14:anchorId="3435DA94" wp14:editId="1B80DC30">
              <wp:simplePos x="0" y="0"/>
              <wp:positionH relativeFrom="column">
                <wp:posOffset>-936978</wp:posOffset>
              </wp:positionH>
              <wp:positionV relativeFrom="paragraph">
                <wp:posOffset>-383822</wp:posOffset>
              </wp:positionV>
              <wp:extent cx="7772400" cy="1583690"/>
              <wp:effectExtent l="0" t="0" r="0" b="0"/>
              <wp:wrapNone/>
              <wp:docPr id="123226128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1583690"/>
                      </a:xfrm>
                      <a:custGeom>
                        <a:avLst/>
                        <a:gdLst>
                          <a:gd name="T0" fmla="*/ 12240 w 12240"/>
                          <a:gd name="T1" fmla="*/ 0 h 2494"/>
                          <a:gd name="T2" fmla="*/ 0 w 12240"/>
                          <a:gd name="T3" fmla="*/ 0 h 2494"/>
                          <a:gd name="T4" fmla="*/ 0 w 12240"/>
                          <a:gd name="T5" fmla="*/ 1837 h 2494"/>
                          <a:gd name="T6" fmla="*/ 224 w 12240"/>
                          <a:gd name="T7" fmla="*/ 1813 h 2494"/>
                          <a:gd name="T8" fmla="*/ 450 w 12240"/>
                          <a:gd name="T9" fmla="*/ 1792 h 2494"/>
                          <a:gd name="T10" fmla="*/ 678 w 12240"/>
                          <a:gd name="T11" fmla="*/ 1771 h 2494"/>
                          <a:gd name="T12" fmla="*/ 908 w 12240"/>
                          <a:gd name="T13" fmla="*/ 1751 h 2494"/>
                          <a:gd name="T14" fmla="*/ 1141 w 12240"/>
                          <a:gd name="T15" fmla="*/ 1733 h 2494"/>
                          <a:gd name="T16" fmla="*/ 1375 w 12240"/>
                          <a:gd name="T17" fmla="*/ 1716 h 2494"/>
                          <a:gd name="T18" fmla="*/ 1611 w 12240"/>
                          <a:gd name="T19" fmla="*/ 1701 h 2494"/>
                          <a:gd name="T20" fmla="*/ 1849 w 12240"/>
                          <a:gd name="T21" fmla="*/ 1686 h 2494"/>
                          <a:gd name="T22" fmla="*/ 2089 w 12240"/>
                          <a:gd name="T23" fmla="*/ 1673 h 2494"/>
                          <a:gd name="T24" fmla="*/ 2330 w 12240"/>
                          <a:gd name="T25" fmla="*/ 1662 h 2494"/>
                          <a:gd name="T26" fmla="*/ 2573 w 12240"/>
                          <a:gd name="T27" fmla="*/ 1652 h 2494"/>
                          <a:gd name="T28" fmla="*/ 2818 w 12240"/>
                          <a:gd name="T29" fmla="*/ 1643 h 2494"/>
                          <a:gd name="T30" fmla="*/ 3065 w 12240"/>
                          <a:gd name="T31" fmla="*/ 1635 h 2494"/>
                          <a:gd name="T32" fmla="*/ 3313 w 12240"/>
                          <a:gd name="T33" fmla="*/ 1629 h 2494"/>
                          <a:gd name="T34" fmla="*/ 3562 w 12240"/>
                          <a:gd name="T35" fmla="*/ 1625 h 2494"/>
                          <a:gd name="T36" fmla="*/ 3813 w 12240"/>
                          <a:gd name="T37" fmla="*/ 1622 h 2494"/>
                          <a:gd name="T38" fmla="*/ 4065 w 12240"/>
                          <a:gd name="T39" fmla="*/ 1620 h 2494"/>
                          <a:gd name="T40" fmla="*/ 4234 w 12240"/>
                          <a:gd name="T41" fmla="*/ 1619 h 2494"/>
                          <a:gd name="T42" fmla="*/ 4510 w 12240"/>
                          <a:gd name="T43" fmla="*/ 1620 h 2494"/>
                          <a:gd name="T44" fmla="*/ 4785 w 12240"/>
                          <a:gd name="T45" fmla="*/ 1623 h 2494"/>
                          <a:gd name="T46" fmla="*/ 5057 w 12240"/>
                          <a:gd name="T47" fmla="*/ 1627 h 2494"/>
                          <a:gd name="T48" fmla="*/ 5328 w 12240"/>
                          <a:gd name="T49" fmla="*/ 1633 h 2494"/>
                          <a:gd name="T50" fmla="*/ 5597 w 12240"/>
                          <a:gd name="T51" fmla="*/ 1641 h 2494"/>
                          <a:gd name="T52" fmla="*/ 5865 w 12240"/>
                          <a:gd name="T53" fmla="*/ 1650 h 2494"/>
                          <a:gd name="T54" fmla="*/ 6130 w 12240"/>
                          <a:gd name="T55" fmla="*/ 1661 h 2494"/>
                          <a:gd name="T56" fmla="*/ 6394 w 12240"/>
                          <a:gd name="T57" fmla="*/ 1674 h 2494"/>
                          <a:gd name="T58" fmla="*/ 6655 w 12240"/>
                          <a:gd name="T59" fmla="*/ 1688 h 2494"/>
                          <a:gd name="T60" fmla="*/ 6914 w 12240"/>
                          <a:gd name="T61" fmla="*/ 1704 h 2494"/>
                          <a:gd name="T62" fmla="*/ 7171 w 12240"/>
                          <a:gd name="T63" fmla="*/ 1722 h 2494"/>
                          <a:gd name="T64" fmla="*/ 7425 w 12240"/>
                          <a:gd name="T65" fmla="*/ 1741 h 2494"/>
                          <a:gd name="T66" fmla="*/ 7678 w 12240"/>
                          <a:gd name="T67" fmla="*/ 1761 h 2494"/>
                          <a:gd name="T68" fmla="*/ 7928 w 12240"/>
                          <a:gd name="T69" fmla="*/ 1783 h 2494"/>
                          <a:gd name="T70" fmla="*/ 8175 w 12240"/>
                          <a:gd name="T71" fmla="*/ 1807 h 2494"/>
                          <a:gd name="T72" fmla="*/ 8420 w 12240"/>
                          <a:gd name="T73" fmla="*/ 1831 h 2494"/>
                          <a:gd name="T74" fmla="*/ 8662 w 12240"/>
                          <a:gd name="T75" fmla="*/ 1858 h 2494"/>
                          <a:gd name="T76" fmla="*/ 8901 w 12240"/>
                          <a:gd name="T77" fmla="*/ 1886 h 2494"/>
                          <a:gd name="T78" fmla="*/ 9137 w 12240"/>
                          <a:gd name="T79" fmla="*/ 1915 h 2494"/>
                          <a:gd name="T80" fmla="*/ 9371 w 12240"/>
                          <a:gd name="T81" fmla="*/ 1946 h 2494"/>
                          <a:gd name="T82" fmla="*/ 9602 w 12240"/>
                          <a:gd name="T83" fmla="*/ 1978 h 2494"/>
                          <a:gd name="T84" fmla="*/ 9830 w 12240"/>
                          <a:gd name="T85" fmla="*/ 2011 h 2494"/>
                          <a:gd name="T86" fmla="*/ 10054 w 12240"/>
                          <a:gd name="T87" fmla="*/ 2046 h 2494"/>
                          <a:gd name="T88" fmla="*/ 10276 w 12240"/>
                          <a:gd name="T89" fmla="*/ 2082 h 2494"/>
                          <a:gd name="T90" fmla="*/ 10422 w 12240"/>
                          <a:gd name="T91" fmla="*/ 2106 h 2494"/>
                          <a:gd name="T92" fmla="*/ 10566 w 12240"/>
                          <a:gd name="T93" fmla="*/ 2132 h 2494"/>
                          <a:gd name="T94" fmla="*/ 10709 w 12240"/>
                          <a:gd name="T95" fmla="*/ 2157 h 2494"/>
                          <a:gd name="T96" fmla="*/ 10850 w 12240"/>
                          <a:gd name="T97" fmla="*/ 2184 h 2494"/>
                          <a:gd name="T98" fmla="*/ 10990 w 12240"/>
                          <a:gd name="T99" fmla="*/ 2211 h 2494"/>
                          <a:gd name="T100" fmla="*/ 11129 w 12240"/>
                          <a:gd name="T101" fmla="*/ 2238 h 2494"/>
                          <a:gd name="T102" fmla="*/ 11266 w 12240"/>
                          <a:gd name="T103" fmla="*/ 2266 h 2494"/>
                          <a:gd name="T104" fmla="*/ 11401 w 12240"/>
                          <a:gd name="T105" fmla="*/ 2295 h 2494"/>
                          <a:gd name="T106" fmla="*/ 11535 w 12240"/>
                          <a:gd name="T107" fmla="*/ 2324 h 2494"/>
                          <a:gd name="T108" fmla="*/ 11667 w 12240"/>
                          <a:gd name="T109" fmla="*/ 2354 h 2494"/>
                          <a:gd name="T110" fmla="*/ 11797 w 12240"/>
                          <a:gd name="T111" fmla="*/ 2384 h 2494"/>
                          <a:gd name="T112" fmla="*/ 11926 w 12240"/>
                          <a:gd name="T113" fmla="*/ 2414 h 2494"/>
                          <a:gd name="T114" fmla="*/ 12053 w 12240"/>
                          <a:gd name="T115" fmla="*/ 2446 h 2494"/>
                          <a:gd name="T116" fmla="*/ 12178 w 12240"/>
                          <a:gd name="T117" fmla="*/ 2477 h 2494"/>
                          <a:gd name="T118" fmla="*/ 12240 w 12240"/>
                          <a:gd name="T119" fmla="*/ 2493 h 2494"/>
                          <a:gd name="T120" fmla="*/ 12240 w 12240"/>
                          <a:gd name="T121" fmla="*/ 0 h 2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240" h="2494">
                            <a:moveTo>
                              <a:pt x="12240" y="0"/>
                            </a:moveTo>
                            <a:lnTo>
                              <a:pt x="0" y="0"/>
                            </a:lnTo>
                            <a:lnTo>
                              <a:pt x="0" y="1837"/>
                            </a:lnTo>
                            <a:lnTo>
                              <a:pt x="224" y="1813"/>
                            </a:lnTo>
                            <a:lnTo>
                              <a:pt x="450" y="1792"/>
                            </a:lnTo>
                            <a:lnTo>
                              <a:pt x="678" y="1771"/>
                            </a:lnTo>
                            <a:lnTo>
                              <a:pt x="908" y="1751"/>
                            </a:lnTo>
                            <a:lnTo>
                              <a:pt x="1141" y="1733"/>
                            </a:lnTo>
                            <a:lnTo>
                              <a:pt x="1375" y="1716"/>
                            </a:lnTo>
                            <a:lnTo>
                              <a:pt x="1611" y="1701"/>
                            </a:lnTo>
                            <a:lnTo>
                              <a:pt x="1849" y="1686"/>
                            </a:lnTo>
                            <a:lnTo>
                              <a:pt x="2089" y="1673"/>
                            </a:lnTo>
                            <a:lnTo>
                              <a:pt x="2330" y="1662"/>
                            </a:lnTo>
                            <a:lnTo>
                              <a:pt x="2573" y="1652"/>
                            </a:lnTo>
                            <a:lnTo>
                              <a:pt x="2818" y="1643"/>
                            </a:lnTo>
                            <a:lnTo>
                              <a:pt x="3065" y="1635"/>
                            </a:lnTo>
                            <a:lnTo>
                              <a:pt x="3313" y="1629"/>
                            </a:lnTo>
                            <a:lnTo>
                              <a:pt x="3562" y="1625"/>
                            </a:lnTo>
                            <a:lnTo>
                              <a:pt x="3813" y="1622"/>
                            </a:lnTo>
                            <a:lnTo>
                              <a:pt x="4065" y="1620"/>
                            </a:lnTo>
                            <a:lnTo>
                              <a:pt x="4234" y="1619"/>
                            </a:lnTo>
                            <a:lnTo>
                              <a:pt x="4510" y="1620"/>
                            </a:lnTo>
                            <a:lnTo>
                              <a:pt x="4785" y="1623"/>
                            </a:lnTo>
                            <a:lnTo>
                              <a:pt x="5057" y="1627"/>
                            </a:lnTo>
                            <a:lnTo>
                              <a:pt x="5328" y="1633"/>
                            </a:lnTo>
                            <a:lnTo>
                              <a:pt x="5597" y="1641"/>
                            </a:lnTo>
                            <a:lnTo>
                              <a:pt x="5865" y="1650"/>
                            </a:lnTo>
                            <a:lnTo>
                              <a:pt x="6130" y="1661"/>
                            </a:lnTo>
                            <a:lnTo>
                              <a:pt x="6394" y="1674"/>
                            </a:lnTo>
                            <a:lnTo>
                              <a:pt x="6655" y="1688"/>
                            </a:lnTo>
                            <a:lnTo>
                              <a:pt x="6914" y="1704"/>
                            </a:lnTo>
                            <a:lnTo>
                              <a:pt x="7171" y="1722"/>
                            </a:lnTo>
                            <a:lnTo>
                              <a:pt x="7425" y="1741"/>
                            </a:lnTo>
                            <a:lnTo>
                              <a:pt x="7678" y="1761"/>
                            </a:lnTo>
                            <a:lnTo>
                              <a:pt x="7928" y="1783"/>
                            </a:lnTo>
                            <a:lnTo>
                              <a:pt x="8175" y="1807"/>
                            </a:lnTo>
                            <a:lnTo>
                              <a:pt x="8420" y="1831"/>
                            </a:lnTo>
                            <a:lnTo>
                              <a:pt x="8662" y="1858"/>
                            </a:lnTo>
                            <a:lnTo>
                              <a:pt x="8901" y="1886"/>
                            </a:lnTo>
                            <a:lnTo>
                              <a:pt x="9137" y="1915"/>
                            </a:lnTo>
                            <a:lnTo>
                              <a:pt x="9371" y="1946"/>
                            </a:lnTo>
                            <a:lnTo>
                              <a:pt x="9602" y="1978"/>
                            </a:lnTo>
                            <a:lnTo>
                              <a:pt x="9830" y="2011"/>
                            </a:lnTo>
                            <a:lnTo>
                              <a:pt x="10054" y="2046"/>
                            </a:lnTo>
                            <a:lnTo>
                              <a:pt x="10276" y="2082"/>
                            </a:lnTo>
                            <a:lnTo>
                              <a:pt x="10422" y="2106"/>
                            </a:lnTo>
                            <a:lnTo>
                              <a:pt x="10566" y="2132"/>
                            </a:lnTo>
                            <a:lnTo>
                              <a:pt x="10709" y="2157"/>
                            </a:lnTo>
                            <a:lnTo>
                              <a:pt x="10850" y="2184"/>
                            </a:lnTo>
                            <a:lnTo>
                              <a:pt x="10990" y="2211"/>
                            </a:lnTo>
                            <a:lnTo>
                              <a:pt x="11129" y="2238"/>
                            </a:lnTo>
                            <a:lnTo>
                              <a:pt x="11266" y="2266"/>
                            </a:lnTo>
                            <a:lnTo>
                              <a:pt x="11401" y="2295"/>
                            </a:lnTo>
                            <a:lnTo>
                              <a:pt x="11535" y="2324"/>
                            </a:lnTo>
                            <a:lnTo>
                              <a:pt x="11667" y="2354"/>
                            </a:lnTo>
                            <a:lnTo>
                              <a:pt x="11797" y="2384"/>
                            </a:lnTo>
                            <a:lnTo>
                              <a:pt x="11926" y="2414"/>
                            </a:lnTo>
                            <a:lnTo>
                              <a:pt x="12053" y="2446"/>
                            </a:lnTo>
                            <a:lnTo>
                              <a:pt x="12178" y="2477"/>
                            </a:lnTo>
                            <a:lnTo>
                              <a:pt x="12240" y="2493"/>
                            </a:lnTo>
                            <a:lnTo>
                              <a:pt x="12240" y="0"/>
                            </a:lnTo>
                            <a:close/>
                          </a:path>
                        </a:pathLst>
                      </a:custGeom>
                      <a:solidFill>
                        <a:schemeClr val="bg2"/>
                      </a:solidFill>
                      <a:ln>
                        <a:noFill/>
                      </a:ln>
                    </wps:spPr>
                    <wps:bodyPr rot="0" vert="horz" wrap="square" lIns="91440" tIns="45720" rIns="91440" bIns="45720" anchor="t" anchorCtr="0" upright="1">
                      <a:noAutofit/>
                    </wps:bodyPr>
                  </wps:wsp>
                </a:graphicData>
              </a:graphic>
            </wp:anchor>
          </w:drawing>
        </mc:Choice>
        <mc:Fallback>
          <w:pict>
            <v:shape w14:anchorId="13CEE3BF" id="Freeform 16" o:spid="_x0000_s1026" style="position:absolute;margin-left:-73.8pt;margin-top:-30.2pt;width:612pt;height:124.7pt;z-index:251658239;visibility:visible;mso-wrap-style:square;mso-wrap-distance-left:9pt;mso-wrap-distance-top:0;mso-wrap-distance-right:9pt;mso-wrap-distance-bottom:0;mso-position-horizontal:absolute;mso-position-horizontal-relative:text;mso-position-vertical:absolute;mso-position-vertical-relative:text;v-text-anchor:top" coordsize="12240,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" path="m12240,l,,,1837r224,-24l450,1792r228,-21l908,1751r233,-18l1375,1716r236,-15l1849,1686r240,-13l2330,1662r243,-10l2818,1643r247,-8l3313,1629r249,-4l3813,1622r252,-2l4234,1619r276,1l4785,1623r272,4l5328,1633r269,8l5865,1650r265,11l6394,1674r261,14l6914,1704r257,18l7425,1741r253,20l7928,1783r247,24l8420,1831r242,27l8901,1886r236,29l9371,1946r231,32l9830,2011r224,35l10276,2082r146,24l10566,2132r143,25l10850,2184r140,27l11129,2238r137,28l11401,2295r134,29l11667,2354r130,30l11926,2414r127,32l12178,2477r62,16l12240,xe" fillcolor="#e7e6e6 [3214]" stroked="f">
              <v:path arrowok="t" o:connecttype="custom" o:connectlocs="7772400,0;0,0;0,1166495;142240,1151255;285750,1137920;430530,1124585;576580,1111885;724535,1100455;873125,1089660;1022985,1080135;1174115,1070610;1326515,1062355;1479550,1055370;1633855,1049020;1789430,1043305;1946275,1038225;2103755,1034415;2261870,1031875;2421255,1029970;2581275,1028700;2688590,1028065;2863850,1028700;3038475,1030605;3211195,1033145;3383280,1036955;3554095,1042035;3724275,1047750;3892550,1054735;4060190,1062990;4225925,1071880;4390390,1082040;4553585,1093470;4714875,1105535;4875530,1118235;5034280,1132205;5191125,1147445;5346700,1162685;5500370,1179830;5652135,1197610;5801995,1216025;5950585,1235710;6097270,1256030;6242050,1276985;6384290,1299210;6525260,1322070;6617970,1337310;6709410,1353820;6800215,1369695;6889750,1386840;6978650,1403985;7066915,1421130;7153910,1438910;7239635,1457325;7324725,1475740;7408545,1494790;7491095,1513840;7573010,1532890;7653655,1553210;7733030,1572895;7772400,1583055;7772400,0" o:connectangles="0,0,0,0,0,0,0,0,0,0,0,0,0,0,0,0,0,0,0,0,0,0,0,0,0,0,0,0,0,0,0,0,0,0,0,0,0,0,0,0,0,0,0,0,0,0,0,0,0,0,0,0,0,0,0,0,0,0,0,0,0"/>
            </v:shape>
          </w:pict>
        </mc:Fallback>
      </mc:AlternateContent>
    </w:r>
    <w:r w:rsidRPr="00A46CF0">
      <w:rPr>
        <w:noProof/>
      </w:rPr>
      <mc:AlternateContent>
        <mc:Choice Requires="wpg">
          <w:drawing>
            <wp:anchor distT="0" distB="0" distL="114300" distR="114300" simplePos="0" relativeHeight="251659264" behindDoc="0" locked="0" layoutInCell="1" allowOverlap="1" wp14:anchorId="2028904D" wp14:editId="442C8E06">
              <wp:simplePos x="0" y="0"/>
              <wp:positionH relativeFrom="page">
                <wp:posOffset>-22790</wp:posOffset>
              </wp:positionH>
              <wp:positionV relativeFrom="page">
                <wp:posOffset>-16933</wp:posOffset>
              </wp:positionV>
              <wp:extent cx="7772400" cy="1583690"/>
              <wp:effectExtent l="0" t="0" r="0" b="0"/>
              <wp:wrapNone/>
              <wp:docPr id="46993432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583690"/>
                        <a:chOff x="-106" y="0"/>
                        <a:chExt cx="12240" cy="2494"/>
                      </a:xfrm>
                    </wpg:grpSpPr>
                    <wps:wsp>
                      <wps:cNvPr id="674608071" name="Freeform 16"/>
                      <wps:cNvSpPr>
                        <a:spLocks/>
                      </wps:cNvSpPr>
                      <wps:spPr bwMode="auto">
                        <a:xfrm>
                          <a:off x="-106" y="0"/>
                          <a:ext cx="12240" cy="2494"/>
                        </a:xfrm>
                        <a:custGeom>
                          <a:avLst/>
                          <a:gdLst>
                            <a:gd name="T0" fmla="*/ 12240 w 12240"/>
                            <a:gd name="T1" fmla="*/ 0 h 2494"/>
                            <a:gd name="T2" fmla="*/ 0 w 12240"/>
                            <a:gd name="T3" fmla="*/ 0 h 2494"/>
                            <a:gd name="T4" fmla="*/ 0 w 12240"/>
                            <a:gd name="T5" fmla="*/ 1837 h 2494"/>
                            <a:gd name="T6" fmla="*/ 224 w 12240"/>
                            <a:gd name="T7" fmla="*/ 1813 h 2494"/>
                            <a:gd name="T8" fmla="*/ 450 w 12240"/>
                            <a:gd name="T9" fmla="*/ 1792 h 2494"/>
                            <a:gd name="T10" fmla="*/ 678 w 12240"/>
                            <a:gd name="T11" fmla="*/ 1771 h 2494"/>
                            <a:gd name="T12" fmla="*/ 908 w 12240"/>
                            <a:gd name="T13" fmla="*/ 1751 h 2494"/>
                            <a:gd name="T14" fmla="*/ 1141 w 12240"/>
                            <a:gd name="T15" fmla="*/ 1733 h 2494"/>
                            <a:gd name="T16" fmla="*/ 1375 w 12240"/>
                            <a:gd name="T17" fmla="*/ 1716 h 2494"/>
                            <a:gd name="T18" fmla="*/ 1611 w 12240"/>
                            <a:gd name="T19" fmla="*/ 1701 h 2494"/>
                            <a:gd name="T20" fmla="*/ 1849 w 12240"/>
                            <a:gd name="T21" fmla="*/ 1686 h 2494"/>
                            <a:gd name="T22" fmla="*/ 2089 w 12240"/>
                            <a:gd name="T23" fmla="*/ 1673 h 2494"/>
                            <a:gd name="T24" fmla="*/ 2330 w 12240"/>
                            <a:gd name="T25" fmla="*/ 1662 h 2494"/>
                            <a:gd name="T26" fmla="*/ 2573 w 12240"/>
                            <a:gd name="T27" fmla="*/ 1652 h 2494"/>
                            <a:gd name="T28" fmla="*/ 2818 w 12240"/>
                            <a:gd name="T29" fmla="*/ 1643 h 2494"/>
                            <a:gd name="T30" fmla="*/ 3065 w 12240"/>
                            <a:gd name="T31" fmla="*/ 1635 h 2494"/>
                            <a:gd name="T32" fmla="*/ 3313 w 12240"/>
                            <a:gd name="T33" fmla="*/ 1629 h 2494"/>
                            <a:gd name="T34" fmla="*/ 3562 w 12240"/>
                            <a:gd name="T35" fmla="*/ 1625 h 2494"/>
                            <a:gd name="T36" fmla="*/ 3813 w 12240"/>
                            <a:gd name="T37" fmla="*/ 1622 h 2494"/>
                            <a:gd name="T38" fmla="*/ 4065 w 12240"/>
                            <a:gd name="T39" fmla="*/ 1620 h 2494"/>
                            <a:gd name="T40" fmla="*/ 4234 w 12240"/>
                            <a:gd name="T41" fmla="*/ 1619 h 2494"/>
                            <a:gd name="T42" fmla="*/ 4510 w 12240"/>
                            <a:gd name="T43" fmla="*/ 1620 h 2494"/>
                            <a:gd name="T44" fmla="*/ 4785 w 12240"/>
                            <a:gd name="T45" fmla="*/ 1623 h 2494"/>
                            <a:gd name="T46" fmla="*/ 5057 w 12240"/>
                            <a:gd name="T47" fmla="*/ 1627 h 2494"/>
                            <a:gd name="T48" fmla="*/ 5328 w 12240"/>
                            <a:gd name="T49" fmla="*/ 1633 h 2494"/>
                            <a:gd name="T50" fmla="*/ 5597 w 12240"/>
                            <a:gd name="T51" fmla="*/ 1641 h 2494"/>
                            <a:gd name="T52" fmla="*/ 5865 w 12240"/>
                            <a:gd name="T53" fmla="*/ 1650 h 2494"/>
                            <a:gd name="T54" fmla="*/ 6130 w 12240"/>
                            <a:gd name="T55" fmla="*/ 1661 h 2494"/>
                            <a:gd name="T56" fmla="*/ 6394 w 12240"/>
                            <a:gd name="T57" fmla="*/ 1674 h 2494"/>
                            <a:gd name="T58" fmla="*/ 6655 w 12240"/>
                            <a:gd name="T59" fmla="*/ 1688 h 2494"/>
                            <a:gd name="T60" fmla="*/ 6914 w 12240"/>
                            <a:gd name="T61" fmla="*/ 1704 h 2494"/>
                            <a:gd name="T62" fmla="*/ 7171 w 12240"/>
                            <a:gd name="T63" fmla="*/ 1722 h 2494"/>
                            <a:gd name="T64" fmla="*/ 7425 w 12240"/>
                            <a:gd name="T65" fmla="*/ 1741 h 2494"/>
                            <a:gd name="T66" fmla="*/ 7678 w 12240"/>
                            <a:gd name="T67" fmla="*/ 1761 h 2494"/>
                            <a:gd name="T68" fmla="*/ 7928 w 12240"/>
                            <a:gd name="T69" fmla="*/ 1783 h 2494"/>
                            <a:gd name="T70" fmla="*/ 8175 w 12240"/>
                            <a:gd name="T71" fmla="*/ 1807 h 2494"/>
                            <a:gd name="T72" fmla="*/ 8420 w 12240"/>
                            <a:gd name="T73" fmla="*/ 1831 h 2494"/>
                            <a:gd name="T74" fmla="*/ 8662 w 12240"/>
                            <a:gd name="T75" fmla="*/ 1858 h 2494"/>
                            <a:gd name="T76" fmla="*/ 8901 w 12240"/>
                            <a:gd name="T77" fmla="*/ 1886 h 2494"/>
                            <a:gd name="T78" fmla="*/ 9137 w 12240"/>
                            <a:gd name="T79" fmla="*/ 1915 h 2494"/>
                            <a:gd name="T80" fmla="*/ 9371 w 12240"/>
                            <a:gd name="T81" fmla="*/ 1946 h 2494"/>
                            <a:gd name="T82" fmla="*/ 9602 w 12240"/>
                            <a:gd name="T83" fmla="*/ 1978 h 2494"/>
                            <a:gd name="T84" fmla="*/ 9830 w 12240"/>
                            <a:gd name="T85" fmla="*/ 2011 h 2494"/>
                            <a:gd name="T86" fmla="*/ 10054 w 12240"/>
                            <a:gd name="T87" fmla="*/ 2046 h 2494"/>
                            <a:gd name="T88" fmla="*/ 10276 w 12240"/>
                            <a:gd name="T89" fmla="*/ 2082 h 2494"/>
                            <a:gd name="T90" fmla="*/ 10422 w 12240"/>
                            <a:gd name="T91" fmla="*/ 2106 h 2494"/>
                            <a:gd name="T92" fmla="*/ 10566 w 12240"/>
                            <a:gd name="T93" fmla="*/ 2132 h 2494"/>
                            <a:gd name="T94" fmla="*/ 10709 w 12240"/>
                            <a:gd name="T95" fmla="*/ 2157 h 2494"/>
                            <a:gd name="T96" fmla="*/ 10850 w 12240"/>
                            <a:gd name="T97" fmla="*/ 2184 h 2494"/>
                            <a:gd name="T98" fmla="*/ 10990 w 12240"/>
                            <a:gd name="T99" fmla="*/ 2211 h 2494"/>
                            <a:gd name="T100" fmla="*/ 11129 w 12240"/>
                            <a:gd name="T101" fmla="*/ 2238 h 2494"/>
                            <a:gd name="T102" fmla="*/ 11266 w 12240"/>
                            <a:gd name="T103" fmla="*/ 2266 h 2494"/>
                            <a:gd name="T104" fmla="*/ 11401 w 12240"/>
                            <a:gd name="T105" fmla="*/ 2295 h 2494"/>
                            <a:gd name="T106" fmla="*/ 11535 w 12240"/>
                            <a:gd name="T107" fmla="*/ 2324 h 2494"/>
                            <a:gd name="T108" fmla="*/ 11667 w 12240"/>
                            <a:gd name="T109" fmla="*/ 2354 h 2494"/>
                            <a:gd name="T110" fmla="*/ 11797 w 12240"/>
                            <a:gd name="T111" fmla="*/ 2384 h 2494"/>
                            <a:gd name="T112" fmla="*/ 11926 w 12240"/>
                            <a:gd name="T113" fmla="*/ 2414 h 2494"/>
                            <a:gd name="T114" fmla="*/ 12053 w 12240"/>
                            <a:gd name="T115" fmla="*/ 2446 h 2494"/>
                            <a:gd name="T116" fmla="*/ 12178 w 12240"/>
                            <a:gd name="T117" fmla="*/ 2477 h 2494"/>
                            <a:gd name="T118" fmla="*/ 12240 w 12240"/>
                            <a:gd name="T119" fmla="*/ 2493 h 2494"/>
                            <a:gd name="T120" fmla="*/ 12240 w 12240"/>
                            <a:gd name="T121" fmla="*/ 0 h 24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2240" h="2494">
                              <a:moveTo>
                                <a:pt x="12240" y="0"/>
                              </a:moveTo>
                              <a:lnTo>
                                <a:pt x="0" y="0"/>
                              </a:lnTo>
                              <a:lnTo>
                                <a:pt x="0" y="1837"/>
                              </a:lnTo>
                              <a:lnTo>
                                <a:pt x="224" y="1813"/>
                              </a:lnTo>
                              <a:lnTo>
                                <a:pt x="450" y="1792"/>
                              </a:lnTo>
                              <a:lnTo>
                                <a:pt x="678" y="1771"/>
                              </a:lnTo>
                              <a:lnTo>
                                <a:pt x="908" y="1751"/>
                              </a:lnTo>
                              <a:lnTo>
                                <a:pt x="1141" y="1733"/>
                              </a:lnTo>
                              <a:lnTo>
                                <a:pt x="1375" y="1716"/>
                              </a:lnTo>
                              <a:lnTo>
                                <a:pt x="1611" y="1701"/>
                              </a:lnTo>
                              <a:lnTo>
                                <a:pt x="1849" y="1686"/>
                              </a:lnTo>
                              <a:lnTo>
                                <a:pt x="2089" y="1673"/>
                              </a:lnTo>
                              <a:lnTo>
                                <a:pt x="2330" y="1662"/>
                              </a:lnTo>
                              <a:lnTo>
                                <a:pt x="2573" y="1652"/>
                              </a:lnTo>
                              <a:lnTo>
                                <a:pt x="2818" y="1643"/>
                              </a:lnTo>
                              <a:lnTo>
                                <a:pt x="3065" y="1635"/>
                              </a:lnTo>
                              <a:lnTo>
                                <a:pt x="3313" y="1629"/>
                              </a:lnTo>
                              <a:lnTo>
                                <a:pt x="3562" y="1625"/>
                              </a:lnTo>
                              <a:lnTo>
                                <a:pt x="3813" y="1622"/>
                              </a:lnTo>
                              <a:lnTo>
                                <a:pt x="4065" y="1620"/>
                              </a:lnTo>
                              <a:lnTo>
                                <a:pt x="4234" y="1619"/>
                              </a:lnTo>
                              <a:lnTo>
                                <a:pt x="4510" y="1620"/>
                              </a:lnTo>
                              <a:lnTo>
                                <a:pt x="4785" y="1623"/>
                              </a:lnTo>
                              <a:lnTo>
                                <a:pt x="5057" y="1627"/>
                              </a:lnTo>
                              <a:lnTo>
                                <a:pt x="5328" y="1633"/>
                              </a:lnTo>
                              <a:lnTo>
                                <a:pt x="5597" y="1641"/>
                              </a:lnTo>
                              <a:lnTo>
                                <a:pt x="5865" y="1650"/>
                              </a:lnTo>
                              <a:lnTo>
                                <a:pt x="6130" y="1661"/>
                              </a:lnTo>
                              <a:lnTo>
                                <a:pt x="6394" y="1674"/>
                              </a:lnTo>
                              <a:lnTo>
                                <a:pt x="6655" y="1688"/>
                              </a:lnTo>
                              <a:lnTo>
                                <a:pt x="6914" y="1704"/>
                              </a:lnTo>
                              <a:lnTo>
                                <a:pt x="7171" y="1722"/>
                              </a:lnTo>
                              <a:lnTo>
                                <a:pt x="7425" y="1741"/>
                              </a:lnTo>
                              <a:lnTo>
                                <a:pt x="7678" y="1761"/>
                              </a:lnTo>
                              <a:lnTo>
                                <a:pt x="7928" y="1783"/>
                              </a:lnTo>
                              <a:lnTo>
                                <a:pt x="8175" y="1807"/>
                              </a:lnTo>
                              <a:lnTo>
                                <a:pt x="8420" y="1831"/>
                              </a:lnTo>
                              <a:lnTo>
                                <a:pt x="8662" y="1858"/>
                              </a:lnTo>
                              <a:lnTo>
                                <a:pt x="8901" y="1886"/>
                              </a:lnTo>
                              <a:lnTo>
                                <a:pt x="9137" y="1915"/>
                              </a:lnTo>
                              <a:lnTo>
                                <a:pt x="9371" y="1946"/>
                              </a:lnTo>
                              <a:lnTo>
                                <a:pt x="9602" y="1978"/>
                              </a:lnTo>
                              <a:lnTo>
                                <a:pt x="9830" y="2011"/>
                              </a:lnTo>
                              <a:lnTo>
                                <a:pt x="10054" y="2046"/>
                              </a:lnTo>
                              <a:lnTo>
                                <a:pt x="10276" y="2082"/>
                              </a:lnTo>
                              <a:lnTo>
                                <a:pt x="10422" y="2106"/>
                              </a:lnTo>
                              <a:lnTo>
                                <a:pt x="10566" y="2132"/>
                              </a:lnTo>
                              <a:lnTo>
                                <a:pt x="10709" y="2157"/>
                              </a:lnTo>
                              <a:lnTo>
                                <a:pt x="10850" y="2184"/>
                              </a:lnTo>
                              <a:lnTo>
                                <a:pt x="10990" y="2211"/>
                              </a:lnTo>
                              <a:lnTo>
                                <a:pt x="11129" y="2238"/>
                              </a:lnTo>
                              <a:lnTo>
                                <a:pt x="11266" y="2266"/>
                              </a:lnTo>
                              <a:lnTo>
                                <a:pt x="11401" y="2295"/>
                              </a:lnTo>
                              <a:lnTo>
                                <a:pt x="11535" y="2324"/>
                              </a:lnTo>
                              <a:lnTo>
                                <a:pt x="11667" y="2354"/>
                              </a:lnTo>
                              <a:lnTo>
                                <a:pt x="11797" y="2384"/>
                              </a:lnTo>
                              <a:lnTo>
                                <a:pt x="11926" y="2414"/>
                              </a:lnTo>
                              <a:lnTo>
                                <a:pt x="12053" y="2446"/>
                              </a:lnTo>
                              <a:lnTo>
                                <a:pt x="12178" y="2477"/>
                              </a:lnTo>
                              <a:lnTo>
                                <a:pt x="12240" y="2493"/>
                              </a:lnTo>
                              <a:lnTo>
                                <a:pt x="12240" y="0"/>
                              </a:lnTo>
                              <a:close/>
                            </a:path>
                          </a:pathLst>
                        </a:custGeom>
                        <a:solidFill>
                          <a:srgbClr val="EC2026"/>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0881713" w14:textId="77777777" w:rsidR="00AD36C1" w:rsidRDefault="00AD36C1" w:rsidP="00AD36C1"/>
                        </w:txbxContent>
                      </wps:txbx>
                      <wps:bodyPr rot="0" vert="horz" wrap="square" lIns="91440" tIns="45720" rIns="91440" bIns="45720" anchor="t" anchorCtr="0" upright="1">
                        <a:noAutofit/>
                      </wps:bodyPr>
                    </wps:wsp>
                    <pic:pic xmlns:pic="http://schemas.openxmlformats.org/drawingml/2006/picture">
                      <pic:nvPicPr>
                        <pic:cNvPr id="993493246"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934" y="704"/>
                          <a:ext cx="755"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8894482" name="AutoShape 14"/>
                      <wps:cNvSpPr>
                        <a:spLocks/>
                      </wps:cNvSpPr>
                      <wps:spPr bwMode="auto">
                        <a:xfrm>
                          <a:off x="8068" y="1068"/>
                          <a:ext cx="488" cy="425"/>
                        </a:xfrm>
                        <a:custGeom>
                          <a:avLst/>
                          <a:gdLst>
                            <a:gd name="T0" fmla="+- 0 8294 8068"/>
                            <a:gd name="T1" fmla="*/ T0 w 488"/>
                            <a:gd name="T2" fmla="+- 0 1238 1068"/>
                            <a:gd name="T3" fmla="*/ 1238 h 425"/>
                            <a:gd name="T4" fmla="+- 0 8289 8068"/>
                            <a:gd name="T5" fmla="*/ T4 w 488"/>
                            <a:gd name="T6" fmla="+- 0 1208 1068"/>
                            <a:gd name="T7" fmla="*/ 1208 h 425"/>
                            <a:gd name="T8" fmla="+- 0 8218 8068"/>
                            <a:gd name="T9" fmla="*/ T8 w 488"/>
                            <a:gd name="T10" fmla="+- 0 1152 1068"/>
                            <a:gd name="T11" fmla="*/ 1152 h 425"/>
                            <a:gd name="T12" fmla="+- 0 8156 8068"/>
                            <a:gd name="T13" fmla="*/ T12 w 488"/>
                            <a:gd name="T14" fmla="+- 0 1087 1068"/>
                            <a:gd name="T15" fmla="*/ 1087 h 425"/>
                            <a:gd name="T16" fmla="+- 0 8126 8068"/>
                            <a:gd name="T17" fmla="*/ T16 w 488"/>
                            <a:gd name="T18" fmla="+- 0 1085 1068"/>
                            <a:gd name="T19" fmla="*/ 1085 h 425"/>
                            <a:gd name="T20" fmla="+- 0 8139 8068"/>
                            <a:gd name="T21" fmla="*/ T20 w 488"/>
                            <a:gd name="T22" fmla="+- 0 1118 1068"/>
                            <a:gd name="T23" fmla="*/ 1118 h 425"/>
                            <a:gd name="T24" fmla="+- 0 8195 8068"/>
                            <a:gd name="T25" fmla="*/ T24 w 488"/>
                            <a:gd name="T26" fmla="+- 0 1177 1068"/>
                            <a:gd name="T27" fmla="*/ 1177 h 425"/>
                            <a:gd name="T28" fmla="+- 0 8205 8068"/>
                            <a:gd name="T29" fmla="*/ T28 w 488"/>
                            <a:gd name="T30" fmla="+- 0 1206 1068"/>
                            <a:gd name="T31" fmla="*/ 1206 h 425"/>
                            <a:gd name="T32" fmla="+- 0 8124 8068"/>
                            <a:gd name="T33" fmla="*/ T32 w 488"/>
                            <a:gd name="T34" fmla="+- 0 1184 1068"/>
                            <a:gd name="T35" fmla="*/ 1184 h 425"/>
                            <a:gd name="T36" fmla="+- 0 8073 8068"/>
                            <a:gd name="T37" fmla="*/ T36 w 488"/>
                            <a:gd name="T38" fmla="+- 0 1163 1068"/>
                            <a:gd name="T39" fmla="*/ 1163 h 425"/>
                            <a:gd name="T40" fmla="+- 0 8108 8068"/>
                            <a:gd name="T41" fmla="*/ T40 w 488"/>
                            <a:gd name="T42" fmla="+- 0 1216 1068"/>
                            <a:gd name="T43" fmla="*/ 1216 h 425"/>
                            <a:gd name="T44" fmla="+- 0 8186 8068"/>
                            <a:gd name="T45" fmla="*/ T44 w 488"/>
                            <a:gd name="T46" fmla="+- 0 1239 1068"/>
                            <a:gd name="T47" fmla="*/ 1239 h 425"/>
                            <a:gd name="T48" fmla="+- 0 8198 8068"/>
                            <a:gd name="T49" fmla="*/ T48 w 488"/>
                            <a:gd name="T50" fmla="+- 0 1262 1068"/>
                            <a:gd name="T51" fmla="*/ 1262 h 425"/>
                            <a:gd name="T52" fmla="+- 0 8106 8068"/>
                            <a:gd name="T53" fmla="*/ T52 w 488"/>
                            <a:gd name="T54" fmla="+- 0 1302 1068"/>
                            <a:gd name="T55" fmla="*/ 1302 h 425"/>
                            <a:gd name="T56" fmla="+- 0 8125 8068"/>
                            <a:gd name="T57" fmla="*/ T56 w 488"/>
                            <a:gd name="T58" fmla="+- 0 1331 1068"/>
                            <a:gd name="T59" fmla="*/ 1331 h 425"/>
                            <a:gd name="T60" fmla="+- 0 8187 8068"/>
                            <a:gd name="T61" fmla="*/ T60 w 488"/>
                            <a:gd name="T62" fmla="+- 0 1308 1068"/>
                            <a:gd name="T63" fmla="*/ 1308 h 425"/>
                            <a:gd name="T64" fmla="+- 0 8256 8068"/>
                            <a:gd name="T65" fmla="*/ T64 w 488"/>
                            <a:gd name="T66" fmla="+- 0 1276 1068"/>
                            <a:gd name="T67" fmla="*/ 1276 h 425"/>
                            <a:gd name="T68" fmla="+- 0 8257 8068"/>
                            <a:gd name="T69" fmla="*/ T68 w 488"/>
                            <a:gd name="T70" fmla="+- 0 1340 1068"/>
                            <a:gd name="T71" fmla="*/ 1340 h 425"/>
                            <a:gd name="T72" fmla="+- 0 8262 8068"/>
                            <a:gd name="T73" fmla="*/ T72 w 488"/>
                            <a:gd name="T74" fmla="+- 0 1426 1068"/>
                            <a:gd name="T75" fmla="*/ 1426 h 425"/>
                            <a:gd name="T76" fmla="+- 0 8292 8068"/>
                            <a:gd name="T77" fmla="*/ T76 w 488"/>
                            <a:gd name="T78" fmla="+- 0 1492 1068"/>
                            <a:gd name="T79" fmla="*/ 1492 h 425"/>
                            <a:gd name="T80" fmla="+- 0 8518 8068"/>
                            <a:gd name="T81" fmla="*/ T80 w 488"/>
                            <a:gd name="T82" fmla="+- 0 1303 1068"/>
                            <a:gd name="T83" fmla="*/ 1303 h 425"/>
                            <a:gd name="T84" fmla="+- 0 8517 8068"/>
                            <a:gd name="T85" fmla="*/ T84 w 488"/>
                            <a:gd name="T86" fmla="+- 0 1302 1068"/>
                            <a:gd name="T87" fmla="*/ 1302 h 425"/>
                            <a:gd name="T88" fmla="+- 0 8555 8068"/>
                            <a:gd name="T89" fmla="*/ T88 w 488"/>
                            <a:gd name="T90" fmla="+- 0 1197 1068"/>
                            <a:gd name="T91" fmla="*/ 1197 h 425"/>
                            <a:gd name="T92" fmla="+- 0 8551 8068"/>
                            <a:gd name="T93" fmla="*/ T92 w 488"/>
                            <a:gd name="T94" fmla="+- 0 1162 1068"/>
                            <a:gd name="T95" fmla="*/ 1162 h 425"/>
                            <a:gd name="T96" fmla="+- 0 8455 8068"/>
                            <a:gd name="T97" fmla="*/ T96 w 488"/>
                            <a:gd name="T98" fmla="+- 0 1198 1068"/>
                            <a:gd name="T99" fmla="*/ 1198 h 425"/>
                            <a:gd name="T100" fmla="+- 0 8387 8068"/>
                            <a:gd name="T101" fmla="*/ T100 w 488"/>
                            <a:gd name="T102" fmla="+- 0 1211 1068"/>
                            <a:gd name="T103" fmla="*/ 1211 h 425"/>
                            <a:gd name="T104" fmla="+- 0 8460 8068"/>
                            <a:gd name="T105" fmla="*/ T104 w 488"/>
                            <a:gd name="T106" fmla="+- 0 1146 1068"/>
                            <a:gd name="T107" fmla="*/ 1146 h 425"/>
                            <a:gd name="T108" fmla="+- 0 8505 8068"/>
                            <a:gd name="T109" fmla="*/ T108 w 488"/>
                            <a:gd name="T110" fmla="+- 0 1091 1068"/>
                            <a:gd name="T111" fmla="*/ 1091 h 425"/>
                            <a:gd name="T112" fmla="+- 0 8498 8068"/>
                            <a:gd name="T113" fmla="*/ T112 w 488"/>
                            <a:gd name="T114" fmla="+- 0 1085 1068"/>
                            <a:gd name="T115" fmla="*/ 1085 h 425"/>
                            <a:gd name="T116" fmla="+- 0 8468 8068"/>
                            <a:gd name="T117" fmla="*/ T116 w 488"/>
                            <a:gd name="T118" fmla="+- 0 1087 1068"/>
                            <a:gd name="T119" fmla="*/ 1087 h 425"/>
                            <a:gd name="T120" fmla="+- 0 8406 8068"/>
                            <a:gd name="T121" fmla="*/ T120 w 488"/>
                            <a:gd name="T122" fmla="+- 0 1152 1068"/>
                            <a:gd name="T123" fmla="*/ 1152 h 425"/>
                            <a:gd name="T124" fmla="+- 0 8340 8068"/>
                            <a:gd name="T125" fmla="*/ T124 w 488"/>
                            <a:gd name="T126" fmla="+- 0 1204 1068"/>
                            <a:gd name="T127" fmla="*/ 1204 h 425"/>
                            <a:gd name="T128" fmla="+- 0 8331 8068"/>
                            <a:gd name="T129" fmla="*/ T128 w 488"/>
                            <a:gd name="T130" fmla="+- 0 1218 1068"/>
                            <a:gd name="T131" fmla="*/ 1218 h 425"/>
                            <a:gd name="T132" fmla="+- 0 8329 8068"/>
                            <a:gd name="T133" fmla="*/ T132 w 488"/>
                            <a:gd name="T134" fmla="+- 0 1248 1068"/>
                            <a:gd name="T135" fmla="*/ 1248 h 425"/>
                            <a:gd name="T136" fmla="+- 0 8327 8068"/>
                            <a:gd name="T137" fmla="*/ T136 w 488"/>
                            <a:gd name="T138" fmla="+- 0 1378 1068"/>
                            <a:gd name="T139" fmla="*/ 1378 h 425"/>
                            <a:gd name="T140" fmla="+- 0 8324 8068"/>
                            <a:gd name="T141" fmla="*/ T140 w 488"/>
                            <a:gd name="T142" fmla="+- 0 1492 1068"/>
                            <a:gd name="T143" fmla="*/ 1492 h 425"/>
                            <a:gd name="T144" fmla="+- 0 8356 8068"/>
                            <a:gd name="T145" fmla="*/ T144 w 488"/>
                            <a:gd name="T146" fmla="+- 0 1491 1068"/>
                            <a:gd name="T147" fmla="*/ 1491 h 425"/>
                            <a:gd name="T148" fmla="+- 0 8361 8068"/>
                            <a:gd name="T149" fmla="*/ T148 w 488"/>
                            <a:gd name="T150" fmla="+- 0 1426 1068"/>
                            <a:gd name="T151" fmla="*/ 1426 h 425"/>
                            <a:gd name="T152" fmla="+- 0 8367 8068"/>
                            <a:gd name="T153" fmla="*/ T152 w 488"/>
                            <a:gd name="T154" fmla="+- 0 1340 1068"/>
                            <a:gd name="T155" fmla="*/ 1340 h 425"/>
                            <a:gd name="T156" fmla="+- 0 8367 8068"/>
                            <a:gd name="T157" fmla="*/ T156 w 488"/>
                            <a:gd name="T158" fmla="+- 0 1289 1068"/>
                            <a:gd name="T159" fmla="*/ 1289 h 425"/>
                            <a:gd name="T160" fmla="+- 0 8368 8068"/>
                            <a:gd name="T161" fmla="*/ T160 w 488"/>
                            <a:gd name="T162" fmla="+- 0 1276 1068"/>
                            <a:gd name="T163" fmla="*/ 1276 h 425"/>
                            <a:gd name="T164" fmla="+- 0 8436 8068"/>
                            <a:gd name="T165" fmla="*/ T164 w 488"/>
                            <a:gd name="T166" fmla="+- 0 1308 1068"/>
                            <a:gd name="T167" fmla="*/ 1308 h 425"/>
                            <a:gd name="T168" fmla="+- 0 8498 8068"/>
                            <a:gd name="T169" fmla="*/ T168 w 488"/>
                            <a:gd name="T170" fmla="+- 0 1331 1068"/>
                            <a:gd name="T171" fmla="*/ 1331 h 425"/>
                            <a:gd name="T172" fmla="+- 0 8517 8068"/>
                            <a:gd name="T173" fmla="*/ T172 w 488"/>
                            <a:gd name="T174" fmla="+- 0 1302 1068"/>
                            <a:gd name="T175" fmla="*/ 1302 h 425"/>
                            <a:gd name="T176" fmla="+- 0 8456 8068"/>
                            <a:gd name="T177" fmla="*/ T176 w 488"/>
                            <a:gd name="T178" fmla="+- 0 1276 1068"/>
                            <a:gd name="T179" fmla="*/ 1276 h 425"/>
                            <a:gd name="T180" fmla="+- 0 8395 8068"/>
                            <a:gd name="T181" fmla="*/ T180 w 488"/>
                            <a:gd name="T182" fmla="+- 0 1248 1068"/>
                            <a:gd name="T183" fmla="*/ 1248 h 425"/>
                            <a:gd name="T184" fmla="+- 0 8477 8068"/>
                            <a:gd name="T185" fmla="*/ T184 w 488"/>
                            <a:gd name="T186" fmla="+- 0 1229 1068"/>
                            <a:gd name="T187" fmla="*/ 1229 h 425"/>
                            <a:gd name="T188" fmla="+- 0 8525 8068"/>
                            <a:gd name="T189" fmla="*/ T188 w 488"/>
                            <a:gd name="T190" fmla="+- 0 1211 1068"/>
                            <a:gd name="T191" fmla="*/ 1211 h 425"/>
                            <a:gd name="T192" fmla="+- 0 8555 8068"/>
                            <a:gd name="T193" fmla="*/ T192 w 488"/>
                            <a:gd name="T194" fmla="+- 0 1197 1068"/>
                            <a:gd name="T195" fmla="*/ 1197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88" h="425">
                              <a:moveTo>
                                <a:pt x="231" y="424"/>
                              </a:moveTo>
                              <a:lnTo>
                                <a:pt x="226" y="170"/>
                              </a:lnTo>
                              <a:lnTo>
                                <a:pt x="227" y="154"/>
                              </a:lnTo>
                              <a:lnTo>
                                <a:pt x="221" y="140"/>
                              </a:lnTo>
                              <a:lnTo>
                                <a:pt x="201" y="125"/>
                              </a:lnTo>
                              <a:lnTo>
                                <a:pt x="150" y="84"/>
                              </a:lnTo>
                              <a:lnTo>
                                <a:pt x="113" y="48"/>
                              </a:lnTo>
                              <a:lnTo>
                                <a:pt x="88" y="19"/>
                              </a:lnTo>
                              <a:lnTo>
                                <a:pt x="73" y="0"/>
                              </a:lnTo>
                              <a:lnTo>
                                <a:pt x="58" y="17"/>
                              </a:lnTo>
                              <a:lnTo>
                                <a:pt x="51" y="23"/>
                              </a:lnTo>
                              <a:lnTo>
                                <a:pt x="71" y="50"/>
                              </a:lnTo>
                              <a:lnTo>
                                <a:pt x="96" y="78"/>
                              </a:lnTo>
                              <a:lnTo>
                                <a:pt x="127" y="109"/>
                              </a:lnTo>
                              <a:lnTo>
                                <a:pt x="168" y="143"/>
                              </a:lnTo>
                              <a:lnTo>
                                <a:pt x="137" y="138"/>
                              </a:lnTo>
                              <a:lnTo>
                                <a:pt x="100" y="130"/>
                              </a:lnTo>
                              <a:lnTo>
                                <a:pt x="56" y="116"/>
                              </a:lnTo>
                              <a:lnTo>
                                <a:pt x="5" y="94"/>
                              </a:lnTo>
                              <a:lnTo>
                                <a:pt x="5" y="95"/>
                              </a:lnTo>
                              <a:lnTo>
                                <a:pt x="0" y="129"/>
                              </a:lnTo>
                              <a:lnTo>
                                <a:pt x="40" y="148"/>
                              </a:lnTo>
                              <a:lnTo>
                                <a:pt x="78" y="161"/>
                              </a:lnTo>
                              <a:lnTo>
                                <a:pt x="118" y="171"/>
                              </a:lnTo>
                              <a:lnTo>
                                <a:pt x="161" y="180"/>
                              </a:lnTo>
                              <a:lnTo>
                                <a:pt x="130" y="194"/>
                              </a:lnTo>
                              <a:lnTo>
                                <a:pt x="68" y="221"/>
                              </a:lnTo>
                              <a:lnTo>
                                <a:pt x="38" y="234"/>
                              </a:lnTo>
                              <a:lnTo>
                                <a:pt x="55" y="260"/>
                              </a:lnTo>
                              <a:lnTo>
                                <a:pt x="57" y="263"/>
                              </a:lnTo>
                              <a:lnTo>
                                <a:pt x="89" y="252"/>
                              </a:lnTo>
                              <a:lnTo>
                                <a:pt x="119" y="240"/>
                              </a:lnTo>
                              <a:lnTo>
                                <a:pt x="151" y="226"/>
                              </a:lnTo>
                              <a:lnTo>
                                <a:pt x="188" y="208"/>
                              </a:lnTo>
                              <a:lnTo>
                                <a:pt x="188" y="222"/>
                              </a:lnTo>
                              <a:lnTo>
                                <a:pt x="189" y="272"/>
                              </a:lnTo>
                              <a:lnTo>
                                <a:pt x="191" y="310"/>
                              </a:lnTo>
                              <a:lnTo>
                                <a:pt x="194" y="358"/>
                              </a:lnTo>
                              <a:lnTo>
                                <a:pt x="200" y="423"/>
                              </a:lnTo>
                              <a:lnTo>
                                <a:pt x="224" y="424"/>
                              </a:lnTo>
                              <a:lnTo>
                                <a:pt x="231" y="424"/>
                              </a:lnTo>
                              <a:close/>
                              <a:moveTo>
                                <a:pt x="450" y="235"/>
                              </a:moveTo>
                              <a:lnTo>
                                <a:pt x="449" y="234"/>
                              </a:lnTo>
                              <a:lnTo>
                                <a:pt x="450" y="235"/>
                              </a:lnTo>
                              <a:close/>
                              <a:moveTo>
                                <a:pt x="487" y="129"/>
                              </a:moveTo>
                              <a:lnTo>
                                <a:pt x="482" y="95"/>
                              </a:lnTo>
                              <a:lnTo>
                                <a:pt x="483" y="94"/>
                              </a:lnTo>
                              <a:lnTo>
                                <a:pt x="432" y="116"/>
                              </a:lnTo>
                              <a:lnTo>
                                <a:pt x="387" y="130"/>
                              </a:lnTo>
                              <a:lnTo>
                                <a:pt x="350" y="138"/>
                              </a:lnTo>
                              <a:lnTo>
                                <a:pt x="319" y="143"/>
                              </a:lnTo>
                              <a:lnTo>
                                <a:pt x="360" y="109"/>
                              </a:lnTo>
                              <a:lnTo>
                                <a:pt x="392" y="78"/>
                              </a:lnTo>
                              <a:lnTo>
                                <a:pt x="416" y="50"/>
                              </a:lnTo>
                              <a:lnTo>
                                <a:pt x="437" y="23"/>
                              </a:lnTo>
                              <a:lnTo>
                                <a:pt x="432" y="19"/>
                              </a:lnTo>
                              <a:lnTo>
                                <a:pt x="430" y="17"/>
                              </a:lnTo>
                              <a:lnTo>
                                <a:pt x="414" y="0"/>
                              </a:lnTo>
                              <a:lnTo>
                                <a:pt x="400" y="19"/>
                              </a:lnTo>
                              <a:lnTo>
                                <a:pt x="375" y="48"/>
                              </a:lnTo>
                              <a:lnTo>
                                <a:pt x="338" y="84"/>
                              </a:lnTo>
                              <a:lnTo>
                                <a:pt x="286" y="125"/>
                              </a:lnTo>
                              <a:lnTo>
                                <a:pt x="272" y="136"/>
                              </a:lnTo>
                              <a:lnTo>
                                <a:pt x="267" y="140"/>
                              </a:lnTo>
                              <a:lnTo>
                                <a:pt x="263" y="150"/>
                              </a:lnTo>
                              <a:lnTo>
                                <a:pt x="261" y="154"/>
                              </a:lnTo>
                              <a:lnTo>
                                <a:pt x="261" y="180"/>
                              </a:lnTo>
                              <a:lnTo>
                                <a:pt x="260" y="221"/>
                              </a:lnTo>
                              <a:lnTo>
                                <a:pt x="259" y="310"/>
                              </a:lnTo>
                              <a:lnTo>
                                <a:pt x="257" y="388"/>
                              </a:lnTo>
                              <a:lnTo>
                                <a:pt x="256" y="424"/>
                              </a:lnTo>
                              <a:lnTo>
                                <a:pt x="264" y="424"/>
                              </a:lnTo>
                              <a:lnTo>
                                <a:pt x="288" y="423"/>
                              </a:lnTo>
                              <a:lnTo>
                                <a:pt x="288" y="422"/>
                              </a:lnTo>
                              <a:lnTo>
                                <a:pt x="293" y="358"/>
                              </a:lnTo>
                              <a:lnTo>
                                <a:pt x="297" y="310"/>
                              </a:lnTo>
                              <a:lnTo>
                                <a:pt x="299" y="272"/>
                              </a:lnTo>
                              <a:lnTo>
                                <a:pt x="299" y="240"/>
                              </a:lnTo>
                              <a:lnTo>
                                <a:pt x="299" y="221"/>
                              </a:lnTo>
                              <a:lnTo>
                                <a:pt x="300" y="209"/>
                              </a:lnTo>
                              <a:lnTo>
                                <a:pt x="300" y="208"/>
                              </a:lnTo>
                              <a:lnTo>
                                <a:pt x="336" y="226"/>
                              </a:lnTo>
                              <a:lnTo>
                                <a:pt x="368" y="240"/>
                              </a:lnTo>
                              <a:lnTo>
                                <a:pt x="399" y="252"/>
                              </a:lnTo>
                              <a:lnTo>
                                <a:pt x="430" y="263"/>
                              </a:lnTo>
                              <a:lnTo>
                                <a:pt x="433" y="260"/>
                              </a:lnTo>
                              <a:lnTo>
                                <a:pt x="449" y="234"/>
                              </a:lnTo>
                              <a:lnTo>
                                <a:pt x="419" y="221"/>
                              </a:lnTo>
                              <a:lnTo>
                                <a:pt x="388" y="208"/>
                              </a:lnTo>
                              <a:lnTo>
                                <a:pt x="357" y="194"/>
                              </a:lnTo>
                              <a:lnTo>
                                <a:pt x="327" y="180"/>
                              </a:lnTo>
                              <a:lnTo>
                                <a:pt x="370" y="171"/>
                              </a:lnTo>
                              <a:lnTo>
                                <a:pt x="409" y="161"/>
                              </a:lnTo>
                              <a:lnTo>
                                <a:pt x="447" y="148"/>
                              </a:lnTo>
                              <a:lnTo>
                                <a:pt x="457" y="143"/>
                              </a:lnTo>
                              <a:lnTo>
                                <a:pt x="486" y="130"/>
                              </a:lnTo>
                              <a:lnTo>
                                <a:pt x="487" y="1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7705856"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8861" y="667"/>
                          <a:ext cx="2299"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028904D" id="Group 11" o:spid="_x0000_s1029" style="position:absolute;margin-left:-1.8pt;margin-top:-1.35pt;width:612pt;height:124.7pt;z-index:251659264;mso-position-horizontal-relative:page;mso-position-vertical-relative:page" coordorigin="-106" coordsize="12240,2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">
              <v:shape id="Freeform 16" o:spid="_x0000_s1030" style="position:absolute;left:-106;width:12240;height:2494;visibility:visible;mso-wrap-style:square;v-text-anchor:top" coordsize="12240,24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" adj="-11796480,,5400" path="m12240,l,,,1837r224,-24l450,1792r228,-21l908,1751r233,-18l1375,1716r236,-15l1849,1686r240,-13l2330,1662r243,-10l2818,1643r247,-8l3313,1629r249,-4l3813,1622r252,-2l4234,1619r276,1l4785,1623r272,4l5328,1633r269,8l5865,1650r265,11l6394,1674r261,14l6914,1704r257,18l7425,1741r253,20l7928,1783r247,24l8420,1831r242,27l8901,1886r236,29l9371,1946r231,32l9830,2011r224,35l10276,2082r146,24l10566,2132r143,25l10850,2184r140,27l11129,2238r137,28l11401,2295r134,29l11667,2354r130,30l11926,2414r127,32l12178,2477r62,16l12240,xe" fillcolor="#ec2026" stroked="f">
                <v:stroke joinstyle="round"/>
                <v:formulas/>
                <v:path arrowok="t" o:connecttype="custom" o:connectlocs="12240,0;0,0;0,1837;224,1813;450,1792;678,1771;908,1751;1141,1733;1375,1716;1611,1701;1849,1686;2089,1673;2330,1662;2573,1652;2818,1643;3065,1635;3313,1629;3562,1625;3813,1622;4065,1620;4234,1619;4510,1620;4785,1623;5057,1627;5328,1633;5597,1641;5865,1650;6130,1661;6394,1674;6655,1688;6914,1704;7171,1722;7425,1741;7678,1761;7928,1783;8175,1807;8420,1831;8662,1858;8901,1886;9137,1915;9371,1946;9602,1978;9830,2011;10054,2046;10276,2082;10422,2106;10566,2132;10709,2157;10850,2184;10990,2211;11129,2238;11266,2266;11401,2295;11535,2324;11667,2354;11797,2384;11926,2414;12053,2446;12178,2477;12240,2493;12240,0" o:connectangles="0,0,0,0,0,0,0,0,0,0,0,0,0,0,0,0,0,0,0,0,0,0,0,0,0,0,0,0,0,0,0,0,0,0,0,0,0,0,0,0,0,0,0,0,0,0,0,0,0,0,0,0,0,0,0,0,0,0,0,0,0" textboxrect="0,0,12240,2494"/>
                <v:textbox>
                  <w:txbxContent>
                    <w:p w14:paraId="60881713" w14:textId="77777777" w:rsidR="00AD36C1" w:rsidRDefault="00AD36C1" w:rsidP="00AD36C1"/>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left:7934;top:704;width:755;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">
                <v:imagedata r:id="rId3" o:title=""/>
              </v:shape>
              <v:shape id="AutoShape 14" o:spid="_x0000_s1032" style="position:absolute;left:8068;top:1068;width:488;height:425;visibility:visible;mso-wrap-style:square;v-text-anchor:top" coordsize="48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" path="m231,424l226,170r1,-16l221,140,201,125,150,84,113,48,88,19,73,,58,17r-7,6l71,50,96,78r31,31l168,143r-31,-5l100,130,56,116,5,94r,1l,129r40,19l78,161r40,10l161,180r-31,14l68,221,38,234r17,26l57,263,89,252r30,-12l151,226r37,-18l188,222r1,50l191,310r3,48l200,423r24,1l231,424xm450,235r-1,-1l450,235xm487,129l482,95r1,-1l432,116r-45,14l350,138r-31,5l360,109,392,78,416,50,437,23r-5,-4l430,17,414,,400,19,375,48,338,84r-52,41l272,136r-5,4l263,150r-2,4l261,180r-1,41l259,310r-2,78l256,424r8,l288,423r,-1l293,358r4,-48l299,272r,-32l299,221r1,-12l300,208r36,18l368,240r31,12l430,263r3,-3l449,234,419,221,388,208,357,194,327,180r43,-9l409,161r38,-13l457,143r29,-13l487,129xe" stroked="f">
                <v:path arrowok="t" o:connecttype="custom" o:connectlocs="226,1238;221,1208;150,1152;88,1087;58,1085;71,1118;127,1177;137,1206;56,1184;5,1163;40,1216;118,1239;130,1262;38,1302;57,1331;119,1308;188,1276;189,1340;194,1426;224,1492;450,1303;449,1302;487,1197;483,1162;387,1198;319,1211;392,1146;437,1091;430,1085;400,1087;338,1152;272,1204;263,1218;261,1248;259,1378;256,1492;288,1491;293,1426;299,1340;299,1289;300,1276;368,1308;430,1331;449,1302;388,1276;327,1248;409,1229;457,1211;487,1197" o:connectangles="0,0,0,0,0,0,0,0,0,0,0,0,0,0,0,0,0,0,0,0,0,0,0,0,0,0,0,0,0,0,0,0,0,0,0,0,0,0,0,0,0,0,0,0,0,0,0,0,0"/>
              </v:shape>
              <v:shape id="Picture 13" o:spid="_x0000_s1033" type="#_x0000_t75" style="position:absolute;left:8861;top:667;width:2299;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0410"/>
    <w:multiLevelType w:val="hybridMultilevel"/>
    <w:tmpl w:val="C5805EA4"/>
    <w:lvl w:ilvl="0" w:tplc="534AD31C">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112FD"/>
    <w:multiLevelType w:val="hybridMultilevel"/>
    <w:tmpl w:val="1318D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A6E53"/>
    <w:multiLevelType w:val="hybridMultilevel"/>
    <w:tmpl w:val="7632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A45CA"/>
    <w:multiLevelType w:val="hybridMultilevel"/>
    <w:tmpl w:val="5626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844A3"/>
    <w:multiLevelType w:val="hybridMultilevel"/>
    <w:tmpl w:val="930E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1531A9"/>
    <w:multiLevelType w:val="hybridMultilevel"/>
    <w:tmpl w:val="BB867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62371"/>
    <w:multiLevelType w:val="hybridMultilevel"/>
    <w:tmpl w:val="BEDA526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367853"/>
    <w:multiLevelType w:val="hybridMultilevel"/>
    <w:tmpl w:val="E0C8D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0462A"/>
    <w:multiLevelType w:val="hybridMultilevel"/>
    <w:tmpl w:val="EBFA7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BC1B50"/>
    <w:multiLevelType w:val="hybridMultilevel"/>
    <w:tmpl w:val="7E502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4BCA"/>
    <w:multiLevelType w:val="hybridMultilevel"/>
    <w:tmpl w:val="B3427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135ED"/>
    <w:multiLevelType w:val="hybridMultilevel"/>
    <w:tmpl w:val="27D4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0D40"/>
    <w:multiLevelType w:val="hybridMultilevel"/>
    <w:tmpl w:val="EB10508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BAC6BEF"/>
    <w:multiLevelType w:val="hybridMultilevel"/>
    <w:tmpl w:val="15BAC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B3D3F"/>
    <w:multiLevelType w:val="hybridMultilevel"/>
    <w:tmpl w:val="CBEE12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52616C"/>
    <w:multiLevelType w:val="hybridMultilevel"/>
    <w:tmpl w:val="7BCA7870"/>
    <w:lvl w:ilvl="0" w:tplc="186658C8">
      <w:start w:val="1"/>
      <w:numFmt w:val="decimal"/>
      <w:lvlText w:val="%1."/>
      <w:lvlJc w:val="left"/>
      <w:pPr>
        <w:ind w:left="720" w:hanging="360"/>
      </w:pPr>
      <w:rPr>
        <w:rFonts w:eastAsia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80409F"/>
    <w:multiLevelType w:val="hybridMultilevel"/>
    <w:tmpl w:val="EFA067A4"/>
    <w:lvl w:ilvl="0" w:tplc="967A49D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9F31D9"/>
    <w:multiLevelType w:val="hybridMultilevel"/>
    <w:tmpl w:val="2BC6C4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94C3369"/>
    <w:multiLevelType w:val="hybridMultilevel"/>
    <w:tmpl w:val="12D8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C95A26"/>
    <w:multiLevelType w:val="hybridMultilevel"/>
    <w:tmpl w:val="658C1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527C64"/>
    <w:multiLevelType w:val="hybridMultilevel"/>
    <w:tmpl w:val="0C7423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163478"/>
    <w:multiLevelType w:val="hybridMultilevel"/>
    <w:tmpl w:val="98A22D0E"/>
    <w:lvl w:ilvl="0" w:tplc="CE02B1E4">
      <w:start w:val="1"/>
      <w:numFmt w:val="decimal"/>
      <w:lvlText w:val="%1."/>
      <w:lvlJc w:val="left"/>
      <w:pPr>
        <w:ind w:left="720" w:hanging="360"/>
      </w:pPr>
      <w:rPr>
        <w:rFonts w:hint="default"/>
        <w:b/>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BB4C06"/>
    <w:multiLevelType w:val="hybridMultilevel"/>
    <w:tmpl w:val="A10AA4D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3EE7799"/>
    <w:multiLevelType w:val="multilevel"/>
    <w:tmpl w:val="38D263EE"/>
    <w:lvl w:ilvl="0">
      <w:start w:val="1"/>
      <w:numFmt w:val="upperRoman"/>
      <w:pStyle w:val="Heading1"/>
      <w:lvlText w:val="%1."/>
      <w:lvlJc w:val="left"/>
      <w:pPr>
        <w:ind w:left="720" w:hanging="720"/>
      </w:pPr>
      <w:rPr>
        <w:rFonts w:hint="default"/>
      </w:rPr>
    </w:lvl>
    <w:lvl w:ilvl="1">
      <w:start w:val="3"/>
      <w:numFmt w:val="decimal"/>
      <w:isLgl/>
      <w:lvlText w:val="%1.%2"/>
      <w:lvlJc w:val="left"/>
      <w:pPr>
        <w:ind w:left="370" w:hanging="370"/>
      </w:pPr>
      <w:rPr>
        <w:rFonts w:hint="default"/>
        <w:b/>
        <w:bCs/>
        <w:sz w:val="28"/>
        <w:szCs w:val="28"/>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6CD15643"/>
    <w:multiLevelType w:val="hybridMultilevel"/>
    <w:tmpl w:val="24E4A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74177"/>
    <w:multiLevelType w:val="hybridMultilevel"/>
    <w:tmpl w:val="6C9AB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2C3A5D"/>
    <w:multiLevelType w:val="hybridMultilevel"/>
    <w:tmpl w:val="2CD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7F44B3"/>
    <w:multiLevelType w:val="hybridMultilevel"/>
    <w:tmpl w:val="EECE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021C15"/>
    <w:multiLevelType w:val="hybridMultilevel"/>
    <w:tmpl w:val="13B6A9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251202">
    <w:abstractNumId w:val="28"/>
  </w:num>
  <w:num w:numId="2" w16cid:durableId="1547523789">
    <w:abstractNumId w:val="16"/>
  </w:num>
  <w:num w:numId="3" w16cid:durableId="1899634998">
    <w:abstractNumId w:val="23"/>
  </w:num>
  <w:num w:numId="4" w16cid:durableId="1544828024">
    <w:abstractNumId w:val="15"/>
  </w:num>
  <w:num w:numId="5" w16cid:durableId="75634735">
    <w:abstractNumId w:val="1"/>
  </w:num>
  <w:num w:numId="6" w16cid:durableId="1352485620">
    <w:abstractNumId w:val="18"/>
  </w:num>
  <w:num w:numId="7" w16cid:durableId="415398907">
    <w:abstractNumId w:val="8"/>
  </w:num>
  <w:num w:numId="8" w16cid:durableId="1956784535">
    <w:abstractNumId w:val="19"/>
  </w:num>
  <w:num w:numId="9" w16cid:durableId="1485314169">
    <w:abstractNumId w:val="3"/>
  </w:num>
  <w:num w:numId="10" w16cid:durableId="668681064">
    <w:abstractNumId w:val="9"/>
  </w:num>
  <w:num w:numId="11" w16cid:durableId="2057468903">
    <w:abstractNumId w:val="5"/>
  </w:num>
  <w:num w:numId="12" w16cid:durableId="438650440">
    <w:abstractNumId w:val="7"/>
  </w:num>
  <w:num w:numId="13" w16cid:durableId="1119883149">
    <w:abstractNumId w:val="4"/>
  </w:num>
  <w:num w:numId="14" w16cid:durableId="444924875">
    <w:abstractNumId w:val="11"/>
  </w:num>
  <w:num w:numId="15" w16cid:durableId="1822231983">
    <w:abstractNumId w:val="12"/>
  </w:num>
  <w:num w:numId="16" w16cid:durableId="1117215612">
    <w:abstractNumId w:val="27"/>
  </w:num>
  <w:num w:numId="17" w16cid:durableId="764805231">
    <w:abstractNumId w:val="22"/>
  </w:num>
  <w:num w:numId="18" w16cid:durableId="65685686">
    <w:abstractNumId w:val="14"/>
  </w:num>
  <w:num w:numId="19" w16cid:durableId="545484767">
    <w:abstractNumId w:val="6"/>
  </w:num>
  <w:num w:numId="20" w16cid:durableId="870073521">
    <w:abstractNumId w:val="2"/>
  </w:num>
  <w:num w:numId="21" w16cid:durableId="1434739756">
    <w:abstractNumId w:val="10"/>
  </w:num>
  <w:num w:numId="22" w16cid:durableId="1615675969">
    <w:abstractNumId w:val="25"/>
  </w:num>
  <w:num w:numId="23" w16cid:durableId="49429104">
    <w:abstractNumId w:val="21"/>
  </w:num>
  <w:num w:numId="24" w16cid:durableId="604113605">
    <w:abstractNumId w:val="20"/>
  </w:num>
  <w:num w:numId="25" w16cid:durableId="200900153">
    <w:abstractNumId w:val="24"/>
  </w:num>
  <w:num w:numId="26" w16cid:durableId="461122660">
    <w:abstractNumId w:val="17"/>
  </w:num>
  <w:num w:numId="27" w16cid:durableId="49351346">
    <w:abstractNumId w:val="23"/>
    <w:lvlOverride w:ilvl="0">
      <w:startOverride w:val="2"/>
    </w:lvlOverride>
    <w:lvlOverride w:ilvl="1">
      <w:startOverride w:val="1"/>
    </w:lvlOverride>
  </w:num>
  <w:num w:numId="28" w16cid:durableId="1203664407">
    <w:abstractNumId w:val="23"/>
    <w:lvlOverride w:ilvl="0">
      <w:startOverride w:val="3"/>
    </w:lvlOverride>
    <w:lvlOverride w:ilvl="1">
      <w:startOverride w:val="1"/>
    </w:lvlOverride>
  </w:num>
  <w:num w:numId="29" w16cid:durableId="851190467">
    <w:abstractNumId w:val="0"/>
  </w:num>
  <w:num w:numId="30" w16cid:durableId="1118454651">
    <w:abstractNumId w:val="26"/>
  </w:num>
  <w:num w:numId="31" w16cid:durableId="9692866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096"/>
    <w:rsid w:val="00000E63"/>
    <w:rsid w:val="00030A83"/>
    <w:rsid w:val="000367FB"/>
    <w:rsid w:val="00041381"/>
    <w:rsid w:val="00044596"/>
    <w:rsid w:val="00052525"/>
    <w:rsid w:val="000621D0"/>
    <w:rsid w:val="000735CF"/>
    <w:rsid w:val="00074812"/>
    <w:rsid w:val="00086AE1"/>
    <w:rsid w:val="0009040F"/>
    <w:rsid w:val="00093800"/>
    <w:rsid w:val="00095889"/>
    <w:rsid w:val="000973DC"/>
    <w:rsid w:val="000A4588"/>
    <w:rsid w:val="000A7E92"/>
    <w:rsid w:val="000C2B80"/>
    <w:rsid w:val="000D0E38"/>
    <w:rsid w:val="000D2DD1"/>
    <w:rsid w:val="000E219D"/>
    <w:rsid w:val="000E7403"/>
    <w:rsid w:val="000F6F97"/>
    <w:rsid w:val="00101E7E"/>
    <w:rsid w:val="001101A1"/>
    <w:rsid w:val="00113E23"/>
    <w:rsid w:val="00121B69"/>
    <w:rsid w:val="001262FD"/>
    <w:rsid w:val="001342FF"/>
    <w:rsid w:val="00134D80"/>
    <w:rsid w:val="001357AF"/>
    <w:rsid w:val="00141CEF"/>
    <w:rsid w:val="00144AD9"/>
    <w:rsid w:val="001622D1"/>
    <w:rsid w:val="00162E36"/>
    <w:rsid w:val="001673CE"/>
    <w:rsid w:val="00176902"/>
    <w:rsid w:val="00196318"/>
    <w:rsid w:val="001973C3"/>
    <w:rsid w:val="001A68C7"/>
    <w:rsid w:val="001B6356"/>
    <w:rsid w:val="001C1C0A"/>
    <w:rsid w:val="001C3835"/>
    <w:rsid w:val="001C3CD2"/>
    <w:rsid w:val="001E7FB9"/>
    <w:rsid w:val="00214D24"/>
    <w:rsid w:val="002217A8"/>
    <w:rsid w:val="00224180"/>
    <w:rsid w:val="00224347"/>
    <w:rsid w:val="0023282B"/>
    <w:rsid w:val="00240B2D"/>
    <w:rsid w:val="002427D0"/>
    <w:rsid w:val="00246F1B"/>
    <w:rsid w:val="002575B6"/>
    <w:rsid w:val="00260E43"/>
    <w:rsid w:val="00265A05"/>
    <w:rsid w:val="00267BD8"/>
    <w:rsid w:val="00272895"/>
    <w:rsid w:val="00276C65"/>
    <w:rsid w:val="00286D99"/>
    <w:rsid w:val="0029083F"/>
    <w:rsid w:val="00292C43"/>
    <w:rsid w:val="002A7C4D"/>
    <w:rsid w:val="002B110A"/>
    <w:rsid w:val="002B466B"/>
    <w:rsid w:val="002D1087"/>
    <w:rsid w:val="002D69E0"/>
    <w:rsid w:val="002E08AF"/>
    <w:rsid w:val="002F1E10"/>
    <w:rsid w:val="002F57F9"/>
    <w:rsid w:val="002F7A8D"/>
    <w:rsid w:val="002F7C32"/>
    <w:rsid w:val="002F7C41"/>
    <w:rsid w:val="0031322A"/>
    <w:rsid w:val="003201F7"/>
    <w:rsid w:val="003275C8"/>
    <w:rsid w:val="003314A0"/>
    <w:rsid w:val="00334595"/>
    <w:rsid w:val="00336057"/>
    <w:rsid w:val="00337374"/>
    <w:rsid w:val="003422B2"/>
    <w:rsid w:val="00342B85"/>
    <w:rsid w:val="003433C5"/>
    <w:rsid w:val="00364374"/>
    <w:rsid w:val="00370B5E"/>
    <w:rsid w:val="00374EE8"/>
    <w:rsid w:val="00383072"/>
    <w:rsid w:val="003936E5"/>
    <w:rsid w:val="003A4B9D"/>
    <w:rsid w:val="003C5539"/>
    <w:rsid w:val="003C7B6C"/>
    <w:rsid w:val="003D3CC7"/>
    <w:rsid w:val="003F0831"/>
    <w:rsid w:val="003F31EB"/>
    <w:rsid w:val="004035AE"/>
    <w:rsid w:val="00406CF4"/>
    <w:rsid w:val="00406DCC"/>
    <w:rsid w:val="00411FD2"/>
    <w:rsid w:val="00415678"/>
    <w:rsid w:val="00416555"/>
    <w:rsid w:val="004167F5"/>
    <w:rsid w:val="004233D3"/>
    <w:rsid w:val="004254E4"/>
    <w:rsid w:val="004401CA"/>
    <w:rsid w:val="00470EC3"/>
    <w:rsid w:val="00484FE3"/>
    <w:rsid w:val="00487237"/>
    <w:rsid w:val="004B5430"/>
    <w:rsid w:val="004C1168"/>
    <w:rsid w:val="004D4F5C"/>
    <w:rsid w:val="004D6887"/>
    <w:rsid w:val="004D6C90"/>
    <w:rsid w:val="004E76D9"/>
    <w:rsid w:val="004E7D62"/>
    <w:rsid w:val="004F1645"/>
    <w:rsid w:val="004F5627"/>
    <w:rsid w:val="00513418"/>
    <w:rsid w:val="0051390E"/>
    <w:rsid w:val="005218C9"/>
    <w:rsid w:val="00532E96"/>
    <w:rsid w:val="00534DF0"/>
    <w:rsid w:val="00536FA1"/>
    <w:rsid w:val="00545C22"/>
    <w:rsid w:val="00565865"/>
    <w:rsid w:val="00567A11"/>
    <w:rsid w:val="005A3829"/>
    <w:rsid w:val="005A3B0F"/>
    <w:rsid w:val="005A4483"/>
    <w:rsid w:val="005B798B"/>
    <w:rsid w:val="005C3096"/>
    <w:rsid w:val="005C3633"/>
    <w:rsid w:val="005C60E2"/>
    <w:rsid w:val="005C7329"/>
    <w:rsid w:val="005D4B63"/>
    <w:rsid w:val="005E0348"/>
    <w:rsid w:val="005E2A36"/>
    <w:rsid w:val="005F34D1"/>
    <w:rsid w:val="006038B0"/>
    <w:rsid w:val="00612AB3"/>
    <w:rsid w:val="006226D2"/>
    <w:rsid w:val="00627D18"/>
    <w:rsid w:val="00634B8B"/>
    <w:rsid w:val="006357AD"/>
    <w:rsid w:val="00642504"/>
    <w:rsid w:val="00665645"/>
    <w:rsid w:val="00671EF0"/>
    <w:rsid w:val="00672270"/>
    <w:rsid w:val="0068710C"/>
    <w:rsid w:val="0069255A"/>
    <w:rsid w:val="006949D8"/>
    <w:rsid w:val="00695A8D"/>
    <w:rsid w:val="006A01BE"/>
    <w:rsid w:val="006A7442"/>
    <w:rsid w:val="006B7AA6"/>
    <w:rsid w:val="006C3B06"/>
    <w:rsid w:val="006D1B41"/>
    <w:rsid w:val="006D435A"/>
    <w:rsid w:val="006D6B8C"/>
    <w:rsid w:val="006E2ACC"/>
    <w:rsid w:val="006F4CEF"/>
    <w:rsid w:val="006F4EBC"/>
    <w:rsid w:val="00701C01"/>
    <w:rsid w:val="00704828"/>
    <w:rsid w:val="00716E7D"/>
    <w:rsid w:val="0072409C"/>
    <w:rsid w:val="007244A2"/>
    <w:rsid w:val="00746AA6"/>
    <w:rsid w:val="00755A5A"/>
    <w:rsid w:val="007602B1"/>
    <w:rsid w:val="007654F1"/>
    <w:rsid w:val="007759C3"/>
    <w:rsid w:val="0078177A"/>
    <w:rsid w:val="00792292"/>
    <w:rsid w:val="00793116"/>
    <w:rsid w:val="007B1226"/>
    <w:rsid w:val="007B32EE"/>
    <w:rsid w:val="007C61C7"/>
    <w:rsid w:val="007C76F1"/>
    <w:rsid w:val="007F21B9"/>
    <w:rsid w:val="00810ACB"/>
    <w:rsid w:val="00822595"/>
    <w:rsid w:val="0082271E"/>
    <w:rsid w:val="00822E1F"/>
    <w:rsid w:val="00825903"/>
    <w:rsid w:val="008278A2"/>
    <w:rsid w:val="00846F83"/>
    <w:rsid w:val="0085225C"/>
    <w:rsid w:val="0087516A"/>
    <w:rsid w:val="00887E5D"/>
    <w:rsid w:val="008A0B7E"/>
    <w:rsid w:val="008C1377"/>
    <w:rsid w:val="008C6667"/>
    <w:rsid w:val="008D3574"/>
    <w:rsid w:val="008D6850"/>
    <w:rsid w:val="008E1A87"/>
    <w:rsid w:val="00902316"/>
    <w:rsid w:val="00904023"/>
    <w:rsid w:val="00910C2E"/>
    <w:rsid w:val="00937DE5"/>
    <w:rsid w:val="00943255"/>
    <w:rsid w:val="00943D2A"/>
    <w:rsid w:val="00951921"/>
    <w:rsid w:val="0095645E"/>
    <w:rsid w:val="0096009A"/>
    <w:rsid w:val="00965BE0"/>
    <w:rsid w:val="009765B9"/>
    <w:rsid w:val="0099324E"/>
    <w:rsid w:val="009A45C4"/>
    <w:rsid w:val="009A53C0"/>
    <w:rsid w:val="009A59C3"/>
    <w:rsid w:val="009B26CA"/>
    <w:rsid w:val="009B4105"/>
    <w:rsid w:val="009B7EE8"/>
    <w:rsid w:val="00A0168A"/>
    <w:rsid w:val="00A10692"/>
    <w:rsid w:val="00A132F8"/>
    <w:rsid w:val="00A13511"/>
    <w:rsid w:val="00A24DFC"/>
    <w:rsid w:val="00A32516"/>
    <w:rsid w:val="00A3265F"/>
    <w:rsid w:val="00A40E14"/>
    <w:rsid w:val="00A441E0"/>
    <w:rsid w:val="00A474D9"/>
    <w:rsid w:val="00A50277"/>
    <w:rsid w:val="00A617F6"/>
    <w:rsid w:val="00A70556"/>
    <w:rsid w:val="00A71D57"/>
    <w:rsid w:val="00A72669"/>
    <w:rsid w:val="00A77620"/>
    <w:rsid w:val="00A83CD0"/>
    <w:rsid w:val="00A914EE"/>
    <w:rsid w:val="00AA6039"/>
    <w:rsid w:val="00AA6C7B"/>
    <w:rsid w:val="00AC6096"/>
    <w:rsid w:val="00AD36C1"/>
    <w:rsid w:val="00AE2782"/>
    <w:rsid w:val="00AE6C1F"/>
    <w:rsid w:val="00AF1013"/>
    <w:rsid w:val="00AF2DD9"/>
    <w:rsid w:val="00AF4057"/>
    <w:rsid w:val="00B003F0"/>
    <w:rsid w:val="00B22D41"/>
    <w:rsid w:val="00B242DA"/>
    <w:rsid w:val="00B264E1"/>
    <w:rsid w:val="00B33E5E"/>
    <w:rsid w:val="00B350D7"/>
    <w:rsid w:val="00B60304"/>
    <w:rsid w:val="00B756C0"/>
    <w:rsid w:val="00B81F79"/>
    <w:rsid w:val="00B867F6"/>
    <w:rsid w:val="00BA1257"/>
    <w:rsid w:val="00BA228F"/>
    <w:rsid w:val="00BB44DC"/>
    <w:rsid w:val="00BB58A1"/>
    <w:rsid w:val="00BC1266"/>
    <w:rsid w:val="00BD0B33"/>
    <w:rsid w:val="00BD54C3"/>
    <w:rsid w:val="00BE5A6D"/>
    <w:rsid w:val="00BF0DC6"/>
    <w:rsid w:val="00C17E8B"/>
    <w:rsid w:val="00C22321"/>
    <w:rsid w:val="00C31F72"/>
    <w:rsid w:val="00C32711"/>
    <w:rsid w:val="00C37A52"/>
    <w:rsid w:val="00C46E39"/>
    <w:rsid w:val="00C505EE"/>
    <w:rsid w:val="00C50C9F"/>
    <w:rsid w:val="00C5615B"/>
    <w:rsid w:val="00C60A59"/>
    <w:rsid w:val="00C627F3"/>
    <w:rsid w:val="00C646F3"/>
    <w:rsid w:val="00C6506E"/>
    <w:rsid w:val="00C65EF1"/>
    <w:rsid w:val="00C66D6B"/>
    <w:rsid w:val="00C74F38"/>
    <w:rsid w:val="00C779B0"/>
    <w:rsid w:val="00C83C16"/>
    <w:rsid w:val="00C924CD"/>
    <w:rsid w:val="00CA3061"/>
    <w:rsid w:val="00CB74F2"/>
    <w:rsid w:val="00CC0754"/>
    <w:rsid w:val="00CC3E3D"/>
    <w:rsid w:val="00CE27E7"/>
    <w:rsid w:val="00CE7C40"/>
    <w:rsid w:val="00CF2325"/>
    <w:rsid w:val="00D07944"/>
    <w:rsid w:val="00D36AFC"/>
    <w:rsid w:val="00D4285E"/>
    <w:rsid w:val="00D45066"/>
    <w:rsid w:val="00D508CB"/>
    <w:rsid w:val="00D52A37"/>
    <w:rsid w:val="00D56238"/>
    <w:rsid w:val="00D72637"/>
    <w:rsid w:val="00D848C9"/>
    <w:rsid w:val="00D91BC1"/>
    <w:rsid w:val="00D96F06"/>
    <w:rsid w:val="00DA134D"/>
    <w:rsid w:val="00DA2574"/>
    <w:rsid w:val="00DB50E7"/>
    <w:rsid w:val="00DE5A7D"/>
    <w:rsid w:val="00DF34BC"/>
    <w:rsid w:val="00E1167B"/>
    <w:rsid w:val="00E1413A"/>
    <w:rsid w:val="00E20057"/>
    <w:rsid w:val="00E2642D"/>
    <w:rsid w:val="00E32DC8"/>
    <w:rsid w:val="00E336F1"/>
    <w:rsid w:val="00E40879"/>
    <w:rsid w:val="00E41CB5"/>
    <w:rsid w:val="00E50FB9"/>
    <w:rsid w:val="00E52C6E"/>
    <w:rsid w:val="00E60553"/>
    <w:rsid w:val="00E672B2"/>
    <w:rsid w:val="00E7315F"/>
    <w:rsid w:val="00E73795"/>
    <w:rsid w:val="00E80170"/>
    <w:rsid w:val="00E82AF0"/>
    <w:rsid w:val="00E907A3"/>
    <w:rsid w:val="00E91AE7"/>
    <w:rsid w:val="00E9502F"/>
    <w:rsid w:val="00EA1699"/>
    <w:rsid w:val="00EA1DCD"/>
    <w:rsid w:val="00EA7322"/>
    <w:rsid w:val="00EB10F7"/>
    <w:rsid w:val="00EB2DB6"/>
    <w:rsid w:val="00EB5C44"/>
    <w:rsid w:val="00ED63B9"/>
    <w:rsid w:val="00EF1B3D"/>
    <w:rsid w:val="00F07FFE"/>
    <w:rsid w:val="00F16AC9"/>
    <w:rsid w:val="00F175BE"/>
    <w:rsid w:val="00F265F1"/>
    <w:rsid w:val="00F321D2"/>
    <w:rsid w:val="00F34DB9"/>
    <w:rsid w:val="00F350CB"/>
    <w:rsid w:val="00F46372"/>
    <w:rsid w:val="00F50688"/>
    <w:rsid w:val="00F67695"/>
    <w:rsid w:val="00F7382E"/>
    <w:rsid w:val="00F7738E"/>
    <w:rsid w:val="00F836DD"/>
    <w:rsid w:val="00F84131"/>
    <w:rsid w:val="00F8452C"/>
    <w:rsid w:val="00F955F4"/>
    <w:rsid w:val="00FA0F79"/>
    <w:rsid w:val="00FB1221"/>
    <w:rsid w:val="00FE1BB9"/>
    <w:rsid w:val="00FE5E51"/>
    <w:rsid w:val="00FE7760"/>
    <w:rsid w:val="00FF0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E91A6"/>
  <w15:chartTrackingRefBased/>
  <w15:docId w15:val="{E98CAAAF-512D-44E4-8D14-E70F60828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C7329"/>
    <w:pPr>
      <w:keepNext/>
      <w:keepLines/>
      <w:numPr>
        <w:numId w:val="3"/>
      </w:numPr>
      <w:spacing w:after="0" w:line="360" w:lineRule="auto"/>
      <w:jc w:val="both"/>
      <w:outlineLvl w:val="0"/>
    </w:pPr>
    <w:rPr>
      <w:rFonts w:eastAsiaTheme="majorEastAsia" w:cstheme="minorHAnsi"/>
      <w:b/>
      <w:color w:val="000000" w:themeColor="text1"/>
      <w:sz w:val="28"/>
      <w:szCs w:val="24"/>
    </w:rPr>
  </w:style>
  <w:style w:type="paragraph" w:styleId="Heading2">
    <w:name w:val="heading 2"/>
    <w:basedOn w:val="Normal"/>
    <w:next w:val="Normal"/>
    <w:link w:val="Heading2Char"/>
    <w:autoRedefine/>
    <w:uiPriority w:val="9"/>
    <w:unhideWhenUsed/>
    <w:qFormat/>
    <w:rsid w:val="00746AA6"/>
    <w:pPr>
      <w:keepNext/>
      <w:keepLines/>
      <w:spacing w:before="40" w:after="0" w:line="360" w:lineRule="auto"/>
      <w:jc w:val="both"/>
      <w:outlineLvl w:val="1"/>
    </w:pPr>
    <w:rPr>
      <w:rFonts w:eastAsiaTheme="majorEastAsia" w:cstheme="minorHAnsi"/>
      <w:b/>
      <w:color w:val="000000" w:themeColor="text1"/>
      <w:sz w:val="28"/>
      <w:szCs w:val="28"/>
    </w:rPr>
  </w:style>
  <w:style w:type="paragraph" w:styleId="Heading3">
    <w:name w:val="heading 3"/>
    <w:basedOn w:val="Normal"/>
    <w:next w:val="Normal"/>
    <w:link w:val="Heading3Char"/>
    <w:autoRedefine/>
    <w:uiPriority w:val="9"/>
    <w:unhideWhenUsed/>
    <w:qFormat/>
    <w:rsid w:val="00F84131"/>
    <w:pPr>
      <w:keepNext/>
      <w:keepLines/>
      <w:spacing w:before="40" w:after="0"/>
      <w:outlineLvl w:val="2"/>
    </w:pPr>
    <w:rPr>
      <w:rFonts w:eastAsiaTheme="majorEastAsia"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C1C0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C1C0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5C7329"/>
    <w:rPr>
      <w:rFonts w:eastAsiaTheme="majorEastAsia" w:cstheme="minorHAnsi"/>
      <w:b/>
      <w:color w:val="000000" w:themeColor="text1"/>
      <w:sz w:val="28"/>
      <w:szCs w:val="24"/>
    </w:rPr>
  </w:style>
  <w:style w:type="character" w:customStyle="1" w:styleId="Heading2Char">
    <w:name w:val="Heading 2 Char"/>
    <w:basedOn w:val="DefaultParagraphFont"/>
    <w:link w:val="Heading2"/>
    <w:uiPriority w:val="9"/>
    <w:rsid w:val="00746AA6"/>
    <w:rPr>
      <w:rFonts w:eastAsiaTheme="majorEastAsia" w:cstheme="minorHAnsi"/>
      <w:b/>
      <w:color w:val="000000" w:themeColor="text1"/>
      <w:sz w:val="28"/>
      <w:szCs w:val="28"/>
    </w:rPr>
  </w:style>
  <w:style w:type="paragraph" w:styleId="ListParagraph">
    <w:name w:val="List Paragraph"/>
    <w:basedOn w:val="Normal"/>
    <w:uiPriority w:val="34"/>
    <w:qFormat/>
    <w:rsid w:val="005218C9"/>
    <w:pPr>
      <w:ind w:left="720"/>
      <w:contextualSpacing/>
    </w:pPr>
  </w:style>
  <w:style w:type="paragraph" w:customStyle="1" w:styleId="sc-7dca00b4-15">
    <w:name w:val="sc-7dca00b4-15"/>
    <w:basedOn w:val="Normal"/>
    <w:rsid w:val="002B466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2B46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466B"/>
    <w:rPr>
      <w:sz w:val="20"/>
      <w:szCs w:val="20"/>
    </w:rPr>
  </w:style>
  <w:style w:type="character" w:styleId="FootnoteReference">
    <w:name w:val="footnote reference"/>
    <w:basedOn w:val="DefaultParagraphFont"/>
    <w:uiPriority w:val="99"/>
    <w:semiHidden/>
    <w:unhideWhenUsed/>
    <w:rsid w:val="002B466B"/>
    <w:rPr>
      <w:vertAlign w:val="superscript"/>
    </w:rPr>
  </w:style>
  <w:style w:type="table" w:styleId="TableGrid">
    <w:name w:val="Table Grid"/>
    <w:basedOn w:val="TableNormal"/>
    <w:uiPriority w:val="39"/>
    <w:rsid w:val="00E80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E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7E92"/>
  </w:style>
  <w:style w:type="paragraph" w:styleId="Footer">
    <w:name w:val="footer"/>
    <w:basedOn w:val="Normal"/>
    <w:link w:val="FooterChar"/>
    <w:uiPriority w:val="99"/>
    <w:unhideWhenUsed/>
    <w:rsid w:val="000A7E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7E92"/>
  </w:style>
  <w:style w:type="character" w:customStyle="1" w:styleId="Heading3Char">
    <w:name w:val="Heading 3 Char"/>
    <w:basedOn w:val="DefaultParagraphFont"/>
    <w:link w:val="Heading3"/>
    <w:uiPriority w:val="9"/>
    <w:rsid w:val="00F84131"/>
    <w:rPr>
      <w:rFonts w:eastAsiaTheme="majorEastAsia" w:cstheme="majorBidi"/>
      <w:color w:val="000000" w:themeColor="text1"/>
      <w:sz w:val="24"/>
      <w:szCs w:val="24"/>
    </w:rPr>
  </w:style>
  <w:style w:type="paragraph" w:styleId="EndnoteText">
    <w:name w:val="endnote text"/>
    <w:basedOn w:val="Normal"/>
    <w:link w:val="EndnoteTextChar"/>
    <w:uiPriority w:val="99"/>
    <w:semiHidden/>
    <w:unhideWhenUsed/>
    <w:rsid w:val="00C327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11"/>
    <w:rPr>
      <w:sz w:val="20"/>
      <w:szCs w:val="20"/>
    </w:rPr>
  </w:style>
  <w:style w:type="character" w:styleId="EndnoteReference">
    <w:name w:val="endnote reference"/>
    <w:basedOn w:val="DefaultParagraphFont"/>
    <w:uiPriority w:val="99"/>
    <w:semiHidden/>
    <w:unhideWhenUsed/>
    <w:rsid w:val="00C32711"/>
    <w:rPr>
      <w:vertAlign w:val="superscript"/>
    </w:rPr>
  </w:style>
  <w:style w:type="character" w:styleId="Hyperlink">
    <w:name w:val="Hyperlink"/>
    <w:basedOn w:val="DefaultParagraphFont"/>
    <w:uiPriority w:val="99"/>
    <w:unhideWhenUsed/>
    <w:rsid w:val="00C779B0"/>
    <w:rPr>
      <w:color w:val="0563C1" w:themeColor="hyperlink"/>
      <w:u w:val="single"/>
    </w:rPr>
  </w:style>
  <w:style w:type="character" w:styleId="UnresolvedMention">
    <w:name w:val="Unresolved Mention"/>
    <w:basedOn w:val="DefaultParagraphFont"/>
    <w:uiPriority w:val="99"/>
    <w:semiHidden/>
    <w:unhideWhenUsed/>
    <w:rsid w:val="00C779B0"/>
    <w:rPr>
      <w:color w:val="605E5C"/>
      <w:shd w:val="clear" w:color="auto" w:fill="E1DFDD"/>
    </w:rPr>
  </w:style>
  <w:style w:type="paragraph" w:styleId="NormalWeb">
    <w:name w:val="Normal (Web)"/>
    <w:basedOn w:val="Normal"/>
    <w:uiPriority w:val="99"/>
    <w:semiHidden/>
    <w:unhideWhenUsed/>
    <w:rsid w:val="0009588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095889"/>
    <w:rPr>
      <w:b/>
      <w:bCs/>
    </w:rPr>
  </w:style>
  <w:style w:type="character" w:styleId="FollowedHyperlink">
    <w:name w:val="FollowedHyperlink"/>
    <w:basedOn w:val="DefaultParagraphFont"/>
    <w:uiPriority w:val="99"/>
    <w:semiHidden/>
    <w:unhideWhenUsed/>
    <w:rsid w:val="00BF0DC6"/>
    <w:rPr>
      <w:color w:val="954F72" w:themeColor="followedHyperlink"/>
      <w:u w:val="single"/>
    </w:rPr>
  </w:style>
  <w:style w:type="paragraph" w:styleId="NoSpacing">
    <w:name w:val="No Spacing"/>
    <w:link w:val="NoSpacingChar"/>
    <w:uiPriority w:val="1"/>
    <w:qFormat/>
    <w:rsid w:val="00272895"/>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272895"/>
    <w:rPr>
      <w:rFonts w:eastAsiaTheme="minorEastAsia"/>
      <w:kern w:val="0"/>
      <w14:ligatures w14:val="none"/>
    </w:rPr>
  </w:style>
  <w:style w:type="paragraph" w:styleId="Revision">
    <w:name w:val="Revision"/>
    <w:hidden/>
    <w:uiPriority w:val="99"/>
    <w:semiHidden/>
    <w:rsid w:val="00B60304"/>
    <w:pPr>
      <w:spacing w:after="0" w:line="240" w:lineRule="auto"/>
    </w:pPr>
  </w:style>
  <w:style w:type="character" w:styleId="CommentReference">
    <w:name w:val="annotation reference"/>
    <w:basedOn w:val="DefaultParagraphFont"/>
    <w:uiPriority w:val="99"/>
    <w:semiHidden/>
    <w:unhideWhenUsed/>
    <w:rsid w:val="00B60304"/>
    <w:rPr>
      <w:sz w:val="16"/>
      <w:szCs w:val="16"/>
    </w:rPr>
  </w:style>
  <w:style w:type="paragraph" w:styleId="CommentText">
    <w:name w:val="annotation text"/>
    <w:basedOn w:val="Normal"/>
    <w:link w:val="CommentTextChar"/>
    <w:uiPriority w:val="99"/>
    <w:unhideWhenUsed/>
    <w:rsid w:val="00B60304"/>
    <w:pPr>
      <w:spacing w:line="240" w:lineRule="auto"/>
    </w:pPr>
    <w:rPr>
      <w:sz w:val="20"/>
      <w:szCs w:val="20"/>
    </w:rPr>
  </w:style>
  <w:style w:type="character" w:customStyle="1" w:styleId="CommentTextChar">
    <w:name w:val="Comment Text Char"/>
    <w:basedOn w:val="DefaultParagraphFont"/>
    <w:link w:val="CommentText"/>
    <w:uiPriority w:val="99"/>
    <w:rsid w:val="00B60304"/>
    <w:rPr>
      <w:sz w:val="20"/>
      <w:szCs w:val="20"/>
    </w:rPr>
  </w:style>
  <w:style w:type="paragraph" w:styleId="CommentSubject">
    <w:name w:val="annotation subject"/>
    <w:basedOn w:val="CommentText"/>
    <w:next w:val="CommentText"/>
    <w:link w:val="CommentSubjectChar"/>
    <w:uiPriority w:val="99"/>
    <w:semiHidden/>
    <w:unhideWhenUsed/>
    <w:rsid w:val="00B60304"/>
    <w:rPr>
      <w:b/>
      <w:bCs/>
    </w:rPr>
  </w:style>
  <w:style w:type="character" w:customStyle="1" w:styleId="CommentSubjectChar">
    <w:name w:val="Comment Subject Char"/>
    <w:basedOn w:val="CommentTextChar"/>
    <w:link w:val="CommentSubject"/>
    <w:uiPriority w:val="99"/>
    <w:semiHidden/>
    <w:rsid w:val="00B603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6784">
      <w:bodyDiv w:val="1"/>
      <w:marLeft w:val="0"/>
      <w:marRight w:val="0"/>
      <w:marTop w:val="0"/>
      <w:marBottom w:val="0"/>
      <w:divBdr>
        <w:top w:val="none" w:sz="0" w:space="0" w:color="auto"/>
        <w:left w:val="none" w:sz="0" w:space="0" w:color="auto"/>
        <w:bottom w:val="none" w:sz="0" w:space="0" w:color="auto"/>
        <w:right w:val="none" w:sz="0" w:space="0" w:color="auto"/>
      </w:divBdr>
    </w:div>
    <w:div w:id="1166744486">
      <w:bodyDiv w:val="1"/>
      <w:marLeft w:val="0"/>
      <w:marRight w:val="0"/>
      <w:marTop w:val="0"/>
      <w:marBottom w:val="0"/>
      <w:divBdr>
        <w:top w:val="none" w:sz="0" w:space="0" w:color="auto"/>
        <w:left w:val="none" w:sz="0" w:space="0" w:color="auto"/>
        <w:bottom w:val="none" w:sz="0" w:space="0" w:color="auto"/>
        <w:right w:val="none" w:sz="0" w:space="0" w:color="auto"/>
      </w:divBdr>
    </w:div>
    <w:div w:id="201051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healthnexus.ca/sites/en.healthnexus.ca/files/resources/advisorycommittee.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cuments.ottawa.ca/sites/documents/files/ei_lens_hb_en.pdf" TargetMode="External"/><Relationship Id="rId4" Type="http://schemas.openxmlformats.org/officeDocument/2006/relationships/styles" Target="styles.xml"/><Relationship Id="rId9" Type="http://schemas.openxmlformats.org/officeDocument/2006/relationships/hyperlink" Target="https://en.healthnexus.ca/sites/en.healthnexus.ca/files/resources/governing_partnership_succes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BCCC144-0B74-4E63-9DEB-0CA0F00C4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Special Olympics International</Company>
  <LinksUpToDate>false</LinksUpToDate>
  <CharactersWithSpaces>11789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Maricris Castillo Hellmund</dc:creator>
  <cp:keywords/>
  <dc:description/>
  <cp:lastModifiedBy>Maricris Castillo Hellmund</cp:lastModifiedBy>
  <cp:revision>9</cp:revision>
  <dcterms:created xsi:type="dcterms:W3CDTF">2023-08-08T19:01:00Z</dcterms:created>
  <dcterms:modified xsi:type="dcterms:W3CDTF">2023-08-09T13:19:00Z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e624cac9-b35b-4960-b0b3-9c1587556554</vt:lpwstr>
  </property>
</Properties>
</file>