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F83330" w:rsidRDefault="00C32B47" w14:paraId="15B578F4" w14:textId="77777777">
      <w:pPr>
        <w:spacing w:after="391" w:line="259" w:lineRule="auto"/>
        <w:ind w:left="5421" w:right="-640" w:firstLine="0"/>
        <w:jc w:val="left"/>
      </w:pPr>
      <w:r>
        <w:rPr>
          <w:noProof/>
        </w:rPr>
        <w:drawing>
          <wp:inline distT="0" distB="0" distL="0" distR="0" wp14:anchorId="15B57A17" wp14:editId="15B57A18">
            <wp:extent cx="3187065" cy="9696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3187065" cy="969645"/>
                    </a:xfrm>
                    <a:prstGeom prst="rect">
                      <a:avLst/>
                    </a:prstGeom>
                  </pic:spPr>
                </pic:pic>
              </a:graphicData>
            </a:graphic>
          </wp:inline>
        </w:drawing>
      </w:r>
    </w:p>
    <w:p w:rsidR="00F83330" w:rsidRDefault="00C32B47" w14:paraId="15B578F5" w14:textId="77777777">
      <w:pPr>
        <w:spacing w:after="35" w:line="259" w:lineRule="auto"/>
        <w:ind w:left="0" w:right="0" w:firstLine="0"/>
        <w:jc w:val="left"/>
      </w:pPr>
      <w:r>
        <w:rPr>
          <w:sz w:val="44"/>
        </w:rPr>
        <w:t xml:space="preserve"> </w:t>
      </w:r>
    </w:p>
    <w:p w:rsidR="00F83330" w:rsidRDefault="00C32B47" w14:paraId="15B578F6" w14:textId="77777777">
      <w:pPr>
        <w:spacing w:after="34" w:line="259" w:lineRule="auto"/>
        <w:ind w:left="0" w:right="0" w:firstLine="0"/>
        <w:jc w:val="left"/>
      </w:pPr>
      <w:r>
        <w:rPr>
          <w:sz w:val="44"/>
        </w:rPr>
        <w:t xml:space="preserve"> </w:t>
      </w:r>
    </w:p>
    <w:p w:rsidR="00682B4D" w:rsidP="00682B4D" w:rsidRDefault="00C32B47" w14:paraId="15B578F7" w14:textId="77777777">
      <w:pPr>
        <w:spacing w:after="36" w:line="259" w:lineRule="auto"/>
        <w:ind w:left="2826" w:right="0"/>
        <w:jc w:val="left"/>
        <w:rPr>
          <w:sz w:val="44"/>
        </w:rPr>
      </w:pPr>
      <w:r>
        <w:rPr>
          <w:sz w:val="44"/>
        </w:rPr>
        <w:t xml:space="preserve">Request for </w:t>
      </w:r>
      <w:r w:rsidR="00615001">
        <w:rPr>
          <w:sz w:val="44"/>
        </w:rPr>
        <w:t>Proposal</w:t>
      </w:r>
      <w:r>
        <w:rPr>
          <w:sz w:val="44"/>
        </w:rPr>
        <w:t xml:space="preserve"> </w:t>
      </w:r>
    </w:p>
    <w:p w:rsidR="001614AA" w:rsidP="00682B4D" w:rsidRDefault="001614AA" w14:paraId="15B578F8" w14:textId="77777777">
      <w:pPr>
        <w:spacing w:after="36" w:line="259" w:lineRule="auto"/>
        <w:ind w:left="2826" w:right="0"/>
        <w:jc w:val="left"/>
      </w:pPr>
    </w:p>
    <w:p w:rsidR="001614AA" w:rsidRDefault="008710E2" w14:paraId="15B578F9" w14:textId="53E25841">
      <w:pPr>
        <w:spacing w:after="0" w:line="259" w:lineRule="auto"/>
        <w:ind w:left="48" w:right="0" w:firstLine="0"/>
        <w:jc w:val="center"/>
        <w:rPr>
          <w:sz w:val="44"/>
        </w:rPr>
      </w:pPr>
      <w:r>
        <w:rPr>
          <w:b/>
          <w:bCs/>
          <w:sz w:val="44"/>
        </w:rPr>
        <w:t>Inclusive Nutrition Initiative</w:t>
      </w:r>
      <w:r w:rsidR="001614AA">
        <w:rPr>
          <w:sz w:val="44"/>
        </w:rPr>
        <w:t xml:space="preserve">: </w:t>
      </w:r>
    </w:p>
    <w:p w:rsidR="00F83330" w:rsidRDefault="008710E2" w14:paraId="15B578FA" w14:textId="0D8613EC">
      <w:pPr>
        <w:spacing w:after="0" w:line="259" w:lineRule="auto"/>
        <w:ind w:left="48" w:right="0" w:firstLine="0"/>
        <w:jc w:val="center"/>
      </w:pPr>
      <w:r>
        <w:rPr>
          <w:sz w:val="44"/>
        </w:rPr>
        <w:t>Inclusive SNAP-Ed Workgroup</w:t>
      </w:r>
      <w:r w:rsidR="00364038">
        <w:rPr>
          <w:sz w:val="44"/>
        </w:rPr>
        <w:t>s</w:t>
      </w:r>
      <w:r w:rsidR="0054427F">
        <w:rPr>
          <w:sz w:val="44"/>
        </w:rPr>
        <w:t xml:space="preserve"> Coordinat</w:t>
      </w:r>
      <w:r w:rsidR="00364038">
        <w:rPr>
          <w:sz w:val="44"/>
        </w:rPr>
        <w:t>or</w:t>
      </w:r>
    </w:p>
    <w:p w:rsidR="00F83330" w:rsidRDefault="00C32B47" w14:paraId="15B578FB" w14:textId="77777777">
      <w:pPr>
        <w:spacing w:after="82" w:line="259" w:lineRule="auto"/>
        <w:ind w:left="-30" w:right="0" w:firstLine="0"/>
        <w:jc w:val="left"/>
      </w:pPr>
      <w:r>
        <w:rPr>
          <w:rFonts w:ascii="Calibri" w:hAnsi="Calibri" w:eastAsia="Calibri" w:cs="Calibri"/>
          <w:noProof/>
          <w:sz w:val="22"/>
        </w:rPr>
        <mc:AlternateContent>
          <mc:Choice Requires="wpg">
            <w:drawing>
              <wp:inline distT="0" distB="0" distL="0" distR="0" wp14:anchorId="15B57A19" wp14:editId="15B57A1A">
                <wp:extent cx="6228589" cy="9144"/>
                <wp:effectExtent l="0" t="0" r="0" b="0"/>
                <wp:docPr id="11346" name="Group 11346"/>
                <wp:cNvGraphicFramePr/>
                <a:graphic xmlns:a="http://schemas.openxmlformats.org/drawingml/2006/main">
                  <a:graphicData uri="http://schemas.microsoft.com/office/word/2010/wordprocessingGroup">
                    <wpg:wgp>
                      <wpg:cNvGrpSpPr/>
                      <wpg:grpSpPr>
                        <a:xfrm>
                          <a:off x="0" y="0"/>
                          <a:ext cx="6228589" cy="9144"/>
                          <a:chOff x="0" y="0"/>
                          <a:chExt cx="6228589" cy="9144"/>
                        </a:xfrm>
                      </wpg:grpSpPr>
                      <wps:wsp>
                        <wps:cNvPr id="15027" name="Shape 15027"/>
                        <wps:cNvSpPr/>
                        <wps:spPr>
                          <a:xfrm>
                            <a:off x="0" y="0"/>
                            <a:ext cx="6228589" cy="9144"/>
                          </a:xfrm>
                          <a:custGeom>
                            <a:avLst/>
                            <a:gdLst/>
                            <a:ahLst/>
                            <a:cxnLst/>
                            <a:rect l="0" t="0" r="0" b="0"/>
                            <a:pathLst>
                              <a:path w="6228589" h="9144">
                                <a:moveTo>
                                  <a:pt x="0" y="0"/>
                                </a:moveTo>
                                <a:lnTo>
                                  <a:pt x="6228589" y="0"/>
                                </a:lnTo>
                                <a:lnTo>
                                  <a:pt x="6228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0C416482">
              <v:group id="Group 11346" style="width:490.45pt;height:.7pt;mso-position-horizontal-relative:char;mso-position-vertical-relative:line" coordsize="62285,91" o:spid="_x0000_s1026" w14:anchorId="37BFB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">
                <v:shape id="Shape 15027" style="position:absolute;width:62285;height:91;visibility:visible;mso-wrap-style:square;v-text-anchor:top" coordsize="6228589,9144" o:spid="_x0000_s1027" fillcolor="black" stroked="f" strokeweight="0" path="m,l62285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">
                  <v:stroke miterlimit="83231f" joinstyle="miter"/>
                  <v:path textboxrect="0,0,6228589,9144" arrowok="t"/>
                </v:shape>
                <w10:anchorlock/>
              </v:group>
            </w:pict>
          </mc:Fallback>
        </mc:AlternateContent>
      </w:r>
    </w:p>
    <w:p w:rsidR="00F83330" w:rsidRDefault="00C32B47" w14:paraId="15B578FC" w14:textId="77777777">
      <w:pPr>
        <w:spacing w:after="0" w:line="259" w:lineRule="auto"/>
        <w:ind w:left="48" w:right="0" w:firstLine="0"/>
        <w:jc w:val="center"/>
      </w:pPr>
      <w:r>
        <w:rPr>
          <w:sz w:val="44"/>
        </w:rPr>
        <w:t xml:space="preserve"> </w:t>
      </w:r>
    </w:p>
    <w:p w:rsidR="00F83330" w:rsidRDefault="00C32B47" w14:paraId="15B578FD" w14:textId="77777777">
      <w:pPr>
        <w:spacing w:after="23" w:line="259" w:lineRule="auto"/>
        <w:ind w:left="0" w:right="0" w:firstLine="0"/>
        <w:jc w:val="left"/>
      </w:pPr>
      <w:r>
        <w:rPr>
          <w:sz w:val="28"/>
        </w:rPr>
        <w:t xml:space="preserve"> </w:t>
      </w:r>
    </w:p>
    <w:p w:rsidR="00F83330" w:rsidRDefault="00C32B47" w14:paraId="15B578FE" w14:textId="77777777">
      <w:pPr>
        <w:spacing w:after="23" w:line="259" w:lineRule="auto"/>
        <w:ind w:left="0" w:right="0" w:firstLine="0"/>
        <w:jc w:val="left"/>
      </w:pPr>
      <w:r>
        <w:rPr>
          <w:sz w:val="28"/>
        </w:rPr>
        <w:t xml:space="preserve"> </w:t>
      </w:r>
    </w:p>
    <w:p w:rsidR="00F83330" w:rsidRDefault="00C32B47" w14:paraId="15B578FF" w14:textId="77777777">
      <w:pPr>
        <w:spacing w:after="24" w:line="259" w:lineRule="auto"/>
        <w:ind w:left="0" w:right="0" w:firstLine="0"/>
        <w:jc w:val="left"/>
      </w:pPr>
      <w:r>
        <w:rPr>
          <w:sz w:val="28"/>
        </w:rPr>
        <w:t xml:space="preserve"> </w:t>
      </w:r>
    </w:p>
    <w:p w:rsidR="00F83330" w:rsidRDefault="00C32B47" w14:paraId="15B57900" w14:textId="77777777">
      <w:pPr>
        <w:spacing w:after="23" w:line="259" w:lineRule="auto"/>
        <w:ind w:left="0" w:right="0" w:firstLine="0"/>
        <w:jc w:val="left"/>
      </w:pPr>
      <w:r>
        <w:rPr>
          <w:sz w:val="28"/>
        </w:rPr>
        <w:t xml:space="preserve"> </w:t>
      </w:r>
    </w:p>
    <w:p w:rsidR="00F83330" w:rsidP="006B113D" w:rsidRDefault="00C32B47" w14:paraId="15B57901" w14:textId="77777777">
      <w:pPr>
        <w:tabs>
          <w:tab w:val="left" w:pos="4420"/>
        </w:tabs>
        <w:spacing w:after="23" w:line="259" w:lineRule="auto"/>
        <w:ind w:left="0" w:right="0" w:firstLine="0"/>
        <w:jc w:val="left"/>
      </w:pPr>
      <w:r>
        <w:rPr>
          <w:sz w:val="28"/>
        </w:rPr>
        <w:t xml:space="preserve"> </w:t>
      </w:r>
      <w:r w:rsidR="006B113D">
        <w:rPr>
          <w:sz w:val="28"/>
        </w:rPr>
        <w:tab/>
      </w:r>
    </w:p>
    <w:p w:rsidR="00F83330" w:rsidRDefault="00C32B47" w14:paraId="15B57902" w14:textId="77777777">
      <w:pPr>
        <w:spacing w:after="24" w:line="259" w:lineRule="auto"/>
        <w:ind w:left="0" w:right="0" w:firstLine="0"/>
        <w:jc w:val="left"/>
      </w:pPr>
      <w:r>
        <w:rPr>
          <w:sz w:val="28"/>
        </w:rPr>
        <w:t xml:space="preserve"> </w:t>
      </w:r>
    </w:p>
    <w:p w:rsidR="00F83330" w:rsidRDefault="00C32B47" w14:paraId="15B57903" w14:textId="77777777">
      <w:pPr>
        <w:spacing w:after="23" w:line="259" w:lineRule="auto"/>
        <w:ind w:left="0" w:right="0" w:firstLine="0"/>
        <w:jc w:val="left"/>
      </w:pPr>
      <w:r>
        <w:rPr>
          <w:sz w:val="28"/>
        </w:rPr>
        <w:t xml:space="preserve"> </w:t>
      </w:r>
    </w:p>
    <w:p w:rsidR="00F83330" w:rsidRDefault="00C32B47" w14:paraId="15B57904" w14:textId="77777777">
      <w:pPr>
        <w:spacing w:after="23" w:line="259" w:lineRule="auto"/>
        <w:ind w:left="0" w:right="0" w:firstLine="0"/>
        <w:jc w:val="left"/>
      </w:pPr>
      <w:r>
        <w:rPr>
          <w:sz w:val="28"/>
        </w:rPr>
        <w:t xml:space="preserve"> </w:t>
      </w:r>
    </w:p>
    <w:p w:rsidR="00F83330" w:rsidRDefault="00C32B47" w14:paraId="15B57905" w14:textId="77777777">
      <w:pPr>
        <w:spacing w:after="24" w:line="259" w:lineRule="auto"/>
        <w:ind w:left="0" w:right="0" w:firstLine="0"/>
        <w:jc w:val="left"/>
      </w:pPr>
      <w:r>
        <w:rPr>
          <w:sz w:val="28"/>
        </w:rPr>
        <w:t xml:space="preserve"> </w:t>
      </w:r>
    </w:p>
    <w:p w:rsidR="00F83330" w:rsidRDefault="00C32B47" w14:paraId="15B57906" w14:textId="77777777">
      <w:pPr>
        <w:spacing w:after="23" w:line="259" w:lineRule="auto"/>
        <w:ind w:left="0" w:right="0" w:firstLine="0"/>
        <w:jc w:val="left"/>
      </w:pPr>
      <w:r>
        <w:rPr>
          <w:sz w:val="28"/>
        </w:rPr>
        <w:t xml:space="preserve"> </w:t>
      </w:r>
    </w:p>
    <w:p w:rsidR="00F83330" w:rsidRDefault="00C32B47" w14:paraId="15B57907" w14:textId="77777777">
      <w:pPr>
        <w:spacing w:after="23" w:line="259" w:lineRule="auto"/>
        <w:ind w:left="0" w:right="0" w:firstLine="0"/>
        <w:jc w:val="left"/>
      </w:pPr>
      <w:r>
        <w:rPr>
          <w:sz w:val="28"/>
        </w:rPr>
        <w:t xml:space="preserve"> </w:t>
      </w:r>
    </w:p>
    <w:p w:rsidR="00F83330" w:rsidRDefault="00C32B47" w14:paraId="15B57908" w14:textId="77777777">
      <w:pPr>
        <w:spacing w:after="24" w:line="259" w:lineRule="auto"/>
        <w:ind w:left="0" w:right="0" w:firstLine="0"/>
        <w:jc w:val="left"/>
      </w:pPr>
      <w:r>
        <w:rPr>
          <w:sz w:val="28"/>
        </w:rPr>
        <w:t xml:space="preserve"> </w:t>
      </w:r>
    </w:p>
    <w:p w:rsidR="00F83330" w:rsidRDefault="00C32B47" w14:paraId="15B57909" w14:textId="77777777">
      <w:pPr>
        <w:spacing w:after="23" w:line="259" w:lineRule="auto"/>
        <w:ind w:left="0" w:right="0" w:firstLine="0"/>
        <w:jc w:val="left"/>
      </w:pPr>
      <w:r>
        <w:rPr>
          <w:sz w:val="28"/>
        </w:rPr>
        <w:t xml:space="preserve">  </w:t>
      </w:r>
    </w:p>
    <w:p w:rsidR="00F83330" w:rsidRDefault="00C32B47" w14:paraId="15B5790A" w14:textId="77777777">
      <w:pPr>
        <w:spacing w:after="24" w:line="259" w:lineRule="auto"/>
        <w:ind w:left="0" w:right="0" w:firstLine="0"/>
        <w:jc w:val="left"/>
      </w:pPr>
      <w:r>
        <w:rPr>
          <w:sz w:val="28"/>
        </w:rPr>
        <w:t xml:space="preserve"> </w:t>
      </w:r>
    </w:p>
    <w:p w:rsidR="00F83330" w:rsidRDefault="00C32B47" w14:paraId="15B5790B" w14:textId="77777777">
      <w:pPr>
        <w:spacing w:after="23" w:line="259" w:lineRule="auto"/>
        <w:ind w:left="0" w:right="0" w:firstLine="0"/>
        <w:jc w:val="left"/>
      </w:pPr>
      <w:r>
        <w:rPr>
          <w:sz w:val="28"/>
        </w:rPr>
        <w:t xml:space="preserve"> </w:t>
      </w:r>
    </w:p>
    <w:p w:rsidR="00F83330" w:rsidRDefault="00C32B47" w14:paraId="15B5790C" w14:textId="77777777">
      <w:pPr>
        <w:spacing w:after="23" w:line="259" w:lineRule="auto"/>
        <w:ind w:left="0" w:right="0" w:firstLine="0"/>
        <w:jc w:val="left"/>
      </w:pPr>
      <w:r>
        <w:rPr>
          <w:sz w:val="28"/>
        </w:rPr>
        <w:t xml:space="preserve"> </w:t>
      </w:r>
    </w:p>
    <w:p w:rsidR="00F83330" w:rsidRDefault="00C32B47" w14:paraId="15B5790D" w14:textId="293BF470">
      <w:pPr>
        <w:spacing w:after="0" w:line="259" w:lineRule="auto"/>
        <w:ind w:left="-5" w:right="0"/>
        <w:jc w:val="left"/>
        <w:rPr>
          <w:sz w:val="28"/>
        </w:rPr>
      </w:pPr>
      <w:r w:rsidRPr="00B4435F">
        <w:rPr>
          <w:sz w:val="28"/>
        </w:rPr>
        <w:t xml:space="preserve">Issue Date: </w:t>
      </w:r>
      <w:r w:rsidR="00F27D46">
        <w:rPr>
          <w:sz w:val="28"/>
        </w:rPr>
        <w:t>January</w:t>
      </w:r>
      <w:r w:rsidR="00822BE7">
        <w:rPr>
          <w:sz w:val="28"/>
        </w:rPr>
        <w:t xml:space="preserve"> </w:t>
      </w:r>
      <w:r w:rsidR="00F27D46">
        <w:rPr>
          <w:sz w:val="28"/>
        </w:rPr>
        <w:t>13</w:t>
      </w:r>
      <w:r w:rsidRPr="00B4435F" w:rsidR="00C01BB6">
        <w:rPr>
          <w:sz w:val="28"/>
        </w:rPr>
        <w:t>, 202</w:t>
      </w:r>
      <w:r w:rsidR="00E97B2C">
        <w:rPr>
          <w:sz w:val="28"/>
        </w:rPr>
        <w:t>5</w:t>
      </w:r>
    </w:p>
    <w:p w:rsidR="00F83330" w:rsidRDefault="00C32B47" w14:paraId="15B5790E" w14:textId="42F388FF">
      <w:pPr>
        <w:spacing w:after="0" w:line="259" w:lineRule="auto"/>
        <w:ind w:left="-5" w:right="0"/>
        <w:jc w:val="left"/>
      </w:pPr>
      <w:r w:rsidRPr="00B4435F">
        <w:rPr>
          <w:sz w:val="28"/>
        </w:rPr>
        <w:t xml:space="preserve">Response Due Date: </w:t>
      </w:r>
      <w:r w:rsidR="00822BE7">
        <w:rPr>
          <w:sz w:val="28"/>
        </w:rPr>
        <w:t>January</w:t>
      </w:r>
      <w:r w:rsidR="00922AFB">
        <w:rPr>
          <w:sz w:val="28"/>
        </w:rPr>
        <w:t xml:space="preserve"> </w:t>
      </w:r>
      <w:r w:rsidR="00F27D46">
        <w:rPr>
          <w:sz w:val="28"/>
        </w:rPr>
        <w:t>26</w:t>
      </w:r>
      <w:r w:rsidRPr="00B4435F" w:rsidR="00C01BB6">
        <w:rPr>
          <w:sz w:val="28"/>
        </w:rPr>
        <w:t>, 202</w:t>
      </w:r>
      <w:r w:rsidR="00822BE7">
        <w:rPr>
          <w:sz w:val="28"/>
        </w:rPr>
        <w:t>5</w:t>
      </w:r>
      <w:r>
        <w:rPr>
          <w:sz w:val="28"/>
        </w:rPr>
        <w:t xml:space="preserve"> </w:t>
      </w:r>
    </w:p>
    <w:p w:rsidR="00055884" w:rsidP="001614AA" w:rsidRDefault="00C32B47" w14:paraId="15B5790F" w14:textId="77777777">
      <w:pPr>
        <w:spacing w:after="17" w:line="259" w:lineRule="auto"/>
        <w:ind w:left="0" w:right="0" w:firstLine="0"/>
        <w:jc w:val="left"/>
      </w:pPr>
      <w:r>
        <w:t xml:space="preserve"> </w:t>
      </w:r>
    </w:p>
    <w:p w:rsidR="00F83330" w:rsidRDefault="00C32B47" w14:paraId="15B57910" w14:textId="77777777">
      <w:pPr>
        <w:spacing w:line="259" w:lineRule="auto"/>
        <w:ind w:left="0" w:right="0" w:firstLine="0"/>
        <w:jc w:val="left"/>
      </w:pPr>
      <w:r>
        <w:rPr>
          <w:rFonts w:ascii="Calibri" w:hAnsi="Calibri" w:eastAsia="Calibri" w:cs="Calibri"/>
          <w:color w:val="CD0920"/>
          <w:sz w:val="16"/>
        </w:rPr>
        <w:t>Special Olympics</w:t>
      </w:r>
      <w:r>
        <w:rPr>
          <w:rFonts w:ascii="Calibri" w:hAnsi="Calibri" w:eastAsia="Calibri" w:cs="Calibri"/>
          <w:b/>
          <w:color w:val="CD0920"/>
          <w:sz w:val="16"/>
        </w:rPr>
        <w:t xml:space="preserve"> </w:t>
      </w:r>
    </w:p>
    <w:p w:rsidR="00F83330" w:rsidRDefault="00725E4C" w14:paraId="15B57911" w14:textId="77777777">
      <w:pPr>
        <w:spacing w:after="0" w:line="289" w:lineRule="auto"/>
        <w:ind w:left="0" w:right="911" w:firstLine="0"/>
        <w:jc w:val="left"/>
      </w:pPr>
      <w:r>
        <w:rPr>
          <w:color w:val="46473E"/>
          <w:sz w:val="16"/>
        </w:rPr>
        <w:t>2600 Virginia Avenue NW</w:t>
      </w:r>
      <w:r w:rsidR="00C32B47">
        <w:rPr>
          <w:color w:val="46473E"/>
          <w:sz w:val="16"/>
        </w:rPr>
        <w:t xml:space="preserve">, </w:t>
      </w:r>
      <w:r w:rsidR="00033042">
        <w:rPr>
          <w:color w:val="46473E"/>
          <w:sz w:val="16"/>
        </w:rPr>
        <w:t>11</w:t>
      </w:r>
      <w:r w:rsidRPr="00033042" w:rsidR="00033042">
        <w:rPr>
          <w:color w:val="46473E"/>
          <w:sz w:val="16"/>
          <w:vertAlign w:val="superscript"/>
        </w:rPr>
        <w:t>th</w:t>
      </w:r>
      <w:r w:rsidR="00033042">
        <w:rPr>
          <w:color w:val="46473E"/>
          <w:sz w:val="16"/>
        </w:rPr>
        <w:t xml:space="preserve"> Floor, </w:t>
      </w:r>
      <w:r w:rsidR="00C32B47">
        <w:rPr>
          <w:color w:val="46473E"/>
          <w:sz w:val="16"/>
        </w:rPr>
        <w:t xml:space="preserve">Washington, DC </w:t>
      </w:r>
      <w:r>
        <w:rPr>
          <w:color w:val="46473E"/>
          <w:sz w:val="16"/>
        </w:rPr>
        <w:t>20037</w:t>
      </w:r>
      <w:r w:rsidR="00C32B47">
        <w:rPr>
          <w:color w:val="46473E"/>
          <w:sz w:val="16"/>
        </w:rPr>
        <w:t xml:space="preserve">, USA  </w:t>
      </w:r>
      <w:r w:rsidR="00C32B47">
        <w:rPr>
          <w:b/>
          <w:color w:val="46473E"/>
          <w:sz w:val="16"/>
        </w:rPr>
        <w:t xml:space="preserve">Tel </w:t>
      </w:r>
      <w:r w:rsidR="00C32B47">
        <w:rPr>
          <w:color w:val="46473E"/>
          <w:sz w:val="16"/>
        </w:rPr>
        <w:t>+1 202 628 3630</w:t>
      </w:r>
      <w:r w:rsidR="00C32B47">
        <w:rPr>
          <w:b/>
          <w:color w:val="46473E"/>
          <w:sz w:val="16"/>
        </w:rPr>
        <w:t xml:space="preserve">  Fax </w:t>
      </w:r>
      <w:r w:rsidR="00C32B47">
        <w:rPr>
          <w:color w:val="46473E"/>
          <w:sz w:val="16"/>
        </w:rPr>
        <w:t>+1 202 824 0200</w:t>
      </w:r>
      <w:r w:rsidR="00C32B47">
        <w:rPr>
          <w:b/>
          <w:color w:val="46473E"/>
          <w:sz w:val="16"/>
        </w:rPr>
        <w:t xml:space="preserve">  </w:t>
      </w:r>
      <w:r w:rsidR="00C32B47">
        <w:rPr>
          <w:color w:val="46473E"/>
          <w:sz w:val="16"/>
        </w:rPr>
        <w:t xml:space="preserve"> </w:t>
      </w:r>
      <w:r w:rsidR="00C32B47">
        <w:rPr>
          <w:b/>
          <w:color w:val="46473E"/>
          <w:sz w:val="16"/>
        </w:rPr>
        <w:t>www</w:t>
      </w:r>
      <w:r w:rsidR="00C32B47">
        <w:rPr>
          <w:color w:val="46473E"/>
          <w:sz w:val="16"/>
        </w:rPr>
        <w:t xml:space="preserve">.specialolympics.org  </w:t>
      </w:r>
      <w:r w:rsidR="00C32B47">
        <w:rPr>
          <w:b/>
          <w:color w:val="46473E"/>
          <w:sz w:val="16"/>
        </w:rPr>
        <w:t>Email</w:t>
      </w:r>
      <w:r w:rsidR="00C32B47">
        <w:rPr>
          <w:color w:val="46473E"/>
          <w:sz w:val="16"/>
        </w:rPr>
        <w:t xml:space="preserve"> info@specialolympics.org  </w:t>
      </w:r>
      <w:r w:rsidR="00C32B47">
        <w:rPr>
          <w:b/>
          <w:color w:val="46473E"/>
          <w:sz w:val="16"/>
        </w:rPr>
        <w:t>Twitter</w:t>
      </w:r>
      <w:r w:rsidR="00C32B47">
        <w:rPr>
          <w:color w:val="46473E"/>
          <w:sz w:val="16"/>
        </w:rPr>
        <w:t xml:space="preserve"> @specialolympics  </w:t>
      </w:r>
    </w:p>
    <w:p w:rsidR="00F83330" w:rsidRDefault="00C32B47" w14:paraId="15B57912" w14:textId="77777777">
      <w:pPr>
        <w:spacing w:after="0" w:line="259" w:lineRule="auto"/>
        <w:ind w:left="0" w:right="0" w:firstLine="0"/>
        <w:jc w:val="left"/>
        <w:rPr>
          <w:i/>
          <w:color w:val="46473E"/>
          <w:sz w:val="12"/>
        </w:rPr>
      </w:pPr>
      <w:r>
        <w:rPr>
          <w:i/>
          <w:color w:val="46473E"/>
          <w:sz w:val="12"/>
        </w:rPr>
        <w:t xml:space="preserve">Created by the Joseph P. Kennedy Jr. Foundation for the benefit of persons with intellectual disabilities </w:t>
      </w:r>
    </w:p>
    <w:p w:rsidR="00347938" w:rsidRDefault="00347938" w14:paraId="78021900" w14:textId="77777777">
      <w:pPr>
        <w:spacing w:after="0" w:line="259" w:lineRule="auto"/>
        <w:ind w:left="0" w:right="0" w:firstLine="0"/>
        <w:jc w:val="left"/>
        <w:rPr>
          <w:i/>
          <w:color w:val="46473E"/>
          <w:sz w:val="12"/>
        </w:rPr>
      </w:pPr>
    </w:p>
    <w:p w:rsidR="00347938" w:rsidRDefault="00347938" w14:paraId="488C6D5C" w14:textId="77777777">
      <w:pPr>
        <w:spacing w:after="0" w:line="259" w:lineRule="auto"/>
        <w:ind w:left="0" w:right="0" w:firstLine="0"/>
        <w:jc w:val="left"/>
        <w:rPr>
          <w:i/>
          <w:color w:val="46473E"/>
          <w:sz w:val="12"/>
        </w:rPr>
      </w:pPr>
    </w:p>
    <w:p w:rsidR="00347938" w:rsidRDefault="00347938" w14:paraId="5FB330DC" w14:textId="77777777">
      <w:pPr>
        <w:spacing w:after="0" w:line="259" w:lineRule="auto"/>
        <w:ind w:left="0" w:right="0" w:firstLine="0"/>
        <w:jc w:val="left"/>
      </w:pPr>
    </w:p>
    <w:p w:rsidR="00316A1F" w:rsidRDefault="00316A1F" w14:paraId="52CF8156" w14:textId="77777777">
      <w:pPr>
        <w:spacing w:after="0" w:line="259" w:lineRule="auto"/>
        <w:ind w:left="0" w:right="0" w:firstLine="0"/>
        <w:jc w:val="left"/>
      </w:pPr>
    </w:p>
    <w:p w:rsidR="00316A1F" w:rsidRDefault="00316A1F" w14:paraId="3D615520" w14:textId="77777777">
      <w:pPr>
        <w:spacing w:after="0" w:line="259" w:lineRule="auto"/>
        <w:ind w:left="0" w:right="0" w:firstLine="0"/>
        <w:jc w:val="left"/>
      </w:pPr>
    </w:p>
    <w:sdt>
      <w:sdtPr>
        <w:id w:val="1301578389"/>
        <w:docPartObj>
          <w:docPartGallery w:val="Table of Contents"/>
        </w:docPartObj>
      </w:sdtPr>
      <w:sdtEndPr/>
      <w:sdtContent>
        <w:p w:rsidR="00F83330" w:rsidRDefault="00C32B47" w14:paraId="15B57913" w14:textId="77777777">
          <w:pPr>
            <w:spacing w:after="0" w:line="259" w:lineRule="auto"/>
            <w:ind w:left="0" w:right="0" w:firstLine="0"/>
            <w:jc w:val="left"/>
          </w:pPr>
          <w:r>
            <w:rPr>
              <w:rFonts w:ascii="Calibri" w:hAnsi="Calibri" w:eastAsia="Calibri" w:cs="Calibri"/>
              <w:color w:val="365F91"/>
              <w:sz w:val="32"/>
            </w:rPr>
            <w:t xml:space="preserve">Table of Contents </w:t>
          </w:r>
        </w:p>
        <w:p w:rsidR="00B43E42" w:rsidRDefault="00C32B47" w14:paraId="7E3A7A0B" w14:textId="38048FC7">
          <w:pPr>
            <w:pStyle w:val="TOC1"/>
            <w:tabs>
              <w:tab w:val="right" w:pos="9688"/>
            </w:tabs>
            <w:rPr>
              <w:rFonts w:asciiTheme="minorHAnsi" w:hAnsiTheme="minorHAnsi" w:eastAsiaTheme="minorEastAsia" w:cstheme="minorBidi"/>
              <w:noProof/>
              <w:color w:val="auto"/>
              <w:kern w:val="2"/>
              <w:sz w:val="24"/>
              <w:szCs w:val="24"/>
              <w14:ligatures w14:val="standardContextual"/>
            </w:rPr>
          </w:pPr>
          <w:r>
            <w:fldChar w:fldCharType="begin"/>
          </w:r>
          <w:r>
            <w:instrText xml:space="preserve"> TOC \o "1-1" \h \z \u </w:instrText>
          </w:r>
          <w:r>
            <w:fldChar w:fldCharType="separate"/>
          </w:r>
          <w:hyperlink w:history="1" w:anchor="_Toc180153936">
            <w:r w:rsidRPr="00985CF6" w:rsidR="00B43E42">
              <w:rPr>
                <w:rStyle w:val="Hyperlink"/>
                <w:noProof/>
              </w:rPr>
              <w:t>STATEMENT OF PURPOSE</w:t>
            </w:r>
            <w:r w:rsidR="00B43E42">
              <w:rPr>
                <w:noProof/>
                <w:webHidden/>
              </w:rPr>
              <w:tab/>
            </w:r>
            <w:r w:rsidR="00B43E42">
              <w:rPr>
                <w:noProof/>
                <w:webHidden/>
              </w:rPr>
              <w:fldChar w:fldCharType="begin"/>
            </w:r>
            <w:r w:rsidR="00B43E42">
              <w:rPr>
                <w:noProof/>
                <w:webHidden/>
              </w:rPr>
              <w:instrText xml:space="preserve"> PAGEREF _Toc180153936 \h </w:instrText>
            </w:r>
            <w:r w:rsidR="00B43E42">
              <w:rPr>
                <w:noProof/>
                <w:webHidden/>
              </w:rPr>
            </w:r>
            <w:r w:rsidR="00B43E42">
              <w:rPr>
                <w:noProof/>
                <w:webHidden/>
              </w:rPr>
              <w:fldChar w:fldCharType="separate"/>
            </w:r>
            <w:r w:rsidR="00B43E42">
              <w:rPr>
                <w:noProof/>
                <w:webHidden/>
              </w:rPr>
              <w:t>3</w:t>
            </w:r>
            <w:r w:rsidR="00B43E42">
              <w:rPr>
                <w:noProof/>
                <w:webHidden/>
              </w:rPr>
              <w:fldChar w:fldCharType="end"/>
            </w:r>
          </w:hyperlink>
        </w:p>
        <w:p w:rsidR="00B43E42" w:rsidRDefault="00B43E42" w14:paraId="246904CA" w14:textId="673CFCA8">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37">
            <w:r w:rsidRPr="00985CF6">
              <w:rPr>
                <w:rStyle w:val="Hyperlink"/>
                <w:noProof/>
              </w:rPr>
              <w:t>BACKGROUND INFORMATION</w:t>
            </w:r>
            <w:r>
              <w:rPr>
                <w:noProof/>
                <w:webHidden/>
              </w:rPr>
              <w:tab/>
            </w:r>
            <w:r>
              <w:rPr>
                <w:noProof/>
                <w:webHidden/>
              </w:rPr>
              <w:fldChar w:fldCharType="begin"/>
            </w:r>
            <w:r>
              <w:rPr>
                <w:noProof/>
                <w:webHidden/>
              </w:rPr>
              <w:instrText xml:space="preserve"> PAGEREF _Toc180153937 \h </w:instrText>
            </w:r>
            <w:r>
              <w:rPr>
                <w:noProof/>
                <w:webHidden/>
              </w:rPr>
            </w:r>
            <w:r>
              <w:rPr>
                <w:noProof/>
                <w:webHidden/>
              </w:rPr>
              <w:fldChar w:fldCharType="separate"/>
            </w:r>
            <w:r>
              <w:rPr>
                <w:noProof/>
                <w:webHidden/>
              </w:rPr>
              <w:t>3</w:t>
            </w:r>
            <w:r>
              <w:rPr>
                <w:noProof/>
                <w:webHidden/>
              </w:rPr>
              <w:fldChar w:fldCharType="end"/>
            </w:r>
          </w:hyperlink>
        </w:p>
        <w:p w:rsidR="00B43E42" w:rsidRDefault="00B43E42" w14:paraId="6BE9788C" w14:textId="0574E869">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38">
            <w:r w:rsidRPr="00985CF6">
              <w:rPr>
                <w:rStyle w:val="Hyperlink"/>
                <w:noProof/>
              </w:rPr>
              <w:t>SCOPE OF WORK AND PERFORMANCE TIMELINE</w:t>
            </w:r>
            <w:r>
              <w:rPr>
                <w:noProof/>
                <w:webHidden/>
              </w:rPr>
              <w:tab/>
            </w:r>
            <w:r>
              <w:rPr>
                <w:noProof/>
                <w:webHidden/>
              </w:rPr>
              <w:fldChar w:fldCharType="begin"/>
            </w:r>
            <w:r>
              <w:rPr>
                <w:noProof/>
                <w:webHidden/>
              </w:rPr>
              <w:instrText xml:space="preserve"> PAGEREF _Toc180153938 \h </w:instrText>
            </w:r>
            <w:r>
              <w:rPr>
                <w:noProof/>
                <w:webHidden/>
              </w:rPr>
            </w:r>
            <w:r>
              <w:rPr>
                <w:noProof/>
                <w:webHidden/>
              </w:rPr>
              <w:fldChar w:fldCharType="separate"/>
            </w:r>
            <w:r>
              <w:rPr>
                <w:noProof/>
                <w:webHidden/>
              </w:rPr>
              <w:t>4</w:t>
            </w:r>
            <w:r>
              <w:rPr>
                <w:noProof/>
                <w:webHidden/>
              </w:rPr>
              <w:fldChar w:fldCharType="end"/>
            </w:r>
          </w:hyperlink>
        </w:p>
        <w:p w:rsidR="00B43E42" w:rsidRDefault="00B43E42" w14:paraId="76C2716A" w14:textId="64371BEA">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39">
            <w:r w:rsidRPr="00985CF6">
              <w:rPr>
                <w:rStyle w:val="Hyperlink"/>
                <w:noProof/>
              </w:rPr>
              <w:t>BUDGET</w:t>
            </w:r>
            <w:r>
              <w:rPr>
                <w:noProof/>
                <w:webHidden/>
              </w:rPr>
              <w:tab/>
            </w:r>
            <w:r>
              <w:rPr>
                <w:noProof/>
                <w:webHidden/>
              </w:rPr>
              <w:fldChar w:fldCharType="begin"/>
            </w:r>
            <w:r>
              <w:rPr>
                <w:noProof/>
                <w:webHidden/>
              </w:rPr>
              <w:instrText xml:space="preserve"> PAGEREF _Toc180153939 \h </w:instrText>
            </w:r>
            <w:r>
              <w:rPr>
                <w:noProof/>
                <w:webHidden/>
              </w:rPr>
            </w:r>
            <w:r>
              <w:rPr>
                <w:noProof/>
                <w:webHidden/>
              </w:rPr>
              <w:fldChar w:fldCharType="separate"/>
            </w:r>
            <w:r>
              <w:rPr>
                <w:noProof/>
                <w:webHidden/>
              </w:rPr>
              <w:t>6</w:t>
            </w:r>
            <w:r>
              <w:rPr>
                <w:noProof/>
                <w:webHidden/>
              </w:rPr>
              <w:fldChar w:fldCharType="end"/>
            </w:r>
          </w:hyperlink>
        </w:p>
        <w:p w:rsidR="00B43E42" w:rsidRDefault="00B43E42" w14:paraId="1C85F8B4" w14:textId="715BD831">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40">
            <w:r w:rsidRPr="00985CF6">
              <w:rPr>
                <w:rStyle w:val="Hyperlink"/>
                <w:noProof/>
              </w:rPr>
              <w:t>TERMS OF CONTRACT</w:t>
            </w:r>
            <w:r>
              <w:rPr>
                <w:noProof/>
                <w:webHidden/>
              </w:rPr>
              <w:tab/>
            </w:r>
            <w:r>
              <w:rPr>
                <w:noProof/>
                <w:webHidden/>
              </w:rPr>
              <w:fldChar w:fldCharType="begin"/>
            </w:r>
            <w:r>
              <w:rPr>
                <w:noProof/>
                <w:webHidden/>
              </w:rPr>
              <w:instrText xml:space="preserve"> PAGEREF _Toc180153940 \h </w:instrText>
            </w:r>
            <w:r>
              <w:rPr>
                <w:noProof/>
                <w:webHidden/>
              </w:rPr>
            </w:r>
            <w:r>
              <w:rPr>
                <w:noProof/>
                <w:webHidden/>
              </w:rPr>
              <w:fldChar w:fldCharType="separate"/>
            </w:r>
            <w:r>
              <w:rPr>
                <w:noProof/>
                <w:webHidden/>
              </w:rPr>
              <w:t>6</w:t>
            </w:r>
            <w:r>
              <w:rPr>
                <w:noProof/>
                <w:webHidden/>
              </w:rPr>
              <w:fldChar w:fldCharType="end"/>
            </w:r>
          </w:hyperlink>
        </w:p>
        <w:p w:rsidR="00B43E42" w:rsidRDefault="00B43E42" w14:paraId="5AA2DB58" w14:textId="1A8E4C28">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41">
            <w:r w:rsidRPr="00985CF6">
              <w:rPr>
                <w:rStyle w:val="Hyperlink"/>
                <w:noProof/>
              </w:rPr>
              <w:t>PROPOSAL REQUIREMENTS</w:t>
            </w:r>
            <w:r>
              <w:rPr>
                <w:noProof/>
                <w:webHidden/>
              </w:rPr>
              <w:tab/>
            </w:r>
            <w:r>
              <w:rPr>
                <w:noProof/>
                <w:webHidden/>
              </w:rPr>
              <w:fldChar w:fldCharType="begin"/>
            </w:r>
            <w:r>
              <w:rPr>
                <w:noProof/>
                <w:webHidden/>
              </w:rPr>
              <w:instrText xml:space="preserve"> PAGEREF _Toc180153941 \h </w:instrText>
            </w:r>
            <w:r>
              <w:rPr>
                <w:noProof/>
                <w:webHidden/>
              </w:rPr>
            </w:r>
            <w:r>
              <w:rPr>
                <w:noProof/>
                <w:webHidden/>
              </w:rPr>
              <w:fldChar w:fldCharType="separate"/>
            </w:r>
            <w:r>
              <w:rPr>
                <w:noProof/>
                <w:webHidden/>
              </w:rPr>
              <w:t>6</w:t>
            </w:r>
            <w:r>
              <w:rPr>
                <w:noProof/>
                <w:webHidden/>
              </w:rPr>
              <w:fldChar w:fldCharType="end"/>
            </w:r>
          </w:hyperlink>
        </w:p>
        <w:p w:rsidR="00B43E42" w:rsidRDefault="00B43E42" w14:paraId="34C5A386" w14:textId="6D1A190D">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42">
            <w:r w:rsidRPr="00985CF6">
              <w:rPr>
                <w:rStyle w:val="Hyperlink"/>
                <w:noProof/>
              </w:rPr>
              <w:t>INSTRUCTIONS</w:t>
            </w:r>
            <w:r>
              <w:rPr>
                <w:noProof/>
                <w:webHidden/>
              </w:rPr>
              <w:tab/>
            </w:r>
            <w:r>
              <w:rPr>
                <w:noProof/>
                <w:webHidden/>
              </w:rPr>
              <w:fldChar w:fldCharType="begin"/>
            </w:r>
            <w:r>
              <w:rPr>
                <w:noProof/>
                <w:webHidden/>
              </w:rPr>
              <w:instrText xml:space="preserve"> PAGEREF _Toc180153942 \h </w:instrText>
            </w:r>
            <w:r>
              <w:rPr>
                <w:noProof/>
                <w:webHidden/>
              </w:rPr>
            </w:r>
            <w:r>
              <w:rPr>
                <w:noProof/>
                <w:webHidden/>
              </w:rPr>
              <w:fldChar w:fldCharType="separate"/>
            </w:r>
            <w:r>
              <w:rPr>
                <w:noProof/>
                <w:webHidden/>
              </w:rPr>
              <w:t>7</w:t>
            </w:r>
            <w:r>
              <w:rPr>
                <w:noProof/>
                <w:webHidden/>
              </w:rPr>
              <w:fldChar w:fldCharType="end"/>
            </w:r>
          </w:hyperlink>
        </w:p>
        <w:p w:rsidR="00B43E42" w:rsidRDefault="00B43E42" w14:paraId="1D1F1C61" w14:textId="1DCA9ED4">
          <w:pPr>
            <w:pStyle w:val="TOC1"/>
            <w:tabs>
              <w:tab w:val="right" w:pos="9688"/>
            </w:tabs>
            <w:rPr>
              <w:rFonts w:asciiTheme="minorHAnsi" w:hAnsiTheme="minorHAnsi" w:eastAsiaTheme="minorEastAsia" w:cstheme="minorBidi"/>
              <w:noProof/>
              <w:color w:val="auto"/>
              <w:kern w:val="2"/>
              <w:sz w:val="24"/>
              <w:szCs w:val="24"/>
              <w14:ligatures w14:val="standardContextual"/>
            </w:rPr>
          </w:pPr>
          <w:hyperlink w:history="1" w:anchor="_Toc180153943">
            <w:r w:rsidRPr="00985CF6">
              <w:rPr>
                <w:rStyle w:val="Hyperlink"/>
                <w:noProof/>
              </w:rPr>
              <w:t>SOI CONTACT INFORMATION</w:t>
            </w:r>
            <w:r>
              <w:rPr>
                <w:noProof/>
                <w:webHidden/>
              </w:rPr>
              <w:tab/>
            </w:r>
            <w:r>
              <w:rPr>
                <w:noProof/>
                <w:webHidden/>
              </w:rPr>
              <w:fldChar w:fldCharType="begin"/>
            </w:r>
            <w:r>
              <w:rPr>
                <w:noProof/>
                <w:webHidden/>
              </w:rPr>
              <w:instrText xml:space="preserve"> PAGEREF _Toc180153943 \h </w:instrText>
            </w:r>
            <w:r>
              <w:rPr>
                <w:noProof/>
                <w:webHidden/>
              </w:rPr>
            </w:r>
            <w:r>
              <w:rPr>
                <w:noProof/>
                <w:webHidden/>
              </w:rPr>
              <w:fldChar w:fldCharType="separate"/>
            </w:r>
            <w:r>
              <w:rPr>
                <w:noProof/>
                <w:webHidden/>
              </w:rPr>
              <w:t>9</w:t>
            </w:r>
            <w:r>
              <w:rPr>
                <w:noProof/>
                <w:webHidden/>
              </w:rPr>
              <w:fldChar w:fldCharType="end"/>
            </w:r>
          </w:hyperlink>
        </w:p>
        <w:p w:rsidR="00F83330" w:rsidRDefault="00C32B47" w14:paraId="15B5791D" w14:textId="4D9080C4">
          <w:r>
            <w:fldChar w:fldCharType="end"/>
          </w:r>
        </w:p>
      </w:sdtContent>
    </w:sdt>
    <w:p w:rsidR="00F83330" w:rsidRDefault="00C32B47" w14:paraId="15B5791E" w14:textId="77777777">
      <w:pPr>
        <w:spacing w:after="17" w:line="259" w:lineRule="auto"/>
        <w:ind w:left="0" w:right="0" w:firstLine="0"/>
        <w:jc w:val="left"/>
      </w:pPr>
      <w:r>
        <w:t xml:space="preserve"> </w:t>
      </w:r>
    </w:p>
    <w:p w:rsidR="00370968" w:rsidRDefault="00C32B47" w14:paraId="15B5791F" w14:textId="77777777">
      <w:pPr>
        <w:spacing w:after="17" w:line="259" w:lineRule="auto"/>
        <w:ind w:left="0" w:right="0" w:firstLine="0"/>
        <w:jc w:val="left"/>
      </w:pPr>
      <w:r>
        <w:t xml:space="preserve"> </w:t>
      </w:r>
    </w:p>
    <w:p w:rsidR="00F83330" w:rsidP="00370968" w:rsidRDefault="00370968" w14:paraId="15B57920" w14:textId="77777777">
      <w:pPr>
        <w:spacing w:after="160" w:line="259" w:lineRule="auto"/>
        <w:ind w:left="0" w:right="0" w:firstLine="0"/>
        <w:jc w:val="left"/>
      </w:pPr>
      <w:r>
        <w:br w:type="page"/>
      </w:r>
    </w:p>
    <w:p w:rsidR="00F83330" w:rsidRDefault="00C32B47" w14:paraId="15B57921" w14:textId="77777777">
      <w:pPr>
        <w:pStyle w:val="Heading1"/>
        <w:numPr>
          <w:ilvl w:val="0"/>
          <w:numId w:val="0"/>
        </w:numPr>
        <w:ind w:left="-5"/>
      </w:pPr>
      <w:bookmarkStart w:name="_Toc180153936" w:id="0"/>
      <w:r>
        <w:t>STATEMENT OF PURPOSE</w:t>
      </w:r>
      <w:bookmarkEnd w:id="0"/>
      <w:r>
        <w:t xml:space="preserve"> </w:t>
      </w:r>
    </w:p>
    <w:p w:rsidR="007E4A55" w:rsidP="009665C9" w:rsidRDefault="00C32B47" w14:paraId="15B57922" w14:textId="34A0B3B8">
      <w:pPr>
        <w:spacing w:after="205"/>
        <w:ind w:left="-5" w:right="37"/>
      </w:pPr>
      <w:r>
        <w:t xml:space="preserve">Through this Request for </w:t>
      </w:r>
      <w:r w:rsidR="00615001">
        <w:t>Proposal</w:t>
      </w:r>
      <w:r>
        <w:t xml:space="preserve"> (RF</w:t>
      </w:r>
      <w:r w:rsidR="00615001">
        <w:t>P</w:t>
      </w:r>
      <w:r>
        <w:t>), Special Olympics</w:t>
      </w:r>
      <w:r w:rsidR="00AC7000">
        <w:t>,</w:t>
      </w:r>
      <w:r>
        <w:t xml:space="preserve"> </w:t>
      </w:r>
      <w:r w:rsidR="0011688B">
        <w:t xml:space="preserve">Inc. (SOI) </w:t>
      </w:r>
      <w:r>
        <w:t>will</w:t>
      </w:r>
      <w:r w:rsidR="00C01BB6">
        <w:t xml:space="preserve"> identify</w:t>
      </w:r>
      <w:r w:rsidR="00055884">
        <w:t xml:space="preserve"> </w:t>
      </w:r>
      <w:r w:rsidR="00316A1F">
        <w:t xml:space="preserve">one or more </w:t>
      </w:r>
      <w:r w:rsidR="009268A1">
        <w:t>contractor</w:t>
      </w:r>
      <w:r w:rsidR="00316A1F">
        <w:t xml:space="preserve">(s) to </w:t>
      </w:r>
      <w:r w:rsidR="00A82A01">
        <w:t xml:space="preserve">coordinate workgroups to make </w:t>
      </w:r>
      <w:r w:rsidR="003427A4">
        <w:t xml:space="preserve">recommendations that will help make </w:t>
      </w:r>
      <w:r w:rsidR="00A82A01">
        <w:t>Supplemental Nutrition Assistance Program Education (SNAP-Ed) more inclusive of individuals with intellectual and developmental disabilities (IDD).</w:t>
      </w:r>
    </w:p>
    <w:p w:rsidR="00784D09" w:rsidP="009665C9" w:rsidRDefault="00784D09" w14:paraId="3BE5E89B" w14:textId="77777777">
      <w:pPr>
        <w:spacing w:after="205"/>
        <w:ind w:left="-5" w:right="37"/>
      </w:pPr>
    </w:p>
    <w:p w:rsidR="00231664" w:rsidP="008352F7" w:rsidRDefault="00C32B47" w14:paraId="64948DC6" w14:textId="19ECE0B7">
      <w:pPr>
        <w:jc w:val="left"/>
      </w:pPr>
      <w:bookmarkStart w:name="_Toc180153937" w:id="1"/>
      <w:r w:rsidRPr="00FC07B1">
        <w:rPr>
          <w:rStyle w:val="Heading1Char"/>
        </w:rPr>
        <w:t>BACKGROUND INFORMATION</w:t>
      </w:r>
      <w:bookmarkEnd w:id="1"/>
      <w:r w:rsidRPr="00FC07B1">
        <w:rPr>
          <w:rStyle w:val="Heading1Char"/>
        </w:rPr>
        <w:br/>
      </w:r>
      <w:r w:rsidRPr="00231664">
        <w:t xml:space="preserve">Special Olympics is the world's largest organization providing year-round sports training and athletic competition in a variety of Olympic-type sports for children and adults with intellectual disabilities. Founded in 1968 by Eunice Kennedy Shriver, Special Olympics has grown to 227 accredited Chapters in 177 countries, including 52 </w:t>
      </w:r>
      <w:r w:rsidR="00231664">
        <w:t xml:space="preserve">Chapters </w:t>
      </w:r>
      <w:r w:rsidRPr="00231664">
        <w:t>in the United States. More than 3.9 million athletes and more than 1 million volunteers currently participate in 32 Olympic-style individual and team sports.</w:t>
      </w:r>
      <w:r w:rsidRPr="00231664">
        <w:br/>
      </w:r>
      <w:r w:rsidRPr="00231664">
        <w:t>We are a sports organization at our core but also so much more. Special Olympics is the leading voice in raising awareness about the abilities of people with intellectual disabilities. We fight negative stereotypes and misperceptions. We educate people young and old about the skills and gifts of our athletes.</w:t>
      </w:r>
    </w:p>
    <w:p w:rsidR="00F83330" w:rsidP="002C402E" w:rsidRDefault="00C32B47" w14:paraId="15B57924" w14:textId="0C61375A">
      <w:r>
        <w:br/>
      </w:r>
      <w:r>
        <w:t>Special Olympics leads the world in researching the concerns of people with intellectual disabilities and how others perceive them. We use this research to influence policy and bring services to those in need. Our research is a powerful force for social and policy change around the globe. We are also the world's largest public health organization for people with intellectual disabilities. Many of our athletes come to us with neglected health problems. At many of our large competition events, we offer a wide range of free health screenings</w:t>
      </w:r>
      <w:r w:rsidR="07CD7C15">
        <w:t>, assistive devices</w:t>
      </w:r>
      <w:r w:rsidR="000C1691">
        <w:t>,</w:t>
      </w:r>
      <w:r>
        <w:t xml:space="preserve"> and </w:t>
      </w:r>
      <w:r w:rsidR="4C5710B1">
        <w:t>health education</w:t>
      </w:r>
      <w:r>
        <w:t>.</w:t>
      </w:r>
    </w:p>
    <w:p w:rsidRPr="00C5160C" w:rsidR="00C5160C" w:rsidP="00C5160C" w:rsidRDefault="00C5160C" w14:paraId="5953CFE0" w14:textId="77777777"/>
    <w:p w:rsidR="00F83330" w:rsidRDefault="00C32B47" w14:paraId="15B57925" w14:textId="77777777">
      <w:pPr>
        <w:pStyle w:val="Heading2"/>
        <w:ind w:left="-5"/>
      </w:pPr>
      <w:r>
        <w:t xml:space="preserve">Special Olympics </w:t>
      </w:r>
      <w:r w:rsidR="00836639">
        <w:t>Health</w:t>
      </w:r>
    </w:p>
    <w:p w:rsidRPr="00C13074" w:rsidR="00836639" w:rsidP="6BBDF028" w:rsidRDefault="00836639" w14:paraId="15B57928" w14:textId="093DFD14">
      <w:pPr>
        <w:rPr>
          <w:rFonts w:cstheme="minorBidi"/>
        </w:rPr>
      </w:pPr>
      <w:r>
        <w:t xml:space="preserve">Special Olympics Health, made possible by the Golisano Foundation, and in the United States in collaboration with the U.S. Centers for Disease Control and Prevention, is creating a world where people with </w:t>
      </w:r>
      <w:r w:rsidR="00E8301C">
        <w:t>ID</w:t>
      </w:r>
      <w:r>
        <w:t xml:space="preserve"> have every opportunity to be healthy.</w:t>
      </w:r>
      <w:r w:rsidRPr="6BBDF028" w:rsidR="00C13074">
        <w:rPr>
          <w:rFonts w:cstheme="minorBidi"/>
        </w:rPr>
        <w:t xml:space="preserve"> </w:t>
      </w:r>
      <w:r>
        <w:t xml:space="preserve">SOI’s Health strategy is directed towards health equity and reducing disparities for the </w:t>
      </w:r>
      <w:r w:rsidR="00DE0E88">
        <w:t>3+</w:t>
      </w:r>
      <w:r>
        <w:t xml:space="preserve"> million </w:t>
      </w:r>
      <w:r w:rsidR="00AB716D">
        <w:t xml:space="preserve">Special Olympics </w:t>
      </w:r>
      <w:r>
        <w:t xml:space="preserve">athletes and </w:t>
      </w:r>
      <w:r w:rsidR="009B15E9">
        <w:t>the estimated 1-3% of the global population living with I</w:t>
      </w:r>
      <w:r>
        <w:t>D through four strategic pillars:</w:t>
      </w:r>
    </w:p>
    <w:p w:rsidRPr="00836639" w:rsidR="00836639" w:rsidP="00AB716D" w:rsidRDefault="00836639" w14:paraId="15B57929" w14:textId="711CB123">
      <w:pPr>
        <w:pStyle w:val="ListParagraph"/>
        <w:numPr>
          <w:ilvl w:val="0"/>
          <w:numId w:val="14"/>
        </w:numPr>
        <w:spacing w:after="40" w:line="259" w:lineRule="auto"/>
        <w:ind w:left="714" w:right="0" w:hanging="357"/>
        <w:contextualSpacing w:val="0"/>
        <w:jc w:val="left"/>
      </w:pPr>
      <w:r w:rsidRPr="00836639">
        <w:t>Prevention, including our Young Athletes</w:t>
      </w:r>
      <w:r w:rsidR="006C6453">
        <w:t>®</w:t>
      </w:r>
      <w:r w:rsidRPr="00836639">
        <w:t xml:space="preserve"> early childhood intervention program for children less than 8</w:t>
      </w:r>
      <w:r w:rsidR="00744AED">
        <w:t xml:space="preserve"> years old</w:t>
      </w:r>
      <w:r w:rsidRPr="00836639">
        <w:t xml:space="preserve">, as well as </w:t>
      </w:r>
      <w:r w:rsidRPr="00AB716D">
        <w:t>our lifespan fitness programs and health promotion activities</w:t>
      </w:r>
      <w:r w:rsidRPr="00836639">
        <w:t>,</w:t>
      </w:r>
    </w:p>
    <w:p w:rsidRPr="00836639" w:rsidR="00836639" w:rsidP="00AB716D" w:rsidRDefault="00836639" w14:paraId="15B5792A" w14:textId="77777777">
      <w:pPr>
        <w:pStyle w:val="ListParagraph"/>
        <w:numPr>
          <w:ilvl w:val="0"/>
          <w:numId w:val="14"/>
        </w:numPr>
        <w:spacing w:after="40" w:line="259" w:lineRule="auto"/>
        <w:ind w:left="714" w:right="0" w:hanging="357"/>
        <w:contextualSpacing w:val="0"/>
        <w:jc w:val="left"/>
      </w:pPr>
      <w:r w:rsidRPr="00836639">
        <w:t xml:space="preserve">Assessment </w:t>
      </w:r>
      <w:r w:rsidRPr="00AB716D">
        <w:t>directed at early detection of the most common and deadly conditions for people with ID and making connections to care</w:t>
      </w:r>
      <w:r w:rsidRPr="00836639">
        <w:t xml:space="preserve">, </w:t>
      </w:r>
    </w:p>
    <w:p w:rsidRPr="00836639" w:rsidR="00836639" w:rsidP="00AB716D" w:rsidRDefault="00836639" w14:paraId="15B5792B" w14:textId="77777777">
      <w:pPr>
        <w:pStyle w:val="ListParagraph"/>
        <w:numPr>
          <w:ilvl w:val="0"/>
          <w:numId w:val="14"/>
        </w:numPr>
        <w:spacing w:after="40" w:line="259" w:lineRule="auto"/>
        <w:ind w:left="714" w:right="0" w:hanging="357"/>
        <w:contextualSpacing w:val="0"/>
        <w:jc w:val="left"/>
      </w:pPr>
      <w:r w:rsidRPr="00836639">
        <w:t xml:space="preserve">Training of the health care workforce using </w:t>
      </w:r>
      <w:r w:rsidRPr="00AB716D">
        <w:t xml:space="preserve">evidence-based </w:t>
      </w:r>
      <w:r w:rsidRPr="00836639">
        <w:t xml:space="preserve">active learning that employs virtual and hands-on interactions, and </w:t>
      </w:r>
    </w:p>
    <w:p w:rsidRPr="004E30AB" w:rsidR="00C35E23" w:rsidP="6BBDF028" w:rsidRDefault="00C35E23" w14:paraId="15B5792C" w14:textId="26898CDD">
      <w:pPr>
        <w:pStyle w:val="ListParagraph"/>
        <w:numPr>
          <w:ilvl w:val="0"/>
          <w:numId w:val="14"/>
        </w:numPr>
        <w:spacing w:after="40" w:line="259" w:lineRule="auto"/>
        <w:ind w:left="714" w:right="0" w:hanging="357"/>
        <w:jc w:val="left"/>
      </w:pPr>
      <w:r>
        <w:t>Health systems strengthening, including building awareness of this population’s health-related vulnerabilities, helping generate and disseminate good practices for inclusive health, and promoting strong health self-advocacy by people with ID.</w:t>
      </w:r>
    </w:p>
    <w:p w:rsidR="001614AA" w:rsidP="00CA6FD7" w:rsidRDefault="001614AA" w14:paraId="15B5792D" w14:textId="77777777">
      <w:pPr>
        <w:spacing w:after="17" w:line="259" w:lineRule="auto"/>
        <w:ind w:left="0" w:right="0" w:firstLine="0"/>
        <w:jc w:val="left"/>
        <w:rPr>
          <w:szCs w:val="21"/>
        </w:rPr>
      </w:pPr>
    </w:p>
    <w:p w:rsidR="00784D09" w:rsidP="00784D09" w:rsidRDefault="00784D09" w14:paraId="4EC28C62" w14:textId="7CB0ACA1">
      <w:pPr>
        <w:pStyle w:val="Heading2"/>
      </w:pPr>
      <w:r>
        <w:t>Inclusive Nutrition Initiative</w:t>
      </w:r>
    </w:p>
    <w:p w:rsidRPr="00DD1BB4" w:rsidR="00DD1BB4" w:rsidP="003876CF" w:rsidRDefault="00A82A01" w14:paraId="15B57930" w14:textId="05EDD3FA">
      <w:pPr>
        <w:spacing w:after="17" w:line="259" w:lineRule="auto"/>
        <w:ind w:left="0" w:right="0" w:firstLine="0"/>
        <w:jc w:val="left"/>
      </w:pPr>
      <w:r>
        <w:t>In 20</w:t>
      </w:r>
      <w:r w:rsidR="574F7DA8">
        <w:t>2</w:t>
      </w:r>
      <w:r>
        <w:t xml:space="preserve">3, Special Olympics convened the Inclusive Nutrition Initiative under </w:t>
      </w:r>
      <w:r w:rsidR="005910E5">
        <w:t xml:space="preserve">SOI’s fourth </w:t>
      </w:r>
      <w:r w:rsidR="004C52AE">
        <w:t xml:space="preserve">strategic pillar of health systems </w:t>
      </w:r>
      <w:r w:rsidR="005910E5">
        <w:t>strengthening</w:t>
      </w:r>
      <w:r w:rsidR="00401FE4">
        <w:t>.</w:t>
      </w:r>
      <w:r w:rsidR="003876CF">
        <w:t xml:space="preserve"> Guided by an advisory committee of people with IDD, caregivers of people with IDD, staff of Special Olympics chapters in several US states, and nutrition professionals, </w:t>
      </w:r>
      <w:r w:rsidR="003876CF">
        <w:t>we decided to focus on two target areas: inclusive Supplemental Nutrition Assistance Program Education (SNAP-Ed) and inclusive Diabetes Prevention Programs (DPP).</w:t>
      </w:r>
      <w:r w:rsidR="00401FE4">
        <w:t xml:space="preserve"> </w:t>
      </w:r>
    </w:p>
    <w:p w:rsidR="00D83F2A" w:rsidP="00D83F2A" w:rsidRDefault="00D83F2A" w14:paraId="10DF75AF" w14:textId="77777777">
      <w:pPr>
        <w:ind w:right="37"/>
      </w:pPr>
    </w:p>
    <w:p w:rsidR="00D83F2A" w:rsidP="00D83F2A" w:rsidRDefault="00A93992" w14:paraId="4C787058" w14:textId="5E6F9B16">
      <w:pPr>
        <w:ind w:right="37"/>
      </w:pPr>
      <w:r>
        <w:t>W</w:t>
      </w:r>
      <w:r w:rsidR="000B2186">
        <w:t>ith the support of Good Nutrition Ideas,</w:t>
      </w:r>
      <w:r w:rsidR="00D83F2A">
        <w:t xml:space="preserve"> collaboration with participants in the Inclusive Nutrition Initiative</w:t>
      </w:r>
      <w:r w:rsidR="000B2186">
        <w:t>,</w:t>
      </w:r>
      <w:r w:rsidR="00D83F2A">
        <w:t xml:space="preserve"> and the SNAP</w:t>
      </w:r>
      <w:r w:rsidR="00EC7E70">
        <w:t xml:space="preserve"> Nutrition Education</w:t>
      </w:r>
      <w:r w:rsidR="00D83F2A">
        <w:t xml:space="preserve"> </w:t>
      </w:r>
      <w:r w:rsidR="00EC7E70">
        <w:t>B</w:t>
      </w:r>
      <w:r w:rsidR="00D83F2A">
        <w:t xml:space="preserve">ranch at the United States Department of Agriculture’s Food and Nutrition Service (USDA FNS), Special Olympics </w:t>
      </w:r>
      <w:r w:rsidR="00D00452">
        <w:t xml:space="preserve">has identified the opportunity </w:t>
      </w:r>
      <w:r w:rsidR="00D83F2A">
        <w:t xml:space="preserve">to stand up three workgroups to drive forward </w:t>
      </w:r>
      <w:r w:rsidR="00C4691D">
        <w:t>IDD inclusion</w:t>
      </w:r>
      <w:r>
        <w:t xml:space="preserve"> in SNAP-Ed</w:t>
      </w:r>
      <w:r w:rsidR="00D83F2A">
        <w:t xml:space="preserve">. The </w:t>
      </w:r>
      <w:r w:rsidR="004F7791">
        <w:t xml:space="preserve">proposed </w:t>
      </w:r>
      <w:r w:rsidR="00D83F2A">
        <w:t>workgroups are: (1) curriculum and evaluation, (2) staff training and policy, systems, and environmental (PSE) change, and (3) needs assessment.</w:t>
      </w:r>
    </w:p>
    <w:p w:rsidR="00612696" w:rsidP="00D83F2A" w:rsidRDefault="00612696" w14:paraId="316418AF" w14:textId="31663F9E">
      <w:pPr>
        <w:ind w:right="37"/>
      </w:pPr>
    </w:p>
    <w:p w:rsidRPr="00D6597F" w:rsidR="00612696" w:rsidP="00D83F2A" w:rsidRDefault="00612696" w14:paraId="2AF2EF0A" w14:textId="3E5C965B">
      <w:pPr>
        <w:ind w:right="37"/>
      </w:pPr>
      <w:r>
        <w:t xml:space="preserve">At the 2024 meeting of the Inclusive Nutrition Initiative (Inclusive Nutrition Summit), participants started drafting Terms of Reference (ToRs) to </w:t>
      </w:r>
      <w:r w:rsidR="00D00452">
        <w:t>make progress towards the establishment of the workgroups.</w:t>
      </w:r>
    </w:p>
    <w:p w:rsidRPr="00D83F2A" w:rsidR="00D83F2A" w:rsidP="00D83F2A" w:rsidRDefault="00D83F2A" w14:paraId="42D6FB6E" w14:textId="77777777"/>
    <w:p w:rsidR="00F83330" w:rsidRDefault="00C32B47" w14:paraId="15B57932" w14:textId="77777777">
      <w:pPr>
        <w:pStyle w:val="Heading1"/>
        <w:numPr>
          <w:ilvl w:val="0"/>
          <w:numId w:val="0"/>
        </w:numPr>
        <w:ind w:left="-5"/>
      </w:pPr>
      <w:bookmarkStart w:name="_Toc180153938" w:id="2"/>
      <w:r>
        <w:t xml:space="preserve">SCOPE OF WORK </w:t>
      </w:r>
      <w:r w:rsidR="000503DD">
        <w:t>AND PERFORMANCE TIMELINE</w:t>
      </w:r>
      <w:bookmarkEnd w:id="2"/>
    </w:p>
    <w:p w:rsidR="009268A1" w:rsidP="009268A1" w:rsidRDefault="00D83F2A" w14:paraId="57A220CD" w14:textId="41294C6B">
      <w:pPr>
        <w:spacing w:after="205"/>
        <w:ind w:left="-5" w:right="37"/>
      </w:pPr>
      <w:r>
        <w:t xml:space="preserve">To extend the capacities of existing Special Olympics staff and provide additional subject-matter expertise, SOI </w:t>
      </w:r>
      <w:r w:rsidR="009268A1">
        <w:t>aims to identify one or more contractor(s) to coordinate the mentioned inclusive SNAP-Ed workgroup</w:t>
      </w:r>
      <w:r w:rsidR="002A7C32">
        <w:t>s</w:t>
      </w:r>
      <w:r w:rsidR="009268A1">
        <w:t>.</w:t>
      </w:r>
      <w:r w:rsidR="004F7791">
        <w:t xml:space="preserve"> The work </w:t>
      </w:r>
      <w:r w:rsidR="003B3605">
        <w:t>to be contracted</w:t>
      </w:r>
      <w:r w:rsidR="004F7791">
        <w:t xml:space="preserve"> </w:t>
      </w:r>
      <w:r w:rsidR="00242040">
        <w:t xml:space="preserve">runs through July 31, 2025, because this is the end of the Special Olympics funding year. However, </w:t>
      </w:r>
      <w:r w:rsidR="004C7A8D">
        <w:t xml:space="preserve">if </w:t>
      </w:r>
      <w:r w:rsidR="00242040">
        <w:t xml:space="preserve">provided </w:t>
      </w:r>
      <w:r w:rsidR="00AF01D7">
        <w:t>funding</w:t>
      </w:r>
      <w:r w:rsidR="004C7A8D">
        <w:t xml:space="preserve"> support through July 31, 2026</w:t>
      </w:r>
      <w:r w:rsidR="00AF01D7">
        <w:t>, Special Olympics anticipate</w:t>
      </w:r>
      <w:r w:rsidR="004C08E8">
        <w:t xml:space="preserve">s </w:t>
      </w:r>
      <w:r w:rsidR="00AF01D7">
        <w:t xml:space="preserve">extending the engagement of the contractor(s) to support </w:t>
      </w:r>
      <w:r w:rsidR="004C7A8D">
        <w:t xml:space="preserve">the </w:t>
      </w:r>
      <w:r w:rsidR="00A00497">
        <w:t xml:space="preserve">workgroup(s). </w:t>
      </w:r>
    </w:p>
    <w:p w:rsidR="00CA6FD7" w:rsidP="00CA6FD7" w:rsidRDefault="4B1E53FC" w14:paraId="15B57937" w14:textId="5C33BAED">
      <w:pPr>
        <w:ind w:left="-5" w:right="37"/>
      </w:pPr>
      <w:r>
        <w:t xml:space="preserve">Specific responsibilities and deliverables under </w:t>
      </w:r>
      <w:r w:rsidR="001F5256">
        <w:t>this</w:t>
      </w:r>
      <w:r>
        <w:t xml:space="preserve"> contract include:</w:t>
      </w:r>
    </w:p>
    <w:p w:rsidR="00E30B74" w:rsidP="00CA6FD7" w:rsidRDefault="00E30B74" w14:paraId="679A18F7" w14:textId="77777777">
      <w:pPr>
        <w:ind w:left="-5" w:right="37"/>
      </w:pPr>
    </w:p>
    <w:p w:rsidR="0024696C" w:rsidP="00CA3421" w:rsidRDefault="4B1E53FC" w14:paraId="15B57939" w14:textId="7E2EE5BE">
      <w:pPr>
        <w:ind w:left="-5" w:right="37"/>
      </w:pPr>
      <w:r w:rsidRPr="4B1E53FC">
        <w:rPr>
          <w:b/>
          <w:bCs/>
        </w:rPr>
        <w:t>Deliverable 1:</w:t>
      </w:r>
      <w:r w:rsidR="00CA3421">
        <w:rPr>
          <w:b/>
          <w:bCs/>
        </w:rPr>
        <w:t xml:space="preserve"> </w:t>
      </w:r>
      <w:r w:rsidRPr="002A0BFE" w:rsidR="002A0BFE">
        <w:t>D</w:t>
      </w:r>
      <w:r w:rsidR="00CA3421">
        <w:t>etailed workplan</w:t>
      </w:r>
      <w:r>
        <w:t xml:space="preserve"> </w:t>
      </w:r>
      <w:r w:rsidR="002E0FA9">
        <w:t xml:space="preserve">(proposed due date: </w:t>
      </w:r>
      <w:r w:rsidR="00FE6651">
        <w:t>March 7</w:t>
      </w:r>
      <w:r w:rsidR="002E0FA9">
        <w:t>, 2025)</w:t>
      </w:r>
    </w:p>
    <w:p w:rsidR="00A16C11" w:rsidP="00CA3421" w:rsidRDefault="000C3CAC" w14:paraId="552B17E9" w14:textId="524AD45A">
      <w:pPr>
        <w:ind w:left="-5" w:right="37"/>
      </w:pPr>
      <w:r>
        <w:t>The workplan should reflect</w:t>
      </w:r>
      <w:r w:rsidR="00F06BEA">
        <w:t xml:space="preserve">, for the period </w:t>
      </w:r>
      <w:r w:rsidR="00FE6651">
        <w:t>March 7</w:t>
      </w:r>
      <w:r w:rsidR="00F06BEA">
        <w:t>, 202</w:t>
      </w:r>
      <w:r w:rsidR="00FE6651">
        <w:t>5</w:t>
      </w:r>
      <w:r w:rsidR="00F06BEA">
        <w:t xml:space="preserve"> – December 31, 202</w:t>
      </w:r>
      <w:r w:rsidR="00FE6651">
        <w:t>5</w:t>
      </w:r>
      <w:r w:rsidR="00F06BEA">
        <w:t xml:space="preserve">, </w:t>
      </w:r>
      <w:r w:rsidR="00D31233">
        <w:t xml:space="preserve">at least </w:t>
      </w:r>
      <w:r w:rsidR="00F06BEA">
        <w:t>the following:</w:t>
      </w:r>
    </w:p>
    <w:p w:rsidR="008F423C" w:rsidP="00380E06" w:rsidRDefault="008F423C" w14:paraId="473B2FB5" w14:textId="77777777">
      <w:pPr>
        <w:pStyle w:val="ListParagraph"/>
        <w:numPr>
          <w:ilvl w:val="0"/>
          <w:numId w:val="41"/>
        </w:numPr>
        <w:ind w:right="37"/>
      </w:pPr>
      <w:r>
        <w:t>Objectives</w:t>
      </w:r>
    </w:p>
    <w:p w:rsidR="00F06BEA" w:rsidP="00380E06" w:rsidRDefault="008F423C" w14:paraId="0BE9229F" w14:textId="1857404B">
      <w:pPr>
        <w:pStyle w:val="ListParagraph"/>
        <w:numPr>
          <w:ilvl w:val="0"/>
          <w:numId w:val="41"/>
        </w:numPr>
        <w:ind w:right="37"/>
      </w:pPr>
      <w:r>
        <w:t>Measurable a</w:t>
      </w:r>
      <w:r w:rsidR="00380E06">
        <w:t>ctivities with timeframes</w:t>
      </w:r>
    </w:p>
    <w:p w:rsidR="00380E06" w:rsidP="00380E06" w:rsidRDefault="00380E06" w14:paraId="0F3C8B40" w14:textId="34E3F8A1">
      <w:pPr>
        <w:pStyle w:val="ListParagraph"/>
        <w:numPr>
          <w:ilvl w:val="0"/>
          <w:numId w:val="41"/>
        </w:numPr>
        <w:ind w:right="37"/>
      </w:pPr>
      <w:r>
        <w:t>Milestones</w:t>
      </w:r>
    </w:p>
    <w:p w:rsidR="00380E06" w:rsidP="00380E06" w:rsidRDefault="00D31233" w14:paraId="4F5E4D58" w14:textId="5F74FE24">
      <w:pPr>
        <w:pStyle w:val="ListParagraph"/>
        <w:numPr>
          <w:ilvl w:val="0"/>
          <w:numId w:val="41"/>
        </w:numPr>
        <w:ind w:right="37"/>
      </w:pPr>
      <w:r>
        <w:t>Resources, including i</w:t>
      </w:r>
      <w:r w:rsidR="001A204F">
        <w:t xml:space="preserve">nvolved </w:t>
      </w:r>
      <w:r w:rsidR="00C334F2">
        <w:t>different parties who are Responsible, Accountable, Consulted, and Informed (RACI)</w:t>
      </w:r>
    </w:p>
    <w:p w:rsidR="00610950" w:rsidP="00610950" w:rsidRDefault="00610950" w14:paraId="15B5793A" w14:textId="77777777">
      <w:pPr>
        <w:pStyle w:val="ListParagraph"/>
        <w:ind w:left="1065" w:right="37" w:firstLine="0"/>
      </w:pPr>
    </w:p>
    <w:p w:rsidR="00721DBA" w:rsidP="00CA3421" w:rsidRDefault="00721DBA" w14:paraId="742BA18D" w14:textId="1B4760E6">
      <w:pPr>
        <w:spacing w:after="160" w:line="259" w:lineRule="auto"/>
        <w:ind w:right="37"/>
        <w:jc w:val="left"/>
      </w:pPr>
      <w:r>
        <w:rPr>
          <w:b/>
          <w:bCs/>
        </w:rPr>
        <w:t xml:space="preserve">Curriculum and Evaluation </w:t>
      </w:r>
      <w:r w:rsidR="003A4BF2">
        <w:rPr>
          <w:b/>
          <w:bCs/>
        </w:rPr>
        <w:t xml:space="preserve">(C&amp;E) </w:t>
      </w:r>
      <w:r>
        <w:rPr>
          <w:b/>
          <w:bCs/>
        </w:rPr>
        <w:t>Workgroup</w:t>
      </w:r>
    </w:p>
    <w:p w:rsidR="002B4A3D" w:rsidP="002B4A3D" w:rsidRDefault="002B4A3D" w14:paraId="08C9D1F1" w14:textId="7ACA42FA">
      <w:pPr>
        <w:ind w:right="37"/>
      </w:pPr>
      <w:r>
        <w:rPr>
          <w:b/>
          <w:bCs/>
        </w:rPr>
        <w:t xml:space="preserve">Deliverable 2: </w:t>
      </w:r>
      <w:r w:rsidR="00F63746">
        <w:t>A</w:t>
      </w:r>
      <w:r>
        <w:t xml:space="preserve">t least 7 </w:t>
      </w:r>
      <w:r w:rsidR="00B224DB">
        <w:t xml:space="preserve">workgroup </w:t>
      </w:r>
      <w:r>
        <w:t>members</w:t>
      </w:r>
      <w:r w:rsidR="00F63746">
        <w:t xml:space="preserve"> </w:t>
      </w:r>
      <w:r w:rsidR="00B224DB">
        <w:t>confirmed</w:t>
      </w:r>
      <w:r w:rsidR="005560A4">
        <w:t xml:space="preserve"> (proposed due date: </w:t>
      </w:r>
      <w:r w:rsidR="00DD62F4">
        <w:t>April</w:t>
      </w:r>
      <w:r w:rsidR="005560A4">
        <w:t xml:space="preserve"> </w:t>
      </w:r>
      <w:r w:rsidR="00DD62F4">
        <w:t>1</w:t>
      </w:r>
      <w:r w:rsidR="005560A4">
        <w:t>1, 2025)</w:t>
      </w:r>
    </w:p>
    <w:p w:rsidR="002B4A3D" w:rsidP="002B4A3D" w:rsidRDefault="002B4A3D" w14:paraId="4187CD89" w14:textId="77777777">
      <w:pPr>
        <w:spacing w:after="160" w:line="259" w:lineRule="auto"/>
        <w:ind w:right="37"/>
        <w:jc w:val="left"/>
      </w:pPr>
      <w:r>
        <w:t>This deliverable is anticipated to require activities including:</w:t>
      </w:r>
    </w:p>
    <w:p w:rsidR="002B4A3D" w:rsidP="002B4A3D" w:rsidRDefault="002B4A3D" w14:paraId="11E4E973" w14:textId="77777777">
      <w:pPr>
        <w:pStyle w:val="ListParagraph"/>
        <w:numPr>
          <w:ilvl w:val="0"/>
          <w:numId w:val="40"/>
        </w:numPr>
        <w:spacing w:after="160" w:line="259" w:lineRule="auto"/>
        <w:ind w:right="37"/>
        <w:jc w:val="left"/>
      </w:pPr>
      <w:r>
        <w:t>Finalize interim terms of reference for recruitment purposes</w:t>
      </w:r>
    </w:p>
    <w:p w:rsidR="002B4A3D" w:rsidP="002B4A3D" w:rsidRDefault="002B4A3D" w14:paraId="15DC8ABD" w14:textId="77777777">
      <w:pPr>
        <w:pStyle w:val="ListParagraph"/>
        <w:numPr>
          <w:ilvl w:val="0"/>
          <w:numId w:val="40"/>
        </w:numPr>
        <w:spacing w:after="160" w:line="259" w:lineRule="auto"/>
        <w:ind w:right="37"/>
        <w:jc w:val="left"/>
      </w:pPr>
      <w:r>
        <w:t xml:space="preserve">Develop recruitment strategy, including identifying outreach targets and creating recruitment materials </w:t>
      </w:r>
    </w:p>
    <w:p w:rsidR="002B4A3D" w:rsidP="002B4A3D" w:rsidRDefault="002B4A3D" w14:paraId="48C343B6" w14:textId="77777777">
      <w:pPr>
        <w:pStyle w:val="ListParagraph"/>
        <w:numPr>
          <w:ilvl w:val="0"/>
          <w:numId w:val="40"/>
        </w:numPr>
        <w:spacing w:after="160" w:line="259" w:lineRule="auto"/>
        <w:ind w:right="37"/>
        <w:jc w:val="left"/>
      </w:pPr>
      <w:r>
        <w:t>Implement recruitment strategy</w:t>
      </w:r>
    </w:p>
    <w:p w:rsidR="00F63746" w:rsidP="00F63746" w:rsidRDefault="00F63746" w14:paraId="732D1543" w14:textId="1489931B">
      <w:pPr>
        <w:spacing w:after="160" w:line="259" w:lineRule="auto"/>
        <w:ind w:right="37"/>
        <w:jc w:val="left"/>
      </w:pPr>
      <w:r w:rsidRPr="00CC1893">
        <w:rPr>
          <w:b/>
          <w:bCs/>
        </w:rPr>
        <w:t>Deliverable 3:</w:t>
      </w:r>
      <w:r>
        <w:t xml:space="preserve"> </w:t>
      </w:r>
      <w:r w:rsidR="0074489F">
        <w:t>Minutes for at least 3 meetings, f</w:t>
      </w:r>
      <w:r>
        <w:t xml:space="preserve">inalized </w:t>
      </w:r>
      <w:r w:rsidR="00E47398">
        <w:t xml:space="preserve">workgroup </w:t>
      </w:r>
      <w:r>
        <w:t>terms of reference</w:t>
      </w:r>
      <w:r w:rsidR="00E47398">
        <w:t>,</w:t>
      </w:r>
      <w:r>
        <w:t xml:space="preserve"> an</w:t>
      </w:r>
      <w:r w:rsidR="00CC1893">
        <w:t xml:space="preserve">d detailed </w:t>
      </w:r>
      <w:r w:rsidR="00E47398">
        <w:t>work</w:t>
      </w:r>
      <w:r w:rsidR="00CC1893">
        <w:t xml:space="preserve">group workplan through </w:t>
      </w:r>
      <w:r w:rsidR="00AB183F">
        <w:t xml:space="preserve">at least </w:t>
      </w:r>
      <w:r w:rsidR="00CC1893">
        <w:t>July 31, 2026</w:t>
      </w:r>
      <w:r w:rsidR="005560A4">
        <w:t xml:space="preserve"> (proposed due date: July 31, 2025)</w:t>
      </w:r>
    </w:p>
    <w:p w:rsidR="00CC1893" w:rsidP="00CC1893" w:rsidRDefault="00CC1893" w14:paraId="2D39D068" w14:textId="1AFDA7EE">
      <w:pPr>
        <w:spacing w:after="160" w:line="259" w:lineRule="auto"/>
        <w:ind w:right="37"/>
        <w:jc w:val="left"/>
      </w:pPr>
      <w:r>
        <w:t>This deliverable is anticipated to require activities including:</w:t>
      </w:r>
    </w:p>
    <w:p w:rsidR="001C6E12" w:rsidP="001C6E12" w:rsidRDefault="001C6E12" w14:paraId="7071F149" w14:textId="529E79C3">
      <w:pPr>
        <w:pStyle w:val="ListParagraph"/>
        <w:numPr>
          <w:ilvl w:val="0"/>
          <w:numId w:val="40"/>
        </w:numPr>
        <w:spacing w:after="160" w:line="259" w:lineRule="auto"/>
        <w:ind w:right="37"/>
        <w:jc w:val="left"/>
      </w:pPr>
      <w:r>
        <w:t>Coordina</w:t>
      </w:r>
      <w:r w:rsidR="00750DD5">
        <w:t>te</w:t>
      </w:r>
      <w:r>
        <w:t xml:space="preserve"> with workgroup chairs as may be designated</w:t>
      </w:r>
    </w:p>
    <w:p w:rsidR="002B4A3D" w:rsidP="002B4A3D" w:rsidRDefault="004634D5" w14:paraId="060968CC" w14:textId="0D174D49">
      <w:pPr>
        <w:pStyle w:val="ListParagraph"/>
        <w:numPr>
          <w:ilvl w:val="0"/>
          <w:numId w:val="40"/>
        </w:numPr>
        <w:spacing w:after="160" w:line="259" w:lineRule="auto"/>
        <w:ind w:right="37"/>
        <w:jc w:val="left"/>
      </w:pPr>
      <w:r>
        <w:t>Organiz</w:t>
      </w:r>
      <w:r w:rsidR="00750DD5">
        <w:t>e</w:t>
      </w:r>
      <w:r>
        <w:t xml:space="preserve"> and facilitat</w:t>
      </w:r>
      <w:r w:rsidR="00750DD5">
        <w:t>e</w:t>
      </w:r>
      <w:r w:rsidR="002B4A3D">
        <w:t xml:space="preserve"> at least 3 meetings</w:t>
      </w:r>
      <w:r>
        <w:t>, including agenda-setting, minutes, and follow-up</w:t>
      </w:r>
    </w:p>
    <w:p w:rsidR="005560A4" w:rsidP="005560A4" w:rsidRDefault="005560A4" w14:paraId="51011594" w14:textId="77777777">
      <w:pPr>
        <w:spacing w:after="160" w:line="259" w:lineRule="auto"/>
        <w:ind w:right="37"/>
        <w:jc w:val="left"/>
      </w:pPr>
    </w:p>
    <w:p w:rsidRPr="003A4BF2" w:rsidR="003A4BF2" w:rsidP="005560A4" w:rsidRDefault="003A4BF2" w14:paraId="560B1151" w14:textId="423398D5">
      <w:pPr>
        <w:spacing w:after="160" w:line="259" w:lineRule="auto"/>
        <w:ind w:right="37"/>
        <w:jc w:val="left"/>
        <w:rPr>
          <w:b/>
          <w:bCs/>
        </w:rPr>
      </w:pPr>
      <w:r>
        <w:rPr>
          <w:b/>
          <w:bCs/>
        </w:rPr>
        <w:t>S</w:t>
      </w:r>
      <w:r w:rsidRPr="003A4BF2">
        <w:rPr>
          <w:b/>
          <w:bCs/>
        </w:rPr>
        <w:t xml:space="preserve">taff </w:t>
      </w:r>
      <w:r>
        <w:rPr>
          <w:b/>
          <w:bCs/>
        </w:rPr>
        <w:t>T</w:t>
      </w:r>
      <w:r w:rsidRPr="003A4BF2">
        <w:rPr>
          <w:b/>
          <w:bCs/>
        </w:rPr>
        <w:t xml:space="preserve">raining and </w:t>
      </w:r>
      <w:r>
        <w:rPr>
          <w:b/>
          <w:bCs/>
        </w:rPr>
        <w:t>P</w:t>
      </w:r>
      <w:r w:rsidRPr="003A4BF2">
        <w:rPr>
          <w:b/>
          <w:bCs/>
        </w:rPr>
        <w:t xml:space="preserve">olicy, </w:t>
      </w:r>
      <w:r>
        <w:rPr>
          <w:b/>
          <w:bCs/>
        </w:rPr>
        <w:t>S</w:t>
      </w:r>
      <w:r w:rsidRPr="003A4BF2">
        <w:rPr>
          <w:b/>
          <w:bCs/>
        </w:rPr>
        <w:t xml:space="preserve">ystems, and </w:t>
      </w:r>
      <w:r>
        <w:rPr>
          <w:b/>
          <w:bCs/>
        </w:rPr>
        <w:t>E</w:t>
      </w:r>
      <w:r w:rsidRPr="003A4BF2">
        <w:rPr>
          <w:b/>
          <w:bCs/>
        </w:rPr>
        <w:t xml:space="preserve">nvironmental (PSE) </w:t>
      </w:r>
      <w:r>
        <w:rPr>
          <w:b/>
          <w:bCs/>
        </w:rPr>
        <w:t>C</w:t>
      </w:r>
      <w:r w:rsidRPr="003A4BF2">
        <w:rPr>
          <w:b/>
          <w:bCs/>
        </w:rPr>
        <w:t>hange</w:t>
      </w:r>
      <w:r>
        <w:rPr>
          <w:b/>
          <w:bCs/>
        </w:rPr>
        <w:t xml:space="preserve"> (STPSE) Workgroup</w:t>
      </w:r>
    </w:p>
    <w:p w:rsidR="00DC71D2" w:rsidP="00DC71D2" w:rsidRDefault="008B2800" w14:paraId="3C767727" w14:textId="63D954DC">
      <w:pPr>
        <w:ind w:right="37"/>
      </w:pPr>
      <w:r>
        <w:rPr>
          <w:b/>
          <w:bCs/>
        </w:rPr>
        <w:t xml:space="preserve">Deliverable </w:t>
      </w:r>
      <w:r w:rsidR="00DC71D2">
        <w:rPr>
          <w:b/>
          <w:bCs/>
        </w:rPr>
        <w:t>4</w:t>
      </w:r>
      <w:r>
        <w:rPr>
          <w:b/>
          <w:bCs/>
        </w:rPr>
        <w:t xml:space="preserve">: </w:t>
      </w:r>
      <w:r w:rsidR="00DC71D2">
        <w:t xml:space="preserve">At least 7 </w:t>
      </w:r>
      <w:r w:rsidR="00B224DB">
        <w:t xml:space="preserve">workgroup </w:t>
      </w:r>
      <w:r w:rsidR="00DC71D2">
        <w:t xml:space="preserve">members </w:t>
      </w:r>
      <w:r w:rsidR="00B224DB">
        <w:t>confirmed</w:t>
      </w:r>
      <w:r w:rsidR="00DC71D2">
        <w:t xml:space="preserve"> (proposed due date: </w:t>
      </w:r>
      <w:r w:rsidR="00DD62F4">
        <w:t>April</w:t>
      </w:r>
      <w:r w:rsidR="00DC71D2">
        <w:t xml:space="preserve"> </w:t>
      </w:r>
      <w:r w:rsidR="00DD62F4">
        <w:t>1</w:t>
      </w:r>
      <w:r w:rsidR="00DC71D2">
        <w:t>1, 2025)</w:t>
      </w:r>
    </w:p>
    <w:p w:rsidR="00DC71D2" w:rsidP="00DC71D2" w:rsidRDefault="00DC71D2" w14:paraId="27C5F69A" w14:textId="77777777">
      <w:pPr>
        <w:spacing w:after="160" w:line="259" w:lineRule="auto"/>
        <w:ind w:right="37"/>
        <w:jc w:val="left"/>
      </w:pPr>
      <w:r>
        <w:t>This deliverable is anticipated to require activities including:</w:t>
      </w:r>
    </w:p>
    <w:p w:rsidR="00DC71D2" w:rsidP="00DC71D2" w:rsidRDefault="00DC71D2" w14:paraId="709226D8" w14:textId="77777777">
      <w:pPr>
        <w:pStyle w:val="ListParagraph"/>
        <w:numPr>
          <w:ilvl w:val="0"/>
          <w:numId w:val="40"/>
        </w:numPr>
        <w:spacing w:after="160" w:line="259" w:lineRule="auto"/>
        <w:ind w:right="37"/>
        <w:jc w:val="left"/>
      </w:pPr>
      <w:r>
        <w:t>Finalize interim terms of reference for recruitment purposes</w:t>
      </w:r>
    </w:p>
    <w:p w:rsidR="00DC71D2" w:rsidP="00DC71D2" w:rsidRDefault="00DC71D2" w14:paraId="31E90F73" w14:textId="77777777">
      <w:pPr>
        <w:pStyle w:val="ListParagraph"/>
        <w:numPr>
          <w:ilvl w:val="0"/>
          <w:numId w:val="40"/>
        </w:numPr>
        <w:spacing w:after="160" w:line="259" w:lineRule="auto"/>
        <w:ind w:right="37"/>
        <w:jc w:val="left"/>
      </w:pPr>
      <w:r>
        <w:t xml:space="preserve">Develop recruitment strategy, including identifying outreach targets and creating recruitment materials </w:t>
      </w:r>
    </w:p>
    <w:p w:rsidR="00DC71D2" w:rsidP="00DC71D2" w:rsidRDefault="00DC71D2" w14:paraId="550286AB" w14:textId="77777777">
      <w:pPr>
        <w:pStyle w:val="ListParagraph"/>
        <w:numPr>
          <w:ilvl w:val="0"/>
          <w:numId w:val="40"/>
        </w:numPr>
        <w:spacing w:after="160" w:line="259" w:lineRule="auto"/>
        <w:ind w:right="37"/>
        <w:jc w:val="left"/>
      </w:pPr>
      <w:r>
        <w:t>Implement recruitment strategy</w:t>
      </w:r>
    </w:p>
    <w:p w:rsidR="008B2800" w:rsidP="00DC71D2" w:rsidRDefault="008B2800" w14:paraId="15B57940" w14:textId="5CF52A6E">
      <w:pPr>
        <w:ind w:right="37"/>
        <w:rPr>
          <w:b/>
          <w:bCs/>
        </w:rPr>
      </w:pPr>
    </w:p>
    <w:p w:rsidR="00DC71D2" w:rsidP="00DC71D2" w:rsidRDefault="00DC71D2" w14:paraId="57AD3BB1" w14:textId="53EC7F81">
      <w:pPr>
        <w:spacing w:after="160" w:line="259" w:lineRule="auto"/>
        <w:ind w:right="37"/>
        <w:jc w:val="left"/>
      </w:pPr>
      <w:r w:rsidRPr="00CC1893">
        <w:rPr>
          <w:b/>
          <w:bCs/>
        </w:rPr>
        <w:t xml:space="preserve">Deliverable </w:t>
      </w:r>
      <w:r>
        <w:rPr>
          <w:b/>
          <w:bCs/>
        </w:rPr>
        <w:t>5</w:t>
      </w:r>
      <w:r w:rsidRPr="00CC1893">
        <w:rPr>
          <w:b/>
          <w:bCs/>
        </w:rPr>
        <w:t>:</w:t>
      </w:r>
      <w:r>
        <w:t xml:space="preserve"> </w:t>
      </w:r>
      <w:r w:rsidR="0074489F">
        <w:t>Minutes for at least 3 meetings, f</w:t>
      </w:r>
      <w:r>
        <w:t xml:space="preserve">inalized </w:t>
      </w:r>
      <w:r w:rsidR="00E47398">
        <w:t xml:space="preserve">workgroup </w:t>
      </w:r>
      <w:r>
        <w:t>terms of reference</w:t>
      </w:r>
      <w:r w:rsidR="00E47398">
        <w:t>,</w:t>
      </w:r>
      <w:r>
        <w:t xml:space="preserve"> and detailed </w:t>
      </w:r>
      <w:r w:rsidR="00E47398">
        <w:t>work</w:t>
      </w:r>
      <w:r>
        <w:t xml:space="preserve">group workplan through </w:t>
      </w:r>
      <w:r w:rsidR="00AB183F">
        <w:t xml:space="preserve">at least </w:t>
      </w:r>
      <w:r>
        <w:t>July 31, 2026 (proposed due date: July 31, 2025)</w:t>
      </w:r>
    </w:p>
    <w:p w:rsidR="00DC71D2" w:rsidP="00DC71D2" w:rsidRDefault="00DC71D2" w14:paraId="2BD7D1EA" w14:textId="77777777">
      <w:pPr>
        <w:spacing w:after="160" w:line="259" w:lineRule="auto"/>
        <w:ind w:right="37"/>
        <w:jc w:val="left"/>
      </w:pPr>
      <w:r>
        <w:t>This deliverable is anticipated to require activities including:</w:t>
      </w:r>
    </w:p>
    <w:p w:rsidR="001C6E12" w:rsidP="001C6E12" w:rsidRDefault="00750DD5" w14:paraId="738F6E9E" w14:textId="51FDD351">
      <w:pPr>
        <w:pStyle w:val="ListParagraph"/>
        <w:numPr>
          <w:ilvl w:val="0"/>
          <w:numId w:val="40"/>
        </w:numPr>
        <w:spacing w:after="160" w:line="259" w:lineRule="auto"/>
        <w:ind w:right="37"/>
        <w:jc w:val="left"/>
      </w:pPr>
      <w:r>
        <w:t>Coordinate</w:t>
      </w:r>
      <w:r w:rsidR="001C6E12">
        <w:t xml:space="preserve"> with workgroup chairs as may be designated</w:t>
      </w:r>
    </w:p>
    <w:p w:rsidR="00DC71D2" w:rsidP="00DC71D2" w:rsidRDefault="00750DD5" w14:paraId="119CC4F8" w14:textId="13357F73">
      <w:pPr>
        <w:pStyle w:val="ListParagraph"/>
        <w:numPr>
          <w:ilvl w:val="0"/>
          <w:numId w:val="40"/>
        </w:numPr>
        <w:spacing w:after="160" w:line="259" w:lineRule="auto"/>
        <w:ind w:right="37"/>
        <w:jc w:val="left"/>
      </w:pPr>
      <w:r>
        <w:t>Organize</w:t>
      </w:r>
      <w:r w:rsidR="00DC71D2">
        <w:t xml:space="preserve"> and </w:t>
      </w:r>
      <w:r>
        <w:t>facilitate</w:t>
      </w:r>
      <w:r w:rsidR="00DC71D2">
        <w:t xml:space="preserve"> at least 3 meetings, including agenda-setting, minutes, and follow-up</w:t>
      </w:r>
    </w:p>
    <w:p w:rsidR="00AB183F" w:rsidP="00AB183F" w:rsidRDefault="00AB183F" w14:paraId="685495B9" w14:textId="77777777">
      <w:pPr>
        <w:spacing w:after="160" w:line="259" w:lineRule="auto"/>
        <w:ind w:right="37"/>
        <w:jc w:val="left"/>
      </w:pPr>
    </w:p>
    <w:p w:rsidR="00AB183F" w:rsidP="00AB183F" w:rsidRDefault="00AB183F" w14:paraId="5CF804F1" w14:textId="2C99804D">
      <w:pPr>
        <w:spacing w:after="160" w:line="259" w:lineRule="auto"/>
        <w:ind w:right="37"/>
        <w:jc w:val="left"/>
        <w:rPr>
          <w:b/>
          <w:bCs/>
        </w:rPr>
      </w:pPr>
      <w:r w:rsidRPr="00AB183F">
        <w:rPr>
          <w:b/>
          <w:bCs/>
        </w:rPr>
        <w:t>Needs Assessment Workgroup</w:t>
      </w:r>
      <w:r w:rsidR="001512D5">
        <w:rPr>
          <w:b/>
          <w:bCs/>
        </w:rPr>
        <w:t xml:space="preserve"> (to be confirmed in discussion with SOI)</w:t>
      </w:r>
    </w:p>
    <w:p w:rsidR="001512D5" w:rsidP="00AB183F" w:rsidRDefault="00C52A27" w14:paraId="65C5E204" w14:textId="30FADF57">
      <w:pPr>
        <w:spacing w:after="160" w:line="259" w:lineRule="auto"/>
        <w:ind w:right="37"/>
        <w:jc w:val="left"/>
        <w:rPr>
          <w:b/>
          <w:bCs/>
        </w:rPr>
      </w:pPr>
      <w:r>
        <w:rPr>
          <w:b/>
          <w:bCs/>
        </w:rPr>
        <w:t xml:space="preserve">Deliverable 6: </w:t>
      </w:r>
      <w:r w:rsidRPr="00814DB7" w:rsidR="00814DB7">
        <w:t>Two</w:t>
      </w:r>
      <w:r w:rsidR="00814DB7">
        <w:t>-</w:t>
      </w:r>
      <w:r w:rsidRPr="00814DB7" w:rsidR="00814DB7">
        <w:t>to</w:t>
      </w:r>
      <w:r w:rsidR="00814DB7">
        <w:t>-</w:t>
      </w:r>
      <w:r w:rsidRPr="00814DB7" w:rsidR="00814DB7">
        <w:t>three</w:t>
      </w:r>
      <w:r w:rsidR="00814DB7">
        <w:t xml:space="preserve"> </w:t>
      </w:r>
      <w:r w:rsidR="001A46D4">
        <w:t xml:space="preserve">concept notes (expected 3-5 pages each) </w:t>
      </w:r>
      <w:r w:rsidR="009B08D3">
        <w:t xml:space="preserve">of different approaches to capturing the needs of persons with IDD for SNAP-Ed services </w:t>
      </w:r>
      <w:r w:rsidR="00380F81">
        <w:t xml:space="preserve">(proposed due date: </w:t>
      </w:r>
      <w:r w:rsidR="00E852F0">
        <w:t>May 16</w:t>
      </w:r>
      <w:r w:rsidR="00380F81">
        <w:t>, 2025</w:t>
      </w:r>
      <w:r w:rsidR="00E852F0">
        <w:t>)</w:t>
      </w:r>
    </w:p>
    <w:p w:rsidR="00120933" w:rsidP="00120933" w:rsidRDefault="00120933" w14:paraId="29E715B4" w14:textId="2A39C6B9">
      <w:pPr>
        <w:spacing w:after="160" w:line="259" w:lineRule="auto"/>
        <w:ind w:right="37"/>
        <w:jc w:val="left"/>
      </w:pPr>
      <w:r>
        <w:t>This deliverable</w:t>
      </w:r>
      <w:r w:rsidR="00950761">
        <w:t xml:space="preserve"> should explore options such as incorporating IDD into existing assessments and </w:t>
      </w:r>
      <w:r w:rsidR="00E116CD">
        <w:t xml:space="preserve">people with </w:t>
      </w:r>
      <w:r w:rsidR="003C0153">
        <w:t>IDD as a categorial eligibility group (including requirements required by FNS for the latter) and</w:t>
      </w:r>
      <w:r>
        <w:t xml:space="preserve"> is anticipated to require activities including:</w:t>
      </w:r>
    </w:p>
    <w:p w:rsidR="004F72C4" w:rsidP="004F72C4" w:rsidRDefault="00120933" w14:paraId="5175645B" w14:textId="77777777">
      <w:pPr>
        <w:pStyle w:val="ListParagraph"/>
        <w:numPr>
          <w:ilvl w:val="0"/>
          <w:numId w:val="40"/>
        </w:numPr>
        <w:spacing w:after="160" w:line="259" w:lineRule="auto"/>
        <w:ind w:right="37"/>
        <w:jc w:val="left"/>
      </w:pPr>
      <w:r w:rsidRPr="00120933">
        <w:t>Desk research</w:t>
      </w:r>
    </w:p>
    <w:p w:rsidR="00120933" w:rsidP="004F72C4" w:rsidRDefault="004F72C4" w14:paraId="3BEA91AB" w14:textId="1F97CA02">
      <w:pPr>
        <w:pStyle w:val="ListParagraph"/>
        <w:numPr>
          <w:ilvl w:val="0"/>
          <w:numId w:val="40"/>
        </w:numPr>
        <w:spacing w:after="160" w:line="259" w:lineRule="auto"/>
        <w:ind w:right="37"/>
        <w:jc w:val="left"/>
      </w:pPr>
      <w:r>
        <w:t>K</w:t>
      </w:r>
      <w:r w:rsidRPr="00120933" w:rsidR="00120933">
        <w:t>ey informant interview</w:t>
      </w:r>
      <w:r w:rsidR="00120933">
        <w:t>s</w:t>
      </w:r>
      <w:r>
        <w:t xml:space="preserve"> </w:t>
      </w:r>
    </w:p>
    <w:p w:rsidR="004F72C4" w:rsidP="004F72C4" w:rsidRDefault="004F72C4" w14:paraId="7046270F" w14:textId="073FBA30">
      <w:pPr>
        <w:pStyle w:val="ListParagraph"/>
        <w:numPr>
          <w:ilvl w:val="0"/>
          <w:numId w:val="40"/>
        </w:numPr>
        <w:spacing w:after="160" w:line="259" w:lineRule="auto"/>
        <w:ind w:right="37"/>
        <w:jc w:val="left"/>
      </w:pPr>
      <w:r>
        <w:t>Stakeholder consultations</w:t>
      </w:r>
    </w:p>
    <w:p w:rsidR="00860174" w:rsidP="00E852F0" w:rsidRDefault="00E852F0" w14:paraId="25FBF947" w14:textId="0B6B5DD7">
      <w:pPr>
        <w:ind w:right="37"/>
      </w:pPr>
      <w:r>
        <w:t xml:space="preserve">Additional deliverables </w:t>
      </w:r>
      <w:r w:rsidR="002671DD">
        <w:t>may be added</w:t>
      </w:r>
      <w:r>
        <w:t xml:space="preserve"> on mutual agreement, based on the findings and recommendations in Deliverable 6.</w:t>
      </w:r>
    </w:p>
    <w:p w:rsidR="007D413C" w:rsidP="00E852F0" w:rsidRDefault="007D413C" w14:paraId="706643F2" w14:textId="3C7923B2">
      <w:pPr>
        <w:ind w:right="37"/>
      </w:pPr>
    </w:p>
    <w:p w:rsidR="00FC7641" w:rsidP="007873C1" w:rsidRDefault="002770DD" w14:paraId="7BB7A73C" w14:textId="2EDDD30A">
      <w:pPr>
        <w:ind w:right="37"/>
      </w:pPr>
      <w:r>
        <w:t>If mutually agreed upon, Contractor</w:t>
      </w:r>
      <w:r w:rsidR="007D413C">
        <w:t xml:space="preserve"> may attend a</w:t>
      </w:r>
      <w:r w:rsidR="00A116AD">
        <w:t xml:space="preserve">n SOI-hosted meeting in Washington, DC of local health departments from Health and Human Services Region V who have </w:t>
      </w:r>
      <w:r w:rsidR="00452CA6">
        <w:t xml:space="preserve">developed concepts for IDD inclusion in </w:t>
      </w:r>
      <w:r>
        <w:t>local and state community health assessments (CHA) and community health improvement plans (CHIP).</w:t>
      </w:r>
      <w:r w:rsidR="007873C1">
        <w:t xml:space="preserve"> </w:t>
      </w:r>
      <w:r w:rsidRPr="00396E96" w:rsidR="00396E96">
        <w:t>The costs associated with participation in this meeting should not be included in your budget for this RFP. However, these costs would be paid up front by the Contractor and reimbursed by SOI.</w:t>
      </w:r>
    </w:p>
    <w:p w:rsidRPr="009460FA" w:rsidR="00F47B2B" w:rsidP="00860174" w:rsidRDefault="00F47B2B" w14:paraId="0FC08C9D" w14:textId="77777777">
      <w:pPr>
        <w:pStyle w:val="ListParagraph"/>
        <w:ind w:right="37" w:firstLine="0"/>
      </w:pPr>
    </w:p>
    <w:p w:rsidR="00F932BC" w:rsidP="00F932BC" w:rsidRDefault="00A16C11" w14:paraId="68C5FFF6" w14:textId="2FD25E4C">
      <w:pPr>
        <w:ind w:right="37"/>
      </w:pPr>
      <w:r>
        <w:rPr>
          <w:b/>
          <w:bCs/>
        </w:rPr>
        <w:t xml:space="preserve">Deliverable </w:t>
      </w:r>
      <w:r w:rsidR="00A0245B">
        <w:rPr>
          <w:b/>
          <w:bCs/>
        </w:rPr>
        <w:t>7</w:t>
      </w:r>
      <w:r>
        <w:rPr>
          <w:b/>
          <w:bCs/>
        </w:rPr>
        <w:t xml:space="preserve">: </w:t>
      </w:r>
      <w:r w:rsidR="00F932BC">
        <w:t xml:space="preserve">Biweekly (semi-monthly) stakeholder discussions or updates </w:t>
      </w:r>
      <w:r w:rsidRPr="00650B69" w:rsidR="00F932BC">
        <w:t>on the project’s status</w:t>
      </w:r>
      <w:r w:rsidR="00F932BC">
        <w:t xml:space="preserve"> (</w:t>
      </w:r>
      <w:r w:rsidR="004D5B23">
        <w:t>February</w:t>
      </w:r>
      <w:r w:rsidR="00F932BC">
        <w:t xml:space="preserve"> – July 2025)</w:t>
      </w:r>
    </w:p>
    <w:p w:rsidR="00482850" w:rsidP="00482850" w:rsidRDefault="00A76453" w14:paraId="07FC5C7A" w14:textId="2C99681F">
      <w:pPr>
        <w:pStyle w:val="ListParagraph"/>
        <w:numPr>
          <w:ilvl w:val="0"/>
          <w:numId w:val="40"/>
        </w:numPr>
        <w:ind w:right="37"/>
      </w:pPr>
      <w:r w:rsidRPr="009D3F40">
        <w:t xml:space="preserve">To include </w:t>
      </w:r>
      <w:r w:rsidR="009D3F40">
        <w:t xml:space="preserve">participation in and </w:t>
      </w:r>
      <w:r w:rsidRPr="009D3F40">
        <w:t xml:space="preserve">presentation on Inclusive Nutrition Initiative </w:t>
      </w:r>
      <w:r w:rsidRPr="009D3F40" w:rsidR="009D3F40">
        <w:t>Six</w:t>
      </w:r>
      <w:r w:rsidR="009D3F40">
        <w:rPr>
          <w:b/>
          <w:bCs/>
        </w:rPr>
        <w:t>-</w:t>
      </w:r>
      <w:r w:rsidR="009D3F40">
        <w:t>Month Check in, Tuesday, April 1, 1-4pm ET</w:t>
      </w:r>
    </w:p>
    <w:p w:rsidR="00A16C11" w:rsidP="009665C9" w:rsidRDefault="00A16C11" w14:paraId="2B89544E" w14:textId="77777777">
      <w:pPr>
        <w:ind w:right="37"/>
        <w:rPr>
          <w:b/>
          <w:bCs/>
        </w:rPr>
      </w:pPr>
    </w:p>
    <w:p w:rsidR="001C0922" w:rsidP="009665C9" w:rsidRDefault="001C0922" w14:paraId="15B57941" w14:textId="17A118DD">
      <w:pPr>
        <w:ind w:right="37"/>
      </w:pPr>
      <w:r w:rsidRPr="6BBDF028">
        <w:rPr>
          <w:b/>
          <w:bCs/>
        </w:rPr>
        <w:t xml:space="preserve">Deliverable </w:t>
      </w:r>
      <w:r w:rsidRPr="6BBDF028" w:rsidR="00A0245B">
        <w:rPr>
          <w:b/>
          <w:bCs/>
        </w:rPr>
        <w:t>8</w:t>
      </w:r>
      <w:r w:rsidRPr="6BBDF028">
        <w:rPr>
          <w:b/>
          <w:bCs/>
        </w:rPr>
        <w:t xml:space="preserve">: </w:t>
      </w:r>
      <w:r>
        <w:t xml:space="preserve">Biweekly (semi-monthly) </w:t>
      </w:r>
      <w:r w:rsidR="67D656EF">
        <w:t>virtual</w:t>
      </w:r>
      <w:r>
        <w:t xml:space="preserve"> progress reports </w:t>
      </w:r>
      <w:r w:rsidR="00F62CF0">
        <w:t xml:space="preserve">with SOI </w:t>
      </w:r>
      <w:r>
        <w:t>on the project’s status</w:t>
      </w:r>
      <w:r w:rsidR="00CB6011">
        <w:t xml:space="preserve"> (</w:t>
      </w:r>
      <w:r w:rsidR="004D5B23">
        <w:t>February</w:t>
      </w:r>
      <w:r w:rsidR="001A269E">
        <w:t xml:space="preserve"> – July </w:t>
      </w:r>
      <w:r w:rsidR="00CB6011">
        <w:t>202</w:t>
      </w:r>
      <w:r w:rsidR="001A269E">
        <w:t>5</w:t>
      </w:r>
      <w:r w:rsidR="00CB6011">
        <w:t>)</w:t>
      </w:r>
    </w:p>
    <w:p w:rsidR="00DC7C97" w:rsidP="00EA1B9B" w:rsidRDefault="00DC7C97" w14:paraId="15B57943" w14:textId="77777777">
      <w:pPr>
        <w:ind w:left="0" w:right="37" w:firstLine="0"/>
      </w:pPr>
    </w:p>
    <w:p w:rsidR="00DC7C97" w:rsidP="009665C9" w:rsidRDefault="00DC7C97" w14:paraId="15B57944" w14:textId="1FB383D1">
      <w:pPr>
        <w:ind w:right="37"/>
      </w:pPr>
      <w:r>
        <w:t xml:space="preserve">SOI shall have </w:t>
      </w:r>
      <w:r w:rsidR="001F7AB0">
        <w:t>up to 15</w:t>
      </w:r>
      <w:r>
        <w:t xml:space="preserve"> working days from receipt </w:t>
      </w:r>
      <w:r w:rsidR="00087874">
        <w:t xml:space="preserve">of </w:t>
      </w:r>
      <w:r w:rsidR="005C7637">
        <w:t>Deliverables 1</w:t>
      </w:r>
      <w:r w:rsidR="00DC71D2">
        <w:t>-</w:t>
      </w:r>
      <w:r w:rsidR="009C6D75">
        <w:t>6</w:t>
      </w:r>
      <w:r w:rsidR="001A3716">
        <w:t xml:space="preserve"> </w:t>
      </w:r>
      <w:r w:rsidR="0039275E">
        <w:t>for quality review. Based upon such quality review, SOI may require consultant</w:t>
      </w:r>
      <w:r w:rsidR="00240C3B">
        <w:t xml:space="preserve">s to modify </w:t>
      </w:r>
      <w:r w:rsidR="00AA7D90">
        <w:t>and re-submit</w:t>
      </w:r>
      <w:r w:rsidR="00F763A4">
        <w:t xml:space="preserve"> deliverables.</w:t>
      </w:r>
    </w:p>
    <w:p w:rsidR="007C1D33" w:rsidRDefault="007C1D33" w14:paraId="15B57946" w14:textId="551E9E3B">
      <w:pPr>
        <w:spacing w:after="160" w:line="259" w:lineRule="auto"/>
        <w:ind w:left="0" w:right="0" w:firstLine="0"/>
        <w:jc w:val="left"/>
      </w:pPr>
    </w:p>
    <w:p w:rsidRPr="004E30AB" w:rsidR="00565A6B" w:rsidP="00565A6B" w:rsidRDefault="00565A6B" w14:paraId="15B57947" w14:textId="569A9A0C">
      <w:pPr>
        <w:pStyle w:val="Heading1"/>
        <w:numPr>
          <w:ilvl w:val="0"/>
          <w:numId w:val="0"/>
        </w:numPr>
      </w:pPr>
      <w:bookmarkStart w:name="_Toc167376090" w:id="3"/>
      <w:bookmarkStart w:name="_Toc180153939" w:id="4"/>
      <w:r>
        <w:t>BUDGET</w:t>
      </w:r>
      <w:bookmarkEnd w:id="3"/>
      <w:bookmarkEnd w:id="4"/>
    </w:p>
    <w:p w:rsidRPr="008A63EF" w:rsidR="008A63EF" w:rsidP="008A63EF" w:rsidRDefault="00565A6B" w14:paraId="4D633674" w14:textId="646FD0EC">
      <w:r>
        <w:t>SOI has budgeted $</w:t>
      </w:r>
      <w:r w:rsidR="00DD4503">
        <w:t>2</w:t>
      </w:r>
      <w:r w:rsidR="00BA4F75">
        <w:t>5</w:t>
      </w:r>
      <w:r>
        <w:t xml:space="preserve">,000 for </w:t>
      </w:r>
      <w:r w:rsidR="00DF3934">
        <w:t>all deliverables mentioned above</w:t>
      </w:r>
      <w:r>
        <w:t xml:space="preserve">. </w:t>
      </w:r>
      <w:r w:rsidR="001D5B6A">
        <w:t>However, we understand that project costs can vary based on scope, timelines, and proposed solutions. We are open to discussing and adjusting the budget to align with proposals that meet our objectives.</w:t>
      </w:r>
      <w:r w:rsidR="008A63EF">
        <w:t xml:space="preserve"> </w:t>
      </w:r>
    </w:p>
    <w:p w:rsidR="00005942" w:rsidP="007C65F4" w:rsidRDefault="00005942" w14:paraId="15B57949" w14:textId="77777777"/>
    <w:p w:rsidR="007C65F4" w:rsidP="00DD1BB4" w:rsidRDefault="007C65F4" w14:paraId="15B5794A" w14:textId="77777777">
      <w:pPr>
        <w:ind w:left="0" w:right="37" w:firstLine="0"/>
      </w:pPr>
    </w:p>
    <w:p w:rsidR="00F83330" w:rsidRDefault="00C32B47" w14:paraId="15B5794B" w14:textId="77777777">
      <w:pPr>
        <w:pStyle w:val="Heading1"/>
        <w:numPr>
          <w:ilvl w:val="0"/>
          <w:numId w:val="0"/>
        </w:numPr>
        <w:ind w:left="-5"/>
      </w:pPr>
      <w:bookmarkStart w:name="_Toc180153940" w:id="5"/>
      <w:r>
        <w:t xml:space="preserve">TERMS </w:t>
      </w:r>
      <w:r w:rsidR="003403FC">
        <w:t>OF CONTRACT</w:t>
      </w:r>
      <w:bookmarkEnd w:id="5"/>
    </w:p>
    <w:p w:rsidR="004F7D30" w:rsidP="004F7D30" w:rsidRDefault="004F7D30" w14:paraId="15B5794C" w14:textId="77777777">
      <w:pPr>
        <w:ind w:left="-5" w:right="37"/>
      </w:pPr>
      <w:r>
        <w:t>Contract terms and conditions will be negotiated upon selection of the winning bidder</w:t>
      </w:r>
      <w:r w:rsidR="00B24145">
        <w:t>s</w:t>
      </w:r>
      <w:r>
        <w:t xml:space="preserve"> for this RFP</w:t>
      </w:r>
      <w:bookmarkStart w:name="_Hlk117005662" w:id="6"/>
      <w:r w:rsidR="00565A6B">
        <w:t xml:space="preserve"> using SOI’s contract template</w:t>
      </w:r>
      <w:r>
        <w:t xml:space="preserve">. </w:t>
      </w:r>
      <w:r w:rsidR="00565A6B">
        <w:rPr>
          <w:u w:val="single"/>
        </w:rPr>
        <w:t>The terms and conditions will</w:t>
      </w:r>
      <w:r w:rsidRPr="00931727">
        <w:rPr>
          <w:u w:val="single"/>
        </w:rPr>
        <w:t xml:space="preserve"> include </w:t>
      </w:r>
      <w:r w:rsidR="00D42FB3">
        <w:rPr>
          <w:u w:val="single"/>
        </w:rPr>
        <w:t xml:space="preserve">the </w:t>
      </w:r>
      <w:r w:rsidRPr="00931727">
        <w:rPr>
          <w:u w:val="single"/>
        </w:rPr>
        <w:t>amount to be allocated to each deliverable, with payment of such amount to be made upon the satisfactory completion of said deliverable</w:t>
      </w:r>
      <w:bookmarkEnd w:id="6"/>
      <w:r w:rsidRPr="00135DDF" w:rsidR="00135DDF">
        <w:rPr>
          <w:u w:val="single"/>
        </w:rPr>
        <w:t>. Therefore</w:t>
      </w:r>
      <w:r w:rsidR="00135DDF">
        <w:rPr>
          <w:u w:val="single"/>
        </w:rPr>
        <w:t>,</w:t>
      </w:r>
      <w:r w:rsidRPr="00135DDF" w:rsidR="00135DDF">
        <w:rPr>
          <w:u w:val="single"/>
        </w:rPr>
        <w:t xml:space="preserve"> bidders </w:t>
      </w:r>
      <w:r w:rsidR="00B12200">
        <w:rPr>
          <w:u w:val="single"/>
        </w:rPr>
        <w:t>must</w:t>
      </w:r>
      <w:r w:rsidRPr="00135DDF" w:rsidR="00135DDF">
        <w:rPr>
          <w:u w:val="single"/>
        </w:rPr>
        <w:t xml:space="preserve"> break their budget submission down by deliverable.</w:t>
      </w:r>
      <w:r>
        <w:t xml:space="preserve"> All contractual terms and conditions will be subject to review by Special Olympics legal and finance departments and will include scope, budget, schedule, and other necessary items pertaining to the project. </w:t>
      </w:r>
    </w:p>
    <w:p w:rsidR="004F7D30" w:rsidP="004F7D30" w:rsidRDefault="004F7D30" w14:paraId="15B5794D" w14:textId="77777777">
      <w:pPr>
        <w:ind w:left="-5" w:right="37"/>
      </w:pPr>
    </w:p>
    <w:p w:rsidR="00A757BF" w:rsidP="004F7D30" w:rsidRDefault="004F7D30" w14:paraId="15B5794E" w14:textId="77777777">
      <w:pPr>
        <w:spacing w:after="205"/>
        <w:ind w:left="-5" w:right="37"/>
      </w:pPr>
      <w:bookmarkStart w:name="_Hlk84513268" w:id="7"/>
      <w:r>
        <w:t xml:space="preserve">Special Olympics is not obligated to any course of action as the result of this RFP. Issuance of this RFP does not constitute a commitment by Special Olympics to award any contract. Special Olympics is not responsible for any costs incurred by any vendor or their partners in the RFP response preparation or presentation. </w:t>
      </w:r>
      <w:bookmarkEnd w:id="7"/>
      <w:r>
        <w:t xml:space="preserve">Information submitted in response to this RFP will become the property of Special Olympics.  All responses will be kept private from other vendors.  Special Olympics reserves the right to modify this RFP at any time and reserves the right to reject any responses to this RFP, in whole or in part, at any time. </w:t>
      </w:r>
    </w:p>
    <w:p w:rsidR="00A757BF" w:rsidRDefault="00A757BF" w14:paraId="15B5794F" w14:textId="77777777">
      <w:pPr>
        <w:spacing w:after="160" w:line="259" w:lineRule="auto"/>
        <w:ind w:left="0" w:right="0" w:firstLine="0"/>
        <w:jc w:val="left"/>
      </w:pPr>
    </w:p>
    <w:p w:rsidR="00F83330" w:rsidRDefault="00C32B47" w14:paraId="15B57950" w14:textId="77777777">
      <w:pPr>
        <w:pStyle w:val="Heading1"/>
        <w:numPr>
          <w:ilvl w:val="0"/>
          <w:numId w:val="0"/>
        </w:numPr>
        <w:ind w:left="-5"/>
      </w:pPr>
      <w:bookmarkStart w:name="_Toc180153941" w:id="8"/>
      <w:r>
        <w:t>PROPOSAL REQUIREMENTS</w:t>
      </w:r>
      <w:bookmarkEnd w:id="8"/>
      <w:r>
        <w:t xml:space="preserve"> </w:t>
      </w:r>
    </w:p>
    <w:p w:rsidR="00286DB6" w:rsidP="00286DB6" w:rsidRDefault="4B1E53FC" w14:paraId="15B57952" w14:textId="77777777">
      <w:pPr>
        <w:pStyle w:val="Heading2"/>
        <w:ind w:left="-5"/>
      </w:pPr>
      <w:r>
        <w:t>Preferred Consultant Qualifications and/or Experience</w:t>
      </w:r>
    </w:p>
    <w:p w:rsidR="00796A9D" w:rsidP="00796A9D" w:rsidRDefault="00796A9D" w14:paraId="29FA1C65" w14:textId="7EA861CB">
      <w:pPr>
        <w:spacing w:after="205" w:line="259" w:lineRule="auto"/>
        <w:ind w:right="37"/>
        <w:jc w:val="left"/>
      </w:pPr>
      <w:r>
        <w:t>SOI expects that most successful consultants responding to this RFP will have the following qualifications and/or experience:</w:t>
      </w:r>
    </w:p>
    <w:p w:rsidR="00796A9D" w:rsidP="00796A9D" w:rsidRDefault="00796A9D" w14:paraId="7B2012F3" w14:textId="72E9F512">
      <w:pPr>
        <w:pStyle w:val="ListParagraph"/>
        <w:numPr>
          <w:ilvl w:val="0"/>
          <w:numId w:val="17"/>
        </w:numPr>
        <w:spacing w:after="205" w:line="259" w:lineRule="auto"/>
        <w:ind w:right="37"/>
        <w:jc w:val="left"/>
      </w:pPr>
      <w:r>
        <w:t>Advanced university degree in Public Health, Health Policy and Management, Law, or related field</w:t>
      </w:r>
    </w:p>
    <w:p w:rsidR="00E5046E" w:rsidP="00796A9D" w:rsidRDefault="00E83A4E" w14:paraId="1FC9A419" w14:textId="117EACBF">
      <w:pPr>
        <w:pStyle w:val="ListParagraph"/>
        <w:numPr>
          <w:ilvl w:val="0"/>
          <w:numId w:val="17"/>
        </w:numPr>
        <w:spacing w:after="205" w:line="259" w:lineRule="auto"/>
        <w:ind w:right="37"/>
        <w:jc w:val="left"/>
      </w:pPr>
      <w:r>
        <w:t>At least 5 years’ e</w:t>
      </w:r>
      <w:r w:rsidR="00E5046E">
        <w:t>xperience working on the health disparities experienced by people with intellectual and developmental disabilities</w:t>
      </w:r>
    </w:p>
    <w:p w:rsidR="00444996" w:rsidP="00796A9D" w:rsidRDefault="00C50DF6" w14:paraId="2DEC13CA" w14:textId="20006D47">
      <w:pPr>
        <w:pStyle w:val="ListParagraph"/>
        <w:numPr>
          <w:ilvl w:val="0"/>
          <w:numId w:val="17"/>
        </w:numPr>
        <w:spacing w:after="205" w:line="259" w:lineRule="auto"/>
        <w:ind w:right="37"/>
        <w:jc w:val="left"/>
      </w:pPr>
      <w:r>
        <w:rPr>
          <w:lang w:val="da-DK"/>
        </w:rPr>
        <w:t>At least 3 years</w:t>
      </w:r>
      <w:r w:rsidRPr="00444996" w:rsidR="00444996">
        <w:rPr>
          <w:lang w:val="da-DK"/>
        </w:rPr>
        <w:t> </w:t>
      </w:r>
      <w:r w:rsidRPr="00444996" w:rsidR="00444996">
        <w:rPr>
          <w:lang w:val="vi-VN"/>
        </w:rPr>
        <w:t xml:space="preserve">as project coordinator or </w:t>
      </w:r>
      <w:r w:rsidRPr="00444996" w:rsidR="00444996">
        <w:rPr>
          <w:lang w:val="da-DK"/>
        </w:rPr>
        <w:t>in establishing, organizing, and operating networks or working groups</w:t>
      </w:r>
      <w:r w:rsidR="00B43E42">
        <w:rPr>
          <w:lang w:val="da-DK"/>
        </w:rPr>
        <w:t>; experience with neurodiverse groups preferred</w:t>
      </w:r>
    </w:p>
    <w:p w:rsidR="00307688" w:rsidP="00796A9D" w:rsidRDefault="00307688" w14:paraId="06340B6A" w14:textId="03C9E71D">
      <w:pPr>
        <w:pStyle w:val="ListParagraph"/>
        <w:numPr>
          <w:ilvl w:val="0"/>
          <w:numId w:val="17"/>
        </w:numPr>
        <w:spacing w:after="205" w:line="259" w:lineRule="auto"/>
        <w:ind w:right="37"/>
        <w:jc w:val="left"/>
      </w:pPr>
      <w:r>
        <w:t>Experience with the Supplemental Nutrition Assistance Program</w:t>
      </w:r>
    </w:p>
    <w:p w:rsidR="00796A9D" w:rsidP="00796A9D" w:rsidRDefault="00B9212D" w14:paraId="6FBBCB99" w14:textId="29A4A7A1">
      <w:pPr>
        <w:pStyle w:val="ListParagraph"/>
        <w:numPr>
          <w:ilvl w:val="0"/>
          <w:numId w:val="17"/>
        </w:numPr>
        <w:spacing w:after="205" w:line="259" w:lineRule="auto"/>
        <w:ind w:right="37"/>
        <w:jc w:val="left"/>
      </w:pPr>
      <w:r>
        <w:t>Excellent communication and interpersonal skills</w:t>
      </w:r>
      <w:r w:rsidR="00796A9D">
        <w:t xml:space="preserve"> in English</w:t>
      </w:r>
      <w:r>
        <w:t xml:space="preserve">, </w:t>
      </w:r>
      <w:r w:rsidR="00796A9D">
        <w:t>with</w:t>
      </w:r>
      <w:r>
        <w:t xml:space="preserve"> the ability to build and maintain relationships with</w:t>
      </w:r>
      <w:r w:rsidR="00796A9D">
        <w:t xml:space="preserve"> a diverse range of stakeholders.</w:t>
      </w:r>
    </w:p>
    <w:p w:rsidRPr="00962FD2" w:rsidR="00962FD2" w:rsidP="001C1154" w:rsidRDefault="00962FD2" w14:paraId="15B57956" w14:textId="77777777">
      <w:pPr>
        <w:spacing w:after="218" w:line="259" w:lineRule="auto"/>
        <w:ind w:right="0"/>
        <w:jc w:val="left"/>
      </w:pPr>
      <w:r w:rsidRPr="00962FD2">
        <w:t xml:space="preserve">Consultant responses compliant with instructions </w:t>
      </w:r>
      <w:r>
        <w:t xml:space="preserve">below </w:t>
      </w:r>
      <w:r w:rsidRPr="00962FD2">
        <w:t>will be read and evaluated by the selection/implementation team.</w:t>
      </w:r>
      <w:r w:rsidR="0088376B">
        <w:t xml:space="preserve"> </w:t>
      </w:r>
      <w:r w:rsidRPr="00962FD2">
        <w:t xml:space="preserve">Consultant responses will be evaluated based on criteria including, but not limited to, the following: </w:t>
      </w:r>
    </w:p>
    <w:p w:rsidRPr="00962FD2" w:rsidR="00962FD2" w:rsidP="00962FD2" w:rsidRDefault="00962FD2" w14:paraId="15B57957" w14:textId="77777777">
      <w:pPr>
        <w:numPr>
          <w:ilvl w:val="0"/>
          <w:numId w:val="4"/>
        </w:numPr>
        <w:spacing w:after="218" w:line="259" w:lineRule="auto"/>
        <w:ind w:right="0"/>
        <w:jc w:val="left"/>
      </w:pPr>
      <w:r w:rsidRPr="00962FD2">
        <w:t xml:space="preserve">Ability to meet the project needs </w:t>
      </w:r>
      <w:r w:rsidR="00004095">
        <w:t xml:space="preserve">and timelines </w:t>
      </w:r>
      <w:r w:rsidRPr="00962FD2">
        <w:t xml:space="preserve">of Special Olympics </w:t>
      </w:r>
    </w:p>
    <w:p w:rsidR="00962FD2" w:rsidP="00962FD2" w:rsidRDefault="00962FD2" w14:paraId="15B57958" w14:textId="77777777">
      <w:pPr>
        <w:numPr>
          <w:ilvl w:val="0"/>
          <w:numId w:val="4"/>
        </w:numPr>
        <w:spacing w:after="218" w:line="259" w:lineRule="auto"/>
        <w:ind w:right="0"/>
        <w:jc w:val="left"/>
      </w:pPr>
      <w:r w:rsidRPr="00962FD2">
        <w:t xml:space="preserve">Methodology for implementation and ongoing support </w:t>
      </w:r>
    </w:p>
    <w:p w:rsidR="00D53038" w:rsidP="00D53038" w:rsidRDefault="00004095" w14:paraId="3D3AA378" w14:textId="5E07815F">
      <w:pPr>
        <w:numPr>
          <w:ilvl w:val="0"/>
          <w:numId w:val="4"/>
        </w:numPr>
        <w:spacing w:after="218" w:line="259" w:lineRule="auto"/>
        <w:ind w:right="0"/>
        <w:jc w:val="left"/>
      </w:pPr>
      <w:r>
        <w:t>Cost and fees allocated to each deliverable</w:t>
      </w:r>
    </w:p>
    <w:p w:rsidR="00F83330" w:rsidP="00C21086" w:rsidRDefault="00D633C9" w14:paraId="15B5795A" w14:textId="2D700348">
      <w:pPr>
        <w:pStyle w:val="Heading1"/>
        <w:numPr>
          <w:ilvl w:val="0"/>
          <w:numId w:val="0"/>
        </w:numPr>
      </w:pPr>
      <w:r w:rsidRPr="00D53038">
        <w:br w:type="page"/>
      </w:r>
      <w:bookmarkStart w:name="_Toc180153942" w:id="9"/>
      <w:r w:rsidR="00C32B47">
        <w:t>INSTRUCTIONS</w:t>
      </w:r>
      <w:bookmarkEnd w:id="9"/>
      <w:r w:rsidR="00C32B47">
        <w:t xml:space="preserve"> </w:t>
      </w:r>
    </w:p>
    <w:p w:rsidR="00F83330" w:rsidRDefault="00C32B47" w14:paraId="15B5795B" w14:textId="77777777">
      <w:pPr>
        <w:pStyle w:val="Heading2"/>
        <w:ind w:left="-5"/>
      </w:pPr>
      <w:r>
        <w:t>Questions</w:t>
      </w:r>
      <w:r w:rsidR="00B35121">
        <w:t xml:space="preserve"> </w:t>
      </w:r>
      <w:r>
        <w:t xml:space="preserve">and </w:t>
      </w:r>
      <w:r w:rsidR="00B35121">
        <w:t>Key</w:t>
      </w:r>
      <w:r>
        <w:t xml:space="preserve"> Dates </w:t>
      </w:r>
    </w:p>
    <w:p w:rsidR="00F83330" w:rsidP="00286DB6" w:rsidRDefault="00C32B47" w14:paraId="15B5795C" w14:textId="77777777">
      <w:pPr>
        <w:ind w:left="-5" w:right="37"/>
      </w:pPr>
      <w:r>
        <w:t xml:space="preserve">Specific questions concerning this </w:t>
      </w:r>
      <w:r w:rsidR="00615001">
        <w:t>RFP</w:t>
      </w:r>
      <w:r>
        <w:t xml:space="preserve"> may be emailed to: </w:t>
      </w:r>
      <w:hyperlink w:history="1" r:id="rId9">
        <w:r w:rsidRPr="00AE3389" w:rsidR="00130871">
          <w:rPr>
            <w:rStyle w:val="Hyperlink"/>
          </w:rPr>
          <w:t>inclusivehealth@specialolympics.org</w:t>
        </w:r>
      </w:hyperlink>
      <w:r>
        <w:t xml:space="preserve">. </w:t>
      </w:r>
    </w:p>
    <w:p w:rsidR="0011688B" w:rsidP="00286DB6" w:rsidRDefault="0011688B" w14:paraId="15B5795D" w14:textId="77777777">
      <w:pPr>
        <w:pStyle w:val="Heading2"/>
        <w:ind w:left="0" w:firstLine="0"/>
      </w:pPr>
    </w:p>
    <w:p w:rsidR="00F83330" w:rsidRDefault="00580DB2" w14:paraId="15B5795E" w14:textId="77777777">
      <w:pPr>
        <w:ind w:left="-5" w:right="37"/>
      </w:pPr>
      <w:r>
        <w:t xml:space="preserve">Below is a summary of key dates for this RFP and project. </w:t>
      </w:r>
      <w:r w:rsidR="00C32B47">
        <w:t xml:space="preserve">All dates are subject to change. </w:t>
      </w:r>
    </w:p>
    <w:p w:rsidR="00F83330" w:rsidRDefault="00C32B47" w14:paraId="15B5795F" w14:textId="77777777">
      <w:pPr>
        <w:spacing w:after="0" w:line="259" w:lineRule="auto"/>
        <w:ind w:left="0" w:right="0" w:firstLine="0"/>
        <w:jc w:val="left"/>
      </w:pPr>
      <w:r>
        <w:t xml:space="preserve"> </w:t>
      </w:r>
    </w:p>
    <w:tbl>
      <w:tblPr>
        <w:tblStyle w:val="TableGrid1"/>
        <w:tblW w:w="8995" w:type="dxa"/>
        <w:jc w:val="center"/>
        <w:tblInd w:w="0" w:type="dxa"/>
        <w:tblCellMar>
          <w:top w:w="41" w:type="dxa"/>
          <w:left w:w="108" w:type="dxa"/>
          <w:right w:w="62" w:type="dxa"/>
        </w:tblCellMar>
        <w:tblLook w:val="04A0" w:firstRow="1" w:lastRow="0" w:firstColumn="1" w:lastColumn="0" w:noHBand="0" w:noVBand="1"/>
      </w:tblPr>
      <w:tblGrid>
        <w:gridCol w:w="5495"/>
        <w:gridCol w:w="3500"/>
      </w:tblGrid>
      <w:tr w:rsidRPr="00C75DC0" w:rsidR="009929AC" w:rsidTr="16132B02" w14:paraId="48AD69DD" w14:textId="77777777">
        <w:trPr>
          <w:trHeight w:val="287"/>
          <w:jc w:val="center"/>
        </w:trPr>
        <w:tc>
          <w:tcPr>
            <w:tcW w:w="5495"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9929AC" w14:paraId="6F084455" w14:textId="77777777">
            <w:pPr>
              <w:spacing w:after="0" w:line="259" w:lineRule="auto"/>
              <w:ind w:left="0" w:right="0" w:firstLine="0"/>
              <w:jc w:val="left"/>
              <w:rPr>
                <w:szCs w:val="21"/>
              </w:rPr>
            </w:pPr>
            <w:r w:rsidRPr="00C75DC0">
              <w:rPr>
                <w:szCs w:val="21"/>
              </w:rPr>
              <w:t xml:space="preserve">RFP Released </w:t>
            </w:r>
          </w:p>
        </w:tc>
        <w:tc>
          <w:tcPr>
            <w:tcW w:w="3500"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EC7E70" w14:paraId="2B326DDC" w14:textId="7CDED0F8">
            <w:pPr>
              <w:spacing w:after="0" w:line="259" w:lineRule="auto"/>
              <w:ind w:left="0" w:right="0" w:firstLine="0"/>
              <w:jc w:val="left"/>
              <w:rPr>
                <w:szCs w:val="21"/>
              </w:rPr>
            </w:pPr>
            <w:r>
              <w:rPr>
                <w:szCs w:val="21"/>
              </w:rPr>
              <w:t>January</w:t>
            </w:r>
            <w:r w:rsidR="009929AC">
              <w:rPr>
                <w:szCs w:val="21"/>
              </w:rPr>
              <w:t xml:space="preserve"> </w:t>
            </w:r>
            <w:r w:rsidR="00F27D46">
              <w:rPr>
                <w:szCs w:val="21"/>
              </w:rPr>
              <w:t>13</w:t>
            </w:r>
            <w:r w:rsidR="009929AC">
              <w:rPr>
                <w:szCs w:val="21"/>
              </w:rPr>
              <w:t>, 202</w:t>
            </w:r>
            <w:r>
              <w:rPr>
                <w:szCs w:val="21"/>
              </w:rPr>
              <w:t>5</w:t>
            </w:r>
          </w:p>
        </w:tc>
      </w:tr>
      <w:tr w:rsidRPr="00C75DC0" w:rsidR="009929AC" w:rsidTr="16132B02" w14:paraId="41D6E396" w14:textId="77777777">
        <w:trPr>
          <w:trHeight w:val="287"/>
          <w:jc w:val="center"/>
        </w:trPr>
        <w:tc>
          <w:tcPr>
            <w:tcW w:w="5495"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9929AC" w14:paraId="6E32D477" w14:textId="77777777">
            <w:pPr>
              <w:spacing w:after="0" w:line="259" w:lineRule="auto"/>
              <w:ind w:left="0" w:right="0" w:firstLine="0"/>
              <w:jc w:val="left"/>
              <w:rPr>
                <w:szCs w:val="21"/>
              </w:rPr>
            </w:pPr>
            <w:r w:rsidRPr="00C75DC0">
              <w:rPr>
                <w:szCs w:val="21"/>
              </w:rPr>
              <w:t xml:space="preserve">Proposal Due </w:t>
            </w:r>
          </w:p>
        </w:tc>
        <w:tc>
          <w:tcPr>
            <w:tcW w:w="3500"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E049C1" w14:paraId="2F0DDCA8" w14:textId="61A4CF4C">
            <w:pPr>
              <w:spacing w:after="0" w:line="259" w:lineRule="auto"/>
              <w:ind w:left="0" w:right="0" w:firstLine="0"/>
              <w:jc w:val="left"/>
              <w:rPr>
                <w:szCs w:val="21"/>
              </w:rPr>
            </w:pPr>
            <w:r>
              <w:rPr>
                <w:szCs w:val="21"/>
              </w:rPr>
              <w:t xml:space="preserve">January </w:t>
            </w:r>
            <w:r w:rsidR="00F27D46">
              <w:rPr>
                <w:szCs w:val="21"/>
              </w:rPr>
              <w:t>26</w:t>
            </w:r>
            <w:r w:rsidR="009929AC">
              <w:rPr>
                <w:szCs w:val="21"/>
              </w:rPr>
              <w:t>, 202</w:t>
            </w:r>
            <w:r>
              <w:rPr>
                <w:szCs w:val="21"/>
              </w:rPr>
              <w:t>5</w:t>
            </w:r>
          </w:p>
        </w:tc>
      </w:tr>
      <w:tr w:rsidRPr="00C75DC0" w:rsidR="009929AC" w:rsidTr="16132B02" w14:paraId="0E1B48AB" w14:textId="77777777">
        <w:trPr>
          <w:trHeight w:val="288"/>
          <w:jc w:val="center"/>
        </w:trPr>
        <w:tc>
          <w:tcPr>
            <w:tcW w:w="5495"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9929AC" w14:paraId="6BE5C110" w14:textId="77777777">
            <w:pPr>
              <w:spacing w:after="0" w:line="259" w:lineRule="auto"/>
              <w:ind w:left="0" w:right="0" w:firstLine="0"/>
              <w:jc w:val="left"/>
              <w:rPr>
                <w:szCs w:val="21"/>
              </w:rPr>
            </w:pPr>
            <w:r w:rsidRPr="00C75DC0">
              <w:rPr>
                <w:szCs w:val="21"/>
              </w:rPr>
              <w:t>Proposal Evaluation – Technical and Finance</w:t>
            </w:r>
          </w:p>
        </w:tc>
        <w:tc>
          <w:tcPr>
            <w:tcW w:w="3500"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E049C1" w14:paraId="682C7F44" w14:textId="5687936F">
            <w:pPr>
              <w:spacing w:after="0" w:line="259" w:lineRule="auto"/>
              <w:ind w:left="0" w:right="0" w:firstLine="0"/>
              <w:jc w:val="left"/>
            </w:pPr>
            <w:r w:rsidR="16132B02">
              <w:rPr/>
              <w:t>January 27-30, 2025</w:t>
            </w:r>
          </w:p>
        </w:tc>
      </w:tr>
      <w:tr w:rsidRPr="00C75DC0" w:rsidR="009929AC" w:rsidTr="16132B02" w14:paraId="0FC420B8" w14:textId="77777777">
        <w:trPr>
          <w:trHeight w:val="288"/>
          <w:jc w:val="center"/>
        </w:trPr>
        <w:tc>
          <w:tcPr>
            <w:tcW w:w="5495"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9929AC" w14:paraId="47BF905A" w14:textId="77777777">
            <w:pPr>
              <w:spacing w:after="0" w:line="259" w:lineRule="auto"/>
              <w:ind w:left="0" w:right="0" w:firstLine="0"/>
              <w:jc w:val="left"/>
              <w:rPr>
                <w:szCs w:val="21"/>
              </w:rPr>
            </w:pPr>
            <w:r w:rsidRPr="004E30AB">
              <w:rPr>
                <w:szCs w:val="21"/>
              </w:rPr>
              <w:t>Notification of Selected Con</w:t>
            </w:r>
            <w:r>
              <w:rPr>
                <w:szCs w:val="21"/>
              </w:rPr>
              <w:t>tractor</w:t>
            </w:r>
          </w:p>
        </w:tc>
        <w:tc>
          <w:tcPr>
            <w:tcW w:w="3500"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822BE7" w14:paraId="1B11AA6F" w14:textId="4B38AA13">
            <w:pPr>
              <w:spacing w:after="0" w:line="259" w:lineRule="auto"/>
              <w:ind w:left="0" w:right="0" w:firstLine="0"/>
              <w:jc w:val="left"/>
              <w:rPr>
                <w:szCs w:val="21"/>
              </w:rPr>
            </w:pPr>
            <w:r>
              <w:rPr>
                <w:szCs w:val="21"/>
              </w:rPr>
              <w:t>January</w:t>
            </w:r>
            <w:r w:rsidR="009929AC">
              <w:rPr>
                <w:szCs w:val="21"/>
              </w:rPr>
              <w:t xml:space="preserve"> </w:t>
            </w:r>
            <w:r w:rsidR="00A44BFC">
              <w:rPr>
                <w:szCs w:val="21"/>
              </w:rPr>
              <w:t>31</w:t>
            </w:r>
            <w:r w:rsidR="009929AC">
              <w:rPr>
                <w:szCs w:val="21"/>
              </w:rPr>
              <w:t>, 202</w:t>
            </w:r>
            <w:r>
              <w:rPr>
                <w:szCs w:val="21"/>
              </w:rPr>
              <w:t>5</w:t>
            </w:r>
          </w:p>
        </w:tc>
      </w:tr>
      <w:tr w:rsidRPr="00C75DC0" w:rsidR="009929AC" w:rsidTr="16132B02" w14:paraId="1A0A22BC" w14:textId="77777777">
        <w:trPr>
          <w:trHeight w:val="288"/>
          <w:jc w:val="center"/>
        </w:trPr>
        <w:tc>
          <w:tcPr>
            <w:tcW w:w="5495"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9929AC" w14:paraId="7227F5C1" w14:textId="77777777">
            <w:pPr>
              <w:spacing w:after="0" w:line="259" w:lineRule="auto"/>
              <w:ind w:left="0" w:right="0" w:firstLine="0"/>
              <w:jc w:val="left"/>
              <w:rPr>
                <w:szCs w:val="21"/>
              </w:rPr>
            </w:pPr>
            <w:r w:rsidRPr="004E30AB">
              <w:rPr>
                <w:szCs w:val="21"/>
              </w:rPr>
              <w:t>Contract Initiation and Implementation Start</w:t>
            </w:r>
          </w:p>
        </w:tc>
        <w:tc>
          <w:tcPr>
            <w:tcW w:w="3500" w:type="dxa"/>
            <w:tcBorders>
              <w:top w:val="dashed" w:color="000000" w:themeColor="text1" w:sz="4" w:space="0"/>
              <w:left w:val="dashed" w:color="000000" w:themeColor="text1" w:sz="4" w:space="0"/>
              <w:bottom w:val="dashed" w:color="000000" w:themeColor="text1" w:sz="4" w:space="0"/>
              <w:right w:val="dashed" w:color="000000" w:themeColor="text1" w:sz="4" w:space="0"/>
            </w:tcBorders>
            <w:tcMar/>
          </w:tcPr>
          <w:p w:rsidRPr="00C75DC0" w:rsidR="009929AC" w:rsidP="00094883" w:rsidRDefault="00822BE7" w14:paraId="020BCED3" w14:textId="3ED981E9">
            <w:pPr>
              <w:spacing w:after="0" w:line="259" w:lineRule="auto"/>
              <w:ind w:left="0" w:right="0" w:firstLine="0"/>
              <w:jc w:val="left"/>
              <w:rPr>
                <w:szCs w:val="21"/>
              </w:rPr>
            </w:pPr>
            <w:r>
              <w:rPr>
                <w:szCs w:val="21"/>
              </w:rPr>
              <w:t>February</w:t>
            </w:r>
            <w:r w:rsidR="009929AC">
              <w:rPr>
                <w:szCs w:val="21"/>
              </w:rPr>
              <w:t xml:space="preserve"> </w:t>
            </w:r>
            <w:r w:rsidR="00A44BFC">
              <w:rPr>
                <w:szCs w:val="21"/>
              </w:rPr>
              <w:t>21</w:t>
            </w:r>
            <w:r w:rsidRPr="004E30AB" w:rsidR="009929AC">
              <w:rPr>
                <w:szCs w:val="21"/>
              </w:rPr>
              <w:t>, 202</w:t>
            </w:r>
            <w:r w:rsidR="00947D1E">
              <w:rPr>
                <w:szCs w:val="21"/>
              </w:rPr>
              <w:t>5</w:t>
            </w:r>
          </w:p>
        </w:tc>
      </w:tr>
    </w:tbl>
    <w:p w:rsidR="00682B4D" w:rsidRDefault="00682B4D" w14:paraId="15B5796F" w14:textId="77777777">
      <w:pPr>
        <w:pStyle w:val="Heading2"/>
        <w:ind w:left="-5"/>
      </w:pPr>
    </w:p>
    <w:p w:rsidR="00F83330" w:rsidRDefault="00B35121" w14:paraId="15B57970" w14:textId="77777777">
      <w:pPr>
        <w:pStyle w:val="Heading2"/>
        <w:ind w:left="-5"/>
      </w:pPr>
      <w:r>
        <w:t xml:space="preserve">Proposals </w:t>
      </w:r>
      <w:r w:rsidR="00C32B47">
        <w:t xml:space="preserve">  </w:t>
      </w:r>
    </w:p>
    <w:p w:rsidRPr="00376321" w:rsidR="00B35121" w:rsidP="001B2477" w:rsidRDefault="00B35121" w14:paraId="15B57971" w14:textId="77777777">
      <w:pPr>
        <w:ind w:left="-5" w:right="37"/>
        <w:jc w:val="left"/>
      </w:pPr>
      <w:r w:rsidRPr="00376321">
        <w:t>Proposals</w:t>
      </w:r>
      <w:r w:rsidRPr="00376321" w:rsidR="00C32B47">
        <w:t xml:space="preserve"> shall be submitted in PDF format and sent using electronic mail.</w:t>
      </w:r>
      <w:r w:rsidRPr="00376321">
        <w:t xml:space="preserve"> Proposals should be submitted</w:t>
      </w:r>
      <w:r w:rsidR="0052558A">
        <w:t>:</w:t>
      </w:r>
    </w:p>
    <w:p w:rsidRPr="00376321" w:rsidR="00F44B8B" w:rsidP="00F44B8B" w:rsidRDefault="00B35121" w14:paraId="15B57972" w14:textId="79F9F8E3">
      <w:pPr>
        <w:pStyle w:val="ListParagraph"/>
        <w:numPr>
          <w:ilvl w:val="0"/>
          <w:numId w:val="23"/>
        </w:numPr>
        <w:ind w:right="37"/>
        <w:jc w:val="left"/>
      </w:pPr>
      <w:r w:rsidRPr="00376321">
        <w:t xml:space="preserve">by 11:59pm </w:t>
      </w:r>
      <w:r w:rsidR="000160E4">
        <w:t>P</w:t>
      </w:r>
      <w:r w:rsidR="00927AF2">
        <w:t>S</w:t>
      </w:r>
      <w:r w:rsidR="000160E4">
        <w:t>T</w:t>
      </w:r>
      <w:r w:rsidRPr="00376321">
        <w:t xml:space="preserve"> on </w:t>
      </w:r>
      <w:r w:rsidR="00822BE7">
        <w:t xml:space="preserve">January </w:t>
      </w:r>
      <w:r w:rsidR="00F27D46">
        <w:t>26</w:t>
      </w:r>
      <w:r w:rsidR="00CD6DB5">
        <w:t>, 202</w:t>
      </w:r>
      <w:r w:rsidR="00927AF2">
        <w:t>5</w:t>
      </w:r>
    </w:p>
    <w:p w:rsidRPr="00376321" w:rsidR="00F44B8B" w:rsidP="00F44B8B" w:rsidRDefault="00B35121" w14:paraId="15B57973" w14:textId="2F817C9E">
      <w:pPr>
        <w:pStyle w:val="ListParagraph"/>
        <w:numPr>
          <w:ilvl w:val="0"/>
          <w:numId w:val="23"/>
        </w:numPr>
        <w:ind w:right="37"/>
        <w:jc w:val="left"/>
      </w:pPr>
      <w:r w:rsidRPr="00376321">
        <w:t>with "</w:t>
      </w:r>
      <w:r w:rsidRPr="00376321">
        <w:rPr>
          <w:rFonts w:eastAsia="Calibri" w:cs="Calibri"/>
          <w:b/>
        </w:rPr>
        <w:t xml:space="preserve">RFP: </w:t>
      </w:r>
      <w:r w:rsidR="00947D1E">
        <w:rPr>
          <w:rFonts w:eastAsia="Calibri" w:cs="Calibri"/>
          <w:b/>
        </w:rPr>
        <w:t xml:space="preserve">Inclusive SNAP-Ed </w:t>
      </w:r>
      <w:r w:rsidR="0054427F">
        <w:rPr>
          <w:rFonts w:eastAsia="Calibri" w:cs="Calibri"/>
          <w:b/>
        </w:rPr>
        <w:t>Workgroup</w:t>
      </w:r>
      <w:r w:rsidR="00364038">
        <w:rPr>
          <w:rFonts w:eastAsia="Calibri" w:cs="Calibri"/>
          <w:b/>
        </w:rPr>
        <w:t>s</w:t>
      </w:r>
      <w:r w:rsidR="0054427F">
        <w:rPr>
          <w:rFonts w:eastAsia="Calibri" w:cs="Calibri"/>
          <w:b/>
        </w:rPr>
        <w:t xml:space="preserve"> Coordinat</w:t>
      </w:r>
      <w:r w:rsidR="00364038">
        <w:rPr>
          <w:rFonts w:eastAsia="Calibri" w:cs="Calibri"/>
          <w:b/>
        </w:rPr>
        <w:t>or</w:t>
      </w:r>
      <w:r w:rsidRPr="00376321">
        <w:t>" in the subject line</w:t>
      </w:r>
    </w:p>
    <w:p w:rsidRPr="00376321" w:rsidR="00F44B8B" w:rsidP="00F44B8B" w:rsidRDefault="00F44B8B" w14:paraId="15B57974" w14:textId="77777777">
      <w:pPr>
        <w:pStyle w:val="ListParagraph"/>
        <w:numPr>
          <w:ilvl w:val="0"/>
          <w:numId w:val="23"/>
        </w:numPr>
        <w:ind w:right="37"/>
        <w:jc w:val="left"/>
      </w:pPr>
      <w:r w:rsidRPr="00376321">
        <w:t>in two attachments: the programmatic/technical proposal and the cost estimate/financials</w:t>
      </w:r>
    </w:p>
    <w:p w:rsidRPr="00376321" w:rsidR="007045BD" w:rsidP="00F44B8B" w:rsidRDefault="00F44B8B" w14:paraId="15B57975" w14:textId="77777777">
      <w:pPr>
        <w:pStyle w:val="ListParagraph"/>
        <w:numPr>
          <w:ilvl w:val="0"/>
          <w:numId w:val="23"/>
        </w:numPr>
        <w:ind w:right="37"/>
        <w:jc w:val="left"/>
      </w:pPr>
      <w:r w:rsidRPr="00376321">
        <w:t>to</w:t>
      </w:r>
      <w:r w:rsidRPr="00376321" w:rsidR="00C32B47">
        <w:t xml:space="preserve"> </w:t>
      </w:r>
      <w:hyperlink w:history="1" r:id="rId10">
        <w:r w:rsidRPr="00376321" w:rsidR="0011688B">
          <w:rPr>
            <w:rStyle w:val="Hyperlink"/>
          </w:rPr>
          <w:t>inclusivehealth@specialolympics.org</w:t>
        </w:r>
      </w:hyperlink>
      <w:bookmarkStart w:name="_Hlk117004996" w:id="10"/>
      <w:bookmarkStart w:name="_Hlk117005588" w:id="11"/>
      <w:r w:rsidRPr="00376321">
        <w:t>, with CC to</w:t>
      </w:r>
      <w:r w:rsidRPr="00376321" w:rsidR="00B35121">
        <w:t xml:space="preserve"> </w:t>
      </w:r>
      <w:hyperlink w:history="1" r:id="rId11">
        <w:r w:rsidRPr="00376321" w:rsidR="007045BD">
          <w:rPr>
            <w:rStyle w:val="Hyperlink"/>
          </w:rPr>
          <w:t>spattanaik@specialolympics.org</w:t>
        </w:r>
      </w:hyperlink>
      <w:r w:rsidRPr="00376321" w:rsidR="001C7380">
        <w:t xml:space="preserve"> and </w:t>
      </w:r>
      <w:hyperlink w:history="1" r:id="rId12">
        <w:r w:rsidRPr="00376321" w:rsidR="00370968">
          <w:rPr>
            <w:rStyle w:val="Hyperlink"/>
          </w:rPr>
          <w:t>acruz@specialolympics.org</w:t>
        </w:r>
      </w:hyperlink>
      <w:r w:rsidRPr="00376321" w:rsidR="00370968">
        <w:t xml:space="preserve"> </w:t>
      </w:r>
      <w:bookmarkEnd w:id="10"/>
    </w:p>
    <w:p w:rsidR="00B35121" w:rsidP="00B35121" w:rsidRDefault="00B35121" w14:paraId="15B57976" w14:textId="77777777">
      <w:pPr>
        <w:ind w:right="37"/>
        <w:jc w:val="left"/>
      </w:pPr>
    </w:p>
    <w:p w:rsidRPr="007045BD" w:rsidR="00B35121" w:rsidP="00B35121" w:rsidRDefault="00B35121" w14:paraId="15B57977" w14:textId="77777777">
      <w:pPr>
        <w:ind w:right="37"/>
        <w:jc w:val="left"/>
      </w:pPr>
      <w:r>
        <w:t>Receipt will be acknowledged via email.</w:t>
      </w:r>
    </w:p>
    <w:bookmarkEnd w:id="11"/>
    <w:p w:rsidRPr="00C67CFF" w:rsidR="00F83330" w:rsidP="00C67CFF" w:rsidRDefault="00F83330" w14:paraId="15B57978" w14:textId="77777777">
      <w:pPr>
        <w:ind w:left="-5" w:right="37"/>
        <w:rPr>
          <w:rFonts w:ascii="Calibri" w:hAnsi="Calibri" w:eastAsia="Calibri" w:cs="Calibri"/>
          <w:b/>
        </w:rPr>
      </w:pPr>
    </w:p>
    <w:p w:rsidR="00F83330" w:rsidP="00A757BF" w:rsidRDefault="00AA4931" w14:paraId="15B57979" w14:textId="77777777">
      <w:pPr>
        <w:spacing w:after="17" w:line="259" w:lineRule="auto"/>
        <w:ind w:left="0" w:right="0" w:firstLine="0"/>
        <w:jc w:val="left"/>
      </w:pPr>
      <w:r>
        <w:t>Consultants</w:t>
      </w:r>
      <w:r w:rsidR="00C32B47">
        <w:t xml:space="preserve"> should organize their proposals as defined below to ensure consistency and to facilitate the evaluation of all responses. All the sections listed below must be included in the proposal, in the order presented, with the Section Number listed. The responses shall be submitted in the following format: </w:t>
      </w:r>
    </w:p>
    <w:p w:rsidR="00F83330" w:rsidRDefault="4B1E53FC" w14:paraId="15B5797A" w14:textId="77777777">
      <w:pPr>
        <w:numPr>
          <w:ilvl w:val="0"/>
          <w:numId w:val="5"/>
        </w:numPr>
        <w:ind w:right="37" w:hanging="360"/>
      </w:pPr>
      <w:r>
        <w:t xml:space="preserve">Section 1 – Executive Summary  </w:t>
      </w:r>
    </w:p>
    <w:p w:rsidR="00F83330" w:rsidRDefault="00C32B47" w14:paraId="15B5797B" w14:textId="77777777">
      <w:pPr>
        <w:numPr>
          <w:ilvl w:val="0"/>
          <w:numId w:val="5"/>
        </w:numPr>
        <w:ind w:right="37" w:hanging="360"/>
      </w:pPr>
      <w:r>
        <w:t xml:space="preserve">Section 2 – </w:t>
      </w:r>
      <w:r w:rsidR="00650B69">
        <w:t>Consultant</w:t>
      </w:r>
      <w:r>
        <w:t xml:space="preserve"> Profile  </w:t>
      </w:r>
    </w:p>
    <w:p w:rsidRPr="00962FD2" w:rsidR="00F83330" w:rsidRDefault="00C32B47" w14:paraId="15B5797C" w14:textId="7F96555D">
      <w:pPr>
        <w:numPr>
          <w:ilvl w:val="0"/>
          <w:numId w:val="5"/>
        </w:numPr>
        <w:spacing w:after="40"/>
        <w:ind w:right="37" w:hanging="360"/>
      </w:pPr>
      <w:r w:rsidRPr="00962FD2">
        <w:t>Section 3 –</w:t>
      </w:r>
      <w:r w:rsidR="005E544B">
        <w:t xml:space="preserve"> </w:t>
      </w:r>
      <w:r w:rsidR="00305D9D">
        <w:t>Implementation Plan</w:t>
      </w:r>
    </w:p>
    <w:p w:rsidR="00F83330" w:rsidRDefault="00C32B47" w14:paraId="15B5797D" w14:textId="77777777">
      <w:pPr>
        <w:numPr>
          <w:ilvl w:val="0"/>
          <w:numId w:val="5"/>
        </w:numPr>
        <w:spacing w:after="40"/>
        <w:ind w:right="37" w:hanging="360"/>
      </w:pPr>
      <w:r>
        <w:t xml:space="preserve">Section 4 – </w:t>
      </w:r>
      <w:r w:rsidR="00305D9D">
        <w:t>Project Team</w:t>
      </w:r>
      <w:r>
        <w:t xml:space="preserve">  </w:t>
      </w:r>
    </w:p>
    <w:p w:rsidR="00F83330" w:rsidRDefault="00C32B47" w14:paraId="15B5797E" w14:textId="77777777">
      <w:pPr>
        <w:numPr>
          <w:ilvl w:val="0"/>
          <w:numId w:val="5"/>
        </w:numPr>
        <w:spacing w:after="40"/>
        <w:ind w:right="37" w:hanging="360"/>
      </w:pPr>
      <w:r>
        <w:t xml:space="preserve">Section 5 – Work Samples and References </w:t>
      </w:r>
    </w:p>
    <w:p w:rsidR="005010DC" w:rsidRDefault="00C32B47" w14:paraId="15B5797F" w14:textId="77777777">
      <w:pPr>
        <w:numPr>
          <w:ilvl w:val="0"/>
          <w:numId w:val="5"/>
        </w:numPr>
        <w:ind w:right="37" w:hanging="360"/>
      </w:pPr>
      <w:r>
        <w:t xml:space="preserve">Section 6 – Cost Estimate  </w:t>
      </w:r>
      <w:r w:rsidR="005010DC">
        <w:br w:type="page"/>
      </w:r>
    </w:p>
    <w:p w:rsidR="00650B69" w:rsidP="00650B69" w:rsidRDefault="00650B69" w14:paraId="15B57980" w14:textId="77777777">
      <w:pPr>
        <w:pStyle w:val="Heading2"/>
        <w:spacing w:after="17"/>
        <w:ind w:left="-5"/>
      </w:pPr>
      <w:r>
        <w:rPr>
          <w:b/>
          <w:i w:val="0"/>
          <w:color w:val="243F60"/>
        </w:rPr>
        <w:t>Section 1</w:t>
      </w:r>
      <w:r>
        <w:rPr>
          <w:i w:val="0"/>
          <w:color w:val="243F60"/>
        </w:rPr>
        <w:t xml:space="preserve">:  </w:t>
      </w:r>
      <w:r>
        <w:rPr>
          <w:b/>
          <w:i w:val="0"/>
          <w:color w:val="243F60"/>
        </w:rPr>
        <w:t xml:space="preserve">Executive </w:t>
      </w:r>
      <w:r w:rsidR="00424D14">
        <w:rPr>
          <w:b/>
          <w:i w:val="0"/>
          <w:color w:val="243F60"/>
        </w:rPr>
        <w:t>Summary</w:t>
      </w:r>
      <w:r w:rsidR="00424D14">
        <w:rPr>
          <w:i w:val="0"/>
          <w:color w:val="243F60"/>
        </w:rPr>
        <w:t xml:space="preserve"> (</w:t>
      </w:r>
      <w:r w:rsidRPr="00B9640B" w:rsidR="00B9640B">
        <w:rPr>
          <w:i w:val="0"/>
          <w:color w:val="auto"/>
        </w:rPr>
        <w:t>provide concise summary of proposed approach)</w:t>
      </w:r>
    </w:p>
    <w:p w:rsidR="00650B69" w:rsidRDefault="00650B69" w14:paraId="15B57981" w14:textId="77777777">
      <w:pPr>
        <w:pStyle w:val="Heading2"/>
        <w:spacing w:after="17"/>
        <w:ind w:left="-5"/>
        <w:rPr>
          <w:b/>
          <w:i w:val="0"/>
          <w:color w:val="243F60"/>
        </w:rPr>
      </w:pPr>
    </w:p>
    <w:p w:rsidR="00F83330" w:rsidRDefault="00C32B47" w14:paraId="15B57982" w14:textId="77777777">
      <w:pPr>
        <w:pStyle w:val="Heading2"/>
        <w:spacing w:after="17"/>
        <w:ind w:left="-5"/>
      </w:pPr>
      <w:r w:rsidRPr="001B3C08">
        <w:rPr>
          <w:b/>
          <w:i w:val="0"/>
          <w:color w:val="002060"/>
        </w:rPr>
        <w:t>Section 2</w:t>
      </w:r>
      <w:r w:rsidRPr="001B3C08">
        <w:rPr>
          <w:i w:val="0"/>
          <w:color w:val="002060"/>
        </w:rPr>
        <w:t xml:space="preserve">:  </w:t>
      </w:r>
      <w:r w:rsidRPr="001B3C08" w:rsidR="00650B69">
        <w:rPr>
          <w:b/>
          <w:i w:val="0"/>
          <w:color w:val="002060"/>
        </w:rPr>
        <w:t>Consultant</w:t>
      </w:r>
      <w:r w:rsidRPr="001B3C08">
        <w:rPr>
          <w:b/>
          <w:i w:val="0"/>
          <w:color w:val="002060"/>
        </w:rPr>
        <w:t xml:space="preserve"> Profile</w:t>
      </w:r>
      <w:r w:rsidRPr="001B3C08">
        <w:rPr>
          <w:i w:val="0"/>
          <w:color w:val="002060"/>
        </w:rPr>
        <w:t xml:space="preserve"> </w:t>
      </w:r>
    </w:p>
    <w:p w:rsidR="00F83330" w:rsidP="00B9640B" w:rsidRDefault="00C32B47" w14:paraId="15B57983" w14:textId="77777777">
      <w:pPr>
        <w:ind w:left="-5" w:right="37"/>
      </w:pPr>
      <w:r>
        <w:t xml:space="preserve">Using the template below, please provide the requested information. </w:t>
      </w:r>
    </w:p>
    <w:p w:rsidR="00F83330" w:rsidRDefault="00C32B47" w14:paraId="15B57984" w14:textId="77777777">
      <w:pPr>
        <w:spacing w:after="0" w:line="259" w:lineRule="auto"/>
        <w:ind w:left="0" w:right="0" w:firstLine="0"/>
        <w:jc w:val="left"/>
      </w:pPr>
      <w:r>
        <w:t xml:space="preserve"> </w:t>
      </w:r>
    </w:p>
    <w:tbl>
      <w:tblPr>
        <w:tblStyle w:val="TableGrid1"/>
        <w:tblW w:w="9556" w:type="dxa"/>
        <w:tblInd w:w="97" w:type="dxa"/>
        <w:tblCellMar>
          <w:top w:w="36" w:type="dxa"/>
          <w:left w:w="58" w:type="dxa"/>
          <w:right w:w="115" w:type="dxa"/>
        </w:tblCellMar>
        <w:tblLook w:val="04A0" w:firstRow="1" w:lastRow="0" w:firstColumn="1" w:lastColumn="0" w:noHBand="0" w:noVBand="1"/>
      </w:tblPr>
      <w:tblGrid>
        <w:gridCol w:w="5026"/>
        <w:gridCol w:w="4530"/>
      </w:tblGrid>
      <w:tr w:rsidR="00F83330" w14:paraId="15B57987" w14:textId="77777777">
        <w:trPr>
          <w:trHeight w:val="305"/>
        </w:trPr>
        <w:tc>
          <w:tcPr>
            <w:tcW w:w="5026" w:type="dxa"/>
            <w:tcBorders>
              <w:top w:val="nil"/>
              <w:left w:val="nil"/>
              <w:bottom w:val="nil"/>
              <w:right w:val="nil"/>
            </w:tcBorders>
            <w:shd w:val="clear" w:color="auto" w:fill="03426D"/>
          </w:tcPr>
          <w:p w:rsidR="00F83330" w:rsidRDefault="00C32B47" w14:paraId="15B57985" w14:textId="77777777">
            <w:pPr>
              <w:spacing w:after="0" w:line="259" w:lineRule="auto"/>
              <w:ind w:left="0" w:right="0" w:firstLine="0"/>
              <w:jc w:val="left"/>
            </w:pPr>
            <w:r>
              <w:rPr>
                <w:b/>
                <w:color w:val="FFFFFF"/>
                <w:sz w:val="20"/>
              </w:rPr>
              <w:t xml:space="preserve">General </w:t>
            </w:r>
          </w:p>
        </w:tc>
        <w:tc>
          <w:tcPr>
            <w:tcW w:w="4530" w:type="dxa"/>
            <w:tcBorders>
              <w:top w:val="nil"/>
              <w:left w:val="nil"/>
              <w:bottom w:val="nil"/>
              <w:right w:val="nil"/>
            </w:tcBorders>
            <w:shd w:val="clear" w:color="auto" w:fill="03426D"/>
          </w:tcPr>
          <w:p w:rsidR="00F83330" w:rsidRDefault="00F83330" w14:paraId="15B57986" w14:textId="77777777">
            <w:pPr>
              <w:spacing w:after="160" w:line="259" w:lineRule="auto"/>
              <w:ind w:left="0" w:right="0" w:firstLine="0"/>
              <w:jc w:val="left"/>
            </w:pPr>
          </w:p>
        </w:tc>
      </w:tr>
      <w:tr w:rsidR="00F83330" w14:paraId="15B5798A" w14:textId="77777777">
        <w:trPr>
          <w:trHeight w:val="270"/>
        </w:trPr>
        <w:tc>
          <w:tcPr>
            <w:tcW w:w="5026" w:type="dxa"/>
            <w:tcBorders>
              <w:top w:val="nil"/>
              <w:left w:val="nil"/>
              <w:bottom w:val="nil"/>
              <w:right w:val="single" w:color="056DB1" w:sz="4" w:space="0"/>
            </w:tcBorders>
          </w:tcPr>
          <w:p w:rsidR="00F83330" w:rsidRDefault="00C32B47" w14:paraId="15B57988" w14:textId="77777777">
            <w:pPr>
              <w:spacing w:after="0" w:line="259" w:lineRule="auto"/>
              <w:ind w:left="0" w:right="0" w:firstLine="0"/>
              <w:jc w:val="left"/>
            </w:pPr>
            <w:r>
              <w:rPr>
                <w:sz w:val="20"/>
              </w:rPr>
              <w:t xml:space="preserve">Name </w:t>
            </w:r>
          </w:p>
        </w:tc>
        <w:tc>
          <w:tcPr>
            <w:tcW w:w="4530" w:type="dxa"/>
            <w:tcBorders>
              <w:top w:val="nil"/>
              <w:left w:val="single" w:color="056DB1" w:sz="4" w:space="0"/>
              <w:bottom w:val="nil"/>
              <w:right w:val="nil"/>
            </w:tcBorders>
          </w:tcPr>
          <w:p w:rsidR="00F83330" w:rsidRDefault="00C32B47" w14:paraId="15B57989"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8D" w14:textId="77777777">
        <w:trPr>
          <w:trHeight w:val="264"/>
        </w:trPr>
        <w:tc>
          <w:tcPr>
            <w:tcW w:w="5026" w:type="dxa"/>
            <w:tcBorders>
              <w:top w:val="nil"/>
              <w:left w:val="nil"/>
              <w:bottom w:val="nil"/>
              <w:right w:val="single" w:color="056DB1" w:sz="4" w:space="0"/>
            </w:tcBorders>
            <w:shd w:val="clear" w:color="auto" w:fill="FFF1C9"/>
          </w:tcPr>
          <w:p w:rsidR="00F83330" w:rsidRDefault="00C32B47" w14:paraId="15B5798B" w14:textId="77777777">
            <w:pPr>
              <w:spacing w:after="0" w:line="259" w:lineRule="auto"/>
              <w:ind w:left="0" w:right="0" w:firstLine="0"/>
              <w:jc w:val="left"/>
            </w:pPr>
            <w:r>
              <w:rPr>
                <w:sz w:val="20"/>
              </w:rPr>
              <w:t xml:space="preserve">Address (Headquarters) </w:t>
            </w:r>
          </w:p>
        </w:tc>
        <w:tc>
          <w:tcPr>
            <w:tcW w:w="4530" w:type="dxa"/>
            <w:tcBorders>
              <w:top w:val="nil"/>
              <w:left w:val="single" w:color="056DB1" w:sz="4" w:space="0"/>
              <w:bottom w:val="nil"/>
              <w:right w:val="nil"/>
            </w:tcBorders>
            <w:shd w:val="clear" w:color="auto" w:fill="FFF1C9"/>
          </w:tcPr>
          <w:p w:rsidR="00F83330" w:rsidRDefault="00C32B47" w14:paraId="15B5798C"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90" w14:textId="77777777">
        <w:trPr>
          <w:trHeight w:val="264"/>
        </w:trPr>
        <w:tc>
          <w:tcPr>
            <w:tcW w:w="5026" w:type="dxa"/>
            <w:tcBorders>
              <w:top w:val="nil"/>
              <w:left w:val="nil"/>
              <w:bottom w:val="nil"/>
              <w:right w:val="single" w:color="056DB1" w:sz="4" w:space="0"/>
            </w:tcBorders>
          </w:tcPr>
          <w:p w:rsidR="00F83330" w:rsidRDefault="00C32B47" w14:paraId="15B5798E" w14:textId="77777777">
            <w:pPr>
              <w:spacing w:after="0" w:line="259" w:lineRule="auto"/>
              <w:ind w:left="0" w:right="0" w:firstLine="0"/>
              <w:jc w:val="left"/>
            </w:pPr>
            <w:r>
              <w:rPr>
                <w:sz w:val="20"/>
              </w:rPr>
              <w:t xml:space="preserve">Address Continued </w:t>
            </w:r>
          </w:p>
        </w:tc>
        <w:tc>
          <w:tcPr>
            <w:tcW w:w="4530" w:type="dxa"/>
            <w:tcBorders>
              <w:top w:val="nil"/>
              <w:left w:val="single" w:color="056DB1" w:sz="4" w:space="0"/>
              <w:bottom w:val="nil"/>
              <w:right w:val="nil"/>
            </w:tcBorders>
          </w:tcPr>
          <w:p w:rsidR="00F83330" w:rsidRDefault="00C32B47" w14:paraId="15B5798F"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93" w14:textId="77777777">
        <w:trPr>
          <w:trHeight w:val="300"/>
        </w:trPr>
        <w:tc>
          <w:tcPr>
            <w:tcW w:w="5026" w:type="dxa"/>
            <w:tcBorders>
              <w:top w:val="nil"/>
              <w:left w:val="nil"/>
              <w:bottom w:val="nil"/>
              <w:right w:val="single" w:color="056DB1" w:sz="4" w:space="0"/>
            </w:tcBorders>
            <w:shd w:val="clear" w:color="auto" w:fill="FFF1C9"/>
          </w:tcPr>
          <w:p w:rsidR="00F83330" w:rsidRDefault="00C32B47" w14:paraId="15B57991" w14:textId="77777777">
            <w:pPr>
              <w:spacing w:after="0" w:line="259" w:lineRule="auto"/>
              <w:ind w:left="0" w:right="0" w:firstLine="0"/>
              <w:jc w:val="left"/>
            </w:pPr>
            <w:r>
              <w:rPr>
                <w:sz w:val="20"/>
              </w:rPr>
              <w:t xml:space="preserve">Main Telephone Number </w:t>
            </w:r>
          </w:p>
        </w:tc>
        <w:tc>
          <w:tcPr>
            <w:tcW w:w="4530" w:type="dxa"/>
            <w:tcBorders>
              <w:top w:val="nil"/>
              <w:left w:val="single" w:color="056DB1" w:sz="4" w:space="0"/>
              <w:bottom w:val="nil"/>
              <w:right w:val="nil"/>
            </w:tcBorders>
            <w:shd w:val="clear" w:color="auto" w:fill="FFF1C9"/>
          </w:tcPr>
          <w:p w:rsidR="00F83330" w:rsidRDefault="00C32B47" w14:paraId="15B57992"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96" w14:textId="77777777">
        <w:trPr>
          <w:trHeight w:val="300"/>
        </w:trPr>
        <w:tc>
          <w:tcPr>
            <w:tcW w:w="5026" w:type="dxa"/>
            <w:tcBorders>
              <w:top w:val="nil"/>
              <w:left w:val="nil"/>
              <w:bottom w:val="nil"/>
              <w:right w:val="single" w:color="056DB1" w:sz="4" w:space="0"/>
            </w:tcBorders>
          </w:tcPr>
          <w:p w:rsidR="00F83330" w:rsidRDefault="00C32B47" w14:paraId="15B57994" w14:textId="77777777">
            <w:pPr>
              <w:spacing w:after="0" w:line="259" w:lineRule="auto"/>
              <w:ind w:left="0" w:right="0" w:firstLine="0"/>
              <w:jc w:val="left"/>
            </w:pPr>
            <w:r>
              <w:rPr>
                <w:sz w:val="20"/>
              </w:rPr>
              <w:t xml:space="preserve">Website </w:t>
            </w:r>
          </w:p>
        </w:tc>
        <w:tc>
          <w:tcPr>
            <w:tcW w:w="4530" w:type="dxa"/>
            <w:tcBorders>
              <w:top w:val="nil"/>
              <w:left w:val="single" w:color="056DB1" w:sz="4" w:space="0"/>
              <w:bottom w:val="nil"/>
              <w:right w:val="nil"/>
            </w:tcBorders>
          </w:tcPr>
          <w:p w:rsidR="00F83330" w:rsidRDefault="00C32B47" w14:paraId="15B57995"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99" w14:textId="77777777">
        <w:trPr>
          <w:trHeight w:val="300"/>
        </w:trPr>
        <w:tc>
          <w:tcPr>
            <w:tcW w:w="5026" w:type="dxa"/>
            <w:tcBorders>
              <w:top w:val="nil"/>
              <w:left w:val="nil"/>
              <w:bottom w:val="nil"/>
              <w:right w:val="single" w:color="056DB1" w:sz="4" w:space="0"/>
            </w:tcBorders>
            <w:shd w:val="clear" w:color="auto" w:fill="FFF1C9"/>
          </w:tcPr>
          <w:p w:rsidR="00F83330" w:rsidRDefault="00C32B47" w14:paraId="15B57997" w14:textId="77777777">
            <w:pPr>
              <w:spacing w:after="0" w:line="259" w:lineRule="auto"/>
              <w:ind w:left="0" w:right="0" w:firstLine="0"/>
              <w:jc w:val="left"/>
            </w:pPr>
            <w:r>
              <w:rPr>
                <w:sz w:val="20"/>
              </w:rPr>
              <w:t xml:space="preserve">Publicly Traded or Privately Held </w:t>
            </w:r>
          </w:p>
        </w:tc>
        <w:tc>
          <w:tcPr>
            <w:tcW w:w="4530" w:type="dxa"/>
            <w:tcBorders>
              <w:top w:val="nil"/>
              <w:left w:val="single" w:color="056DB1" w:sz="4" w:space="0"/>
              <w:bottom w:val="nil"/>
              <w:right w:val="nil"/>
            </w:tcBorders>
            <w:shd w:val="clear" w:color="auto" w:fill="FFF1C9"/>
          </w:tcPr>
          <w:p w:rsidR="00F83330" w:rsidRDefault="00C32B47" w14:paraId="15B57998"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9C" w14:textId="77777777">
        <w:trPr>
          <w:trHeight w:val="305"/>
        </w:trPr>
        <w:tc>
          <w:tcPr>
            <w:tcW w:w="5026" w:type="dxa"/>
            <w:tcBorders>
              <w:top w:val="nil"/>
              <w:left w:val="nil"/>
              <w:bottom w:val="nil"/>
              <w:right w:val="nil"/>
            </w:tcBorders>
            <w:shd w:val="clear" w:color="auto" w:fill="03426D"/>
          </w:tcPr>
          <w:p w:rsidR="00F83330" w:rsidRDefault="00C32B47" w14:paraId="15B5799A" w14:textId="77777777">
            <w:pPr>
              <w:spacing w:after="0" w:line="259" w:lineRule="auto"/>
              <w:ind w:left="0" w:right="0" w:firstLine="0"/>
              <w:jc w:val="left"/>
            </w:pPr>
            <w:r>
              <w:rPr>
                <w:b/>
                <w:color w:val="FFFFFF"/>
                <w:sz w:val="20"/>
              </w:rPr>
              <w:t xml:space="preserve">Parent Company (if applicable) </w:t>
            </w:r>
          </w:p>
        </w:tc>
        <w:tc>
          <w:tcPr>
            <w:tcW w:w="4530" w:type="dxa"/>
            <w:tcBorders>
              <w:top w:val="nil"/>
              <w:left w:val="nil"/>
              <w:bottom w:val="nil"/>
              <w:right w:val="nil"/>
            </w:tcBorders>
            <w:shd w:val="clear" w:color="auto" w:fill="03426D"/>
          </w:tcPr>
          <w:p w:rsidR="00F83330" w:rsidRDefault="00F83330" w14:paraId="15B5799B" w14:textId="77777777">
            <w:pPr>
              <w:spacing w:after="160" w:line="259" w:lineRule="auto"/>
              <w:ind w:left="0" w:right="0" w:firstLine="0"/>
              <w:jc w:val="left"/>
            </w:pPr>
          </w:p>
        </w:tc>
      </w:tr>
      <w:tr w:rsidR="00F83330" w14:paraId="15B5799F" w14:textId="77777777">
        <w:trPr>
          <w:trHeight w:val="300"/>
        </w:trPr>
        <w:tc>
          <w:tcPr>
            <w:tcW w:w="5026" w:type="dxa"/>
            <w:tcBorders>
              <w:top w:val="nil"/>
              <w:left w:val="nil"/>
              <w:bottom w:val="nil"/>
              <w:right w:val="single" w:color="056DB1" w:sz="4" w:space="0"/>
            </w:tcBorders>
            <w:shd w:val="clear" w:color="auto" w:fill="FFF1C9"/>
          </w:tcPr>
          <w:p w:rsidR="00F83330" w:rsidRDefault="00C32B47" w14:paraId="15B5799D" w14:textId="77777777">
            <w:pPr>
              <w:spacing w:after="0" w:line="259" w:lineRule="auto"/>
              <w:ind w:left="0" w:right="0" w:firstLine="0"/>
              <w:jc w:val="left"/>
            </w:pPr>
            <w:r>
              <w:rPr>
                <w:sz w:val="20"/>
              </w:rPr>
              <w:t xml:space="preserve">Name </w:t>
            </w:r>
          </w:p>
        </w:tc>
        <w:tc>
          <w:tcPr>
            <w:tcW w:w="4530" w:type="dxa"/>
            <w:tcBorders>
              <w:top w:val="nil"/>
              <w:left w:val="single" w:color="056DB1" w:sz="4" w:space="0"/>
              <w:bottom w:val="nil"/>
              <w:right w:val="nil"/>
            </w:tcBorders>
            <w:shd w:val="clear" w:color="auto" w:fill="FFF1C9"/>
          </w:tcPr>
          <w:p w:rsidR="00F83330" w:rsidRDefault="00C32B47" w14:paraId="15B5799E"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A2" w14:textId="77777777">
        <w:trPr>
          <w:trHeight w:val="300"/>
        </w:trPr>
        <w:tc>
          <w:tcPr>
            <w:tcW w:w="5026" w:type="dxa"/>
            <w:tcBorders>
              <w:top w:val="nil"/>
              <w:left w:val="nil"/>
              <w:bottom w:val="nil"/>
              <w:right w:val="single" w:color="056DB1" w:sz="4" w:space="0"/>
            </w:tcBorders>
          </w:tcPr>
          <w:p w:rsidR="00F83330" w:rsidRDefault="00C32B47" w14:paraId="15B579A0" w14:textId="77777777">
            <w:pPr>
              <w:spacing w:after="0" w:line="259" w:lineRule="auto"/>
              <w:ind w:left="0" w:right="0" w:firstLine="0"/>
              <w:jc w:val="left"/>
            </w:pPr>
            <w:r>
              <w:rPr>
                <w:sz w:val="20"/>
              </w:rPr>
              <w:t xml:space="preserve">Address </w:t>
            </w:r>
          </w:p>
        </w:tc>
        <w:tc>
          <w:tcPr>
            <w:tcW w:w="4530" w:type="dxa"/>
            <w:tcBorders>
              <w:top w:val="nil"/>
              <w:left w:val="single" w:color="056DB1" w:sz="4" w:space="0"/>
              <w:bottom w:val="nil"/>
              <w:right w:val="nil"/>
            </w:tcBorders>
          </w:tcPr>
          <w:p w:rsidR="00F83330" w:rsidRDefault="00C32B47" w14:paraId="15B579A1"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A5" w14:textId="77777777">
        <w:trPr>
          <w:trHeight w:val="300"/>
        </w:trPr>
        <w:tc>
          <w:tcPr>
            <w:tcW w:w="5026" w:type="dxa"/>
            <w:tcBorders>
              <w:top w:val="nil"/>
              <w:left w:val="nil"/>
              <w:bottom w:val="nil"/>
              <w:right w:val="single" w:color="056DB1" w:sz="4" w:space="0"/>
            </w:tcBorders>
            <w:shd w:val="clear" w:color="auto" w:fill="FFF1C9"/>
          </w:tcPr>
          <w:p w:rsidR="00F83330" w:rsidRDefault="00C32B47" w14:paraId="15B579A3" w14:textId="77777777">
            <w:pPr>
              <w:spacing w:after="0" w:line="259" w:lineRule="auto"/>
              <w:ind w:left="0" w:right="0" w:firstLine="0"/>
              <w:jc w:val="left"/>
            </w:pPr>
            <w:r>
              <w:rPr>
                <w:sz w:val="20"/>
              </w:rPr>
              <w:t xml:space="preserve">Address Continued </w:t>
            </w:r>
          </w:p>
        </w:tc>
        <w:tc>
          <w:tcPr>
            <w:tcW w:w="4530" w:type="dxa"/>
            <w:tcBorders>
              <w:top w:val="nil"/>
              <w:left w:val="single" w:color="056DB1" w:sz="4" w:space="0"/>
              <w:bottom w:val="nil"/>
              <w:right w:val="nil"/>
            </w:tcBorders>
            <w:shd w:val="clear" w:color="auto" w:fill="FFF1C9"/>
          </w:tcPr>
          <w:p w:rsidR="00F83330" w:rsidRDefault="00C32B47" w14:paraId="15B579A4"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A8" w14:textId="77777777">
        <w:trPr>
          <w:trHeight w:val="300"/>
        </w:trPr>
        <w:tc>
          <w:tcPr>
            <w:tcW w:w="5026" w:type="dxa"/>
            <w:tcBorders>
              <w:top w:val="nil"/>
              <w:left w:val="nil"/>
              <w:bottom w:val="nil"/>
              <w:right w:val="single" w:color="056DB1" w:sz="4" w:space="0"/>
            </w:tcBorders>
          </w:tcPr>
          <w:p w:rsidR="00F83330" w:rsidRDefault="00C32B47" w14:paraId="15B579A6" w14:textId="77777777">
            <w:pPr>
              <w:spacing w:after="0" w:line="259" w:lineRule="auto"/>
              <w:ind w:left="0" w:right="0" w:firstLine="0"/>
              <w:jc w:val="left"/>
            </w:pPr>
            <w:r>
              <w:rPr>
                <w:sz w:val="20"/>
              </w:rPr>
              <w:t xml:space="preserve">Telephone Number </w:t>
            </w:r>
          </w:p>
        </w:tc>
        <w:tc>
          <w:tcPr>
            <w:tcW w:w="4530" w:type="dxa"/>
            <w:tcBorders>
              <w:top w:val="nil"/>
              <w:left w:val="single" w:color="056DB1" w:sz="4" w:space="0"/>
              <w:bottom w:val="nil"/>
              <w:right w:val="nil"/>
            </w:tcBorders>
          </w:tcPr>
          <w:p w:rsidR="00F83330" w:rsidRDefault="00C32B47" w14:paraId="15B579A7"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AB" w14:textId="77777777">
        <w:trPr>
          <w:trHeight w:val="300"/>
        </w:trPr>
        <w:tc>
          <w:tcPr>
            <w:tcW w:w="5026" w:type="dxa"/>
            <w:tcBorders>
              <w:top w:val="nil"/>
              <w:left w:val="nil"/>
              <w:bottom w:val="nil"/>
              <w:right w:val="nil"/>
            </w:tcBorders>
            <w:shd w:val="clear" w:color="auto" w:fill="03426D"/>
          </w:tcPr>
          <w:p w:rsidR="00F83330" w:rsidRDefault="00C32B47" w14:paraId="15B579A9" w14:textId="77777777">
            <w:pPr>
              <w:spacing w:after="0" w:line="259" w:lineRule="auto"/>
              <w:ind w:left="0" w:right="0" w:firstLine="0"/>
              <w:jc w:val="left"/>
            </w:pPr>
            <w:r>
              <w:rPr>
                <w:b/>
                <w:color w:val="FFFFFF"/>
                <w:sz w:val="20"/>
              </w:rPr>
              <w:t>Main Contact</w:t>
            </w:r>
            <w:r>
              <w:rPr>
                <w:color w:val="FFFFFF"/>
                <w:sz w:val="20"/>
              </w:rPr>
              <w:t xml:space="preserve"> </w:t>
            </w:r>
          </w:p>
        </w:tc>
        <w:tc>
          <w:tcPr>
            <w:tcW w:w="4530" w:type="dxa"/>
            <w:tcBorders>
              <w:top w:val="nil"/>
              <w:left w:val="nil"/>
              <w:bottom w:val="nil"/>
              <w:right w:val="nil"/>
            </w:tcBorders>
            <w:shd w:val="clear" w:color="auto" w:fill="03426D"/>
          </w:tcPr>
          <w:p w:rsidR="00F83330" w:rsidRDefault="00F83330" w14:paraId="15B579AA" w14:textId="77777777">
            <w:pPr>
              <w:spacing w:after="160" w:line="259" w:lineRule="auto"/>
              <w:ind w:left="0" w:right="0" w:firstLine="0"/>
              <w:jc w:val="left"/>
            </w:pPr>
          </w:p>
        </w:tc>
      </w:tr>
      <w:tr w:rsidR="00F83330" w14:paraId="15B579AE" w14:textId="77777777">
        <w:trPr>
          <w:trHeight w:val="300"/>
        </w:trPr>
        <w:tc>
          <w:tcPr>
            <w:tcW w:w="5026" w:type="dxa"/>
            <w:tcBorders>
              <w:top w:val="nil"/>
              <w:left w:val="nil"/>
              <w:bottom w:val="nil"/>
              <w:right w:val="single" w:color="056DB1" w:sz="4" w:space="0"/>
            </w:tcBorders>
          </w:tcPr>
          <w:p w:rsidR="00F83330" w:rsidRDefault="00C32B47" w14:paraId="15B579AC" w14:textId="77777777">
            <w:pPr>
              <w:spacing w:after="0" w:line="259" w:lineRule="auto"/>
              <w:ind w:left="0" w:right="0" w:firstLine="0"/>
              <w:jc w:val="left"/>
            </w:pPr>
            <w:r>
              <w:rPr>
                <w:sz w:val="20"/>
              </w:rPr>
              <w:t xml:space="preserve">Name </w:t>
            </w:r>
          </w:p>
        </w:tc>
        <w:tc>
          <w:tcPr>
            <w:tcW w:w="4530" w:type="dxa"/>
            <w:tcBorders>
              <w:top w:val="nil"/>
              <w:left w:val="single" w:color="056DB1" w:sz="4" w:space="0"/>
              <w:bottom w:val="nil"/>
              <w:right w:val="nil"/>
            </w:tcBorders>
          </w:tcPr>
          <w:p w:rsidR="00F83330" w:rsidRDefault="00C32B47" w14:paraId="15B579AD"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B1" w14:textId="77777777">
        <w:trPr>
          <w:trHeight w:val="300"/>
        </w:trPr>
        <w:tc>
          <w:tcPr>
            <w:tcW w:w="5026" w:type="dxa"/>
            <w:tcBorders>
              <w:top w:val="nil"/>
              <w:left w:val="nil"/>
              <w:bottom w:val="nil"/>
              <w:right w:val="single" w:color="056DB1" w:sz="4" w:space="0"/>
            </w:tcBorders>
            <w:shd w:val="clear" w:color="auto" w:fill="FFF1C9"/>
          </w:tcPr>
          <w:p w:rsidR="00F83330" w:rsidRDefault="00C32B47" w14:paraId="15B579AF" w14:textId="77777777">
            <w:pPr>
              <w:spacing w:after="0" w:line="259" w:lineRule="auto"/>
              <w:ind w:left="0" w:right="0" w:firstLine="0"/>
              <w:jc w:val="left"/>
            </w:pPr>
            <w:r>
              <w:rPr>
                <w:sz w:val="20"/>
              </w:rPr>
              <w:t xml:space="preserve">Title </w:t>
            </w:r>
          </w:p>
        </w:tc>
        <w:tc>
          <w:tcPr>
            <w:tcW w:w="4530" w:type="dxa"/>
            <w:tcBorders>
              <w:top w:val="nil"/>
              <w:left w:val="single" w:color="056DB1" w:sz="4" w:space="0"/>
              <w:bottom w:val="nil"/>
              <w:right w:val="nil"/>
            </w:tcBorders>
            <w:shd w:val="clear" w:color="auto" w:fill="FFF1C9"/>
          </w:tcPr>
          <w:p w:rsidR="00F83330" w:rsidRDefault="00C32B47" w14:paraId="15B579B0"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B4" w14:textId="77777777">
        <w:trPr>
          <w:trHeight w:val="300"/>
        </w:trPr>
        <w:tc>
          <w:tcPr>
            <w:tcW w:w="5026" w:type="dxa"/>
            <w:tcBorders>
              <w:top w:val="nil"/>
              <w:left w:val="nil"/>
              <w:bottom w:val="nil"/>
              <w:right w:val="single" w:color="056DB1" w:sz="4" w:space="0"/>
            </w:tcBorders>
          </w:tcPr>
          <w:p w:rsidR="00F83330" w:rsidRDefault="00C32B47" w14:paraId="15B579B2" w14:textId="77777777">
            <w:pPr>
              <w:spacing w:after="0" w:line="259" w:lineRule="auto"/>
              <w:ind w:left="0" w:right="0" w:firstLine="0"/>
              <w:jc w:val="left"/>
            </w:pPr>
            <w:r>
              <w:rPr>
                <w:sz w:val="20"/>
              </w:rPr>
              <w:t xml:space="preserve">Address </w:t>
            </w:r>
          </w:p>
        </w:tc>
        <w:tc>
          <w:tcPr>
            <w:tcW w:w="4530" w:type="dxa"/>
            <w:tcBorders>
              <w:top w:val="nil"/>
              <w:left w:val="single" w:color="056DB1" w:sz="4" w:space="0"/>
              <w:bottom w:val="nil"/>
              <w:right w:val="nil"/>
            </w:tcBorders>
          </w:tcPr>
          <w:p w:rsidR="00F83330" w:rsidRDefault="00C32B47" w14:paraId="15B579B3"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B7" w14:textId="77777777">
        <w:trPr>
          <w:trHeight w:val="300"/>
        </w:trPr>
        <w:tc>
          <w:tcPr>
            <w:tcW w:w="5026" w:type="dxa"/>
            <w:tcBorders>
              <w:top w:val="nil"/>
              <w:left w:val="nil"/>
              <w:bottom w:val="nil"/>
              <w:right w:val="single" w:color="056DB1" w:sz="4" w:space="0"/>
            </w:tcBorders>
            <w:shd w:val="clear" w:color="auto" w:fill="FFF1C9"/>
          </w:tcPr>
          <w:p w:rsidR="00F83330" w:rsidRDefault="00C32B47" w14:paraId="15B579B5" w14:textId="77777777">
            <w:pPr>
              <w:spacing w:after="0" w:line="259" w:lineRule="auto"/>
              <w:ind w:left="0" w:right="0" w:firstLine="0"/>
              <w:jc w:val="left"/>
            </w:pPr>
            <w:r>
              <w:rPr>
                <w:sz w:val="20"/>
              </w:rPr>
              <w:t xml:space="preserve">Address Continued </w:t>
            </w:r>
          </w:p>
        </w:tc>
        <w:tc>
          <w:tcPr>
            <w:tcW w:w="4530" w:type="dxa"/>
            <w:tcBorders>
              <w:top w:val="nil"/>
              <w:left w:val="single" w:color="056DB1" w:sz="4" w:space="0"/>
              <w:bottom w:val="nil"/>
              <w:right w:val="nil"/>
            </w:tcBorders>
            <w:shd w:val="clear" w:color="auto" w:fill="FFF1C9"/>
          </w:tcPr>
          <w:p w:rsidR="00F83330" w:rsidRDefault="00C32B47" w14:paraId="15B579B6"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BA" w14:textId="77777777">
        <w:tblPrEx>
          <w:tblCellMar>
            <w:right w:w="12" w:type="dxa"/>
          </w:tblCellMar>
        </w:tblPrEx>
        <w:trPr>
          <w:trHeight w:val="300"/>
        </w:trPr>
        <w:tc>
          <w:tcPr>
            <w:tcW w:w="5026" w:type="dxa"/>
            <w:tcBorders>
              <w:top w:val="nil"/>
              <w:left w:val="nil"/>
              <w:bottom w:val="nil"/>
              <w:right w:val="single" w:color="056DB1" w:sz="4" w:space="0"/>
            </w:tcBorders>
          </w:tcPr>
          <w:p w:rsidR="00F83330" w:rsidRDefault="00C32B47" w14:paraId="15B579B8" w14:textId="77777777">
            <w:pPr>
              <w:spacing w:after="0" w:line="259" w:lineRule="auto"/>
              <w:ind w:left="0" w:right="0" w:firstLine="0"/>
              <w:jc w:val="left"/>
            </w:pPr>
            <w:r>
              <w:rPr>
                <w:sz w:val="20"/>
              </w:rPr>
              <w:t xml:space="preserve">Telephone Number </w:t>
            </w:r>
          </w:p>
        </w:tc>
        <w:tc>
          <w:tcPr>
            <w:tcW w:w="4530" w:type="dxa"/>
            <w:tcBorders>
              <w:top w:val="nil"/>
              <w:left w:val="single" w:color="056DB1" w:sz="4" w:space="0"/>
              <w:bottom w:val="nil"/>
              <w:right w:val="nil"/>
            </w:tcBorders>
          </w:tcPr>
          <w:p w:rsidR="00F83330" w:rsidRDefault="00C32B47" w14:paraId="15B579B9"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BD" w14:textId="77777777">
        <w:tblPrEx>
          <w:tblCellMar>
            <w:right w:w="12" w:type="dxa"/>
          </w:tblCellMar>
        </w:tblPrEx>
        <w:trPr>
          <w:trHeight w:val="300"/>
        </w:trPr>
        <w:tc>
          <w:tcPr>
            <w:tcW w:w="5026" w:type="dxa"/>
            <w:tcBorders>
              <w:top w:val="nil"/>
              <w:left w:val="nil"/>
              <w:bottom w:val="nil"/>
              <w:right w:val="single" w:color="056DB1" w:sz="4" w:space="0"/>
            </w:tcBorders>
            <w:shd w:val="clear" w:color="auto" w:fill="FFF1C9"/>
          </w:tcPr>
          <w:p w:rsidR="00F83330" w:rsidRDefault="00C32B47" w14:paraId="15B579BB" w14:textId="77777777">
            <w:pPr>
              <w:spacing w:after="0" w:line="259" w:lineRule="auto"/>
              <w:ind w:left="0" w:right="0" w:firstLine="0"/>
              <w:jc w:val="left"/>
            </w:pPr>
            <w:r>
              <w:rPr>
                <w:sz w:val="20"/>
              </w:rPr>
              <w:t xml:space="preserve">Fax Number </w:t>
            </w:r>
          </w:p>
        </w:tc>
        <w:tc>
          <w:tcPr>
            <w:tcW w:w="4530" w:type="dxa"/>
            <w:tcBorders>
              <w:top w:val="nil"/>
              <w:left w:val="single" w:color="056DB1" w:sz="4" w:space="0"/>
              <w:bottom w:val="nil"/>
              <w:right w:val="nil"/>
            </w:tcBorders>
            <w:shd w:val="clear" w:color="auto" w:fill="FFF1C9"/>
          </w:tcPr>
          <w:p w:rsidR="00F83330" w:rsidRDefault="00C32B47" w14:paraId="15B579BC" w14:textId="77777777">
            <w:pPr>
              <w:spacing w:after="0" w:line="259" w:lineRule="auto"/>
              <w:ind w:left="1" w:right="0" w:firstLine="0"/>
              <w:jc w:val="left"/>
            </w:pPr>
            <w:r>
              <w:rPr>
                <w:color w:val="808080"/>
                <w:sz w:val="20"/>
              </w:rPr>
              <w:t>Click here to enter text.</w:t>
            </w:r>
            <w:r>
              <w:rPr>
                <w:sz w:val="20"/>
              </w:rPr>
              <w:t xml:space="preserve"> </w:t>
            </w:r>
          </w:p>
        </w:tc>
      </w:tr>
      <w:tr w:rsidR="00F83330" w14:paraId="15B579C0" w14:textId="77777777">
        <w:tblPrEx>
          <w:tblCellMar>
            <w:right w:w="12" w:type="dxa"/>
          </w:tblCellMar>
        </w:tblPrEx>
        <w:trPr>
          <w:trHeight w:val="300"/>
        </w:trPr>
        <w:tc>
          <w:tcPr>
            <w:tcW w:w="5026" w:type="dxa"/>
            <w:tcBorders>
              <w:top w:val="nil"/>
              <w:left w:val="nil"/>
              <w:bottom w:val="nil"/>
              <w:right w:val="single" w:color="056DB1" w:sz="4" w:space="0"/>
            </w:tcBorders>
          </w:tcPr>
          <w:p w:rsidR="00F83330" w:rsidRDefault="00C32B47" w14:paraId="15B579BE" w14:textId="77777777">
            <w:pPr>
              <w:spacing w:after="0" w:line="259" w:lineRule="auto"/>
              <w:ind w:left="0" w:right="0" w:firstLine="0"/>
              <w:jc w:val="left"/>
            </w:pPr>
            <w:r>
              <w:rPr>
                <w:sz w:val="20"/>
              </w:rPr>
              <w:t xml:space="preserve">Email Address </w:t>
            </w:r>
          </w:p>
        </w:tc>
        <w:tc>
          <w:tcPr>
            <w:tcW w:w="4530" w:type="dxa"/>
            <w:tcBorders>
              <w:top w:val="nil"/>
              <w:left w:val="single" w:color="056DB1" w:sz="4" w:space="0"/>
              <w:bottom w:val="nil"/>
              <w:right w:val="nil"/>
            </w:tcBorders>
          </w:tcPr>
          <w:p w:rsidR="00F83330" w:rsidRDefault="00C32B47" w14:paraId="15B579BF" w14:textId="77777777">
            <w:pPr>
              <w:spacing w:after="0" w:line="259" w:lineRule="auto"/>
              <w:ind w:left="1" w:right="0" w:firstLine="0"/>
              <w:jc w:val="left"/>
            </w:pPr>
            <w:r>
              <w:rPr>
                <w:color w:val="808080"/>
                <w:sz w:val="20"/>
              </w:rPr>
              <w:t>Click here to enter text.</w:t>
            </w:r>
            <w:r>
              <w:rPr>
                <w:sz w:val="20"/>
              </w:rPr>
              <w:t xml:space="preserve"> </w:t>
            </w:r>
          </w:p>
        </w:tc>
      </w:tr>
    </w:tbl>
    <w:p w:rsidR="00F83330" w:rsidRDefault="00C32B47" w14:paraId="15B579C1" w14:textId="77777777">
      <w:pPr>
        <w:spacing w:after="0" w:line="259" w:lineRule="auto"/>
        <w:ind w:left="0" w:right="0" w:firstLine="0"/>
        <w:jc w:val="left"/>
      </w:pPr>
      <w:r>
        <w:t xml:space="preserve"> </w:t>
      </w:r>
    </w:p>
    <w:p w:rsidR="00D633C9" w:rsidRDefault="00D633C9" w14:paraId="15B579C2" w14:textId="77777777">
      <w:pPr>
        <w:spacing w:after="0" w:line="259" w:lineRule="auto"/>
        <w:ind w:left="0" w:right="0" w:firstLine="0"/>
        <w:jc w:val="left"/>
      </w:pPr>
    </w:p>
    <w:tbl>
      <w:tblPr>
        <w:tblStyle w:val="TableGrid1"/>
        <w:tblW w:w="9556" w:type="dxa"/>
        <w:tblInd w:w="97" w:type="dxa"/>
        <w:tblCellMar>
          <w:top w:w="36" w:type="dxa"/>
          <w:right w:w="13" w:type="dxa"/>
        </w:tblCellMar>
        <w:tblLook w:val="04A0" w:firstRow="1" w:lastRow="0" w:firstColumn="1" w:lastColumn="0" w:noHBand="0" w:noVBand="1"/>
      </w:tblPr>
      <w:tblGrid>
        <w:gridCol w:w="5026"/>
        <w:gridCol w:w="4530"/>
      </w:tblGrid>
      <w:tr w:rsidR="00F83330" w14:paraId="15B579C4" w14:textId="77777777">
        <w:trPr>
          <w:trHeight w:val="305"/>
        </w:trPr>
        <w:tc>
          <w:tcPr>
            <w:tcW w:w="9556" w:type="dxa"/>
            <w:gridSpan w:val="2"/>
            <w:tcBorders>
              <w:top w:val="nil"/>
              <w:left w:val="nil"/>
              <w:bottom w:val="nil"/>
              <w:right w:val="nil"/>
            </w:tcBorders>
            <w:shd w:val="clear" w:color="auto" w:fill="03426D"/>
          </w:tcPr>
          <w:p w:rsidR="00F83330" w:rsidRDefault="00C32B47" w14:paraId="15B579C3" w14:textId="77777777">
            <w:pPr>
              <w:spacing w:after="0" w:line="259" w:lineRule="auto"/>
              <w:ind w:left="58" w:right="0" w:firstLine="0"/>
              <w:jc w:val="left"/>
            </w:pPr>
            <w:r>
              <w:rPr>
                <w:b/>
                <w:color w:val="FFFFFF"/>
                <w:sz w:val="20"/>
              </w:rPr>
              <w:t xml:space="preserve">Additional Information </w:t>
            </w:r>
          </w:p>
        </w:tc>
      </w:tr>
      <w:tr w:rsidR="00F83330" w14:paraId="15B579C7" w14:textId="77777777">
        <w:trPr>
          <w:trHeight w:val="1058"/>
        </w:trPr>
        <w:tc>
          <w:tcPr>
            <w:tcW w:w="5026" w:type="dxa"/>
            <w:tcBorders>
              <w:top w:val="nil"/>
              <w:left w:val="nil"/>
              <w:bottom w:val="nil"/>
              <w:right w:val="single" w:color="056DB1" w:sz="4" w:space="0"/>
            </w:tcBorders>
          </w:tcPr>
          <w:p w:rsidR="00F83330" w:rsidRDefault="00C32B47" w14:paraId="15B579C5" w14:textId="77777777">
            <w:pPr>
              <w:spacing w:after="0" w:line="259" w:lineRule="auto"/>
              <w:ind w:left="58" w:right="47" w:firstLine="0"/>
            </w:pPr>
            <w:r>
              <w:rPr>
                <w:sz w:val="20"/>
              </w:rPr>
              <w:t xml:space="preserve">Has your company acquired, been acquired, merged with other organizations, or had any "change in control" events </w:t>
            </w:r>
            <w:r w:rsidRPr="00DF3934">
              <w:rPr>
                <w:sz w:val="20"/>
              </w:rPr>
              <w:t>within the last five (5) years?  (If</w:t>
            </w:r>
            <w:r>
              <w:rPr>
                <w:sz w:val="20"/>
              </w:rPr>
              <w:t xml:space="preserve"> yes, please provide details.) </w:t>
            </w:r>
          </w:p>
        </w:tc>
        <w:tc>
          <w:tcPr>
            <w:tcW w:w="4530" w:type="dxa"/>
            <w:tcBorders>
              <w:top w:val="nil"/>
              <w:left w:val="single" w:color="056DB1" w:sz="4" w:space="0"/>
              <w:bottom w:val="nil"/>
              <w:right w:val="nil"/>
            </w:tcBorders>
          </w:tcPr>
          <w:p w:rsidR="00F83330" w:rsidRDefault="00C32B47" w14:paraId="15B579C6" w14:textId="77777777">
            <w:pPr>
              <w:spacing w:after="0" w:line="259" w:lineRule="auto"/>
              <w:ind w:left="58" w:right="0" w:firstLine="0"/>
              <w:jc w:val="left"/>
            </w:pPr>
            <w:r>
              <w:rPr>
                <w:color w:val="808080"/>
                <w:sz w:val="20"/>
              </w:rPr>
              <w:t>Click here to enter text.</w:t>
            </w:r>
            <w:r>
              <w:rPr>
                <w:sz w:val="20"/>
              </w:rPr>
              <w:t xml:space="preserve"> </w:t>
            </w:r>
          </w:p>
        </w:tc>
      </w:tr>
      <w:tr w:rsidR="00F83330" w14:paraId="15B579CA" w14:textId="77777777">
        <w:trPr>
          <w:trHeight w:val="1057"/>
        </w:trPr>
        <w:tc>
          <w:tcPr>
            <w:tcW w:w="5026" w:type="dxa"/>
            <w:tcBorders>
              <w:top w:val="nil"/>
              <w:left w:val="nil"/>
              <w:bottom w:val="nil"/>
              <w:right w:val="single" w:color="056DB1" w:sz="4" w:space="0"/>
            </w:tcBorders>
            <w:shd w:val="clear" w:color="auto" w:fill="FFF1C9"/>
          </w:tcPr>
          <w:p w:rsidR="00F83330" w:rsidRDefault="00C32B47" w14:paraId="15B579C8" w14:textId="77777777">
            <w:pPr>
              <w:spacing w:after="0" w:line="259" w:lineRule="auto"/>
              <w:ind w:left="58" w:right="46" w:firstLine="0"/>
            </w:pPr>
            <w:r>
              <w:rPr>
                <w:sz w:val="20"/>
              </w:rPr>
              <w:t xml:space="preserve">Is your company planning to acquire, be acquired, merge with other organizations, or </w:t>
            </w:r>
            <w:r w:rsidR="0037578B">
              <w:rPr>
                <w:sz w:val="20"/>
              </w:rPr>
              <w:t xml:space="preserve">expect to </w:t>
            </w:r>
            <w:r>
              <w:rPr>
                <w:sz w:val="20"/>
              </w:rPr>
              <w:t xml:space="preserve">have any "change in control" events within the next </w:t>
            </w:r>
            <w:r w:rsidR="00C270DD">
              <w:rPr>
                <w:sz w:val="20"/>
              </w:rPr>
              <w:t>three</w:t>
            </w:r>
            <w:r>
              <w:rPr>
                <w:sz w:val="20"/>
              </w:rPr>
              <w:t xml:space="preserve"> (</w:t>
            </w:r>
            <w:r w:rsidR="00C270DD">
              <w:rPr>
                <w:sz w:val="20"/>
              </w:rPr>
              <w:t>3</w:t>
            </w:r>
            <w:r>
              <w:rPr>
                <w:sz w:val="20"/>
              </w:rPr>
              <w:t xml:space="preserve">) years? (If yes, please provide details.) </w:t>
            </w:r>
          </w:p>
        </w:tc>
        <w:tc>
          <w:tcPr>
            <w:tcW w:w="4530" w:type="dxa"/>
            <w:tcBorders>
              <w:top w:val="nil"/>
              <w:left w:val="single" w:color="056DB1" w:sz="4" w:space="0"/>
              <w:bottom w:val="nil"/>
              <w:right w:val="nil"/>
            </w:tcBorders>
            <w:shd w:val="clear" w:color="auto" w:fill="FFF1C9"/>
          </w:tcPr>
          <w:p w:rsidR="00F83330" w:rsidRDefault="00C32B47" w14:paraId="15B579C9" w14:textId="77777777">
            <w:pPr>
              <w:spacing w:after="0" w:line="259" w:lineRule="auto"/>
              <w:ind w:left="58" w:right="0" w:firstLine="0"/>
              <w:jc w:val="left"/>
            </w:pPr>
            <w:r>
              <w:rPr>
                <w:color w:val="808080"/>
                <w:sz w:val="20"/>
              </w:rPr>
              <w:t>Click here to enter text.</w:t>
            </w:r>
            <w:r>
              <w:rPr>
                <w:sz w:val="20"/>
              </w:rPr>
              <w:t xml:space="preserve"> </w:t>
            </w:r>
          </w:p>
        </w:tc>
      </w:tr>
      <w:tr w:rsidR="00F83330" w:rsidTr="00CD6DB5" w14:paraId="15B579CE" w14:textId="77777777">
        <w:trPr>
          <w:trHeight w:val="562"/>
        </w:trPr>
        <w:tc>
          <w:tcPr>
            <w:tcW w:w="5026" w:type="dxa"/>
            <w:tcBorders>
              <w:top w:val="nil"/>
              <w:left w:val="nil"/>
              <w:bottom w:val="nil"/>
              <w:right w:val="single" w:color="056DB1" w:sz="4" w:space="0"/>
            </w:tcBorders>
          </w:tcPr>
          <w:p w:rsidR="00F83330" w:rsidRDefault="00C32B47" w14:paraId="15B579CB" w14:textId="77777777">
            <w:pPr>
              <w:spacing w:after="0" w:line="259" w:lineRule="auto"/>
              <w:ind w:left="58" w:right="46" w:firstLine="0"/>
            </w:pPr>
            <w:r>
              <w:rPr>
                <w:sz w:val="20"/>
              </w:rPr>
              <w:t xml:space="preserve">Please provide information on any outstanding lawsuits or judgments within the last five (5) years. </w:t>
            </w:r>
          </w:p>
        </w:tc>
        <w:tc>
          <w:tcPr>
            <w:tcW w:w="4530" w:type="dxa"/>
            <w:tcBorders>
              <w:top w:val="nil"/>
              <w:left w:val="single" w:color="056DB1" w:sz="4" w:space="0"/>
              <w:bottom w:val="nil"/>
              <w:right w:val="nil"/>
            </w:tcBorders>
          </w:tcPr>
          <w:p w:rsidR="00F83330" w:rsidRDefault="00C32B47" w14:paraId="15B579CC" w14:textId="77777777">
            <w:pPr>
              <w:spacing w:after="15" w:line="259" w:lineRule="auto"/>
              <w:ind w:left="58" w:right="0" w:firstLine="0"/>
              <w:jc w:val="left"/>
            </w:pPr>
            <w:r>
              <w:rPr>
                <w:color w:val="808080"/>
                <w:sz w:val="20"/>
              </w:rPr>
              <w:t>Click here to enter text.</w:t>
            </w:r>
            <w:r>
              <w:rPr>
                <w:sz w:val="20"/>
              </w:rPr>
              <w:t xml:space="preserve"> </w:t>
            </w:r>
          </w:p>
          <w:p w:rsidR="00F83330" w:rsidRDefault="00C32B47" w14:paraId="15B579CD" w14:textId="77777777">
            <w:pPr>
              <w:spacing w:after="0" w:line="259" w:lineRule="auto"/>
              <w:ind w:left="-15" w:right="0" w:firstLine="0"/>
              <w:jc w:val="left"/>
            </w:pPr>
            <w:r>
              <w:rPr>
                <w:sz w:val="20"/>
              </w:rPr>
              <w:t xml:space="preserve"> </w:t>
            </w:r>
          </w:p>
        </w:tc>
      </w:tr>
      <w:tr w:rsidRPr="00154D09" w:rsidR="00B9640B" w:rsidTr="00EB42A2" w14:paraId="15B579D1" w14:textId="77777777">
        <w:trPr>
          <w:trHeight w:val="796"/>
        </w:trPr>
        <w:tc>
          <w:tcPr>
            <w:tcW w:w="5026" w:type="dxa"/>
            <w:tcBorders>
              <w:top w:val="nil"/>
              <w:left w:val="nil"/>
              <w:bottom w:val="nil"/>
              <w:right w:val="single" w:color="056DB1" w:sz="4" w:space="0"/>
            </w:tcBorders>
            <w:shd w:val="clear" w:color="auto" w:fill="FFF2CC" w:themeFill="accent4" w:themeFillTint="33"/>
            <w:vAlign w:val="center"/>
          </w:tcPr>
          <w:p w:rsidRPr="00154D09" w:rsidR="00B9640B" w:rsidP="00B9640B" w:rsidRDefault="00B9640B" w14:paraId="15B579CF" w14:textId="77777777">
            <w:pPr>
              <w:spacing w:after="0" w:line="259" w:lineRule="auto"/>
              <w:ind w:left="58" w:right="46" w:firstLine="0"/>
              <w:jc w:val="left"/>
              <w:rPr>
                <w:sz w:val="20"/>
                <w:szCs w:val="20"/>
              </w:rPr>
            </w:pPr>
            <w:r w:rsidRPr="00154D09">
              <w:rPr>
                <w:sz w:val="20"/>
                <w:szCs w:val="20"/>
              </w:rPr>
              <w:t>Detail your subject matter expertise as it would apply to the matters described in the scope of work section of this document.</w:t>
            </w:r>
          </w:p>
        </w:tc>
        <w:tc>
          <w:tcPr>
            <w:tcW w:w="4530" w:type="dxa"/>
            <w:tcBorders>
              <w:top w:val="nil"/>
              <w:left w:val="single" w:color="056DB1" w:sz="4" w:space="0"/>
              <w:bottom w:val="nil"/>
              <w:right w:val="nil"/>
            </w:tcBorders>
            <w:shd w:val="clear" w:color="auto" w:fill="FFF2CC" w:themeFill="accent4" w:themeFillTint="33"/>
          </w:tcPr>
          <w:p w:rsidRPr="00154D09" w:rsidR="00B9640B" w:rsidP="00B9640B" w:rsidRDefault="00B9640B" w14:paraId="15B579D0" w14:textId="77777777">
            <w:pPr>
              <w:spacing w:after="15" w:line="259" w:lineRule="auto"/>
              <w:ind w:left="58" w:right="0" w:firstLine="0"/>
              <w:jc w:val="left"/>
              <w:rPr>
                <w:color w:val="808080"/>
                <w:sz w:val="20"/>
                <w:szCs w:val="20"/>
              </w:rPr>
            </w:pPr>
            <w:r>
              <w:rPr>
                <w:color w:val="808080"/>
                <w:sz w:val="20"/>
              </w:rPr>
              <w:t>Click here to enter text.</w:t>
            </w:r>
            <w:r>
              <w:rPr>
                <w:sz w:val="20"/>
              </w:rPr>
              <w:t xml:space="preserve"> </w:t>
            </w:r>
          </w:p>
        </w:tc>
      </w:tr>
      <w:tr w:rsidRPr="003C3FE7" w:rsidR="00B9640B" w:rsidTr="00EB42A2" w14:paraId="15B579D4" w14:textId="77777777">
        <w:trPr>
          <w:trHeight w:val="691"/>
        </w:trPr>
        <w:tc>
          <w:tcPr>
            <w:tcW w:w="5026" w:type="dxa"/>
            <w:tcBorders>
              <w:top w:val="nil"/>
              <w:left w:val="nil"/>
              <w:bottom w:val="nil"/>
              <w:right w:val="single" w:color="056DB1" w:sz="4" w:space="0"/>
            </w:tcBorders>
            <w:shd w:val="clear" w:color="auto" w:fill="FFFFFF" w:themeFill="background1"/>
            <w:vAlign w:val="center"/>
          </w:tcPr>
          <w:p w:rsidRPr="00154D09" w:rsidR="00B9640B" w:rsidP="00B9640B" w:rsidRDefault="00B9640B" w14:paraId="15B579D2" w14:textId="261AB290">
            <w:pPr>
              <w:spacing w:after="0" w:line="259" w:lineRule="auto"/>
              <w:ind w:left="58" w:right="46" w:firstLine="0"/>
              <w:jc w:val="left"/>
              <w:rPr>
                <w:sz w:val="20"/>
                <w:szCs w:val="20"/>
              </w:rPr>
            </w:pPr>
            <w:r w:rsidRPr="00154D09">
              <w:rPr>
                <w:sz w:val="20"/>
                <w:szCs w:val="20"/>
              </w:rPr>
              <w:t xml:space="preserve">Clearly indicate any current or past contracts </w:t>
            </w:r>
            <w:r w:rsidR="005E544B">
              <w:rPr>
                <w:sz w:val="20"/>
                <w:szCs w:val="20"/>
              </w:rPr>
              <w:t>you/</w:t>
            </w:r>
            <w:r w:rsidRPr="00154D09">
              <w:rPr>
                <w:sz w:val="20"/>
                <w:szCs w:val="20"/>
              </w:rPr>
              <w:t>your organization has held to related projects (similar scope or subject matter).</w:t>
            </w:r>
          </w:p>
        </w:tc>
        <w:tc>
          <w:tcPr>
            <w:tcW w:w="4530" w:type="dxa"/>
            <w:tcBorders>
              <w:top w:val="nil"/>
              <w:left w:val="single" w:color="056DB1" w:sz="4" w:space="0"/>
              <w:bottom w:val="nil"/>
              <w:right w:val="nil"/>
            </w:tcBorders>
            <w:shd w:val="clear" w:color="auto" w:fill="FFFFFF" w:themeFill="background1"/>
          </w:tcPr>
          <w:p w:rsidRPr="003C3FE7" w:rsidR="00B9640B" w:rsidP="00B9640B" w:rsidRDefault="00B9640B" w14:paraId="15B579D3" w14:textId="77777777">
            <w:pPr>
              <w:spacing w:after="15" w:line="259" w:lineRule="auto"/>
              <w:ind w:left="58" w:right="0" w:firstLine="0"/>
              <w:jc w:val="left"/>
              <w:rPr>
                <w:color w:val="808080"/>
                <w:sz w:val="20"/>
                <w:szCs w:val="20"/>
              </w:rPr>
            </w:pPr>
            <w:r>
              <w:rPr>
                <w:color w:val="808080"/>
                <w:sz w:val="20"/>
              </w:rPr>
              <w:t>Click here to enter text.</w:t>
            </w:r>
            <w:r>
              <w:rPr>
                <w:sz w:val="20"/>
              </w:rPr>
              <w:t xml:space="preserve"> </w:t>
            </w:r>
          </w:p>
        </w:tc>
      </w:tr>
    </w:tbl>
    <w:p w:rsidR="00A43682" w:rsidP="00A43682" w:rsidRDefault="00C32B47" w14:paraId="15B579D5" w14:textId="77777777">
      <w:pPr>
        <w:spacing w:after="217" w:line="259" w:lineRule="auto"/>
        <w:ind w:left="0" w:right="0" w:firstLine="0"/>
        <w:jc w:val="left"/>
        <w:rPr>
          <w:b/>
          <w:color w:val="243F60"/>
        </w:rPr>
      </w:pPr>
      <w:r>
        <w:rPr>
          <w:b/>
          <w:color w:val="243F60"/>
        </w:rPr>
        <w:t xml:space="preserve"> </w:t>
      </w:r>
    </w:p>
    <w:p w:rsidR="00A757BF" w:rsidP="00A43682" w:rsidRDefault="00C32B47" w14:paraId="15B579D6" w14:textId="2435C094">
      <w:pPr>
        <w:spacing w:after="217" w:line="259" w:lineRule="auto"/>
        <w:ind w:left="0" w:right="0" w:firstLine="0"/>
        <w:jc w:val="left"/>
        <w:rPr>
          <w:color w:val="002060"/>
          <w:sz w:val="20"/>
          <w:szCs w:val="20"/>
        </w:rPr>
      </w:pPr>
      <w:r w:rsidRPr="001B3C08">
        <w:rPr>
          <w:b/>
          <w:color w:val="002060"/>
          <w:sz w:val="20"/>
          <w:szCs w:val="20"/>
        </w:rPr>
        <w:t>Section 3:</w:t>
      </w:r>
      <w:r w:rsidRPr="001B3C08">
        <w:rPr>
          <w:color w:val="002060"/>
          <w:sz w:val="20"/>
          <w:szCs w:val="20"/>
        </w:rPr>
        <w:t xml:space="preserve">  </w:t>
      </w:r>
      <w:r w:rsidR="00305D9D">
        <w:rPr>
          <w:b/>
          <w:color w:val="002060"/>
          <w:sz w:val="20"/>
          <w:szCs w:val="20"/>
        </w:rPr>
        <w:t>Implementation Plan</w:t>
      </w:r>
    </w:p>
    <w:p w:rsidRPr="00305D9D" w:rsidR="00305D9D" w:rsidP="00305D9D" w:rsidRDefault="00305D9D" w14:paraId="15B579D8" w14:textId="77777777">
      <w:pPr>
        <w:spacing w:after="240" w:afterLines="100" w:line="275" w:lineRule="auto"/>
        <w:ind w:left="-5" w:right="0"/>
        <w:jc w:val="left"/>
        <w:rPr>
          <w:sz w:val="20"/>
          <w:szCs w:val="20"/>
        </w:rPr>
      </w:pPr>
      <w:r>
        <w:rPr>
          <w:color w:val="auto"/>
          <w:sz w:val="20"/>
          <w:szCs w:val="20"/>
        </w:rPr>
        <w:t>P</w:t>
      </w:r>
      <w:r w:rsidRPr="00526F13">
        <w:rPr>
          <w:color w:val="auto"/>
          <w:sz w:val="20"/>
          <w:szCs w:val="20"/>
        </w:rPr>
        <w:t>rovide a high-level implementation plan with timeline based on the deadlines included for each deliverable</w:t>
      </w:r>
      <w:r>
        <w:rPr>
          <w:color w:val="auto"/>
          <w:sz w:val="20"/>
          <w:szCs w:val="20"/>
        </w:rPr>
        <w:t>.</w:t>
      </w:r>
    </w:p>
    <w:p w:rsidR="00A757BF" w:rsidP="00526F13" w:rsidRDefault="00C32B47" w14:paraId="15B579D9" w14:textId="77777777">
      <w:pPr>
        <w:spacing w:after="240" w:afterLines="100" w:line="275" w:lineRule="auto"/>
        <w:ind w:left="-5" w:right="0"/>
        <w:jc w:val="left"/>
        <w:rPr>
          <w:color w:val="auto"/>
          <w:sz w:val="20"/>
          <w:szCs w:val="20"/>
        </w:rPr>
      </w:pPr>
      <w:r w:rsidRPr="001B3C08">
        <w:rPr>
          <w:b/>
          <w:color w:val="002060"/>
          <w:sz w:val="20"/>
          <w:szCs w:val="20"/>
        </w:rPr>
        <w:t>Section 4:</w:t>
      </w:r>
      <w:r w:rsidRPr="001B3C08">
        <w:rPr>
          <w:color w:val="002060"/>
          <w:sz w:val="20"/>
          <w:szCs w:val="20"/>
        </w:rPr>
        <w:t xml:space="preserve">  </w:t>
      </w:r>
      <w:r w:rsidRPr="009665C9" w:rsidR="008613E5">
        <w:rPr>
          <w:b/>
          <w:bCs/>
          <w:color w:val="002060"/>
          <w:sz w:val="20"/>
          <w:szCs w:val="20"/>
        </w:rPr>
        <w:t xml:space="preserve">Project Team </w:t>
      </w:r>
    </w:p>
    <w:p w:rsidR="0024096A" w:rsidP="0024096A" w:rsidRDefault="00A757BF" w14:paraId="15B579DA" w14:textId="77777777">
      <w:pPr>
        <w:spacing w:after="240" w:afterLines="100" w:line="275" w:lineRule="auto"/>
        <w:ind w:left="-5" w:right="0"/>
        <w:jc w:val="left"/>
        <w:rPr>
          <w:color w:val="auto"/>
          <w:sz w:val="20"/>
          <w:szCs w:val="20"/>
        </w:rPr>
      </w:pPr>
      <w:r>
        <w:rPr>
          <w:color w:val="auto"/>
          <w:sz w:val="20"/>
          <w:szCs w:val="20"/>
        </w:rPr>
        <w:t>D</w:t>
      </w:r>
      <w:r w:rsidRPr="00526F13" w:rsidR="00AA4931">
        <w:rPr>
          <w:color w:val="auto"/>
          <w:sz w:val="20"/>
          <w:szCs w:val="20"/>
        </w:rPr>
        <w:t>escribe the proposed staff assigned to this project, their background, and attach their CVs</w:t>
      </w:r>
      <w:r w:rsidR="00C10954">
        <w:rPr>
          <w:color w:val="auto"/>
          <w:sz w:val="20"/>
          <w:szCs w:val="20"/>
        </w:rPr>
        <w:t>.</w:t>
      </w:r>
      <w:r w:rsidR="00ED1AA0">
        <w:rPr>
          <w:color w:val="auto"/>
          <w:sz w:val="20"/>
          <w:szCs w:val="20"/>
        </w:rPr>
        <w:t xml:space="preserve"> </w:t>
      </w:r>
    </w:p>
    <w:p w:rsidR="00A757BF" w:rsidP="00526F13" w:rsidRDefault="00C32B47" w14:paraId="15B579DB" w14:textId="77777777">
      <w:pPr>
        <w:spacing w:after="240" w:afterLines="100" w:line="259" w:lineRule="auto"/>
        <w:ind w:left="0" w:right="0" w:firstLine="0"/>
        <w:jc w:val="left"/>
        <w:rPr>
          <w:color w:val="auto"/>
          <w:sz w:val="20"/>
          <w:szCs w:val="20"/>
        </w:rPr>
      </w:pPr>
      <w:r w:rsidRPr="001B3C08">
        <w:rPr>
          <w:b/>
          <w:color w:val="002060"/>
          <w:sz w:val="20"/>
          <w:szCs w:val="20"/>
        </w:rPr>
        <w:t>Section 5:</w:t>
      </w:r>
      <w:r w:rsidRPr="001B3C08">
        <w:rPr>
          <w:color w:val="002060"/>
          <w:sz w:val="20"/>
          <w:szCs w:val="20"/>
        </w:rPr>
        <w:t xml:space="preserve">  </w:t>
      </w:r>
      <w:r w:rsidRPr="001B3C08">
        <w:rPr>
          <w:b/>
          <w:color w:val="002060"/>
          <w:sz w:val="20"/>
          <w:szCs w:val="20"/>
        </w:rPr>
        <w:t>Work Samples</w:t>
      </w:r>
      <w:r w:rsidRPr="001B3C08" w:rsidR="00534CE2">
        <w:rPr>
          <w:b/>
          <w:color w:val="002060"/>
          <w:sz w:val="20"/>
          <w:szCs w:val="20"/>
        </w:rPr>
        <w:t xml:space="preserve"> and References</w:t>
      </w:r>
      <w:r w:rsidRPr="001B3C08">
        <w:rPr>
          <w:color w:val="002060"/>
          <w:sz w:val="20"/>
          <w:szCs w:val="20"/>
        </w:rPr>
        <w:t xml:space="preserve"> </w:t>
      </w:r>
    </w:p>
    <w:p w:rsidR="005D51B7" w:rsidP="00526F13" w:rsidRDefault="00A757BF" w14:paraId="15B579DC" w14:textId="5DBBD5CB">
      <w:pPr>
        <w:spacing w:after="240" w:afterLines="100" w:line="259" w:lineRule="auto"/>
        <w:ind w:left="0" w:right="0" w:firstLine="0"/>
        <w:jc w:val="left"/>
        <w:rPr>
          <w:color w:val="auto"/>
          <w:sz w:val="20"/>
          <w:szCs w:val="20"/>
        </w:rPr>
      </w:pPr>
      <w:r>
        <w:rPr>
          <w:color w:val="auto"/>
          <w:sz w:val="20"/>
          <w:szCs w:val="20"/>
        </w:rPr>
        <w:t>P</w:t>
      </w:r>
      <w:r w:rsidRPr="00526F13" w:rsidR="00C32B47">
        <w:rPr>
          <w:color w:val="auto"/>
          <w:sz w:val="20"/>
          <w:szCs w:val="20"/>
        </w:rPr>
        <w:t xml:space="preserve">rovide </w:t>
      </w:r>
      <w:r w:rsidRPr="00526F13" w:rsidR="00534CE2">
        <w:rPr>
          <w:color w:val="auto"/>
          <w:sz w:val="20"/>
          <w:szCs w:val="20"/>
        </w:rPr>
        <w:t xml:space="preserve">examples of </w:t>
      </w:r>
      <w:r w:rsidRPr="00526F13" w:rsidR="00AA4931">
        <w:rPr>
          <w:color w:val="auto"/>
          <w:sz w:val="20"/>
          <w:szCs w:val="20"/>
        </w:rPr>
        <w:t>products</w:t>
      </w:r>
      <w:r w:rsidRPr="00526F13" w:rsidR="00534CE2">
        <w:rPr>
          <w:color w:val="auto"/>
          <w:sz w:val="20"/>
          <w:szCs w:val="20"/>
        </w:rPr>
        <w:t xml:space="preserve"> created by consultant</w:t>
      </w:r>
      <w:r w:rsidR="00397E83">
        <w:rPr>
          <w:color w:val="auto"/>
          <w:sz w:val="20"/>
          <w:szCs w:val="20"/>
        </w:rPr>
        <w:t>/team/consortium</w:t>
      </w:r>
      <w:r w:rsidRPr="00526F13" w:rsidR="00C32B47">
        <w:rPr>
          <w:color w:val="auto"/>
          <w:sz w:val="20"/>
          <w:szCs w:val="20"/>
        </w:rPr>
        <w:t xml:space="preserve"> </w:t>
      </w:r>
      <w:r w:rsidRPr="00526F13" w:rsidR="00AA4931">
        <w:rPr>
          <w:color w:val="auto"/>
          <w:sz w:val="20"/>
          <w:szCs w:val="20"/>
        </w:rPr>
        <w:t>that are relevant to the scope of work</w:t>
      </w:r>
      <w:r w:rsidR="00C10954">
        <w:rPr>
          <w:color w:val="auto"/>
          <w:sz w:val="20"/>
          <w:szCs w:val="20"/>
        </w:rPr>
        <w:t>.</w:t>
      </w:r>
    </w:p>
    <w:p w:rsidR="00A757BF" w:rsidP="00F25B4E" w:rsidRDefault="00C32B47" w14:paraId="15B579DD" w14:textId="77777777">
      <w:pPr>
        <w:spacing w:after="160" w:line="259" w:lineRule="auto"/>
        <w:ind w:left="0" w:right="0" w:firstLine="0"/>
        <w:jc w:val="left"/>
        <w:rPr>
          <w:color w:val="002060"/>
          <w:sz w:val="20"/>
          <w:szCs w:val="20"/>
        </w:rPr>
      </w:pPr>
      <w:r w:rsidRPr="001B3C08">
        <w:rPr>
          <w:b/>
          <w:color w:val="002060"/>
          <w:sz w:val="20"/>
          <w:szCs w:val="20"/>
        </w:rPr>
        <w:t>Section 6:</w:t>
      </w:r>
      <w:r w:rsidRPr="001B3C08">
        <w:rPr>
          <w:color w:val="002060"/>
          <w:sz w:val="20"/>
          <w:szCs w:val="20"/>
        </w:rPr>
        <w:t xml:space="preserve">  </w:t>
      </w:r>
      <w:r w:rsidRPr="001B3C08">
        <w:rPr>
          <w:b/>
          <w:color w:val="002060"/>
          <w:sz w:val="20"/>
          <w:szCs w:val="20"/>
        </w:rPr>
        <w:t>Costs</w:t>
      </w:r>
      <w:bookmarkStart w:name="_Hlk117005022" w:id="12"/>
    </w:p>
    <w:p w:rsidRPr="007363B9" w:rsidR="00A757BF" w:rsidP="00C16222" w:rsidRDefault="00A757BF" w14:paraId="15B579DE" w14:textId="77777777">
      <w:pPr>
        <w:spacing w:after="0" w:line="259" w:lineRule="auto"/>
        <w:ind w:left="0" w:right="0" w:firstLine="0"/>
        <w:jc w:val="left"/>
        <w:rPr>
          <w:rFonts w:cstheme="minorHAnsi"/>
          <w:sz w:val="20"/>
          <w:szCs w:val="20"/>
        </w:rPr>
      </w:pPr>
      <w:r w:rsidRPr="007363B9">
        <w:rPr>
          <w:color w:val="002060"/>
          <w:sz w:val="20"/>
          <w:szCs w:val="20"/>
        </w:rPr>
        <w:t>P</w:t>
      </w:r>
      <w:r w:rsidRPr="007363B9" w:rsidR="00F155DB">
        <w:rPr>
          <w:rFonts w:cs="Calibri"/>
          <w:color w:val="auto"/>
          <w:sz w:val="20"/>
          <w:szCs w:val="20"/>
          <w:shd w:val="clear" w:color="auto" w:fill="FFFFFF"/>
        </w:rPr>
        <w:t xml:space="preserve">rovide detailed costs of total </w:t>
      </w:r>
      <w:r w:rsidRPr="007363B9" w:rsidR="005D51B7">
        <w:rPr>
          <w:rFonts w:cs="Calibri"/>
          <w:color w:val="auto"/>
          <w:sz w:val="20"/>
          <w:szCs w:val="20"/>
          <w:shd w:val="clear" w:color="auto" w:fill="FFFFFF"/>
        </w:rPr>
        <w:t>costs</w:t>
      </w:r>
      <w:r w:rsidRPr="007363B9" w:rsidR="00F155DB">
        <w:rPr>
          <w:rFonts w:cs="Calibri"/>
          <w:color w:val="auto"/>
          <w:sz w:val="20"/>
          <w:szCs w:val="20"/>
          <w:shd w:val="clear" w:color="auto" w:fill="FFFFFF"/>
        </w:rPr>
        <w:t xml:space="preserve"> you will be charging for meeting the required deliverables outlined above in this RFP</w:t>
      </w:r>
      <w:r w:rsidRPr="007363B9" w:rsidR="00F155DB">
        <w:rPr>
          <w:rFonts w:cstheme="minorHAnsi"/>
          <w:color w:val="auto"/>
          <w:sz w:val="20"/>
          <w:szCs w:val="20"/>
          <w:shd w:val="clear" w:color="auto" w:fill="FFFFFF"/>
        </w:rPr>
        <w:t xml:space="preserve">. </w:t>
      </w:r>
      <w:r w:rsidRPr="007363B9">
        <w:rPr>
          <w:rFonts w:cstheme="minorHAnsi"/>
          <w:sz w:val="20"/>
          <w:szCs w:val="20"/>
        </w:rPr>
        <w:t>This budget should be presented:</w:t>
      </w:r>
    </w:p>
    <w:p w:rsidRPr="00CE6194" w:rsidR="00CE6194" w:rsidP="00CE6194" w:rsidRDefault="00A757BF" w14:paraId="15B579DF" w14:textId="77777777">
      <w:pPr>
        <w:pStyle w:val="ListParagraph"/>
        <w:numPr>
          <w:ilvl w:val="0"/>
          <w:numId w:val="21"/>
        </w:numPr>
        <w:spacing w:after="0" w:line="259" w:lineRule="auto"/>
        <w:ind w:right="0"/>
        <w:jc w:val="left"/>
        <w:rPr>
          <w:rFonts w:cstheme="minorHAnsi"/>
          <w:sz w:val="20"/>
          <w:szCs w:val="20"/>
        </w:rPr>
      </w:pPr>
      <w:r w:rsidRPr="007363B9">
        <w:rPr>
          <w:rFonts w:cstheme="minorHAnsi"/>
          <w:sz w:val="20"/>
          <w:szCs w:val="20"/>
        </w:rPr>
        <w:t>with an allocation to each deliverable, as payment will be made upon the satisfactory completion of each deliverable and</w:t>
      </w:r>
    </w:p>
    <w:p w:rsidRPr="007363B9" w:rsidR="00A757BF" w:rsidP="00A757BF" w:rsidRDefault="00A757BF" w14:paraId="15B579E0" w14:textId="77777777">
      <w:pPr>
        <w:pStyle w:val="ListParagraph"/>
        <w:numPr>
          <w:ilvl w:val="0"/>
          <w:numId w:val="21"/>
        </w:numPr>
        <w:spacing w:after="0" w:line="259" w:lineRule="auto"/>
        <w:ind w:right="0"/>
        <w:jc w:val="left"/>
        <w:rPr>
          <w:sz w:val="20"/>
          <w:szCs w:val="20"/>
        </w:rPr>
      </w:pPr>
      <w:r w:rsidRPr="007363B9">
        <w:rPr>
          <w:rFonts w:cstheme="minorHAnsi"/>
          <w:color w:val="auto"/>
          <w:sz w:val="20"/>
          <w:szCs w:val="20"/>
        </w:rPr>
        <w:t xml:space="preserve">with a date through which </w:t>
      </w:r>
      <w:r w:rsidRPr="007363B9" w:rsidR="00FF4789">
        <w:rPr>
          <w:rFonts w:cstheme="minorHAnsi"/>
          <w:color w:val="auto"/>
          <w:sz w:val="20"/>
          <w:szCs w:val="20"/>
        </w:rPr>
        <w:t>the provided</w:t>
      </w:r>
      <w:r w:rsidRPr="007363B9">
        <w:rPr>
          <w:rFonts w:cstheme="minorHAnsi"/>
          <w:color w:val="auto"/>
          <w:sz w:val="20"/>
          <w:szCs w:val="20"/>
        </w:rPr>
        <w:t xml:space="preserve"> pricing is valid.</w:t>
      </w:r>
    </w:p>
    <w:p w:rsidR="00BB0AE9" w:rsidP="00A757BF" w:rsidRDefault="00BB0AE9" w14:paraId="15B579E2" w14:textId="77777777">
      <w:pPr>
        <w:spacing w:after="0" w:line="259" w:lineRule="auto"/>
        <w:ind w:right="0"/>
        <w:jc w:val="left"/>
        <w:rPr>
          <w:rFonts w:cstheme="minorHAnsi"/>
          <w:color w:val="auto"/>
          <w:sz w:val="20"/>
          <w:szCs w:val="20"/>
        </w:rPr>
      </w:pPr>
    </w:p>
    <w:p w:rsidRPr="007363B9" w:rsidR="00F25B4E" w:rsidP="00A757BF" w:rsidRDefault="00F155DB" w14:paraId="15B579E3" w14:textId="77777777">
      <w:pPr>
        <w:spacing w:after="0" w:line="259" w:lineRule="auto"/>
        <w:ind w:right="0"/>
        <w:jc w:val="left"/>
        <w:rPr>
          <w:sz w:val="20"/>
          <w:szCs w:val="20"/>
        </w:rPr>
      </w:pPr>
      <w:r w:rsidRPr="007363B9">
        <w:rPr>
          <w:rFonts w:cstheme="minorHAnsi"/>
          <w:color w:val="auto"/>
          <w:sz w:val="20"/>
          <w:szCs w:val="20"/>
        </w:rPr>
        <w:t>The bu</w:t>
      </w:r>
      <w:r w:rsidRPr="007363B9">
        <w:rPr>
          <w:rFonts w:cstheme="minorHAnsi"/>
          <w:sz w:val="20"/>
          <w:szCs w:val="20"/>
        </w:rPr>
        <w:t xml:space="preserve">dget should be </w:t>
      </w:r>
      <w:r w:rsidRPr="007363B9" w:rsidR="007045BD">
        <w:rPr>
          <w:rFonts w:cstheme="minorHAnsi"/>
          <w:sz w:val="20"/>
          <w:szCs w:val="20"/>
        </w:rPr>
        <w:t>submit</w:t>
      </w:r>
      <w:r w:rsidRPr="007363B9">
        <w:rPr>
          <w:rFonts w:cstheme="minorHAnsi"/>
          <w:sz w:val="20"/>
          <w:szCs w:val="20"/>
        </w:rPr>
        <w:t>ted</w:t>
      </w:r>
      <w:r w:rsidRPr="007363B9" w:rsidR="007045BD">
        <w:rPr>
          <w:rFonts w:cstheme="minorHAnsi"/>
          <w:sz w:val="20"/>
          <w:szCs w:val="20"/>
        </w:rPr>
        <w:t xml:space="preserve"> </w:t>
      </w:r>
      <w:r w:rsidRPr="007363B9" w:rsidR="00F44B8B">
        <w:rPr>
          <w:rFonts w:cstheme="minorHAnsi"/>
          <w:sz w:val="20"/>
          <w:szCs w:val="20"/>
        </w:rPr>
        <w:t>in a separate document from the technical/programmatic proposal,</w:t>
      </w:r>
      <w:r w:rsidRPr="007363B9" w:rsidR="007045BD">
        <w:rPr>
          <w:sz w:val="20"/>
          <w:szCs w:val="20"/>
        </w:rPr>
        <w:t xml:space="preserve"> as a PDF or Word document</w:t>
      </w:r>
      <w:r w:rsidRPr="007363B9" w:rsidR="00F44B8B">
        <w:rPr>
          <w:sz w:val="20"/>
          <w:szCs w:val="20"/>
        </w:rPr>
        <w:t xml:space="preserve">, </w:t>
      </w:r>
      <w:r w:rsidRPr="007363B9" w:rsidR="007045BD">
        <w:rPr>
          <w:sz w:val="20"/>
          <w:szCs w:val="20"/>
        </w:rPr>
        <w:t>via email to</w:t>
      </w:r>
      <w:r w:rsidRPr="007363B9" w:rsidR="00F44B8B">
        <w:rPr>
          <w:sz w:val="20"/>
          <w:szCs w:val="20"/>
        </w:rPr>
        <w:t xml:space="preserve"> </w:t>
      </w:r>
      <w:hyperlink w:history="1" r:id="rId13">
        <w:r w:rsidRPr="007363B9" w:rsidR="00F44B8B">
          <w:rPr>
            <w:rStyle w:val="Hyperlink"/>
            <w:sz w:val="20"/>
            <w:szCs w:val="20"/>
          </w:rPr>
          <w:t>inclusivehealth@specialolympics.org</w:t>
        </w:r>
      </w:hyperlink>
      <w:r w:rsidRPr="007363B9" w:rsidR="00F44B8B">
        <w:rPr>
          <w:sz w:val="20"/>
          <w:szCs w:val="20"/>
        </w:rPr>
        <w:t xml:space="preserve"> with CC to</w:t>
      </w:r>
      <w:r w:rsidRPr="007363B9" w:rsidR="007045BD">
        <w:rPr>
          <w:sz w:val="20"/>
          <w:szCs w:val="20"/>
        </w:rPr>
        <w:t xml:space="preserve"> </w:t>
      </w:r>
      <w:hyperlink w:history="1" r:id="rId14">
        <w:r w:rsidRPr="007363B9" w:rsidR="007045BD">
          <w:rPr>
            <w:rStyle w:val="Hyperlink"/>
            <w:sz w:val="20"/>
            <w:szCs w:val="20"/>
          </w:rPr>
          <w:t>spattanaik@specialolympics.org</w:t>
        </w:r>
      </w:hyperlink>
      <w:r w:rsidRPr="007363B9" w:rsidR="00A4695D">
        <w:rPr>
          <w:rStyle w:val="Hyperlink"/>
          <w:color w:val="auto"/>
          <w:sz w:val="20"/>
          <w:szCs w:val="20"/>
          <w:u w:val="none"/>
        </w:rPr>
        <w:t xml:space="preserve"> and</w:t>
      </w:r>
      <w:r w:rsidRPr="007363B9" w:rsidR="001A75FE">
        <w:rPr>
          <w:rStyle w:val="Hyperlink"/>
          <w:color w:val="auto"/>
          <w:sz w:val="20"/>
          <w:szCs w:val="20"/>
          <w:u w:val="none"/>
        </w:rPr>
        <w:t xml:space="preserve"> </w:t>
      </w:r>
      <w:hyperlink w:history="1" r:id="rId15">
        <w:r w:rsidRPr="007363B9" w:rsidR="001A75FE">
          <w:rPr>
            <w:rStyle w:val="Hyperlink"/>
            <w:sz w:val="20"/>
            <w:szCs w:val="20"/>
          </w:rPr>
          <w:t>acruz@specialolympics.org</w:t>
        </w:r>
      </w:hyperlink>
      <w:bookmarkEnd w:id="12"/>
      <w:r w:rsidRPr="007363B9" w:rsidR="00F44B8B">
        <w:rPr>
          <w:sz w:val="20"/>
          <w:szCs w:val="20"/>
        </w:rPr>
        <w:t>.</w:t>
      </w:r>
    </w:p>
    <w:p w:rsidRPr="007363B9" w:rsidR="00F44B8B" w:rsidP="00C16222" w:rsidRDefault="00F44B8B" w14:paraId="15B579E4" w14:textId="77777777">
      <w:pPr>
        <w:spacing w:after="0" w:line="259" w:lineRule="auto"/>
        <w:ind w:left="0" w:right="0" w:firstLine="0"/>
        <w:jc w:val="left"/>
        <w:rPr>
          <w:sz w:val="20"/>
          <w:szCs w:val="20"/>
        </w:rPr>
      </w:pPr>
    </w:p>
    <w:p w:rsidRPr="0022092B" w:rsidR="0022092B" w:rsidP="0022092B" w:rsidRDefault="0022092B" w14:paraId="15B579E5" w14:textId="77777777">
      <w:pPr>
        <w:spacing w:after="0" w:line="259" w:lineRule="auto"/>
        <w:ind w:left="0" w:right="0" w:firstLine="0"/>
        <w:jc w:val="left"/>
        <w:rPr>
          <w:sz w:val="20"/>
          <w:szCs w:val="20"/>
        </w:rPr>
      </w:pPr>
      <w:bookmarkStart w:name="_Hlk117515859" w:id="13"/>
      <w:r w:rsidRPr="0022092B">
        <w:rPr>
          <w:b/>
          <w:bCs/>
          <w:color w:val="002060"/>
          <w:sz w:val="20"/>
          <w:szCs w:val="20"/>
        </w:rPr>
        <w:t>Section 7: Sources of Funding and Compliance Requirements</w:t>
      </w:r>
      <w:r w:rsidRPr="0022092B">
        <w:rPr>
          <w:color w:val="002060"/>
          <w:sz w:val="20"/>
          <w:szCs w:val="20"/>
        </w:rPr>
        <w:t xml:space="preserve"> </w:t>
      </w:r>
    </w:p>
    <w:p w:rsidRPr="00EF3EC0" w:rsidR="0022092B" w:rsidP="0022092B" w:rsidRDefault="0022092B" w14:paraId="15B579E6" w14:textId="77777777">
      <w:pPr>
        <w:spacing w:after="0" w:line="259" w:lineRule="auto"/>
        <w:ind w:left="0" w:right="0" w:firstLine="0"/>
        <w:jc w:val="left"/>
        <w:rPr>
          <w:sz w:val="20"/>
          <w:szCs w:val="20"/>
        </w:rPr>
      </w:pPr>
      <w:r w:rsidRPr="0022092B">
        <w:rPr>
          <w:sz w:val="20"/>
          <w:szCs w:val="20"/>
        </w:rPr>
        <w:t xml:space="preserve">For those in the United States only. Please note that this assignment will be fully funded by the USA Federal Agency Center for Disease Prevention and Control (CDC) under the Department of Health and Human Services (DHHS). Therefore, you will need to comply with all applicable federal laws and regulations including OMB 2 CFR Chapter I, Chapter II, Part 200, et al. Uniform Administrative Requirements, Cost Principles, and Audit Requirements for Federal Awards; Final Rule. </w:t>
      </w:r>
      <w:hyperlink w:tgtFrame="_blank" w:tooltip="Original URL: http://www.ecfr.gov/. Click or tap if you trust this link." w:history="1" r:id="rId16">
        <w:r w:rsidRPr="0022092B">
          <w:rPr>
            <w:rStyle w:val="Hyperlink"/>
            <w:rFonts w:ascii="Calibri" w:hAnsi="Calibri" w:cs="Calibri"/>
            <w:sz w:val="22"/>
            <w:bdr w:val="none" w:color="auto" w:sz="0" w:space="0" w:frame="1"/>
            <w:shd w:val="clear" w:color="auto" w:fill="FFFFFF"/>
          </w:rPr>
          <w:t>http://www.ecfr.gov/</w:t>
        </w:r>
      </w:hyperlink>
      <w:r w:rsidRPr="0022092B">
        <w:t>.</w:t>
      </w:r>
    </w:p>
    <w:bookmarkEnd w:id="13"/>
    <w:p w:rsidR="0022092B" w:rsidP="00F155DB" w:rsidRDefault="0022092B" w14:paraId="15B579E7" w14:textId="77777777">
      <w:pPr>
        <w:pStyle w:val="Heading1"/>
        <w:numPr>
          <w:ilvl w:val="0"/>
          <w:numId w:val="0"/>
        </w:numPr>
        <w:ind w:left="-5"/>
      </w:pPr>
    </w:p>
    <w:p w:rsidR="00F155DB" w:rsidP="00F155DB" w:rsidRDefault="001B0DC2" w14:paraId="15B579E8" w14:textId="77777777">
      <w:pPr>
        <w:pStyle w:val="Heading1"/>
        <w:numPr>
          <w:ilvl w:val="0"/>
          <w:numId w:val="0"/>
        </w:numPr>
        <w:ind w:left="-5"/>
      </w:pPr>
      <w:bookmarkStart w:name="_Toc180153943" w:id="14"/>
      <w:r>
        <w:t>SOI CONTACT INFORMATION</w:t>
      </w:r>
      <w:bookmarkEnd w:id="14"/>
    </w:p>
    <w:p w:rsidR="00F155DB" w:rsidP="00F155DB" w:rsidRDefault="00F155DB" w14:paraId="15B579E9" w14:textId="77777777">
      <w:pPr>
        <w:pStyle w:val="Heading2"/>
        <w:ind w:left="-5"/>
      </w:pPr>
      <w:r>
        <w:t>Questions</w:t>
      </w:r>
    </w:p>
    <w:p w:rsidR="00F155DB" w:rsidP="00F155DB" w:rsidRDefault="00F155DB" w14:paraId="15B579EA" w14:textId="548C3B6C">
      <w:pPr>
        <w:ind w:left="0" w:firstLine="0"/>
        <w:rPr>
          <w:color w:val="000000" w:themeColor="text1"/>
        </w:rPr>
      </w:pPr>
      <w:r>
        <w:rPr>
          <w:color w:val="000000" w:themeColor="text1"/>
        </w:rPr>
        <w:t xml:space="preserve">Anjela Jenkins | </w:t>
      </w:r>
      <w:r w:rsidR="00BD10F5">
        <w:rPr>
          <w:color w:val="000000" w:themeColor="text1"/>
        </w:rPr>
        <w:t xml:space="preserve">Senior </w:t>
      </w:r>
      <w:r>
        <w:rPr>
          <w:color w:val="000000" w:themeColor="text1"/>
        </w:rPr>
        <w:t>Director, Global Inclusive Health Advocacy</w:t>
      </w:r>
    </w:p>
    <w:p w:rsidRPr="00C0292C" w:rsidR="00076C3B" w:rsidP="00935FDF" w:rsidRDefault="00F155DB" w14:paraId="15B57A16" w14:textId="300BA164">
      <w:pPr>
        <w:ind w:left="0" w:firstLine="0"/>
        <w:rPr>
          <w:sz w:val="14"/>
          <w:szCs w:val="14"/>
        </w:rPr>
      </w:pPr>
      <w:hyperlink w:history="1" r:id="rId17">
        <w:r w:rsidRPr="002D70B9">
          <w:rPr>
            <w:rStyle w:val="Hyperlink"/>
          </w:rPr>
          <w:t>ajenkins@specialolympics.org</w:t>
        </w:r>
      </w:hyperlink>
    </w:p>
    <w:sectPr w:rsidRPr="00C0292C" w:rsidR="00076C3B" w:rsidSect="00935FDF">
      <w:headerReference w:type="even" r:id="rId18"/>
      <w:headerReference w:type="default" r:id="rId19"/>
      <w:footerReference w:type="even" r:id="rId20"/>
      <w:footerReference w:type="default" r:id="rId21"/>
      <w:headerReference w:type="first" r:id="rId22"/>
      <w:footerReference w:type="first" r:id="rId23"/>
      <w:pgSz w:w="12242" w:h="15842" w:orient="portrait"/>
      <w:pgMar w:top="2381" w:right="1297" w:bottom="396" w:left="1247" w:header="544" w:footer="39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29FC" w:rsidRDefault="00D729FC" w14:paraId="07B51ED9" w14:textId="77777777">
      <w:pPr>
        <w:spacing w:after="0" w:line="240" w:lineRule="auto"/>
      </w:pPr>
      <w:r>
        <w:separator/>
      </w:r>
    </w:p>
  </w:endnote>
  <w:endnote w:type="continuationSeparator" w:id="0">
    <w:p w:rsidR="00D729FC" w:rsidRDefault="00D729FC" w14:paraId="58A07DD1" w14:textId="77777777">
      <w:pPr>
        <w:spacing w:after="0" w:line="240" w:lineRule="auto"/>
      </w:pPr>
      <w:r>
        <w:continuationSeparator/>
      </w:r>
    </w:p>
  </w:endnote>
  <w:endnote w:type="continuationNotice" w:id="1">
    <w:p w:rsidR="00D729FC" w:rsidRDefault="00D729FC" w14:paraId="5F41A5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330" w:rsidRDefault="00C32B47" w14:paraId="15B57A23" w14:textId="77777777">
    <w:pPr>
      <w:spacing w:after="0" w:line="259" w:lineRule="auto"/>
      <w:ind w:left="0" w:right="0" w:firstLine="0"/>
      <w:jc w:val="left"/>
    </w:pPr>
    <w:r>
      <w:fldChar w:fldCharType="begin"/>
    </w:r>
    <w:r>
      <w:instrText xml:space="preserve"> PAGE   \* MERGEFORMAT </w:instrText>
    </w:r>
    <w:r>
      <w:fldChar w:fldCharType="separate"/>
    </w:r>
    <w:r>
      <w:rPr>
        <w:color w:val="808080"/>
        <w:sz w:val="16"/>
      </w:rPr>
      <w:t>10</w:t>
    </w:r>
    <w:r>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D10F5" w:rsidR="00F83330" w:rsidP="00BD10F5" w:rsidRDefault="00F83330" w14:paraId="15B57A24" w14:textId="1880BB0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330" w:rsidRDefault="00C32B47" w14:paraId="15B57A26" w14:textId="77777777">
    <w:pPr>
      <w:spacing w:after="0" w:line="259" w:lineRule="auto"/>
      <w:ind w:left="0" w:right="0" w:firstLine="0"/>
      <w:jc w:val="left"/>
    </w:pPr>
    <w:r>
      <w:fldChar w:fldCharType="begin"/>
    </w:r>
    <w:r>
      <w:instrText xml:space="preserve"> PAGE   \* MERGEFORMAT </w:instrText>
    </w:r>
    <w:r>
      <w:fldChar w:fldCharType="separate"/>
    </w:r>
    <w:r>
      <w:rPr>
        <w:color w:val="808080"/>
        <w:sz w:val="16"/>
      </w:rPr>
      <w:t>10</w:t>
    </w:r>
    <w:r>
      <w:rPr>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29FC" w:rsidRDefault="00D729FC" w14:paraId="67A8DEFA" w14:textId="77777777">
      <w:pPr>
        <w:spacing w:after="0" w:line="255" w:lineRule="auto"/>
        <w:ind w:left="0" w:right="0" w:firstLine="0"/>
        <w:jc w:val="left"/>
      </w:pPr>
      <w:r>
        <w:separator/>
      </w:r>
    </w:p>
  </w:footnote>
  <w:footnote w:type="continuationSeparator" w:id="0">
    <w:p w:rsidR="00D729FC" w:rsidRDefault="00D729FC" w14:paraId="29F11338" w14:textId="77777777">
      <w:pPr>
        <w:spacing w:after="0" w:line="255" w:lineRule="auto"/>
        <w:ind w:left="0" w:right="0" w:firstLine="0"/>
        <w:jc w:val="left"/>
      </w:pPr>
      <w:r>
        <w:continuationSeparator/>
      </w:r>
    </w:p>
  </w:footnote>
  <w:footnote w:type="continuationNotice" w:id="1">
    <w:p w:rsidR="00D729FC" w:rsidRDefault="00D729FC" w14:paraId="2AF2FF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83330" w:rsidRDefault="00C32B47" w14:paraId="15B57A21" w14:textId="77777777">
    <w:pPr>
      <w:spacing w:after="0" w:line="259" w:lineRule="auto"/>
      <w:ind w:left="-1247" w:right="10945" w:firstLine="0"/>
      <w:jc w:val="left"/>
    </w:pPr>
    <w:r>
      <w:rPr>
        <w:rFonts w:ascii="Calibri" w:hAnsi="Calibri" w:eastAsia="Calibri" w:cs="Calibri"/>
        <w:noProof/>
        <w:sz w:val="22"/>
      </w:rPr>
      <mc:AlternateContent>
        <mc:Choice Requires="wpg">
          <w:drawing>
            <wp:anchor distT="0" distB="0" distL="114300" distR="114300" simplePos="0" relativeHeight="251658248" behindDoc="0" locked="0" layoutInCell="1" allowOverlap="1" wp14:anchorId="15B57A27" wp14:editId="15B57A28">
              <wp:simplePos x="0" y="0"/>
              <wp:positionH relativeFrom="page">
                <wp:posOffset>758952</wp:posOffset>
              </wp:positionH>
              <wp:positionV relativeFrom="page">
                <wp:posOffset>345440</wp:posOffset>
              </wp:positionV>
              <wp:extent cx="6685788" cy="998093"/>
              <wp:effectExtent l="0" t="0" r="0" b="0"/>
              <wp:wrapSquare wrapText="bothSides"/>
              <wp:docPr id="14426" name="Group 14426"/>
              <wp:cNvGraphicFramePr/>
              <a:graphic xmlns:a="http://schemas.openxmlformats.org/drawingml/2006/main">
                <a:graphicData uri="http://schemas.microsoft.com/office/word/2010/wordprocessingGroup">
                  <wpg:wgp>
                    <wpg:cNvGrpSpPr/>
                    <wpg:grpSpPr>
                      <a:xfrm>
                        <a:off x="0" y="0"/>
                        <a:ext cx="6685788" cy="998093"/>
                        <a:chOff x="0" y="0"/>
                        <a:chExt cx="6685788" cy="998093"/>
                      </a:xfrm>
                    </wpg:grpSpPr>
                    <wps:wsp>
                      <wps:cNvPr id="14430" name="Rectangle 14430"/>
                      <wps:cNvSpPr/>
                      <wps:spPr>
                        <a:xfrm>
                          <a:off x="32766" y="125933"/>
                          <a:ext cx="34660" cy="146698"/>
                        </a:xfrm>
                        <a:prstGeom prst="rect">
                          <a:avLst/>
                        </a:prstGeom>
                        <a:ln>
                          <a:noFill/>
                        </a:ln>
                      </wps:spPr>
                      <wps:txbx>
                        <w:txbxContent>
                          <w:p w:rsidR="00F83330" w:rsidRDefault="00C32B47" w14:paraId="15B57A2D" w14:textId="77777777">
                            <w:pPr>
                              <w:spacing w:after="160" w:line="259" w:lineRule="auto"/>
                              <w:ind w:left="0" w:right="0" w:firstLine="0"/>
                              <w:jc w:val="left"/>
                            </w:pPr>
                            <w:r>
                              <w:rPr>
                                <w:color w:val="4A442A"/>
                                <w:sz w:val="18"/>
                              </w:rPr>
                              <w:t xml:space="preserve"> </w:t>
                            </w:r>
                          </w:p>
                        </w:txbxContent>
                      </wps:txbx>
                      <wps:bodyPr horzOverflow="overflow" vert="horz" lIns="0" tIns="0" rIns="0" bIns="0" rtlCol="0">
                        <a:noAutofit/>
                      </wps:bodyPr>
                    </wps:wsp>
                    <wps:wsp>
                      <wps:cNvPr id="14431" name="Rectangle 14431"/>
                      <wps:cNvSpPr/>
                      <wps:spPr>
                        <a:xfrm>
                          <a:off x="57912" y="125933"/>
                          <a:ext cx="34660" cy="146698"/>
                        </a:xfrm>
                        <a:prstGeom prst="rect">
                          <a:avLst/>
                        </a:prstGeom>
                        <a:ln>
                          <a:noFill/>
                        </a:ln>
                      </wps:spPr>
                      <wps:txbx>
                        <w:txbxContent>
                          <w:p w:rsidR="00F83330" w:rsidRDefault="00C32B47" w14:paraId="15B57A2E" w14:textId="77777777">
                            <w:pPr>
                              <w:spacing w:after="160" w:line="259" w:lineRule="auto"/>
                              <w:ind w:left="0" w:right="0" w:firstLine="0"/>
                              <w:jc w:val="left"/>
                            </w:pPr>
                            <w:r>
                              <w:rPr>
                                <w:color w:val="4A442A"/>
                                <w:sz w:val="18"/>
                              </w:rPr>
                              <w:t xml:space="preserve"> </w:t>
                            </w:r>
                          </w:p>
                        </w:txbxContent>
                      </wps:txbx>
                      <wps:bodyPr horzOverflow="overflow" vert="horz" lIns="0" tIns="0" rIns="0" bIns="0" rtlCol="0">
                        <a:noAutofit/>
                      </wps:bodyPr>
                    </wps:wsp>
                    <pic:pic xmlns:pic="http://schemas.openxmlformats.org/drawingml/2006/picture">
                      <pic:nvPicPr>
                        <pic:cNvPr id="14427" name="Picture 14427"/>
                        <pic:cNvPicPr/>
                      </pic:nvPicPr>
                      <pic:blipFill>
                        <a:blip r:embed="rId1"/>
                        <a:stretch>
                          <a:fillRect/>
                        </a:stretch>
                      </pic:blipFill>
                      <pic:spPr>
                        <a:xfrm>
                          <a:off x="5772023" y="0"/>
                          <a:ext cx="890270" cy="969645"/>
                        </a:xfrm>
                        <a:prstGeom prst="rect">
                          <a:avLst/>
                        </a:prstGeom>
                      </pic:spPr>
                    </pic:pic>
                    <pic:pic xmlns:pic="http://schemas.openxmlformats.org/drawingml/2006/picture">
                      <pic:nvPicPr>
                        <pic:cNvPr id="14428" name="Picture 14428"/>
                        <pic:cNvPicPr/>
                      </pic:nvPicPr>
                      <pic:blipFill>
                        <a:blip r:embed="rId2"/>
                        <a:stretch>
                          <a:fillRect/>
                        </a:stretch>
                      </pic:blipFill>
                      <pic:spPr>
                        <a:xfrm>
                          <a:off x="0" y="884385"/>
                          <a:ext cx="6685788" cy="113708"/>
                        </a:xfrm>
                        <a:prstGeom prst="rect">
                          <a:avLst/>
                        </a:prstGeom>
                      </pic:spPr>
                    </pic:pic>
                    <wps:wsp>
                      <wps:cNvPr id="14429" name="Shape 14429"/>
                      <wps:cNvSpPr/>
                      <wps:spPr>
                        <a:xfrm>
                          <a:off x="41148" y="918210"/>
                          <a:ext cx="6597650" cy="12700"/>
                        </a:xfrm>
                        <a:custGeom>
                          <a:avLst/>
                          <a:gdLst/>
                          <a:ahLst/>
                          <a:cxnLst/>
                          <a:rect l="0" t="0" r="0" b="0"/>
                          <a:pathLst>
                            <a:path w="6597650" h="12700">
                              <a:moveTo>
                                <a:pt x="0" y="12700"/>
                              </a:moveTo>
                              <a:lnTo>
                                <a:pt x="659765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4E7F8461">
            <v:group id="Group 14426" style="position:absolute;left:0;text-align:left;margin-left:59.75pt;margin-top:27.2pt;width:526.45pt;height:78.6pt;z-index:251658248;mso-position-horizontal-relative:page;mso-position-vertical-relative:page" coordsize="66857,9980" o:spid="_x0000_s1026" w14:anchorId="15B57A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">
              <v:rect id="Rectangle 14430" style="position:absolute;left:327;top:1259;width:347;height:1467;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">
                <v:textbox inset="0,0,0,0">
                  <w:txbxContent>
                    <w:p w:rsidR="00F83330" w:rsidRDefault="00C32B47" w14:paraId="100C5B58" w14:textId="77777777">
                      <w:pPr>
                        <w:spacing w:after="160" w:line="259" w:lineRule="auto"/>
                        <w:ind w:left="0" w:right="0" w:firstLine="0"/>
                        <w:jc w:val="left"/>
                      </w:pPr>
                      <w:r>
                        <w:rPr>
                          <w:color w:val="4A442A"/>
                          <w:sz w:val="18"/>
                        </w:rPr>
                        <w:t xml:space="preserve"> </w:t>
                      </w:r>
                    </w:p>
                  </w:txbxContent>
                </v:textbox>
              </v:rect>
              <v:rect id="Rectangle 14431" style="position:absolute;left:579;top:1259;width:346;height:146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">
                <v:textbox inset="0,0,0,0">
                  <w:txbxContent>
                    <w:p w:rsidR="00F83330" w:rsidRDefault="00C32B47" w14:paraId="12F40E89" w14:textId="77777777">
                      <w:pPr>
                        <w:spacing w:after="160" w:line="259" w:lineRule="auto"/>
                        <w:ind w:left="0" w:right="0" w:firstLine="0"/>
                        <w:jc w:val="left"/>
                      </w:pPr>
                      <w:r>
                        <w:rPr>
                          <w:color w:val="4A442A"/>
                          <w:sz w:val="18"/>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427" style="position:absolute;left:57720;width:8902;height:969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">
                <v:imagedata o:title="" r:id="rId3"/>
              </v:shape>
              <v:shape id="Picture 14428" style="position:absolute;top:8843;width:66857;height:113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">
                <v:imagedata o:title="" r:id="rId4"/>
              </v:shape>
              <v:shape id="Shape 14429" style="position:absolute;left:411;top:9182;width:65976;height:127;visibility:visible;mso-wrap-style:square;v-text-anchor:top" coordsize="6597650,12700" o:spid="_x0000_s1031" filled="f" strokecolor="#c00000" strokeweight="2pt" path="m,12700l6597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">
                <v:path textboxrect="0,0,6597650,12700" arrowok="t"/>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D10F5" w:rsidR="00F83330" w:rsidP="00BD10F5" w:rsidRDefault="00F83330" w14:paraId="15B57A22" w14:textId="30E292BC">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83330" w:rsidRDefault="00C32B47" w14:paraId="15B57A25" w14:textId="77777777">
    <w:pPr>
      <w:spacing w:after="0" w:line="259" w:lineRule="auto"/>
      <w:ind w:left="-1247" w:right="10945" w:firstLine="0"/>
      <w:jc w:val="left"/>
    </w:pPr>
    <w:r>
      <w:rPr>
        <w:rFonts w:ascii="Calibri" w:hAnsi="Calibri" w:eastAsia="Calibri" w:cs="Calibri"/>
        <w:noProof/>
        <w:sz w:val="22"/>
      </w:rPr>
      <mc:AlternateContent>
        <mc:Choice Requires="wpg">
          <w:drawing>
            <wp:anchor distT="0" distB="0" distL="114300" distR="114300" simplePos="0" relativeHeight="251658250" behindDoc="0" locked="0" layoutInCell="1" allowOverlap="1" wp14:anchorId="15B57A2B" wp14:editId="15B57A2C">
              <wp:simplePos x="0" y="0"/>
              <wp:positionH relativeFrom="page">
                <wp:posOffset>758952</wp:posOffset>
              </wp:positionH>
              <wp:positionV relativeFrom="page">
                <wp:posOffset>345440</wp:posOffset>
              </wp:positionV>
              <wp:extent cx="6685788" cy="998093"/>
              <wp:effectExtent l="0" t="0" r="0" b="0"/>
              <wp:wrapSquare wrapText="bothSides"/>
              <wp:docPr id="14394" name="Group 14394"/>
              <wp:cNvGraphicFramePr/>
              <a:graphic xmlns:a="http://schemas.openxmlformats.org/drawingml/2006/main">
                <a:graphicData uri="http://schemas.microsoft.com/office/word/2010/wordprocessingGroup">
                  <wpg:wgp>
                    <wpg:cNvGrpSpPr/>
                    <wpg:grpSpPr>
                      <a:xfrm>
                        <a:off x="0" y="0"/>
                        <a:ext cx="6685788" cy="998093"/>
                        <a:chOff x="0" y="0"/>
                        <a:chExt cx="6685788" cy="998093"/>
                      </a:xfrm>
                    </wpg:grpSpPr>
                    <wps:wsp>
                      <wps:cNvPr id="14398" name="Rectangle 14398"/>
                      <wps:cNvSpPr/>
                      <wps:spPr>
                        <a:xfrm>
                          <a:off x="32766" y="125933"/>
                          <a:ext cx="34660" cy="146698"/>
                        </a:xfrm>
                        <a:prstGeom prst="rect">
                          <a:avLst/>
                        </a:prstGeom>
                        <a:ln>
                          <a:noFill/>
                        </a:ln>
                      </wps:spPr>
                      <wps:txbx>
                        <w:txbxContent>
                          <w:p w:rsidR="00F83330" w:rsidRDefault="00C32B47" w14:paraId="15B57A31" w14:textId="77777777">
                            <w:pPr>
                              <w:spacing w:after="160" w:line="259" w:lineRule="auto"/>
                              <w:ind w:left="0" w:right="0" w:firstLine="0"/>
                              <w:jc w:val="left"/>
                            </w:pPr>
                            <w:r>
                              <w:rPr>
                                <w:color w:val="4A442A"/>
                                <w:sz w:val="18"/>
                              </w:rPr>
                              <w:t xml:space="preserve"> </w:t>
                            </w:r>
                          </w:p>
                        </w:txbxContent>
                      </wps:txbx>
                      <wps:bodyPr horzOverflow="overflow" vert="horz" lIns="0" tIns="0" rIns="0" bIns="0" rtlCol="0">
                        <a:noAutofit/>
                      </wps:bodyPr>
                    </wps:wsp>
                    <wps:wsp>
                      <wps:cNvPr id="14399" name="Rectangle 14399"/>
                      <wps:cNvSpPr/>
                      <wps:spPr>
                        <a:xfrm>
                          <a:off x="57912" y="125933"/>
                          <a:ext cx="34660" cy="146698"/>
                        </a:xfrm>
                        <a:prstGeom prst="rect">
                          <a:avLst/>
                        </a:prstGeom>
                        <a:ln>
                          <a:noFill/>
                        </a:ln>
                      </wps:spPr>
                      <wps:txbx>
                        <w:txbxContent>
                          <w:p w:rsidR="00F83330" w:rsidRDefault="00C32B47" w14:paraId="15B57A32" w14:textId="77777777">
                            <w:pPr>
                              <w:spacing w:after="160" w:line="259" w:lineRule="auto"/>
                              <w:ind w:left="0" w:right="0" w:firstLine="0"/>
                              <w:jc w:val="left"/>
                            </w:pPr>
                            <w:r>
                              <w:rPr>
                                <w:color w:val="4A442A"/>
                                <w:sz w:val="18"/>
                              </w:rPr>
                              <w:t xml:space="preserve"> </w:t>
                            </w:r>
                          </w:p>
                        </w:txbxContent>
                      </wps:txbx>
                      <wps:bodyPr horzOverflow="overflow" vert="horz" lIns="0" tIns="0" rIns="0" bIns="0" rtlCol="0">
                        <a:noAutofit/>
                      </wps:bodyPr>
                    </wps:wsp>
                    <pic:pic xmlns:pic="http://schemas.openxmlformats.org/drawingml/2006/picture">
                      <pic:nvPicPr>
                        <pic:cNvPr id="14395" name="Picture 14395"/>
                        <pic:cNvPicPr/>
                      </pic:nvPicPr>
                      <pic:blipFill>
                        <a:blip r:embed="rId1"/>
                        <a:stretch>
                          <a:fillRect/>
                        </a:stretch>
                      </pic:blipFill>
                      <pic:spPr>
                        <a:xfrm>
                          <a:off x="5772023" y="0"/>
                          <a:ext cx="890270" cy="969645"/>
                        </a:xfrm>
                        <a:prstGeom prst="rect">
                          <a:avLst/>
                        </a:prstGeom>
                      </pic:spPr>
                    </pic:pic>
                    <pic:pic xmlns:pic="http://schemas.openxmlformats.org/drawingml/2006/picture">
                      <pic:nvPicPr>
                        <pic:cNvPr id="14396" name="Picture 14396"/>
                        <pic:cNvPicPr/>
                      </pic:nvPicPr>
                      <pic:blipFill>
                        <a:blip r:embed="rId2"/>
                        <a:stretch>
                          <a:fillRect/>
                        </a:stretch>
                      </pic:blipFill>
                      <pic:spPr>
                        <a:xfrm>
                          <a:off x="0" y="884385"/>
                          <a:ext cx="6685788" cy="113708"/>
                        </a:xfrm>
                        <a:prstGeom prst="rect">
                          <a:avLst/>
                        </a:prstGeom>
                      </pic:spPr>
                    </pic:pic>
                    <wps:wsp>
                      <wps:cNvPr id="14397" name="Shape 14397"/>
                      <wps:cNvSpPr/>
                      <wps:spPr>
                        <a:xfrm>
                          <a:off x="41148" y="918210"/>
                          <a:ext cx="6597650" cy="12700"/>
                        </a:xfrm>
                        <a:custGeom>
                          <a:avLst/>
                          <a:gdLst/>
                          <a:ahLst/>
                          <a:cxnLst/>
                          <a:rect l="0" t="0" r="0" b="0"/>
                          <a:pathLst>
                            <a:path w="6597650" h="12700">
                              <a:moveTo>
                                <a:pt x="0" y="12700"/>
                              </a:moveTo>
                              <a:lnTo>
                                <a:pt x="6597650" y="0"/>
                              </a:lnTo>
                            </a:path>
                          </a:pathLst>
                        </a:custGeom>
                        <a:ln w="254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19544E71">
            <v:group id="Group 14394" style="position:absolute;left:0;text-align:left;margin-left:59.75pt;margin-top:27.2pt;width:526.45pt;height:78.6pt;z-index:251658250;mso-position-horizontal-relative:page;mso-position-vertical-relative:page" coordsize="66857,9980" o:spid="_x0000_s1032" w14:anchorId="15B57A2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">
              <v:rect id="Rectangle 14398" style="position:absolute;left:327;top:1259;width:347;height:1467;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Txa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">
                <v:textbox inset="0,0,0,0">
                  <w:txbxContent>
                    <w:p w:rsidR="00F83330" w:rsidRDefault="00C32B47" w14:paraId="29D6B04F" w14:textId="77777777">
                      <w:pPr>
                        <w:spacing w:after="160" w:line="259" w:lineRule="auto"/>
                        <w:ind w:left="0" w:right="0" w:firstLine="0"/>
                        <w:jc w:val="left"/>
                      </w:pPr>
                      <w:r>
                        <w:rPr>
                          <w:color w:val="4A442A"/>
                          <w:sz w:val="18"/>
                        </w:rPr>
                        <w:t xml:space="preserve"> </w:t>
                      </w:r>
                    </w:p>
                  </w:txbxContent>
                </v:textbox>
              </v:rect>
              <v:rect id="Rectangle 14399" style="position:absolute;left:579;top:1259;width:346;height:1467;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">
                <v:textbox inset="0,0,0,0">
                  <w:txbxContent>
                    <w:p w:rsidR="00F83330" w:rsidRDefault="00C32B47" w14:paraId="0A6959E7" w14:textId="77777777">
                      <w:pPr>
                        <w:spacing w:after="160" w:line="259" w:lineRule="auto"/>
                        <w:ind w:left="0" w:right="0" w:firstLine="0"/>
                        <w:jc w:val="left"/>
                      </w:pPr>
                      <w:r>
                        <w:rPr>
                          <w:color w:val="4A442A"/>
                          <w:sz w:val="18"/>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395" style="position:absolute;left:57720;width:8902;height:9696;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">
                <v:imagedata o:title="" r:id="rId3"/>
              </v:shape>
              <v:shape id="Picture 14396" style="position:absolute;top:8843;width:66857;height:1137;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">
                <v:imagedata o:title="" r:id="rId4"/>
              </v:shape>
              <v:shape id="Shape 14397" style="position:absolute;left:411;top:9182;width:65976;height:127;visibility:visible;mso-wrap-style:square;v-text-anchor:top" coordsize="6597650,12700" o:spid="_x0000_s1037" filled="f" strokecolor="#c00000" strokeweight="2pt" path="m,12700l6597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">
                <v:path textboxrect="0,0,6597650,12700" arrowok="t"/>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632"/>
    <w:multiLevelType w:val="multilevel"/>
    <w:tmpl w:val="117E72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CF67221"/>
    <w:multiLevelType w:val="hybridMultilevel"/>
    <w:tmpl w:val="2B70B662"/>
    <w:lvl w:ilvl="0" w:tplc="0B4E1BC2">
      <w:start w:val="1"/>
      <w:numFmt w:val="decimal"/>
      <w:lvlText w:val="%1."/>
      <w:lvlJc w:val="left"/>
      <w:pPr>
        <w:ind w:left="345" w:hanging="36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2" w15:restartNumberingAfterBreak="0">
    <w:nsid w:val="11273998"/>
    <w:multiLevelType w:val="hybridMultilevel"/>
    <w:tmpl w:val="CA1E7432"/>
    <w:lvl w:ilvl="0" w:tplc="F2845F84">
      <w:start w:val="1"/>
      <w:numFmt w:val="bullet"/>
      <w:lvlText w:val="-"/>
      <w:lvlJc w:val="left"/>
      <w:pPr>
        <w:ind w:left="7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C022853E">
      <w:start w:val="1"/>
      <w:numFmt w:val="bullet"/>
      <w:lvlText w:val="o"/>
      <w:lvlJc w:val="left"/>
      <w:pPr>
        <w:ind w:left="14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409C188C">
      <w:start w:val="1"/>
      <w:numFmt w:val="bullet"/>
      <w:lvlText w:val="▪"/>
      <w:lvlJc w:val="left"/>
      <w:pPr>
        <w:ind w:left="21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23F00190">
      <w:start w:val="1"/>
      <w:numFmt w:val="bullet"/>
      <w:lvlText w:val="•"/>
      <w:lvlJc w:val="left"/>
      <w:pPr>
        <w:ind w:left="28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3DB6E31A">
      <w:start w:val="1"/>
      <w:numFmt w:val="bullet"/>
      <w:lvlText w:val="o"/>
      <w:lvlJc w:val="left"/>
      <w:pPr>
        <w:ind w:left="36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20DCFBDA">
      <w:start w:val="1"/>
      <w:numFmt w:val="bullet"/>
      <w:lvlText w:val="▪"/>
      <w:lvlJc w:val="left"/>
      <w:pPr>
        <w:ind w:left="43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86587566">
      <w:start w:val="1"/>
      <w:numFmt w:val="bullet"/>
      <w:lvlText w:val="•"/>
      <w:lvlJc w:val="left"/>
      <w:pPr>
        <w:ind w:left="504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60CCCDBC">
      <w:start w:val="1"/>
      <w:numFmt w:val="bullet"/>
      <w:lvlText w:val="o"/>
      <w:lvlJc w:val="left"/>
      <w:pPr>
        <w:ind w:left="57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418E496E">
      <w:start w:val="1"/>
      <w:numFmt w:val="bullet"/>
      <w:lvlText w:val="▪"/>
      <w:lvlJc w:val="left"/>
      <w:pPr>
        <w:ind w:left="64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12F61707"/>
    <w:multiLevelType w:val="multilevel"/>
    <w:tmpl w:val="4AC846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D83707"/>
    <w:multiLevelType w:val="hybridMultilevel"/>
    <w:tmpl w:val="AA0C3FA0"/>
    <w:lvl w:ilvl="0" w:tplc="F2845F84">
      <w:start w:val="1"/>
      <w:numFmt w:val="bullet"/>
      <w:lvlText w:val="-"/>
      <w:lvlJc w:val="left"/>
      <w:pPr>
        <w:ind w:left="345" w:hanging="360"/>
      </w:pPr>
      <w:rPr>
        <w:rFonts w:hint="default"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1F105356"/>
    <w:multiLevelType w:val="hybridMultilevel"/>
    <w:tmpl w:val="20D2889C"/>
    <w:lvl w:ilvl="0" w:tplc="441C70DC">
      <w:numFmt w:val="bullet"/>
      <w:lvlText w:val="-"/>
      <w:lvlJc w:val="left"/>
      <w:pPr>
        <w:ind w:left="355" w:hanging="360"/>
      </w:pPr>
      <w:rPr>
        <w:rFonts w:hint="default" w:ascii="Calibri" w:hAnsi="Calibri" w:cs="Calibri" w:eastAsiaTheme="minorHAnsi"/>
      </w:rPr>
    </w:lvl>
    <w:lvl w:ilvl="1" w:tplc="20000003">
      <w:start w:val="1"/>
      <w:numFmt w:val="bullet"/>
      <w:lvlText w:val="o"/>
      <w:lvlJc w:val="left"/>
      <w:pPr>
        <w:ind w:left="1075" w:hanging="360"/>
      </w:pPr>
      <w:rPr>
        <w:rFonts w:hint="default" w:ascii="Courier New" w:hAnsi="Courier New" w:cs="Courier New"/>
      </w:rPr>
    </w:lvl>
    <w:lvl w:ilvl="2" w:tplc="20000005" w:tentative="1">
      <w:start w:val="1"/>
      <w:numFmt w:val="bullet"/>
      <w:lvlText w:val=""/>
      <w:lvlJc w:val="left"/>
      <w:pPr>
        <w:ind w:left="1795" w:hanging="360"/>
      </w:pPr>
      <w:rPr>
        <w:rFonts w:hint="default" w:ascii="Wingdings" w:hAnsi="Wingdings"/>
      </w:rPr>
    </w:lvl>
    <w:lvl w:ilvl="3" w:tplc="20000001" w:tentative="1">
      <w:start w:val="1"/>
      <w:numFmt w:val="bullet"/>
      <w:lvlText w:val=""/>
      <w:lvlJc w:val="left"/>
      <w:pPr>
        <w:ind w:left="2515" w:hanging="360"/>
      </w:pPr>
      <w:rPr>
        <w:rFonts w:hint="default" w:ascii="Symbol" w:hAnsi="Symbol"/>
      </w:rPr>
    </w:lvl>
    <w:lvl w:ilvl="4" w:tplc="20000003" w:tentative="1">
      <w:start w:val="1"/>
      <w:numFmt w:val="bullet"/>
      <w:lvlText w:val="o"/>
      <w:lvlJc w:val="left"/>
      <w:pPr>
        <w:ind w:left="3235" w:hanging="360"/>
      </w:pPr>
      <w:rPr>
        <w:rFonts w:hint="default" w:ascii="Courier New" w:hAnsi="Courier New" w:cs="Courier New"/>
      </w:rPr>
    </w:lvl>
    <w:lvl w:ilvl="5" w:tplc="20000005" w:tentative="1">
      <w:start w:val="1"/>
      <w:numFmt w:val="bullet"/>
      <w:lvlText w:val=""/>
      <w:lvlJc w:val="left"/>
      <w:pPr>
        <w:ind w:left="3955" w:hanging="360"/>
      </w:pPr>
      <w:rPr>
        <w:rFonts w:hint="default" w:ascii="Wingdings" w:hAnsi="Wingdings"/>
      </w:rPr>
    </w:lvl>
    <w:lvl w:ilvl="6" w:tplc="20000001" w:tentative="1">
      <w:start w:val="1"/>
      <w:numFmt w:val="bullet"/>
      <w:lvlText w:val=""/>
      <w:lvlJc w:val="left"/>
      <w:pPr>
        <w:ind w:left="4675" w:hanging="360"/>
      </w:pPr>
      <w:rPr>
        <w:rFonts w:hint="default" w:ascii="Symbol" w:hAnsi="Symbol"/>
      </w:rPr>
    </w:lvl>
    <w:lvl w:ilvl="7" w:tplc="20000003" w:tentative="1">
      <w:start w:val="1"/>
      <w:numFmt w:val="bullet"/>
      <w:lvlText w:val="o"/>
      <w:lvlJc w:val="left"/>
      <w:pPr>
        <w:ind w:left="5395" w:hanging="360"/>
      </w:pPr>
      <w:rPr>
        <w:rFonts w:hint="default" w:ascii="Courier New" w:hAnsi="Courier New" w:cs="Courier New"/>
      </w:rPr>
    </w:lvl>
    <w:lvl w:ilvl="8" w:tplc="20000005" w:tentative="1">
      <w:start w:val="1"/>
      <w:numFmt w:val="bullet"/>
      <w:lvlText w:val=""/>
      <w:lvlJc w:val="left"/>
      <w:pPr>
        <w:ind w:left="6115" w:hanging="360"/>
      </w:pPr>
      <w:rPr>
        <w:rFonts w:hint="default" w:ascii="Wingdings" w:hAnsi="Wingdings"/>
      </w:rPr>
    </w:lvl>
  </w:abstractNum>
  <w:abstractNum w:abstractNumId="6" w15:restartNumberingAfterBreak="0">
    <w:nsid w:val="1FC218B9"/>
    <w:multiLevelType w:val="hybridMultilevel"/>
    <w:tmpl w:val="9FC6D4FE"/>
    <w:lvl w:ilvl="0" w:tplc="39CCBF4E">
      <w:numFmt w:val="bullet"/>
      <w:lvlText w:val="-"/>
      <w:lvlJc w:val="left"/>
      <w:pPr>
        <w:ind w:left="720" w:hanging="360"/>
      </w:pPr>
      <w:rPr>
        <w:rFonts w:hint="default" w:ascii="Ubuntu" w:hAnsi="Ubuntu" w:eastAsia="Ubuntu" w:cs="Ubuntu"/>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492BFC"/>
    <w:multiLevelType w:val="multilevel"/>
    <w:tmpl w:val="3C1086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27DE1B1C"/>
    <w:multiLevelType w:val="hybridMultilevel"/>
    <w:tmpl w:val="764CC96A"/>
    <w:lvl w:ilvl="0" w:tplc="8C74CD40">
      <w:start w:val="1"/>
      <w:numFmt w:val="bullet"/>
      <w:lvlText w:val="•"/>
      <w:lvlJc w:val="left"/>
      <w:pPr>
        <w:ind w:left="705"/>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AB266CFC">
      <w:start w:val="1"/>
      <w:numFmt w:val="bullet"/>
      <w:lvlText w:val="o"/>
      <w:lvlJc w:val="left"/>
      <w:pPr>
        <w:ind w:left="14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A10A99B2">
      <w:start w:val="1"/>
      <w:numFmt w:val="bullet"/>
      <w:lvlText w:val="▪"/>
      <w:lvlJc w:val="left"/>
      <w:pPr>
        <w:ind w:left="21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E266EB60">
      <w:start w:val="1"/>
      <w:numFmt w:val="bullet"/>
      <w:lvlText w:val="•"/>
      <w:lvlJc w:val="left"/>
      <w:pPr>
        <w:ind w:left="28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46DA9940">
      <w:start w:val="1"/>
      <w:numFmt w:val="bullet"/>
      <w:lvlText w:val="o"/>
      <w:lvlJc w:val="left"/>
      <w:pPr>
        <w:ind w:left="36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C622B6EC">
      <w:start w:val="1"/>
      <w:numFmt w:val="bullet"/>
      <w:lvlText w:val="▪"/>
      <w:lvlJc w:val="left"/>
      <w:pPr>
        <w:ind w:left="43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2A54311E">
      <w:start w:val="1"/>
      <w:numFmt w:val="bullet"/>
      <w:lvlText w:val="•"/>
      <w:lvlJc w:val="left"/>
      <w:pPr>
        <w:ind w:left="504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B69E6F7E">
      <w:start w:val="1"/>
      <w:numFmt w:val="bullet"/>
      <w:lvlText w:val="o"/>
      <w:lvlJc w:val="left"/>
      <w:pPr>
        <w:ind w:left="57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C5C80EC2">
      <w:start w:val="1"/>
      <w:numFmt w:val="bullet"/>
      <w:lvlText w:val="▪"/>
      <w:lvlJc w:val="left"/>
      <w:pPr>
        <w:ind w:left="64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9" w15:restartNumberingAfterBreak="0">
    <w:nsid w:val="30903B88"/>
    <w:multiLevelType w:val="multilevel"/>
    <w:tmpl w:val="131C61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3AFB6C63"/>
    <w:multiLevelType w:val="hybridMultilevel"/>
    <w:tmpl w:val="9114588A"/>
    <w:lvl w:ilvl="0" w:tplc="D478BC70">
      <w:start w:val="1"/>
      <w:numFmt w:val="decimal"/>
      <w:lvlText w:val="%1."/>
      <w:lvlJc w:val="left"/>
      <w:pPr>
        <w:ind w:left="345" w:hanging="36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11" w15:restartNumberingAfterBreak="0">
    <w:nsid w:val="3BCB1D79"/>
    <w:multiLevelType w:val="hybridMultilevel"/>
    <w:tmpl w:val="252ECDB6"/>
    <w:lvl w:ilvl="0" w:tplc="7028373C">
      <w:numFmt w:val="bullet"/>
      <w:lvlText w:val="-"/>
      <w:lvlJc w:val="left"/>
      <w:pPr>
        <w:ind w:left="1080" w:hanging="360"/>
      </w:pPr>
      <w:rPr>
        <w:rFonts w:hint="default" w:ascii="Ubuntu" w:hAnsi="Ubuntu" w:eastAsia="Ubuntu" w:cs="Ubuntu"/>
        <w:b w:val="0"/>
        <w:bC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F1955A4"/>
    <w:multiLevelType w:val="hybridMultilevel"/>
    <w:tmpl w:val="914A3F42"/>
    <w:lvl w:ilvl="0" w:tplc="3A982886">
      <w:start w:val="1"/>
      <w:numFmt w:val="decimal"/>
      <w:lvlText w:val="%1."/>
      <w:lvlJc w:val="left"/>
      <w:pPr>
        <w:ind w:left="7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073CEE9C">
      <w:start w:val="1"/>
      <w:numFmt w:val="lowerLetter"/>
      <w:lvlText w:val="%2."/>
      <w:lvlJc w:val="left"/>
      <w:pPr>
        <w:ind w:left="14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2" w:tplc="5FC6B8D2">
      <w:start w:val="1"/>
      <w:numFmt w:val="lowerRoman"/>
      <w:lvlText w:val="%3"/>
      <w:lvlJc w:val="left"/>
      <w:pPr>
        <w:ind w:left="180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3" w:tplc="F0325230">
      <w:start w:val="1"/>
      <w:numFmt w:val="decimal"/>
      <w:lvlText w:val="%4"/>
      <w:lvlJc w:val="left"/>
      <w:pPr>
        <w:ind w:left="25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4" w:tplc="86BA1F2A">
      <w:start w:val="1"/>
      <w:numFmt w:val="lowerLetter"/>
      <w:lvlText w:val="%5"/>
      <w:lvlJc w:val="left"/>
      <w:pPr>
        <w:ind w:left="32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5" w:tplc="150AA6A6">
      <w:start w:val="1"/>
      <w:numFmt w:val="lowerRoman"/>
      <w:lvlText w:val="%6"/>
      <w:lvlJc w:val="left"/>
      <w:pPr>
        <w:ind w:left="39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6" w:tplc="AE2AFA4A">
      <w:start w:val="1"/>
      <w:numFmt w:val="decimal"/>
      <w:lvlText w:val="%7"/>
      <w:lvlJc w:val="left"/>
      <w:pPr>
        <w:ind w:left="46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7" w:tplc="7DC2EB6A">
      <w:start w:val="1"/>
      <w:numFmt w:val="lowerLetter"/>
      <w:lvlText w:val="%8"/>
      <w:lvlJc w:val="left"/>
      <w:pPr>
        <w:ind w:left="540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8" w:tplc="D87CADCC">
      <w:start w:val="1"/>
      <w:numFmt w:val="lowerRoman"/>
      <w:lvlText w:val="%9"/>
      <w:lvlJc w:val="left"/>
      <w:pPr>
        <w:ind w:left="61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abstractNum>
  <w:abstractNum w:abstractNumId="13" w15:restartNumberingAfterBreak="0">
    <w:nsid w:val="4023512B"/>
    <w:multiLevelType w:val="hybridMultilevel"/>
    <w:tmpl w:val="A5F665E6"/>
    <w:lvl w:ilvl="0" w:tplc="BA280362">
      <w:start w:val="1"/>
      <w:numFmt w:val="lowerLetter"/>
      <w:lvlText w:val="(%1)"/>
      <w:lvlJc w:val="left"/>
      <w:pPr>
        <w:ind w:left="720" w:hanging="360"/>
      </w:pPr>
      <w:rPr>
        <w:rFonts w:eastAsia="Ubuntu" w:ascii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F14C4"/>
    <w:multiLevelType w:val="multilevel"/>
    <w:tmpl w:val="8B92C3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3961068"/>
    <w:multiLevelType w:val="hybridMultilevel"/>
    <w:tmpl w:val="43128E8A"/>
    <w:lvl w:ilvl="0" w:tplc="AE687D94">
      <w:start w:val="1"/>
      <w:numFmt w:val="upperRoman"/>
      <w:pStyle w:val="Heading1"/>
      <w:lvlText w:val="%1."/>
      <w:lvlJc w:val="left"/>
      <w:pPr>
        <w:ind w:left="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1" w:tplc="2D6A9882">
      <w:start w:val="1"/>
      <w:numFmt w:val="lowerLetter"/>
      <w:lvlText w:val="%2"/>
      <w:lvlJc w:val="left"/>
      <w:pPr>
        <w:ind w:left="160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2" w:tplc="4A30A5D8">
      <w:start w:val="1"/>
      <w:numFmt w:val="lowerRoman"/>
      <w:lvlText w:val="%3"/>
      <w:lvlJc w:val="left"/>
      <w:pPr>
        <w:ind w:left="232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3" w:tplc="C0C000A8">
      <w:start w:val="1"/>
      <w:numFmt w:val="decimal"/>
      <w:lvlText w:val="%4"/>
      <w:lvlJc w:val="left"/>
      <w:pPr>
        <w:ind w:left="304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4" w:tplc="8B720CE4">
      <w:start w:val="1"/>
      <w:numFmt w:val="lowerLetter"/>
      <w:lvlText w:val="%5"/>
      <w:lvlJc w:val="left"/>
      <w:pPr>
        <w:ind w:left="376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5" w:tplc="EBA2409E">
      <w:start w:val="1"/>
      <w:numFmt w:val="lowerRoman"/>
      <w:lvlText w:val="%6"/>
      <w:lvlJc w:val="left"/>
      <w:pPr>
        <w:ind w:left="448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6" w:tplc="5AFE183A">
      <w:start w:val="1"/>
      <w:numFmt w:val="decimal"/>
      <w:lvlText w:val="%7"/>
      <w:lvlJc w:val="left"/>
      <w:pPr>
        <w:ind w:left="520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7" w:tplc="AACCDE16">
      <w:start w:val="1"/>
      <w:numFmt w:val="lowerLetter"/>
      <w:lvlText w:val="%8"/>
      <w:lvlJc w:val="left"/>
      <w:pPr>
        <w:ind w:left="592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lvl w:ilvl="8" w:tplc="83C45D64">
      <w:start w:val="1"/>
      <w:numFmt w:val="lowerRoman"/>
      <w:lvlText w:val="%9"/>
      <w:lvlJc w:val="left"/>
      <w:pPr>
        <w:ind w:left="6640"/>
      </w:pPr>
      <w:rPr>
        <w:rFonts w:ascii="Ubuntu" w:hAnsi="Ubuntu" w:eastAsia="Ubuntu" w:cs="Ubuntu"/>
        <w:b w:val="0"/>
        <w:i w:val="0"/>
        <w:strike w:val="0"/>
        <w:dstrike w:val="0"/>
        <w:color w:val="9C0F1D"/>
        <w:sz w:val="21"/>
        <w:szCs w:val="21"/>
        <w:u w:val="none" w:color="000000"/>
        <w:bdr w:val="none" w:color="auto" w:sz="0" w:space="0"/>
        <w:shd w:val="clear" w:color="auto" w:fill="auto"/>
        <w:vertAlign w:val="baseline"/>
      </w:rPr>
    </w:lvl>
  </w:abstractNum>
  <w:abstractNum w:abstractNumId="16" w15:restartNumberingAfterBreak="0">
    <w:nsid w:val="469161F5"/>
    <w:multiLevelType w:val="hybridMultilevel"/>
    <w:tmpl w:val="9692027A"/>
    <w:lvl w:ilvl="0" w:tplc="411ADFFE">
      <w:start w:val="1"/>
      <w:numFmt w:val="decimal"/>
      <w:lvlText w:val="%1."/>
      <w:lvlJc w:val="left"/>
      <w:pPr>
        <w:ind w:left="0" w:firstLine="0"/>
      </w:pPr>
      <w:rPr>
        <w:rFonts w:hint="default" w:ascii="Ubuntu" w:hAnsi="Ubuntu" w:eastAsia="Ubuntu" w:cs="Ubuntu"/>
        <w:b w:val="0"/>
        <w:i w:val="0"/>
        <w:strike w:val="0"/>
        <w:dstrike w:val="0"/>
        <w:color w:val="000000"/>
        <w:sz w:val="21"/>
        <w:szCs w:val="21"/>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65707"/>
    <w:multiLevelType w:val="hybridMultilevel"/>
    <w:tmpl w:val="CFF6CE44"/>
    <w:lvl w:ilvl="0" w:tplc="7D9C4C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214071F"/>
    <w:multiLevelType w:val="hybridMultilevel"/>
    <w:tmpl w:val="496069F8"/>
    <w:lvl w:ilvl="0" w:tplc="198EB654">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53331F9A"/>
    <w:multiLevelType w:val="hybridMultilevel"/>
    <w:tmpl w:val="E24C0F54"/>
    <w:lvl w:ilvl="0" w:tplc="6D023D6C">
      <w:start w:val="1"/>
      <w:numFmt w:val="bullet"/>
      <w:lvlText w:val="-"/>
      <w:lvlJc w:val="left"/>
      <w:pPr>
        <w:ind w:left="345" w:hanging="360"/>
      </w:pPr>
      <w:rPr>
        <w:rFonts w:hint="default" w:ascii="Ubuntu" w:hAnsi="Ubuntu" w:eastAsia="Ubuntu" w:cs="Ubuntu"/>
      </w:rPr>
    </w:lvl>
    <w:lvl w:ilvl="1" w:tplc="04090003">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20" w15:restartNumberingAfterBreak="0">
    <w:nsid w:val="53A22452"/>
    <w:multiLevelType w:val="hybridMultilevel"/>
    <w:tmpl w:val="70226194"/>
    <w:lvl w:ilvl="0" w:tplc="72EAFA92">
      <w:start w:val="16"/>
      <w:numFmt w:val="bullet"/>
      <w:lvlText w:val="-"/>
      <w:lvlJc w:val="left"/>
      <w:pPr>
        <w:ind w:left="345" w:hanging="360"/>
      </w:pPr>
      <w:rPr>
        <w:rFonts w:hint="default" w:ascii="Ubuntu" w:hAnsi="Ubuntu" w:eastAsia="Ubuntu" w:cs="Ubuntu"/>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21" w15:restartNumberingAfterBreak="0">
    <w:nsid w:val="54586FFE"/>
    <w:multiLevelType w:val="multilevel"/>
    <w:tmpl w:val="5B80D1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567338E6"/>
    <w:multiLevelType w:val="hybridMultilevel"/>
    <w:tmpl w:val="A1EEA3BA"/>
    <w:lvl w:ilvl="0" w:tplc="6C86CD5A">
      <w:numFmt w:val="bullet"/>
      <w:lvlText w:val="-"/>
      <w:lvlJc w:val="left"/>
      <w:pPr>
        <w:ind w:left="720" w:hanging="360"/>
      </w:pPr>
      <w:rPr>
        <w:rFonts w:hint="default" w:ascii="Ubuntu" w:hAnsi="Ubuntu" w:eastAsia="Ubuntu" w:cs="Ubuntu"/>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9847FA"/>
    <w:multiLevelType w:val="hybridMultilevel"/>
    <w:tmpl w:val="1F987B96"/>
    <w:lvl w:ilvl="0" w:tplc="BEEE28FE">
      <w:numFmt w:val="bullet"/>
      <w:lvlText w:val="-"/>
      <w:lvlJc w:val="left"/>
      <w:pPr>
        <w:ind w:left="1080" w:hanging="360"/>
      </w:pPr>
      <w:rPr>
        <w:rFonts w:hint="default" w:ascii="Ubuntu" w:hAnsi="Ubuntu" w:eastAsia="Ubuntu" w:cs="Ubuntu"/>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B6D3D47"/>
    <w:multiLevelType w:val="hybridMultilevel"/>
    <w:tmpl w:val="F9A019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ED61434"/>
    <w:multiLevelType w:val="hybridMultilevel"/>
    <w:tmpl w:val="C4F2004C"/>
    <w:lvl w:ilvl="0" w:tplc="6986B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9B1068"/>
    <w:multiLevelType w:val="hybridMultilevel"/>
    <w:tmpl w:val="96F47A6C"/>
    <w:lvl w:ilvl="0" w:tplc="25E65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E0895"/>
    <w:multiLevelType w:val="multilevel"/>
    <w:tmpl w:val="FCE441E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62F809B1"/>
    <w:multiLevelType w:val="hybridMultilevel"/>
    <w:tmpl w:val="5B10C85A"/>
    <w:lvl w:ilvl="0" w:tplc="F2845F84">
      <w:start w:val="1"/>
      <w:numFmt w:val="bullet"/>
      <w:lvlText w:val="-"/>
      <w:lvlJc w:val="left"/>
      <w:pPr>
        <w:ind w:left="370" w:hanging="360"/>
      </w:pPr>
      <w:rPr>
        <w:rFonts w:hint="default"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9" w15:restartNumberingAfterBreak="0">
    <w:nsid w:val="6EE235F5"/>
    <w:multiLevelType w:val="hybridMultilevel"/>
    <w:tmpl w:val="89C27588"/>
    <w:lvl w:ilvl="0" w:tplc="4E86C1B0">
      <w:start w:val="1"/>
      <w:numFmt w:val="decimal"/>
      <w:lvlText w:val="%1."/>
      <w:lvlJc w:val="left"/>
      <w:pPr>
        <w:ind w:left="7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2D161C4E">
      <w:start w:val="1"/>
      <w:numFmt w:val="lowerLetter"/>
      <w:lvlText w:val="%2"/>
      <w:lvlJc w:val="left"/>
      <w:pPr>
        <w:ind w:left="14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2" w:tplc="4412FBA2">
      <w:start w:val="1"/>
      <w:numFmt w:val="lowerRoman"/>
      <w:lvlText w:val="%3"/>
      <w:lvlJc w:val="left"/>
      <w:pPr>
        <w:ind w:left="21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3" w:tplc="43AA62C2">
      <w:start w:val="1"/>
      <w:numFmt w:val="decimal"/>
      <w:lvlText w:val="%4"/>
      <w:lvlJc w:val="left"/>
      <w:pPr>
        <w:ind w:left="28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4" w:tplc="2AE64446">
      <w:start w:val="1"/>
      <w:numFmt w:val="lowerLetter"/>
      <w:lvlText w:val="%5"/>
      <w:lvlJc w:val="left"/>
      <w:pPr>
        <w:ind w:left="360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5" w:tplc="A492E37A">
      <w:start w:val="1"/>
      <w:numFmt w:val="lowerRoman"/>
      <w:lvlText w:val="%6"/>
      <w:lvlJc w:val="left"/>
      <w:pPr>
        <w:ind w:left="43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6" w:tplc="69F4527A">
      <w:start w:val="1"/>
      <w:numFmt w:val="decimal"/>
      <w:lvlText w:val="%7"/>
      <w:lvlJc w:val="left"/>
      <w:pPr>
        <w:ind w:left="50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7" w:tplc="6D56FAC2">
      <w:start w:val="1"/>
      <w:numFmt w:val="lowerLetter"/>
      <w:lvlText w:val="%8"/>
      <w:lvlJc w:val="left"/>
      <w:pPr>
        <w:ind w:left="57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8" w:tplc="7CD8E5BC">
      <w:start w:val="1"/>
      <w:numFmt w:val="lowerRoman"/>
      <w:lvlText w:val="%9"/>
      <w:lvlJc w:val="left"/>
      <w:pPr>
        <w:ind w:left="64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abstractNum>
  <w:abstractNum w:abstractNumId="30" w15:restartNumberingAfterBreak="0">
    <w:nsid w:val="6F5840B7"/>
    <w:multiLevelType w:val="multilevel"/>
    <w:tmpl w:val="E534AF6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0BB097B"/>
    <w:multiLevelType w:val="multilevel"/>
    <w:tmpl w:val="D86E7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17E4CA8"/>
    <w:multiLevelType w:val="hybridMultilevel"/>
    <w:tmpl w:val="1452DE70"/>
    <w:lvl w:ilvl="0" w:tplc="F2845F84">
      <w:start w:val="1"/>
      <w:numFmt w:val="bullet"/>
      <w:lvlText w:val="-"/>
      <w:lvlJc w:val="left"/>
      <w:pPr>
        <w:ind w:left="7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BA76E0A0">
      <w:start w:val="1"/>
      <w:numFmt w:val="bullet"/>
      <w:lvlText w:val="o"/>
      <w:lvlJc w:val="left"/>
      <w:pPr>
        <w:ind w:left="14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2" w:tplc="F98286E4">
      <w:start w:val="1"/>
      <w:numFmt w:val="bullet"/>
      <w:lvlText w:val="▪"/>
      <w:lvlJc w:val="left"/>
      <w:pPr>
        <w:ind w:left="21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3" w:tplc="7C7ACB5E">
      <w:start w:val="1"/>
      <w:numFmt w:val="bullet"/>
      <w:lvlText w:val="•"/>
      <w:lvlJc w:val="left"/>
      <w:pPr>
        <w:ind w:left="28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4" w:tplc="91260A06">
      <w:start w:val="1"/>
      <w:numFmt w:val="bullet"/>
      <w:lvlText w:val="o"/>
      <w:lvlJc w:val="left"/>
      <w:pPr>
        <w:ind w:left="360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5" w:tplc="DC8A3C82">
      <w:start w:val="1"/>
      <w:numFmt w:val="bullet"/>
      <w:lvlText w:val="▪"/>
      <w:lvlJc w:val="left"/>
      <w:pPr>
        <w:ind w:left="43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6" w:tplc="9BCEAF66">
      <w:start w:val="1"/>
      <w:numFmt w:val="bullet"/>
      <w:lvlText w:val="•"/>
      <w:lvlJc w:val="left"/>
      <w:pPr>
        <w:ind w:left="50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7" w:tplc="767616CA">
      <w:start w:val="1"/>
      <w:numFmt w:val="bullet"/>
      <w:lvlText w:val="o"/>
      <w:lvlJc w:val="left"/>
      <w:pPr>
        <w:ind w:left="57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8" w:tplc="C05074DE">
      <w:start w:val="1"/>
      <w:numFmt w:val="bullet"/>
      <w:lvlText w:val="▪"/>
      <w:lvlJc w:val="left"/>
      <w:pPr>
        <w:ind w:left="64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abstractNum>
  <w:abstractNum w:abstractNumId="33" w15:restartNumberingAfterBreak="0">
    <w:nsid w:val="718D6F04"/>
    <w:multiLevelType w:val="multilevel"/>
    <w:tmpl w:val="8A160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1E709A9"/>
    <w:multiLevelType w:val="hybridMultilevel"/>
    <w:tmpl w:val="17DCB704"/>
    <w:lvl w:ilvl="0" w:tplc="7F1CE31A">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4A70CF8"/>
    <w:multiLevelType w:val="multilevel"/>
    <w:tmpl w:val="8C6C7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667236F"/>
    <w:multiLevelType w:val="hybridMultilevel"/>
    <w:tmpl w:val="9B0A73F4"/>
    <w:lvl w:ilvl="0" w:tplc="68282F9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7" w15:restartNumberingAfterBreak="0">
    <w:nsid w:val="76DC23FC"/>
    <w:multiLevelType w:val="hybridMultilevel"/>
    <w:tmpl w:val="83141836"/>
    <w:lvl w:ilvl="0" w:tplc="13F05D96">
      <w:start w:val="6"/>
      <w:numFmt w:val="decimal"/>
      <w:lvlText w:val="%1."/>
      <w:lvlJc w:val="left"/>
      <w:pPr>
        <w:ind w:left="7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1" w:tplc="9878B6CE">
      <w:start w:val="1"/>
      <w:numFmt w:val="lowerLetter"/>
      <w:lvlText w:val="%2"/>
      <w:lvlJc w:val="left"/>
      <w:pPr>
        <w:ind w:left="11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2" w:tplc="926CBD48">
      <w:start w:val="1"/>
      <w:numFmt w:val="lowerRoman"/>
      <w:lvlText w:val="%3"/>
      <w:lvlJc w:val="left"/>
      <w:pPr>
        <w:ind w:left="18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3" w:tplc="F58EF2FE">
      <w:start w:val="1"/>
      <w:numFmt w:val="decimal"/>
      <w:lvlText w:val="%4"/>
      <w:lvlJc w:val="left"/>
      <w:pPr>
        <w:ind w:left="25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4" w:tplc="C4241D96">
      <w:start w:val="1"/>
      <w:numFmt w:val="lowerLetter"/>
      <w:lvlText w:val="%5"/>
      <w:lvlJc w:val="left"/>
      <w:pPr>
        <w:ind w:left="330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5" w:tplc="7CA2D6DE">
      <w:start w:val="1"/>
      <w:numFmt w:val="lowerRoman"/>
      <w:lvlText w:val="%6"/>
      <w:lvlJc w:val="left"/>
      <w:pPr>
        <w:ind w:left="402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6" w:tplc="BCA465D0">
      <w:start w:val="1"/>
      <w:numFmt w:val="decimal"/>
      <w:lvlText w:val="%7"/>
      <w:lvlJc w:val="left"/>
      <w:pPr>
        <w:ind w:left="474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7" w:tplc="5A2E173C">
      <w:start w:val="1"/>
      <w:numFmt w:val="lowerLetter"/>
      <w:lvlText w:val="%8"/>
      <w:lvlJc w:val="left"/>
      <w:pPr>
        <w:ind w:left="546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lvl w:ilvl="8" w:tplc="A61ADD56">
      <w:start w:val="1"/>
      <w:numFmt w:val="lowerRoman"/>
      <w:lvlText w:val="%9"/>
      <w:lvlJc w:val="left"/>
      <w:pPr>
        <w:ind w:left="6180"/>
      </w:pPr>
      <w:rPr>
        <w:rFonts w:ascii="Ubuntu" w:hAnsi="Ubuntu" w:eastAsia="Ubuntu" w:cs="Ubuntu"/>
        <w:b w:val="0"/>
        <w:i w:val="0"/>
        <w:strike w:val="0"/>
        <w:dstrike w:val="0"/>
        <w:color w:val="000000"/>
        <w:sz w:val="21"/>
        <w:szCs w:val="21"/>
        <w:u w:val="none" w:color="000000"/>
        <w:bdr w:val="none" w:color="auto" w:sz="0" w:space="0"/>
        <w:shd w:val="clear" w:color="auto" w:fill="auto"/>
        <w:vertAlign w:val="baseline"/>
      </w:rPr>
    </w:lvl>
  </w:abstractNum>
  <w:abstractNum w:abstractNumId="38" w15:restartNumberingAfterBreak="0">
    <w:nsid w:val="76E20FAB"/>
    <w:multiLevelType w:val="hybridMultilevel"/>
    <w:tmpl w:val="A97EE0CE"/>
    <w:lvl w:ilvl="0" w:tplc="FBE0737A">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39" w15:restartNumberingAfterBreak="0">
    <w:nsid w:val="7B4C5B61"/>
    <w:multiLevelType w:val="multilevel"/>
    <w:tmpl w:val="A7285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F8F681C"/>
    <w:multiLevelType w:val="multilevel"/>
    <w:tmpl w:val="6E1CC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78815771">
    <w:abstractNumId w:val="12"/>
  </w:num>
  <w:num w:numId="2" w16cid:durableId="1856460038">
    <w:abstractNumId w:val="37"/>
  </w:num>
  <w:num w:numId="3" w16cid:durableId="1501500868">
    <w:abstractNumId w:val="32"/>
  </w:num>
  <w:num w:numId="4" w16cid:durableId="127476532">
    <w:abstractNumId w:val="29"/>
  </w:num>
  <w:num w:numId="5" w16cid:durableId="1979795182">
    <w:abstractNumId w:val="2"/>
  </w:num>
  <w:num w:numId="6" w16cid:durableId="2136097209">
    <w:abstractNumId w:val="8"/>
  </w:num>
  <w:num w:numId="7" w16cid:durableId="161432398">
    <w:abstractNumId w:val="15"/>
  </w:num>
  <w:num w:numId="8" w16cid:durableId="1137845098">
    <w:abstractNumId w:val="16"/>
  </w:num>
  <w:num w:numId="9" w16cid:durableId="1402867874">
    <w:abstractNumId w:val="10"/>
  </w:num>
  <w:num w:numId="10" w16cid:durableId="915164899">
    <w:abstractNumId w:val="1"/>
  </w:num>
  <w:num w:numId="11" w16cid:durableId="18341807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5818875">
    <w:abstractNumId w:val="5"/>
  </w:num>
  <w:num w:numId="13" w16cid:durableId="488056473">
    <w:abstractNumId w:val="24"/>
  </w:num>
  <w:num w:numId="14" w16cid:durableId="1075929639">
    <w:abstractNumId w:val="17"/>
  </w:num>
  <w:num w:numId="15" w16cid:durableId="2084791020">
    <w:abstractNumId w:val="36"/>
  </w:num>
  <w:num w:numId="16" w16cid:durableId="323508894">
    <w:abstractNumId w:val="4"/>
  </w:num>
  <w:num w:numId="17" w16cid:durableId="1340812644">
    <w:abstractNumId w:val="28"/>
  </w:num>
  <w:num w:numId="18" w16cid:durableId="1404717681">
    <w:abstractNumId w:val="26"/>
  </w:num>
  <w:num w:numId="19" w16cid:durableId="359009198">
    <w:abstractNumId w:val="25"/>
  </w:num>
  <w:num w:numId="20" w16cid:durableId="1038240336">
    <w:abstractNumId w:val="19"/>
  </w:num>
  <w:num w:numId="21" w16cid:durableId="1461336996">
    <w:abstractNumId w:val="13"/>
  </w:num>
  <w:num w:numId="22" w16cid:durableId="2121144305">
    <w:abstractNumId w:val="34"/>
  </w:num>
  <w:num w:numId="23" w16cid:durableId="1404789976">
    <w:abstractNumId w:val="38"/>
  </w:num>
  <w:num w:numId="24" w16cid:durableId="1340235385">
    <w:abstractNumId w:val="6"/>
  </w:num>
  <w:num w:numId="25" w16cid:durableId="1023554180">
    <w:abstractNumId w:val="31"/>
  </w:num>
  <w:num w:numId="26" w16cid:durableId="1346862482">
    <w:abstractNumId w:val="11"/>
  </w:num>
  <w:num w:numId="27" w16cid:durableId="1914460721">
    <w:abstractNumId w:val="23"/>
  </w:num>
  <w:num w:numId="28" w16cid:durableId="1280800432">
    <w:abstractNumId w:val="3"/>
  </w:num>
  <w:num w:numId="29" w16cid:durableId="1564872380">
    <w:abstractNumId w:val="27"/>
  </w:num>
  <w:num w:numId="30" w16cid:durableId="1686903544">
    <w:abstractNumId w:val="35"/>
  </w:num>
  <w:num w:numId="31" w16cid:durableId="888804447">
    <w:abstractNumId w:val="0"/>
  </w:num>
  <w:num w:numId="32" w16cid:durableId="813645546">
    <w:abstractNumId w:val="40"/>
  </w:num>
  <w:num w:numId="33" w16cid:durableId="352152633">
    <w:abstractNumId w:val="21"/>
  </w:num>
  <w:num w:numId="34" w16cid:durableId="1047069218">
    <w:abstractNumId w:val="39"/>
  </w:num>
  <w:num w:numId="35" w16cid:durableId="1336304030">
    <w:abstractNumId w:val="7"/>
  </w:num>
  <w:num w:numId="36" w16cid:durableId="1571577801">
    <w:abstractNumId w:val="14"/>
  </w:num>
  <w:num w:numId="37" w16cid:durableId="1900943000">
    <w:abstractNumId w:val="30"/>
  </w:num>
  <w:num w:numId="38" w16cid:durableId="1057438976">
    <w:abstractNumId w:val="33"/>
  </w:num>
  <w:num w:numId="39" w16cid:durableId="1823348273">
    <w:abstractNumId w:val="9"/>
  </w:num>
  <w:num w:numId="40" w16cid:durableId="2126659205">
    <w:abstractNumId w:val="22"/>
  </w:num>
  <w:num w:numId="41" w16cid:durableId="26870095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30"/>
    <w:rsid w:val="00004095"/>
    <w:rsid w:val="00005942"/>
    <w:rsid w:val="00010AA2"/>
    <w:rsid w:val="000116E8"/>
    <w:rsid w:val="000144D9"/>
    <w:rsid w:val="000160E4"/>
    <w:rsid w:val="0001618B"/>
    <w:rsid w:val="00016283"/>
    <w:rsid w:val="000163DC"/>
    <w:rsid w:val="000207F7"/>
    <w:rsid w:val="00021CA0"/>
    <w:rsid w:val="00032D9E"/>
    <w:rsid w:val="00033042"/>
    <w:rsid w:val="00034BC6"/>
    <w:rsid w:val="000400D2"/>
    <w:rsid w:val="00042482"/>
    <w:rsid w:val="00047EC5"/>
    <w:rsid w:val="000503DD"/>
    <w:rsid w:val="00050C8E"/>
    <w:rsid w:val="00055884"/>
    <w:rsid w:val="00056936"/>
    <w:rsid w:val="000577B3"/>
    <w:rsid w:val="00057B6B"/>
    <w:rsid w:val="000612BA"/>
    <w:rsid w:val="00065335"/>
    <w:rsid w:val="0006538A"/>
    <w:rsid w:val="0006797D"/>
    <w:rsid w:val="00067D5D"/>
    <w:rsid w:val="000712AA"/>
    <w:rsid w:val="00076C3B"/>
    <w:rsid w:val="000802D8"/>
    <w:rsid w:val="000805FB"/>
    <w:rsid w:val="00080A8E"/>
    <w:rsid w:val="00082267"/>
    <w:rsid w:val="00087874"/>
    <w:rsid w:val="00090883"/>
    <w:rsid w:val="00092A2A"/>
    <w:rsid w:val="000961BE"/>
    <w:rsid w:val="000A038A"/>
    <w:rsid w:val="000A4A11"/>
    <w:rsid w:val="000B1B2D"/>
    <w:rsid w:val="000B2186"/>
    <w:rsid w:val="000B3E61"/>
    <w:rsid w:val="000B5CF4"/>
    <w:rsid w:val="000B7FE0"/>
    <w:rsid w:val="000C1691"/>
    <w:rsid w:val="000C3CAC"/>
    <w:rsid w:val="000C5976"/>
    <w:rsid w:val="000D5D6B"/>
    <w:rsid w:val="000D6C36"/>
    <w:rsid w:val="000E1883"/>
    <w:rsid w:val="000F6C16"/>
    <w:rsid w:val="000F6CD1"/>
    <w:rsid w:val="00104C4F"/>
    <w:rsid w:val="0011195C"/>
    <w:rsid w:val="0011688B"/>
    <w:rsid w:val="00120933"/>
    <w:rsid w:val="001242B6"/>
    <w:rsid w:val="00130476"/>
    <w:rsid w:val="00130871"/>
    <w:rsid w:val="001329D2"/>
    <w:rsid w:val="00134D06"/>
    <w:rsid w:val="00135DDF"/>
    <w:rsid w:val="0013617B"/>
    <w:rsid w:val="00137EAE"/>
    <w:rsid w:val="001431EE"/>
    <w:rsid w:val="0014654B"/>
    <w:rsid w:val="00150AA2"/>
    <w:rsid w:val="001512D5"/>
    <w:rsid w:val="001517B3"/>
    <w:rsid w:val="001525D5"/>
    <w:rsid w:val="00153C9A"/>
    <w:rsid w:val="00154D09"/>
    <w:rsid w:val="001614AA"/>
    <w:rsid w:val="00162C05"/>
    <w:rsid w:val="00165A35"/>
    <w:rsid w:val="001718B2"/>
    <w:rsid w:val="001730A1"/>
    <w:rsid w:val="00173173"/>
    <w:rsid w:val="001768C6"/>
    <w:rsid w:val="00176B6D"/>
    <w:rsid w:val="00186FA2"/>
    <w:rsid w:val="00190522"/>
    <w:rsid w:val="00195414"/>
    <w:rsid w:val="001A0FD4"/>
    <w:rsid w:val="001A204F"/>
    <w:rsid w:val="001A269E"/>
    <w:rsid w:val="001A3716"/>
    <w:rsid w:val="001A46D4"/>
    <w:rsid w:val="001A75FE"/>
    <w:rsid w:val="001B0DC2"/>
    <w:rsid w:val="001B2477"/>
    <w:rsid w:val="001B38BB"/>
    <w:rsid w:val="001B3C08"/>
    <w:rsid w:val="001B3DB8"/>
    <w:rsid w:val="001B6061"/>
    <w:rsid w:val="001C0922"/>
    <w:rsid w:val="001C1154"/>
    <w:rsid w:val="001C6E12"/>
    <w:rsid w:val="001C7380"/>
    <w:rsid w:val="001D5B6A"/>
    <w:rsid w:val="001D6868"/>
    <w:rsid w:val="001E1026"/>
    <w:rsid w:val="001E6718"/>
    <w:rsid w:val="001E70F0"/>
    <w:rsid w:val="001F352E"/>
    <w:rsid w:val="001F5256"/>
    <w:rsid w:val="001F7AB0"/>
    <w:rsid w:val="002013DD"/>
    <w:rsid w:val="002043DB"/>
    <w:rsid w:val="0020462C"/>
    <w:rsid w:val="00220407"/>
    <w:rsid w:val="0022092B"/>
    <w:rsid w:val="002232ED"/>
    <w:rsid w:val="002238A0"/>
    <w:rsid w:val="00225162"/>
    <w:rsid w:val="002251AF"/>
    <w:rsid w:val="00225A5A"/>
    <w:rsid w:val="00231664"/>
    <w:rsid w:val="00231CEC"/>
    <w:rsid w:val="00234C14"/>
    <w:rsid w:val="002358DB"/>
    <w:rsid w:val="00236E12"/>
    <w:rsid w:val="0024096A"/>
    <w:rsid w:val="00240C3B"/>
    <w:rsid w:val="00242040"/>
    <w:rsid w:val="002428EC"/>
    <w:rsid w:val="0024696C"/>
    <w:rsid w:val="002501D8"/>
    <w:rsid w:val="002513DC"/>
    <w:rsid w:val="00252379"/>
    <w:rsid w:val="00252FE1"/>
    <w:rsid w:val="002668AD"/>
    <w:rsid w:val="002668B3"/>
    <w:rsid w:val="0026698E"/>
    <w:rsid w:val="002671DD"/>
    <w:rsid w:val="00270A6D"/>
    <w:rsid w:val="00270ED0"/>
    <w:rsid w:val="00276644"/>
    <w:rsid w:val="002770DD"/>
    <w:rsid w:val="00281CF8"/>
    <w:rsid w:val="00282BC9"/>
    <w:rsid w:val="00286DB6"/>
    <w:rsid w:val="00292BAF"/>
    <w:rsid w:val="002A0BFE"/>
    <w:rsid w:val="002A476F"/>
    <w:rsid w:val="002A5EBA"/>
    <w:rsid w:val="002A7C32"/>
    <w:rsid w:val="002B0D7C"/>
    <w:rsid w:val="002B4A3D"/>
    <w:rsid w:val="002B4DC8"/>
    <w:rsid w:val="002B7DD0"/>
    <w:rsid w:val="002C097F"/>
    <w:rsid w:val="002C402E"/>
    <w:rsid w:val="002D4A9F"/>
    <w:rsid w:val="002D5CF1"/>
    <w:rsid w:val="002E0FA9"/>
    <w:rsid w:val="002E1085"/>
    <w:rsid w:val="002E6326"/>
    <w:rsid w:val="002F4ED3"/>
    <w:rsid w:val="00305D9D"/>
    <w:rsid w:val="00307688"/>
    <w:rsid w:val="00307F75"/>
    <w:rsid w:val="00313E93"/>
    <w:rsid w:val="003154D2"/>
    <w:rsid w:val="00316A1F"/>
    <w:rsid w:val="00321583"/>
    <w:rsid w:val="003403FC"/>
    <w:rsid w:val="003418D9"/>
    <w:rsid w:val="003427A4"/>
    <w:rsid w:val="00347938"/>
    <w:rsid w:val="00351CB5"/>
    <w:rsid w:val="00354D5E"/>
    <w:rsid w:val="00355A9A"/>
    <w:rsid w:val="003601E1"/>
    <w:rsid w:val="00364038"/>
    <w:rsid w:val="0036766C"/>
    <w:rsid w:val="00370968"/>
    <w:rsid w:val="0037578B"/>
    <w:rsid w:val="00376321"/>
    <w:rsid w:val="003767DD"/>
    <w:rsid w:val="00380E06"/>
    <w:rsid w:val="00380F81"/>
    <w:rsid w:val="00382384"/>
    <w:rsid w:val="0038332A"/>
    <w:rsid w:val="003876CF"/>
    <w:rsid w:val="0039275E"/>
    <w:rsid w:val="003946A3"/>
    <w:rsid w:val="0039591F"/>
    <w:rsid w:val="00396521"/>
    <w:rsid w:val="00396E96"/>
    <w:rsid w:val="00397106"/>
    <w:rsid w:val="00397E83"/>
    <w:rsid w:val="003A0746"/>
    <w:rsid w:val="003A114E"/>
    <w:rsid w:val="003A4BF2"/>
    <w:rsid w:val="003A65D6"/>
    <w:rsid w:val="003B294C"/>
    <w:rsid w:val="003B3605"/>
    <w:rsid w:val="003B557E"/>
    <w:rsid w:val="003B5F8E"/>
    <w:rsid w:val="003B6909"/>
    <w:rsid w:val="003C0153"/>
    <w:rsid w:val="003C157B"/>
    <w:rsid w:val="003C3FE7"/>
    <w:rsid w:val="003C771A"/>
    <w:rsid w:val="003D0997"/>
    <w:rsid w:val="003D44BE"/>
    <w:rsid w:val="003F44C4"/>
    <w:rsid w:val="003F6360"/>
    <w:rsid w:val="00400697"/>
    <w:rsid w:val="00400A8D"/>
    <w:rsid w:val="00401FE4"/>
    <w:rsid w:val="00403A95"/>
    <w:rsid w:val="00410D0F"/>
    <w:rsid w:val="004117F4"/>
    <w:rsid w:val="00411F2A"/>
    <w:rsid w:val="00413E74"/>
    <w:rsid w:val="004170B9"/>
    <w:rsid w:val="00420D19"/>
    <w:rsid w:val="00422F41"/>
    <w:rsid w:val="00424D14"/>
    <w:rsid w:val="004340D2"/>
    <w:rsid w:val="0043476C"/>
    <w:rsid w:val="00434A4C"/>
    <w:rsid w:val="004354E1"/>
    <w:rsid w:val="00435847"/>
    <w:rsid w:val="004367D6"/>
    <w:rsid w:val="00441583"/>
    <w:rsid w:val="00443D84"/>
    <w:rsid w:val="00444996"/>
    <w:rsid w:val="00452CA6"/>
    <w:rsid w:val="00454ABC"/>
    <w:rsid w:val="0045567C"/>
    <w:rsid w:val="00461901"/>
    <w:rsid w:val="004634D5"/>
    <w:rsid w:val="00463F63"/>
    <w:rsid w:val="00463FF8"/>
    <w:rsid w:val="00473CAC"/>
    <w:rsid w:val="004770E3"/>
    <w:rsid w:val="0048088E"/>
    <w:rsid w:val="00480D9B"/>
    <w:rsid w:val="00482850"/>
    <w:rsid w:val="004868EC"/>
    <w:rsid w:val="00492D24"/>
    <w:rsid w:val="00496AA3"/>
    <w:rsid w:val="00496C77"/>
    <w:rsid w:val="004A6A5B"/>
    <w:rsid w:val="004B116A"/>
    <w:rsid w:val="004B3763"/>
    <w:rsid w:val="004B4104"/>
    <w:rsid w:val="004B7739"/>
    <w:rsid w:val="004C08E8"/>
    <w:rsid w:val="004C322F"/>
    <w:rsid w:val="004C52AE"/>
    <w:rsid w:val="004C7A8D"/>
    <w:rsid w:val="004D4ACB"/>
    <w:rsid w:val="004D5B23"/>
    <w:rsid w:val="004E060C"/>
    <w:rsid w:val="004E307B"/>
    <w:rsid w:val="004E3DFB"/>
    <w:rsid w:val="004F0099"/>
    <w:rsid w:val="004F72C4"/>
    <w:rsid w:val="004F7791"/>
    <w:rsid w:val="004F7D30"/>
    <w:rsid w:val="00500208"/>
    <w:rsid w:val="005010DC"/>
    <w:rsid w:val="0050118F"/>
    <w:rsid w:val="005045B0"/>
    <w:rsid w:val="005073DC"/>
    <w:rsid w:val="00507532"/>
    <w:rsid w:val="00515E64"/>
    <w:rsid w:val="0052558A"/>
    <w:rsid w:val="00526F13"/>
    <w:rsid w:val="005279D1"/>
    <w:rsid w:val="00532DB0"/>
    <w:rsid w:val="00534CE2"/>
    <w:rsid w:val="005358FA"/>
    <w:rsid w:val="00536265"/>
    <w:rsid w:val="0054427F"/>
    <w:rsid w:val="00546832"/>
    <w:rsid w:val="005560A4"/>
    <w:rsid w:val="00561B60"/>
    <w:rsid w:val="00564E9B"/>
    <w:rsid w:val="00565A6B"/>
    <w:rsid w:val="00576323"/>
    <w:rsid w:val="00577DF7"/>
    <w:rsid w:val="00577E86"/>
    <w:rsid w:val="00580DB2"/>
    <w:rsid w:val="005819A3"/>
    <w:rsid w:val="00582144"/>
    <w:rsid w:val="005910E5"/>
    <w:rsid w:val="00594014"/>
    <w:rsid w:val="00597089"/>
    <w:rsid w:val="005A2012"/>
    <w:rsid w:val="005A4B9C"/>
    <w:rsid w:val="005B181C"/>
    <w:rsid w:val="005B2093"/>
    <w:rsid w:val="005B3D0B"/>
    <w:rsid w:val="005C0175"/>
    <w:rsid w:val="005C0442"/>
    <w:rsid w:val="005C54C8"/>
    <w:rsid w:val="005C667E"/>
    <w:rsid w:val="005C7637"/>
    <w:rsid w:val="005D0A39"/>
    <w:rsid w:val="005D1B37"/>
    <w:rsid w:val="005D51B7"/>
    <w:rsid w:val="005E32AD"/>
    <w:rsid w:val="005E41D8"/>
    <w:rsid w:val="005E4670"/>
    <w:rsid w:val="005E544B"/>
    <w:rsid w:val="005F08AC"/>
    <w:rsid w:val="005F6220"/>
    <w:rsid w:val="005F63FC"/>
    <w:rsid w:val="005F6C59"/>
    <w:rsid w:val="005F770A"/>
    <w:rsid w:val="0060049E"/>
    <w:rsid w:val="0060237B"/>
    <w:rsid w:val="00602C42"/>
    <w:rsid w:val="00603A7D"/>
    <w:rsid w:val="00606103"/>
    <w:rsid w:val="006062C7"/>
    <w:rsid w:val="006101BF"/>
    <w:rsid w:val="00610950"/>
    <w:rsid w:val="0061115A"/>
    <w:rsid w:val="00612696"/>
    <w:rsid w:val="00615001"/>
    <w:rsid w:val="00615AE0"/>
    <w:rsid w:val="00626079"/>
    <w:rsid w:val="0063216B"/>
    <w:rsid w:val="00637BE6"/>
    <w:rsid w:val="0064032D"/>
    <w:rsid w:val="00650B69"/>
    <w:rsid w:val="00651A03"/>
    <w:rsid w:val="0065782D"/>
    <w:rsid w:val="00660D7D"/>
    <w:rsid w:val="00661FD1"/>
    <w:rsid w:val="00662D61"/>
    <w:rsid w:val="00670238"/>
    <w:rsid w:val="00681DBD"/>
    <w:rsid w:val="00682B4D"/>
    <w:rsid w:val="00685402"/>
    <w:rsid w:val="00693D9F"/>
    <w:rsid w:val="00693E31"/>
    <w:rsid w:val="006A0788"/>
    <w:rsid w:val="006A0820"/>
    <w:rsid w:val="006A0BAD"/>
    <w:rsid w:val="006A5274"/>
    <w:rsid w:val="006B113D"/>
    <w:rsid w:val="006B450A"/>
    <w:rsid w:val="006B7074"/>
    <w:rsid w:val="006C3166"/>
    <w:rsid w:val="006C6453"/>
    <w:rsid w:val="006D1F2D"/>
    <w:rsid w:val="006E030F"/>
    <w:rsid w:val="006E2B54"/>
    <w:rsid w:val="006E5632"/>
    <w:rsid w:val="006F11A1"/>
    <w:rsid w:val="006F1F5C"/>
    <w:rsid w:val="006F5282"/>
    <w:rsid w:val="007045BD"/>
    <w:rsid w:val="00706E58"/>
    <w:rsid w:val="007079E1"/>
    <w:rsid w:val="0071120B"/>
    <w:rsid w:val="0072045F"/>
    <w:rsid w:val="00721DBA"/>
    <w:rsid w:val="00725E4C"/>
    <w:rsid w:val="00735F70"/>
    <w:rsid w:val="00735F8F"/>
    <w:rsid w:val="007363B9"/>
    <w:rsid w:val="0074126E"/>
    <w:rsid w:val="00741F84"/>
    <w:rsid w:val="0074489F"/>
    <w:rsid w:val="00744AED"/>
    <w:rsid w:val="00750DD5"/>
    <w:rsid w:val="00750E86"/>
    <w:rsid w:val="007613DB"/>
    <w:rsid w:val="007662D8"/>
    <w:rsid w:val="0077216F"/>
    <w:rsid w:val="007723ED"/>
    <w:rsid w:val="0077555C"/>
    <w:rsid w:val="00775771"/>
    <w:rsid w:val="00776C98"/>
    <w:rsid w:val="00777CC1"/>
    <w:rsid w:val="0078154A"/>
    <w:rsid w:val="00783E49"/>
    <w:rsid w:val="00784D09"/>
    <w:rsid w:val="00786353"/>
    <w:rsid w:val="0078690C"/>
    <w:rsid w:val="007873C1"/>
    <w:rsid w:val="007943D9"/>
    <w:rsid w:val="00796A9D"/>
    <w:rsid w:val="00797202"/>
    <w:rsid w:val="007A06A6"/>
    <w:rsid w:val="007A0CD4"/>
    <w:rsid w:val="007B282E"/>
    <w:rsid w:val="007B5E91"/>
    <w:rsid w:val="007C057C"/>
    <w:rsid w:val="007C0FEA"/>
    <w:rsid w:val="007C1D33"/>
    <w:rsid w:val="007C2197"/>
    <w:rsid w:val="007C37CC"/>
    <w:rsid w:val="007C4783"/>
    <w:rsid w:val="007C65F4"/>
    <w:rsid w:val="007D413C"/>
    <w:rsid w:val="007D4FE2"/>
    <w:rsid w:val="007D79A2"/>
    <w:rsid w:val="007E0E3A"/>
    <w:rsid w:val="007E25D1"/>
    <w:rsid w:val="007E4A55"/>
    <w:rsid w:val="007E5238"/>
    <w:rsid w:val="007F0690"/>
    <w:rsid w:val="007F1024"/>
    <w:rsid w:val="007F264A"/>
    <w:rsid w:val="007F4C49"/>
    <w:rsid w:val="007F5B61"/>
    <w:rsid w:val="007F6690"/>
    <w:rsid w:val="007F7038"/>
    <w:rsid w:val="00802C68"/>
    <w:rsid w:val="00811D41"/>
    <w:rsid w:val="00813833"/>
    <w:rsid w:val="00813A98"/>
    <w:rsid w:val="00814DB7"/>
    <w:rsid w:val="00816A09"/>
    <w:rsid w:val="00822BE7"/>
    <w:rsid w:val="00827E04"/>
    <w:rsid w:val="00827EF8"/>
    <w:rsid w:val="00831246"/>
    <w:rsid w:val="0083269F"/>
    <w:rsid w:val="00832F16"/>
    <w:rsid w:val="008352F7"/>
    <w:rsid w:val="00836639"/>
    <w:rsid w:val="0084011A"/>
    <w:rsid w:val="00840C84"/>
    <w:rsid w:val="00842984"/>
    <w:rsid w:val="00853528"/>
    <w:rsid w:val="00860174"/>
    <w:rsid w:val="008604C0"/>
    <w:rsid w:val="008613E5"/>
    <w:rsid w:val="00862475"/>
    <w:rsid w:val="008646E1"/>
    <w:rsid w:val="008710E2"/>
    <w:rsid w:val="00874E62"/>
    <w:rsid w:val="00874FC6"/>
    <w:rsid w:val="00880349"/>
    <w:rsid w:val="0088376B"/>
    <w:rsid w:val="00893236"/>
    <w:rsid w:val="0089358B"/>
    <w:rsid w:val="00894163"/>
    <w:rsid w:val="0089604A"/>
    <w:rsid w:val="008963AB"/>
    <w:rsid w:val="008A63EF"/>
    <w:rsid w:val="008B0DE8"/>
    <w:rsid w:val="008B2800"/>
    <w:rsid w:val="008B6B6E"/>
    <w:rsid w:val="008C1011"/>
    <w:rsid w:val="008C15BF"/>
    <w:rsid w:val="008C37F3"/>
    <w:rsid w:val="008C66C0"/>
    <w:rsid w:val="008D2AC4"/>
    <w:rsid w:val="008D2E97"/>
    <w:rsid w:val="008D65B8"/>
    <w:rsid w:val="008D6AD7"/>
    <w:rsid w:val="008F0B89"/>
    <w:rsid w:val="008F409C"/>
    <w:rsid w:val="008F423C"/>
    <w:rsid w:val="008F6966"/>
    <w:rsid w:val="009022DB"/>
    <w:rsid w:val="0090470C"/>
    <w:rsid w:val="00911813"/>
    <w:rsid w:val="00912801"/>
    <w:rsid w:val="0092138E"/>
    <w:rsid w:val="00922AFB"/>
    <w:rsid w:val="00923532"/>
    <w:rsid w:val="009268A1"/>
    <w:rsid w:val="00927963"/>
    <w:rsid w:val="00927AF2"/>
    <w:rsid w:val="00931727"/>
    <w:rsid w:val="00931F43"/>
    <w:rsid w:val="00933141"/>
    <w:rsid w:val="00935FDF"/>
    <w:rsid w:val="00942B36"/>
    <w:rsid w:val="00942E7A"/>
    <w:rsid w:val="00943D9E"/>
    <w:rsid w:val="00945D1F"/>
    <w:rsid w:val="009460FA"/>
    <w:rsid w:val="00947059"/>
    <w:rsid w:val="00947D1E"/>
    <w:rsid w:val="00950454"/>
    <w:rsid w:val="00950761"/>
    <w:rsid w:val="00951129"/>
    <w:rsid w:val="009611D5"/>
    <w:rsid w:val="00962FD2"/>
    <w:rsid w:val="009647E4"/>
    <w:rsid w:val="00965088"/>
    <w:rsid w:val="009665C9"/>
    <w:rsid w:val="009675F7"/>
    <w:rsid w:val="009706BC"/>
    <w:rsid w:val="0097355E"/>
    <w:rsid w:val="00976959"/>
    <w:rsid w:val="00981E5D"/>
    <w:rsid w:val="009832D8"/>
    <w:rsid w:val="00985E9F"/>
    <w:rsid w:val="0098746A"/>
    <w:rsid w:val="009877EF"/>
    <w:rsid w:val="00987816"/>
    <w:rsid w:val="009929AC"/>
    <w:rsid w:val="009A1504"/>
    <w:rsid w:val="009A2E86"/>
    <w:rsid w:val="009B08D3"/>
    <w:rsid w:val="009B15E9"/>
    <w:rsid w:val="009B1968"/>
    <w:rsid w:val="009B53D2"/>
    <w:rsid w:val="009C26E1"/>
    <w:rsid w:val="009C3EB6"/>
    <w:rsid w:val="009C6D75"/>
    <w:rsid w:val="009C6ED5"/>
    <w:rsid w:val="009C75C8"/>
    <w:rsid w:val="009C7C5D"/>
    <w:rsid w:val="009D06FF"/>
    <w:rsid w:val="009D1384"/>
    <w:rsid w:val="009D3F40"/>
    <w:rsid w:val="009D5F62"/>
    <w:rsid w:val="009E2F23"/>
    <w:rsid w:val="009E323B"/>
    <w:rsid w:val="009E6D90"/>
    <w:rsid w:val="009F2C56"/>
    <w:rsid w:val="009F4F64"/>
    <w:rsid w:val="009F6178"/>
    <w:rsid w:val="009F64AA"/>
    <w:rsid w:val="00A00497"/>
    <w:rsid w:val="00A0245B"/>
    <w:rsid w:val="00A028A9"/>
    <w:rsid w:val="00A057FE"/>
    <w:rsid w:val="00A05918"/>
    <w:rsid w:val="00A116AD"/>
    <w:rsid w:val="00A116E6"/>
    <w:rsid w:val="00A167AB"/>
    <w:rsid w:val="00A169F3"/>
    <w:rsid w:val="00A16C11"/>
    <w:rsid w:val="00A17456"/>
    <w:rsid w:val="00A17500"/>
    <w:rsid w:val="00A2484F"/>
    <w:rsid w:val="00A27732"/>
    <w:rsid w:val="00A300BD"/>
    <w:rsid w:val="00A43682"/>
    <w:rsid w:val="00A44BFC"/>
    <w:rsid w:val="00A4695D"/>
    <w:rsid w:val="00A533A9"/>
    <w:rsid w:val="00A66AA8"/>
    <w:rsid w:val="00A757BF"/>
    <w:rsid w:val="00A76453"/>
    <w:rsid w:val="00A804E2"/>
    <w:rsid w:val="00A82A01"/>
    <w:rsid w:val="00A916EE"/>
    <w:rsid w:val="00A93992"/>
    <w:rsid w:val="00A96791"/>
    <w:rsid w:val="00AA1B3D"/>
    <w:rsid w:val="00AA4931"/>
    <w:rsid w:val="00AA7D90"/>
    <w:rsid w:val="00AB183F"/>
    <w:rsid w:val="00AB716D"/>
    <w:rsid w:val="00AC0F23"/>
    <w:rsid w:val="00AC7000"/>
    <w:rsid w:val="00AC757B"/>
    <w:rsid w:val="00AC7EE7"/>
    <w:rsid w:val="00AD08AC"/>
    <w:rsid w:val="00AD6F2C"/>
    <w:rsid w:val="00AE08CF"/>
    <w:rsid w:val="00AE2207"/>
    <w:rsid w:val="00AF01D7"/>
    <w:rsid w:val="00AF0FF7"/>
    <w:rsid w:val="00AF4412"/>
    <w:rsid w:val="00AF53BC"/>
    <w:rsid w:val="00AF5B0C"/>
    <w:rsid w:val="00B00406"/>
    <w:rsid w:val="00B01953"/>
    <w:rsid w:val="00B01E27"/>
    <w:rsid w:val="00B03521"/>
    <w:rsid w:val="00B04E68"/>
    <w:rsid w:val="00B05E5C"/>
    <w:rsid w:val="00B07D80"/>
    <w:rsid w:val="00B11876"/>
    <w:rsid w:val="00B12200"/>
    <w:rsid w:val="00B1247B"/>
    <w:rsid w:val="00B16483"/>
    <w:rsid w:val="00B224DB"/>
    <w:rsid w:val="00B22A87"/>
    <w:rsid w:val="00B24079"/>
    <w:rsid w:val="00B24145"/>
    <w:rsid w:val="00B27173"/>
    <w:rsid w:val="00B305D9"/>
    <w:rsid w:val="00B35121"/>
    <w:rsid w:val="00B40A44"/>
    <w:rsid w:val="00B43E42"/>
    <w:rsid w:val="00B4435F"/>
    <w:rsid w:val="00B54721"/>
    <w:rsid w:val="00B549EB"/>
    <w:rsid w:val="00B550B4"/>
    <w:rsid w:val="00B57CD7"/>
    <w:rsid w:val="00B61729"/>
    <w:rsid w:val="00B61E91"/>
    <w:rsid w:val="00B66E99"/>
    <w:rsid w:val="00B9212D"/>
    <w:rsid w:val="00B93481"/>
    <w:rsid w:val="00B9640B"/>
    <w:rsid w:val="00B97EE2"/>
    <w:rsid w:val="00BA4E97"/>
    <w:rsid w:val="00BA4EE1"/>
    <w:rsid w:val="00BA4F75"/>
    <w:rsid w:val="00BB0AE9"/>
    <w:rsid w:val="00BB4795"/>
    <w:rsid w:val="00BB6240"/>
    <w:rsid w:val="00BB752C"/>
    <w:rsid w:val="00BB79DC"/>
    <w:rsid w:val="00BD0BE4"/>
    <w:rsid w:val="00BD10F5"/>
    <w:rsid w:val="00BD71FC"/>
    <w:rsid w:val="00BE60FD"/>
    <w:rsid w:val="00BF1F28"/>
    <w:rsid w:val="00BF1FAA"/>
    <w:rsid w:val="00BF7F35"/>
    <w:rsid w:val="00C01BB6"/>
    <w:rsid w:val="00C0292C"/>
    <w:rsid w:val="00C02CE4"/>
    <w:rsid w:val="00C07F4C"/>
    <w:rsid w:val="00C10954"/>
    <w:rsid w:val="00C12EF2"/>
    <w:rsid w:val="00C13074"/>
    <w:rsid w:val="00C16222"/>
    <w:rsid w:val="00C16B36"/>
    <w:rsid w:val="00C21086"/>
    <w:rsid w:val="00C2158A"/>
    <w:rsid w:val="00C243BD"/>
    <w:rsid w:val="00C24B7E"/>
    <w:rsid w:val="00C24D5B"/>
    <w:rsid w:val="00C25051"/>
    <w:rsid w:val="00C25831"/>
    <w:rsid w:val="00C270DD"/>
    <w:rsid w:val="00C32B47"/>
    <w:rsid w:val="00C334F2"/>
    <w:rsid w:val="00C33E5E"/>
    <w:rsid w:val="00C35E23"/>
    <w:rsid w:val="00C42A84"/>
    <w:rsid w:val="00C4691D"/>
    <w:rsid w:val="00C472A7"/>
    <w:rsid w:val="00C50DF6"/>
    <w:rsid w:val="00C5160C"/>
    <w:rsid w:val="00C52A27"/>
    <w:rsid w:val="00C53AA4"/>
    <w:rsid w:val="00C54256"/>
    <w:rsid w:val="00C60045"/>
    <w:rsid w:val="00C629BE"/>
    <w:rsid w:val="00C657FE"/>
    <w:rsid w:val="00C66410"/>
    <w:rsid w:val="00C6642C"/>
    <w:rsid w:val="00C6780E"/>
    <w:rsid w:val="00C67CFF"/>
    <w:rsid w:val="00C74ADF"/>
    <w:rsid w:val="00C75DC0"/>
    <w:rsid w:val="00C7687F"/>
    <w:rsid w:val="00C77311"/>
    <w:rsid w:val="00C808A3"/>
    <w:rsid w:val="00C867CF"/>
    <w:rsid w:val="00C937F1"/>
    <w:rsid w:val="00CA3421"/>
    <w:rsid w:val="00CA6FD7"/>
    <w:rsid w:val="00CA7907"/>
    <w:rsid w:val="00CB0289"/>
    <w:rsid w:val="00CB6011"/>
    <w:rsid w:val="00CB6E17"/>
    <w:rsid w:val="00CB7A0F"/>
    <w:rsid w:val="00CC1893"/>
    <w:rsid w:val="00CC1BC4"/>
    <w:rsid w:val="00CD0488"/>
    <w:rsid w:val="00CD05CD"/>
    <w:rsid w:val="00CD142A"/>
    <w:rsid w:val="00CD336C"/>
    <w:rsid w:val="00CD51E2"/>
    <w:rsid w:val="00CD6DB5"/>
    <w:rsid w:val="00CD73AB"/>
    <w:rsid w:val="00CE0E27"/>
    <w:rsid w:val="00CE109E"/>
    <w:rsid w:val="00CE1BC8"/>
    <w:rsid w:val="00CE6194"/>
    <w:rsid w:val="00CF4B17"/>
    <w:rsid w:val="00CF4D11"/>
    <w:rsid w:val="00D00452"/>
    <w:rsid w:val="00D006B9"/>
    <w:rsid w:val="00D14AA1"/>
    <w:rsid w:val="00D20670"/>
    <w:rsid w:val="00D20764"/>
    <w:rsid w:val="00D2331C"/>
    <w:rsid w:val="00D27132"/>
    <w:rsid w:val="00D31233"/>
    <w:rsid w:val="00D37D62"/>
    <w:rsid w:val="00D40275"/>
    <w:rsid w:val="00D42FB3"/>
    <w:rsid w:val="00D47564"/>
    <w:rsid w:val="00D53038"/>
    <w:rsid w:val="00D60D5B"/>
    <w:rsid w:val="00D62AC0"/>
    <w:rsid w:val="00D633C9"/>
    <w:rsid w:val="00D65657"/>
    <w:rsid w:val="00D6597F"/>
    <w:rsid w:val="00D673FF"/>
    <w:rsid w:val="00D704E9"/>
    <w:rsid w:val="00D729FC"/>
    <w:rsid w:val="00D741FA"/>
    <w:rsid w:val="00D83F2A"/>
    <w:rsid w:val="00D85337"/>
    <w:rsid w:val="00D87371"/>
    <w:rsid w:val="00D87A32"/>
    <w:rsid w:val="00D91650"/>
    <w:rsid w:val="00D93DA8"/>
    <w:rsid w:val="00D94BC2"/>
    <w:rsid w:val="00D957D9"/>
    <w:rsid w:val="00D95A3D"/>
    <w:rsid w:val="00D96185"/>
    <w:rsid w:val="00DA197F"/>
    <w:rsid w:val="00DB2082"/>
    <w:rsid w:val="00DB4B01"/>
    <w:rsid w:val="00DC2369"/>
    <w:rsid w:val="00DC71D2"/>
    <w:rsid w:val="00DC7395"/>
    <w:rsid w:val="00DC7C97"/>
    <w:rsid w:val="00DD1BB4"/>
    <w:rsid w:val="00DD350D"/>
    <w:rsid w:val="00DD4503"/>
    <w:rsid w:val="00DD62F4"/>
    <w:rsid w:val="00DE0E88"/>
    <w:rsid w:val="00DE1154"/>
    <w:rsid w:val="00DE1305"/>
    <w:rsid w:val="00DE34F4"/>
    <w:rsid w:val="00DE5EDE"/>
    <w:rsid w:val="00DE6750"/>
    <w:rsid w:val="00DE742D"/>
    <w:rsid w:val="00DF3934"/>
    <w:rsid w:val="00DF3D73"/>
    <w:rsid w:val="00DF4248"/>
    <w:rsid w:val="00DF5F16"/>
    <w:rsid w:val="00E049C1"/>
    <w:rsid w:val="00E05FD4"/>
    <w:rsid w:val="00E116CD"/>
    <w:rsid w:val="00E14409"/>
    <w:rsid w:val="00E1489B"/>
    <w:rsid w:val="00E17879"/>
    <w:rsid w:val="00E23545"/>
    <w:rsid w:val="00E23E2B"/>
    <w:rsid w:val="00E26DCC"/>
    <w:rsid w:val="00E30B74"/>
    <w:rsid w:val="00E42B56"/>
    <w:rsid w:val="00E47398"/>
    <w:rsid w:val="00E50093"/>
    <w:rsid w:val="00E5046E"/>
    <w:rsid w:val="00E535C0"/>
    <w:rsid w:val="00E568BE"/>
    <w:rsid w:val="00E60B50"/>
    <w:rsid w:val="00E628DD"/>
    <w:rsid w:val="00E62F5C"/>
    <w:rsid w:val="00E800F7"/>
    <w:rsid w:val="00E8023F"/>
    <w:rsid w:val="00E8225B"/>
    <w:rsid w:val="00E8301C"/>
    <w:rsid w:val="00E83A4E"/>
    <w:rsid w:val="00E852F0"/>
    <w:rsid w:val="00E901FE"/>
    <w:rsid w:val="00E9497F"/>
    <w:rsid w:val="00E97B2C"/>
    <w:rsid w:val="00EA1B9B"/>
    <w:rsid w:val="00EA6982"/>
    <w:rsid w:val="00EB42A2"/>
    <w:rsid w:val="00EB6D85"/>
    <w:rsid w:val="00EB744C"/>
    <w:rsid w:val="00EC226E"/>
    <w:rsid w:val="00EC57CB"/>
    <w:rsid w:val="00EC645B"/>
    <w:rsid w:val="00EC7E70"/>
    <w:rsid w:val="00ED1AA0"/>
    <w:rsid w:val="00ED729F"/>
    <w:rsid w:val="00ED76B3"/>
    <w:rsid w:val="00EF3BE8"/>
    <w:rsid w:val="00EF3C8A"/>
    <w:rsid w:val="00F010BA"/>
    <w:rsid w:val="00F02DA4"/>
    <w:rsid w:val="00F03CE5"/>
    <w:rsid w:val="00F04A2E"/>
    <w:rsid w:val="00F06BEA"/>
    <w:rsid w:val="00F151CF"/>
    <w:rsid w:val="00F155DB"/>
    <w:rsid w:val="00F2239F"/>
    <w:rsid w:val="00F25B4E"/>
    <w:rsid w:val="00F25FB2"/>
    <w:rsid w:val="00F27D46"/>
    <w:rsid w:val="00F37CC0"/>
    <w:rsid w:val="00F44B8B"/>
    <w:rsid w:val="00F44F37"/>
    <w:rsid w:val="00F4689F"/>
    <w:rsid w:val="00F46CE1"/>
    <w:rsid w:val="00F47B2B"/>
    <w:rsid w:val="00F47E0F"/>
    <w:rsid w:val="00F51C8C"/>
    <w:rsid w:val="00F552D6"/>
    <w:rsid w:val="00F61BE1"/>
    <w:rsid w:val="00F62710"/>
    <w:rsid w:val="00F62CF0"/>
    <w:rsid w:val="00F632E9"/>
    <w:rsid w:val="00F63746"/>
    <w:rsid w:val="00F67907"/>
    <w:rsid w:val="00F70CE3"/>
    <w:rsid w:val="00F70DAE"/>
    <w:rsid w:val="00F763A4"/>
    <w:rsid w:val="00F77E2D"/>
    <w:rsid w:val="00F83330"/>
    <w:rsid w:val="00F834EA"/>
    <w:rsid w:val="00F862AC"/>
    <w:rsid w:val="00F869F8"/>
    <w:rsid w:val="00F932BC"/>
    <w:rsid w:val="00F956A5"/>
    <w:rsid w:val="00F9692F"/>
    <w:rsid w:val="00FA4F4F"/>
    <w:rsid w:val="00FB274F"/>
    <w:rsid w:val="00FC01A3"/>
    <w:rsid w:val="00FC07B1"/>
    <w:rsid w:val="00FC4A67"/>
    <w:rsid w:val="00FC4E7C"/>
    <w:rsid w:val="00FC7641"/>
    <w:rsid w:val="00FC7B5F"/>
    <w:rsid w:val="00FC7DB3"/>
    <w:rsid w:val="00FD388B"/>
    <w:rsid w:val="00FE6651"/>
    <w:rsid w:val="00FF4789"/>
    <w:rsid w:val="035A0F8E"/>
    <w:rsid w:val="04C6890F"/>
    <w:rsid w:val="07CD7C15"/>
    <w:rsid w:val="16132B02"/>
    <w:rsid w:val="21C8A8E9"/>
    <w:rsid w:val="23934126"/>
    <w:rsid w:val="32C4246E"/>
    <w:rsid w:val="392BC6FA"/>
    <w:rsid w:val="3FCFBB60"/>
    <w:rsid w:val="4B1E53FC"/>
    <w:rsid w:val="4C5710B1"/>
    <w:rsid w:val="4E2480EF"/>
    <w:rsid w:val="513D356F"/>
    <w:rsid w:val="517FB71A"/>
    <w:rsid w:val="574F7DA8"/>
    <w:rsid w:val="5E1C7041"/>
    <w:rsid w:val="62C90A31"/>
    <w:rsid w:val="67D656EF"/>
    <w:rsid w:val="6BBDF028"/>
    <w:rsid w:val="7F00C8AB"/>
    <w:rsid w:val="7F44B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78F4"/>
  <w15:docId w15:val="{1081105B-AEE5-44D0-84D4-53524C46D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9" w:line="271" w:lineRule="auto"/>
      <w:ind w:left="10" w:right="48" w:hanging="10"/>
      <w:jc w:val="both"/>
    </w:pPr>
    <w:rPr>
      <w:rFonts w:ascii="Ubuntu" w:hAnsi="Ubuntu" w:eastAsia="Ubuntu" w:cs="Ubuntu"/>
      <w:color w:val="000000"/>
      <w:sz w:val="21"/>
    </w:rPr>
  </w:style>
  <w:style w:type="paragraph" w:styleId="Heading1">
    <w:name w:val="heading 1"/>
    <w:next w:val="Normal"/>
    <w:link w:val="Heading1Char"/>
    <w:uiPriority w:val="9"/>
    <w:unhideWhenUsed/>
    <w:qFormat/>
    <w:pPr>
      <w:keepNext/>
      <w:keepLines/>
      <w:numPr>
        <w:numId w:val="7"/>
      </w:numPr>
      <w:spacing w:after="17"/>
      <w:ind w:left="10" w:hanging="10"/>
      <w:outlineLvl w:val="0"/>
    </w:pPr>
    <w:rPr>
      <w:rFonts w:ascii="Ubuntu" w:hAnsi="Ubuntu" w:eastAsia="Ubuntu" w:cs="Ubuntu"/>
      <w:color w:val="9C0F1D"/>
      <w:sz w:val="21"/>
    </w:rPr>
  </w:style>
  <w:style w:type="paragraph" w:styleId="Heading2">
    <w:name w:val="heading 2"/>
    <w:next w:val="Normal"/>
    <w:link w:val="Heading2Char"/>
    <w:uiPriority w:val="9"/>
    <w:unhideWhenUsed/>
    <w:qFormat/>
    <w:pPr>
      <w:keepNext/>
      <w:keepLines/>
      <w:spacing w:after="16"/>
      <w:ind w:left="10" w:hanging="10"/>
      <w:outlineLvl w:val="1"/>
    </w:pPr>
    <w:rPr>
      <w:rFonts w:ascii="Ubuntu" w:hAnsi="Ubuntu" w:eastAsia="Ubuntu" w:cs="Ubuntu"/>
      <w:i/>
      <w:color w:val="4F81BD"/>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Ubuntu" w:hAnsi="Ubuntu" w:eastAsia="Ubuntu" w:cs="Ubuntu"/>
      <w:i/>
      <w:color w:val="4F81BD"/>
      <w:sz w:val="21"/>
    </w:rPr>
  </w:style>
  <w:style w:type="character" w:styleId="Heading1Char" w:customStyle="1">
    <w:name w:val="Heading 1 Char"/>
    <w:link w:val="Heading1"/>
    <w:rPr>
      <w:rFonts w:ascii="Ubuntu" w:hAnsi="Ubuntu" w:eastAsia="Ubuntu" w:cs="Ubuntu"/>
      <w:color w:val="9C0F1D"/>
      <w:sz w:val="21"/>
    </w:rPr>
  </w:style>
  <w:style w:type="paragraph" w:styleId="footnotedescription" w:customStyle="1">
    <w:name w:val="footnote description"/>
    <w:next w:val="Normal"/>
    <w:link w:val="footnotedescriptionChar"/>
    <w:hidden/>
    <w:pPr>
      <w:spacing w:after="0" w:line="254" w:lineRule="auto"/>
      <w:ind w:right="19"/>
    </w:pPr>
    <w:rPr>
      <w:rFonts w:ascii="Arial" w:hAnsi="Arial" w:eastAsia="Arial" w:cs="Arial"/>
      <w:color w:val="000000"/>
      <w:sz w:val="18"/>
    </w:rPr>
  </w:style>
  <w:style w:type="character" w:styleId="footnotedescriptionChar" w:customStyle="1">
    <w:name w:val="footnote description Char"/>
    <w:link w:val="footnotedescription"/>
    <w:rPr>
      <w:rFonts w:ascii="Arial" w:hAnsi="Arial" w:eastAsia="Arial" w:cs="Arial"/>
      <w:color w:val="000000"/>
      <w:sz w:val="18"/>
    </w:rPr>
  </w:style>
  <w:style w:type="paragraph" w:styleId="TOC1">
    <w:name w:val="toc 1"/>
    <w:hidden/>
    <w:uiPriority w:val="39"/>
    <w:pPr>
      <w:ind w:left="15" w:right="15"/>
    </w:pPr>
    <w:rPr>
      <w:rFonts w:ascii="Calibri" w:hAnsi="Calibri" w:eastAsia="Calibri" w:cs="Calibri"/>
      <w:color w:val="000000"/>
    </w:rPr>
  </w:style>
  <w:style w:type="character" w:styleId="footnotemark" w:customStyle="1">
    <w:name w:val="footnote mark"/>
    <w:hidden/>
    <w:rPr>
      <w:rFonts w:ascii="Arial" w:hAnsi="Arial" w:eastAsia="Arial" w:cs="Arial"/>
      <w:color w:val="000000"/>
      <w:sz w:val="18"/>
      <w:vertAlign w:val="superscript"/>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431EE"/>
    <w:rPr>
      <w:color w:val="0563C1" w:themeColor="hyperlink"/>
      <w:u w:val="single"/>
    </w:rPr>
  </w:style>
  <w:style w:type="paragraph" w:styleId="NormalWeb">
    <w:name w:val="Normal (Web)"/>
    <w:basedOn w:val="Normal"/>
    <w:uiPriority w:val="99"/>
    <w:semiHidden/>
    <w:unhideWhenUsed/>
    <w:rsid w:val="00682B4D"/>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table" w:styleId="GridTable1Light">
    <w:name w:val="Grid Table 1 Light"/>
    <w:basedOn w:val="TableNormal"/>
    <w:uiPriority w:val="46"/>
    <w:rsid w:val="00682B4D"/>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82B4D"/>
    <w:rPr>
      <w:sz w:val="16"/>
      <w:szCs w:val="16"/>
    </w:rPr>
  </w:style>
  <w:style w:type="paragraph" w:styleId="CommentText">
    <w:name w:val="annotation text"/>
    <w:basedOn w:val="Normal"/>
    <w:link w:val="CommentTextChar"/>
    <w:uiPriority w:val="99"/>
    <w:unhideWhenUsed/>
    <w:rsid w:val="00682B4D"/>
    <w:pPr>
      <w:spacing w:line="240" w:lineRule="auto"/>
    </w:pPr>
    <w:rPr>
      <w:sz w:val="20"/>
      <w:szCs w:val="20"/>
    </w:rPr>
  </w:style>
  <w:style w:type="character" w:styleId="CommentTextChar" w:customStyle="1">
    <w:name w:val="Comment Text Char"/>
    <w:basedOn w:val="DefaultParagraphFont"/>
    <w:link w:val="CommentText"/>
    <w:uiPriority w:val="99"/>
    <w:rsid w:val="00682B4D"/>
    <w:rPr>
      <w:rFonts w:ascii="Ubuntu" w:hAnsi="Ubuntu" w:eastAsia="Ubuntu" w:cs="Ubuntu"/>
      <w:color w:val="000000"/>
      <w:sz w:val="20"/>
      <w:szCs w:val="20"/>
    </w:rPr>
  </w:style>
  <w:style w:type="paragraph" w:styleId="CommentSubject">
    <w:name w:val="annotation subject"/>
    <w:basedOn w:val="CommentText"/>
    <w:next w:val="CommentText"/>
    <w:link w:val="CommentSubjectChar"/>
    <w:uiPriority w:val="99"/>
    <w:semiHidden/>
    <w:unhideWhenUsed/>
    <w:rsid w:val="00682B4D"/>
    <w:rPr>
      <w:b/>
      <w:bCs/>
    </w:rPr>
  </w:style>
  <w:style w:type="character" w:styleId="CommentSubjectChar" w:customStyle="1">
    <w:name w:val="Comment Subject Char"/>
    <w:basedOn w:val="CommentTextChar"/>
    <w:link w:val="CommentSubject"/>
    <w:uiPriority w:val="99"/>
    <w:semiHidden/>
    <w:rsid w:val="00682B4D"/>
    <w:rPr>
      <w:rFonts w:ascii="Ubuntu" w:hAnsi="Ubuntu" w:eastAsia="Ubuntu" w:cs="Ubuntu"/>
      <w:b/>
      <w:bCs/>
      <w:color w:val="000000"/>
      <w:sz w:val="20"/>
      <w:szCs w:val="20"/>
    </w:rPr>
  </w:style>
  <w:style w:type="paragraph" w:styleId="BalloonText">
    <w:name w:val="Balloon Text"/>
    <w:basedOn w:val="Normal"/>
    <w:link w:val="BalloonTextChar"/>
    <w:uiPriority w:val="99"/>
    <w:semiHidden/>
    <w:unhideWhenUsed/>
    <w:rsid w:val="00682B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2B4D"/>
    <w:rPr>
      <w:rFonts w:ascii="Segoe UI" w:hAnsi="Segoe UI" w:eastAsia="Ubuntu" w:cs="Segoe UI"/>
      <w:color w:val="000000"/>
      <w:sz w:val="18"/>
      <w:szCs w:val="18"/>
    </w:rPr>
  </w:style>
  <w:style w:type="character" w:styleId="UnresolvedMention">
    <w:name w:val="Unresolved Mention"/>
    <w:basedOn w:val="DefaultParagraphFont"/>
    <w:uiPriority w:val="99"/>
    <w:semiHidden/>
    <w:unhideWhenUsed/>
    <w:rsid w:val="0011688B"/>
    <w:rPr>
      <w:color w:val="605E5C"/>
      <w:shd w:val="clear" w:color="auto" w:fill="E1DFDD"/>
    </w:rPr>
  </w:style>
  <w:style w:type="paragraph" w:styleId="ListParagraph">
    <w:name w:val="List Paragraph"/>
    <w:basedOn w:val="Normal"/>
    <w:uiPriority w:val="34"/>
    <w:qFormat/>
    <w:rsid w:val="0011688B"/>
    <w:pPr>
      <w:ind w:left="720"/>
      <w:contextualSpacing/>
    </w:pPr>
  </w:style>
  <w:style w:type="paragraph" w:styleId="Default" w:customStyle="1">
    <w:name w:val="Default"/>
    <w:rsid w:val="003C771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04095"/>
    <w:pPr>
      <w:spacing w:after="0" w:line="240" w:lineRule="auto"/>
    </w:pPr>
    <w:rPr>
      <w:rFonts w:ascii="Ubuntu" w:hAnsi="Ubuntu" w:eastAsia="Ubuntu" w:cs="Ubuntu"/>
      <w:color w:val="000000"/>
      <w:sz w:val="21"/>
    </w:rPr>
  </w:style>
  <w:style w:type="paragraph" w:styleId="FootnoteText">
    <w:name w:val="footnote text"/>
    <w:basedOn w:val="Normal"/>
    <w:link w:val="FootnoteTextChar"/>
    <w:uiPriority w:val="99"/>
    <w:semiHidden/>
    <w:unhideWhenUsed/>
    <w:rsid w:val="0013087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30871"/>
    <w:rPr>
      <w:rFonts w:ascii="Ubuntu" w:hAnsi="Ubuntu" w:eastAsia="Ubuntu" w:cs="Ubuntu"/>
      <w:color w:val="000000"/>
      <w:sz w:val="20"/>
      <w:szCs w:val="20"/>
    </w:rPr>
  </w:style>
  <w:style w:type="character" w:styleId="FootnoteReference">
    <w:name w:val="footnote reference"/>
    <w:basedOn w:val="DefaultParagraphFont"/>
    <w:uiPriority w:val="99"/>
    <w:semiHidden/>
    <w:unhideWhenUsed/>
    <w:rsid w:val="00130871"/>
    <w:rPr>
      <w:vertAlign w:val="superscript"/>
    </w:rPr>
  </w:style>
  <w:style w:type="paragraph" w:styleId="EndnoteText">
    <w:name w:val="endnote text"/>
    <w:basedOn w:val="Normal"/>
    <w:link w:val="EndnoteTextChar"/>
    <w:uiPriority w:val="99"/>
    <w:semiHidden/>
    <w:unhideWhenUsed/>
    <w:rsid w:val="00B2717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27173"/>
    <w:rPr>
      <w:rFonts w:ascii="Ubuntu" w:hAnsi="Ubuntu" w:eastAsia="Ubuntu" w:cs="Ubuntu"/>
      <w:color w:val="000000"/>
      <w:sz w:val="20"/>
      <w:szCs w:val="20"/>
    </w:rPr>
  </w:style>
  <w:style w:type="character" w:styleId="EndnoteReference">
    <w:name w:val="endnote reference"/>
    <w:basedOn w:val="DefaultParagraphFont"/>
    <w:uiPriority w:val="99"/>
    <w:semiHidden/>
    <w:unhideWhenUsed/>
    <w:rsid w:val="00B27173"/>
    <w:rPr>
      <w:vertAlign w:val="superscript"/>
    </w:rPr>
  </w:style>
  <w:style w:type="paragraph" w:styleId="Header">
    <w:name w:val="header"/>
    <w:basedOn w:val="Normal"/>
    <w:link w:val="HeaderChar"/>
    <w:uiPriority w:val="99"/>
    <w:semiHidden/>
    <w:unhideWhenUsed/>
    <w:rsid w:val="00454ABC"/>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454ABC"/>
    <w:rPr>
      <w:rFonts w:ascii="Ubuntu" w:hAnsi="Ubuntu" w:eastAsia="Ubuntu" w:cs="Ubuntu"/>
      <w:color w:val="000000"/>
      <w:sz w:val="21"/>
    </w:rPr>
  </w:style>
  <w:style w:type="paragraph" w:styleId="Footer">
    <w:name w:val="footer"/>
    <w:basedOn w:val="Normal"/>
    <w:link w:val="FooterChar"/>
    <w:uiPriority w:val="99"/>
    <w:semiHidden/>
    <w:unhideWhenUsed/>
    <w:rsid w:val="00454AB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454ABC"/>
    <w:rPr>
      <w:rFonts w:ascii="Ubuntu" w:hAnsi="Ubuntu" w:eastAsia="Ubuntu" w:cs="Ubuntu"/>
      <w:color w:val="000000"/>
      <w:sz w:val="21"/>
    </w:rPr>
  </w:style>
  <w:style w:type="character" w:styleId="FollowedHyperlink">
    <w:name w:val="FollowedHyperlink"/>
    <w:basedOn w:val="DefaultParagraphFont"/>
    <w:uiPriority w:val="99"/>
    <w:semiHidden/>
    <w:unhideWhenUsed/>
    <w:rsid w:val="003767DD"/>
    <w:rPr>
      <w:color w:val="954F72" w:themeColor="followedHyperlink"/>
      <w:u w:val="single"/>
    </w:rPr>
  </w:style>
  <w:style w:type="paragraph" w:styleId="paragraph" w:customStyle="1">
    <w:name w:val="paragraph"/>
    <w:basedOn w:val="Normal"/>
    <w:rsid w:val="008C37F3"/>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8C37F3"/>
  </w:style>
  <w:style w:type="character" w:styleId="eop" w:customStyle="1">
    <w:name w:val="eop"/>
    <w:basedOn w:val="DefaultParagraphFont"/>
    <w:rsid w:val="008C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164">
      <w:bodyDiv w:val="1"/>
      <w:marLeft w:val="0"/>
      <w:marRight w:val="0"/>
      <w:marTop w:val="0"/>
      <w:marBottom w:val="0"/>
      <w:divBdr>
        <w:top w:val="none" w:sz="0" w:space="0" w:color="auto"/>
        <w:left w:val="none" w:sz="0" w:space="0" w:color="auto"/>
        <w:bottom w:val="none" w:sz="0" w:space="0" w:color="auto"/>
        <w:right w:val="none" w:sz="0" w:space="0" w:color="auto"/>
      </w:divBdr>
    </w:div>
    <w:div w:id="6642430">
      <w:bodyDiv w:val="1"/>
      <w:marLeft w:val="0"/>
      <w:marRight w:val="0"/>
      <w:marTop w:val="0"/>
      <w:marBottom w:val="0"/>
      <w:divBdr>
        <w:top w:val="none" w:sz="0" w:space="0" w:color="auto"/>
        <w:left w:val="none" w:sz="0" w:space="0" w:color="auto"/>
        <w:bottom w:val="none" w:sz="0" w:space="0" w:color="auto"/>
        <w:right w:val="none" w:sz="0" w:space="0" w:color="auto"/>
      </w:divBdr>
      <w:divsChild>
        <w:div w:id="973831877">
          <w:marLeft w:val="0"/>
          <w:marRight w:val="0"/>
          <w:marTop w:val="0"/>
          <w:marBottom w:val="0"/>
          <w:divBdr>
            <w:top w:val="none" w:sz="0" w:space="0" w:color="auto"/>
            <w:left w:val="none" w:sz="0" w:space="0" w:color="auto"/>
            <w:bottom w:val="none" w:sz="0" w:space="0" w:color="auto"/>
            <w:right w:val="none" w:sz="0" w:space="0" w:color="auto"/>
          </w:divBdr>
        </w:div>
      </w:divsChild>
    </w:div>
    <w:div w:id="621159239">
      <w:bodyDiv w:val="1"/>
      <w:marLeft w:val="0"/>
      <w:marRight w:val="0"/>
      <w:marTop w:val="0"/>
      <w:marBottom w:val="0"/>
      <w:divBdr>
        <w:top w:val="none" w:sz="0" w:space="0" w:color="auto"/>
        <w:left w:val="none" w:sz="0" w:space="0" w:color="auto"/>
        <w:bottom w:val="none" w:sz="0" w:space="0" w:color="auto"/>
        <w:right w:val="none" w:sz="0" w:space="0" w:color="auto"/>
      </w:divBdr>
    </w:div>
    <w:div w:id="635916807">
      <w:bodyDiv w:val="1"/>
      <w:marLeft w:val="0"/>
      <w:marRight w:val="0"/>
      <w:marTop w:val="0"/>
      <w:marBottom w:val="0"/>
      <w:divBdr>
        <w:top w:val="none" w:sz="0" w:space="0" w:color="auto"/>
        <w:left w:val="none" w:sz="0" w:space="0" w:color="auto"/>
        <w:bottom w:val="none" w:sz="0" w:space="0" w:color="auto"/>
        <w:right w:val="none" w:sz="0" w:space="0" w:color="auto"/>
      </w:divBdr>
    </w:div>
    <w:div w:id="638925111">
      <w:bodyDiv w:val="1"/>
      <w:marLeft w:val="0"/>
      <w:marRight w:val="0"/>
      <w:marTop w:val="0"/>
      <w:marBottom w:val="0"/>
      <w:divBdr>
        <w:top w:val="none" w:sz="0" w:space="0" w:color="auto"/>
        <w:left w:val="none" w:sz="0" w:space="0" w:color="auto"/>
        <w:bottom w:val="none" w:sz="0" w:space="0" w:color="auto"/>
        <w:right w:val="none" w:sz="0" w:space="0" w:color="auto"/>
      </w:divBdr>
    </w:div>
    <w:div w:id="727848597">
      <w:bodyDiv w:val="1"/>
      <w:marLeft w:val="0"/>
      <w:marRight w:val="0"/>
      <w:marTop w:val="0"/>
      <w:marBottom w:val="0"/>
      <w:divBdr>
        <w:top w:val="none" w:sz="0" w:space="0" w:color="auto"/>
        <w:left w:val="none" w:sz="0" w:space="0" w:color="auto"/>
        <w:bottom w:val="none" w:sz="0" w:space="0" w:color="auto"/>
        <w:right w:val="none" w:sz="0" w:space="0" w:color="auto"/>
      </w:divBdr>
      <w:divsChild>
        <w:div w:id="951742695">
          <w:marLeft w:val="0"/>
          <w:marRight w:val="0"/>
          <w:marTop w:val="0"/>
          <w:marBottom w:val="0"/>
          <w:divBdr>
            <w:top w:val="none" w:sz="0" w:space="0" w:color="auto"/>
            <w:left w:val="none" w:sz="0" w:space="0" w:color="auto"/>
            <w:bottom w:val="none" w:sz="0" w:space="0" w:color="auto"/>
            <w:right w:val="none" w:sz="0" w:space="0" w:color="auto"/>
          </w:divBdr>
        </w:div>
        <w:div w:id="918250240">
          <w:marLeft w:val="0"/>
          <w:marRight w:val="0"/>
          <w:marTop w:val="0"/>
          <w:marBottom w:val="0"/>
          <w:divBdr>
            <w:top w:val="none" w:sz="0" w:space="0" w:color="auto"/>
            <w:left w:val="none" w:sz="0" w:space="0" w:color="auto"/>
            <w:bottom w:val="none" w:sz="0" w:space="0" w:color="auto"/>
            <w:right w:val="none" w:sz="0" w:space="0" w:color="auto"/>
          </w:divBdr>
        </w:div>
      </w:divsChild>
    </w:div>
    <w:div w:id="863831145">
      <w:bodyDiv w:val="1"/>
      <w:marLeft w:val="0"/>
      <w:marRight w:val="0"/>
      <w:marTop w:val="0"/>
      <w:marBottom w:val="0"/>
      <w:divBdr>
        <w:top w:val="none" w:sz="0" w:space="0" w:color="auto"/>
        <w:left w:val="none" w:sz="0" w:space="0" w:color="auto"/>
        <w:bottom w:val="none" w:sz="0" w:space="0" w:color="auto"/>
        <w:right w:val="none" w:sz="0" w:space="0" w:color="auto"/>
      </w:divBdr>
    </w:div>
    <w:div w:id="885332944">
      <w:bodyDiv w:val="1"/>
      <w:marLeft w:val="0"/>
      <w:marRight w:val="0"/>
      <w:marTop w:val="0"/>
      <w:marBottom w:val="0"/>
      <w:divBdr>
        <w:top w:val="none" w:sz="0" w:space="0" w:color="auto"/>
        <w:left w:val="none" w:sz="0" w:space="0" w:color="auto"/>
        <w:bottom w:val="none" w:sz="0" w:space="0" w:color="auto"/>
        <w:right w:val="none" w:sz="0" w:space="0" w:color="auto"/>
      </w:divBdr>
    </w:div>
    <w:div w:id="1215506513">
      <w:bodyDiv w:val="1"/>
      <w:marLeft w:val="0"/>
      <w:marRight w:val="0"/>
      <w:marTop w:val="0"/>
      <w:marBottom w:val="0"/>
      <w:divBdr>
        <w:top w:val="none" w:sz="0" w:space="0" w:color="auto"/>
        <w:left w:val="none" w:sz="0" w:space="0" w:color="auto"/>
        <w:bottom w:val="none" w:sz="0" w:space="0" w:color="auto"/>
        <w:right w:val="none" w:sz="0" w:space="0" w:color="auto"/>
      </w:divBdr>
      <w:divsChild>
        <w:div w:id="1253125302">
          <w:marLeft w:val="0"/>
          <w:marRight w:val="0"/>
          <w:marTop w:val="0"/>
          <w:marBottom w:val="0"/>
          <w:divBdr>
            <w:top w:val="none" w:sz="0" w:space="0" w:color="auto"/>
            <w:left w:val="none" w:sz="0" w:space="0" w:color="auto"/>
            <w:bottom w:val="none" w:sz="0" w:space="0" w:color="auto"/>
            <w:right w:val="none" w:sz="0" w:space="0" w:color="auto"/>
          </w:divBdr>
        </w:div>
      </w:divsChild>
    </w:div>
    <w:div w:id="1337154804">
      <w:bodyDiv w:val="1"/>
      <w:marLeft w:val="0"/>
      <w:marRight w:val="0"/>
      <w:marTop w:val="0"/>
      <w:marBottom w:val="0"/>
      <w:divBdr>
        <w:top w:val="none" w:sz="0" w:space="0" w:color="auto"/>
        <w:left w:val="none" w:sz="0" w:space="0" w:color="auto"/>
        <w:bottom w:val="none" w:sz="0" w:space="0" w:color="auto"/>
        <w:right w:val="none" w:sz="0" w:space="0" w:color="auto"/>
      </w:divBdr>
      <w:divsChild>
        <w:div w:id="1457287928">
          <w:marLeft w:val="0"/>
          <w:marRight w:val="0"/>
          <w:marTop w:val="0"/>
          <w:marBottom w:val="0"/>
          <w:divBdr>
            <w:top w:val="none" w:sz="0" w:space="0" w:color="auto"/>
            <w:left w:val="none" w:sz="0" w:space="0" w:color="auto"/>
            <w:bottom w:val="none" w:sz="0" w:space="0" w:color="auto"/>
            <w:right w:val="none" w:sz="0" w:space="0" w:color="auto"/>
          </w:divBdr>
        </w:div>
      </w:divsChild>
    </w:div>
    <w:div w:id="1358848843">
      <w:bodyDiv w:val="1"/>
      <w:marLeft w:val="0"/>
      <w:marRight w:val="0"/>
      <w:marTop w:val="0"/>
      <w:marBottom w:val="0"/>
      <w:divBdr>
        <w:top w:val="none" w:sz="0" w:space="0" w:color="auto"/>
        <w:left w:val="none" w:sz="0" w:space="0" w:color="auto"/>
        <w:bottom w:val="none" w:sz="0" w:space="0" w:color="auto"/>
        <w:right w:val="none" w:sz="0" w:space="0" w:color="auto"/>
      </w:divBdr>
      <w:divsChild>
        <w:div w:id="56057099">
          <w:marLeft w:val="0"/>
          <w:marRight w:val="0"/>
          <w:marTop w:val="0"/>
          <w:marBottom w:val="0"/>
          <w:divBdr>
            <w:top w:val="none" w:sz="0" w:space="0" w:color="auto"/>
            <w:left w:val="none" w:sz="0" w:space="0" w:color="auto"/>
            <w:bottom w:val="none" w:sz="0" w:space="0" w:color="auto"/>
            <w:right w:val="none" w:sz="0" w:space="0" w:color="auto"/>
          </w:divBdr>
        </w:div>
        <w:div w:id="1732653639">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273902210">
          <w:marLeft w:val="0"/>
          <w:marRight w:val="0"/>
          <w:marTop w:val="0"/>
          <w:marBottom w:val="0"/>
          <w:divBdr>
            <w:top w:val="none" w:sz="0" w:space="0" w:color="auto"/>
            <w:left w:val="none" w:sz="0" w:space="0" w:color="auto"/>
            <w:bottom w:val="none" w:sz="0" w:space="0" w:color="auto"/>
            <w:right w:val="none" w:sz="0" w:space="0" w:color="auto"/>
          </w:divBdr>
        </w:div>
        <w:div w:id="1715497454">
          <w:marLeft w:val="0"/>
          <w:marRight w:val="0"/>
          <w:marTop w:val="0"/>
          <w:marBottom w:val="0"/>
          <w:divBdr>
            <w:top w:val="none" w:sz="0" w:space="0" w:color="auto"/>
            <w:left w:val="none" w:sz="0" w:space="0" w:color="auto"/>
            <w:bottom w:val="none" w:sz="0" w:space="0" w:color="auto"/>
            <w:right w:val="none" w:sz="0" w:space="0" w:color="auto"/>
          </w:divBdr>
        </w:div>
        <w:div w:id="1066611785">
          <w:marLeft w:val="0"/>
          <w:marRight w:val="0"/>
          <w:marTop w:val="0"/>
          <w:marBottom w:val="0"/>
          <w:divBdr>
            <w:top w:val="none" w:sz="0" w:space="0" w:color="auto"/>
            <w:left w:val="none" w:sz="0" w:space="0" w:color="auto"/>
            <w:bottom w:val="none" w:sz="0" w:space="0" w:color="auto"/>
            <w:right w:val="none" w:sz="0" w:space="0" w:color="auto"/>
          </w:divBdr>
        </w:div>
        <w:div w:id="1665477286">
          <w:marLeft w:val="0"/>
          <w:marRight w:val="0"/>
          <w:marTop w:val="0"/>
          <w:marBottom w:val="0"/>
          <w:divBdr>
            <w:top w:val="none" w:sz="0" w:space="0" w:color="auto"/>
            <w:left w:val="none" w:sz="0" w:space="0" w:color="auto"/>
            <w:bottom w:val="none" w:sz="0" w:space="0" w:color="auto"/>
            <w:right w:val="none" w:sz="0" w:space="0" w:color="auto"/>
          </w:divBdr>
        </w:div>
        <w:div w:id="2120879494">
          <w:marLeft w:val="0"/>
          <w:marRight w:val="0"/>
          <w:marTop w:val="0"/>
          <w:marBottom w:val="0"/>
          <w:divBdr>
            <w:top w:val="none" w:sz="0" w:space="0" w:color="auto"/>
            <w:left w:val="none" w:sz="0" w:space="0" w:color="auto"/>
            <w:bottom w:val="none" w:sz="0" w:space="0" w:color="auto"/>
            <w:right w:val="none" w:sz="0" w:space="0" w:color="auto"/>
          </w:divBdr>
        </w:div>
        <w:div w:id="1922520486">
          <w:marLeft w:val="0"/>
          <w:marRight w:val="0"/>
          <w:marTop w:val="0"/>
          <w:marBottom w:val="0"/>
          <w:divBdr>
            <w:top w:val="none" w:sz="0" w:space="0" w:color="auto"/>
            <w:left w:val="none" w:sz="0" w:space="0" w:color="auto"/>
            <w:bottom w:val="none" w:sz="0" w:space="0" w:color="auto"/>
            <w:right w:val="none" w:sz="0" w:space="0" w:color="auto"/>
          </w:divBdr>
        </w:div>
        <w:div w:id="1781608861">
          <w:marLeft w:val="0"/>
          <w:marRight w:val="0"/>
          <w:marTop w:val="0"/>
          <w:marBottom w:val="0"/>
          <w:divBdr>
            <w:top w:val="none" w:sz="0" w:space="0" w:color="auto"/>
            <w:left w:val="none" w:sz="0" w:space="0" w:color="auto"/>
            <w:bottom w:val="none" w:sz="0" w:space="0" w:color="auto"/>
            <w:right w:val="none" w:sz="0" w:space="0" w:color="auto"/>
          </w:divBdr>
        </w:div>
        <w:div w:id="504396444">
          <w:marLeft w:val="0"/>
          <w:marRight w:val="0"/>
          <w:marTop w:val="0"/>
          <w:marBottom w:val="0"/>
          <w:divBdr>
            <w:top w:val="none" w:sz="0" w:space="0" w:color="auto"/>
            <w:left w:val="none" w:sz="0" w:space="0" w:color="auto"/>
            <w:bottom w:val="none" w:sz="0" w:space="0" w:color="auto"/>
            <w:right w:val="none" w:sz="0" w:space="0" w:color="auto"/>
          </w:divBdr>
        </w:div>
        <w:div w:id="398479576">
          <w:marLeft w:val="0"/>
          <w:marRight w:val="0"/>
          <w:marTop w:val="0"/>
          <w:marBottom w:val="0"/>
          <w:divBdr>
            <w:top w:val="none" w:sz="0" w:space="0" w:color="auto"/>
            <w:left w:val="none" w:sz="0" w:space="0" w:color="auto"/>
            <w:bottom w:val="none" w:sz="0" w:space="0" w:color="auto"/>
            <w:right w:val="none" w:sz="0" w:space="0" w:color="auto"/>
          </w:divBdr>
        </w:div>
        <w:div w:id="1400520310">
          <w:marLeft w:val="0"/>
          <w:marRight w:val="0"/>
          <w:marTop w:val="0"/>
          <w:marBottom w:val="0"/>
          <w:divBdr>
            <w:top w:val="none" w:sz="0" w:space="0" w:color="auto"/>
            <w:left w:val="none" w:sz="0" w:space="0" w:color="auto"/>
            <w:bottom w:val="none" w:sz="0" w:space="0" w:color="auto"/>
            <w:right w:val="none" w:sz="0" w:space="0" w:color="auto"/>
          </w:divBdr>
        </w:div>
      </w:divsChild>
    </w:div>
    <w:div w:id="1394426379">
      <w:bodyDiv w:val="1"/>
      <w:marLeft w:val="0"/>
      <w:marRight w:val="0"/>
      <w:marTop w:val="0"/>
      <w:marBottom w:val="0"/>
      <w:divBdr>
        <w:top w:val="none" w:sz="0" w:space="0" w:color="auto"/>
        <w:left w:val="none" w:sz="0" w:space="0" w:color="auto"/>
        <w:bottom w:val="none" w:sz="0" w:space="0" w:color="auto"/>
        <w:right w:val="none" w:sz="0" w:space="0" w:color="auto"/>
      </w:divBdr>
    </w:div>
    <w:div w:id="1433818747">
      <w:bodyDiv w:val="1"/>
      <w:marLeft w:val="0"/>
      <w:marRight w:val="0"/>
      <w:marTop w:val="0"/>
      <w:marBottom w:val="0"/>
      <w:divBdr>
        <w:top w:val="none" w:sz="0" w:space="0" w:color="auto"/>
        <w:left w:val="none" w:sz="0" w:space="0" w:color="auto"/>
        <w:bottom w:val="none" w:sz="0" w:space="0" w:color="auto"/>
        <w:right w:val="none" w:sz="0" w:space="0" w:color="auto"/>
      </w:divBdr>
    </w:div>
    <w:div w:id="1477642380">
      <w:bodyDiv w:val="1"/>
      <w:marLeft w:val="0"/>
      <w:marRight w:val="0"/>
      <w:marTop w:val="0"/>
      <w:marBottom w:val="0"/>
      <w:divBdr>
        <w:top w:val="none" w:sz="0" w:space="0" w:color="auto"/>
        <w:left w:val="none" w:sz="0" w:space="0" w:color="auto"/>
        <w:bottom w:val="none" w:sz="0" w:space="0" w:color="auto"/>
        <w:right w:val="none" w:sz="0" w:space="0" w:color="auto"/>
      </w:divBdr>
      <w:divsChild>
        <w:div w:id="1846554870">
          <w:marLeft w:val="0"/>
          <w:marRight w:val="0"/>
          <w:marTop w:val="0"/>
          <w:marBottom w:val="0"/>
          <w:divBdr>
            <w:top w:val="none" w:sz="0" w:space="0" w:color="auto"/>
            <w:left w:val="none" w:sz="0" w:space="0" w:color="auto"/>
            <w:bottom w:val="none" w:sz="0" w:space="0" w:color="auto"/>
            <w:right w:val="none" w:sz="0" w:space="0" w:color="auto"/>
          </w:divBdr>
        </w:div>
      </w:divsChild>
    </w:div>
    <w:div w:id="1499691560">
      <w:bodyDiv w:val="1"/>
      <w:marLeft w:val="0"/>
      <w:marRight w:val="0"/>
      <w:marTop w:val="0"/>
      <w:marBottom w:val="0"/>
      <w:divBdr>
        <w:top w:val="none" w:sz="0" w:space="0" w:color="auto"/>
        <w:left w:val="none" w:sz="0" w:space="0" w:color="auto"/>
        <w:bottom w:val="none" w:sz="0" w:space="0" w:color="auto"/>
        <w:right w:val="none" w:sz="0" w:space="0" w:color="auto"/>
      </w:divBdr>
      <w:divsChild>
        <w:div w:id="319121274">
          <w:marLeft w:val="0"/>
          <w:marRight w:val="0"/>
          <w:marTop w:val="0"/>
          <w:marBottom w:val="0"/>
          <w:divBdr>
            <w:top w:val="none" w:sz="0" w:space="0" w:color="auto"/>
            <w:left w:val="none" w:sz="0" w:space="0" w:color="auto"/>
            <w:bottom w:val="none" w:sz="0" w:space="0" w:color="auto"/>
            <w:right w:val="none" w:sz="0" w:space="0" w:color="auto"/>
          </w:divBdr>
        </w:div>
      </w:divsChild>
    </w:div>
    <w:div w:id="1726755899">
      <w:bodyDiv w:val="1"/>
      <w:marLeft w:val="0"/>
      <w:marRight w:val="0"/>
      <w:marTop w:val="0"/>
      <w:marBottom w:val="0"/>
      <w:divBdr>
        <w:top w:val="none" w:sz="0" w:space="0" w:color="auto"/>
        <w:left w:val="none" w:sz="0" w:space="0" w:color="auto"/>
        <w:bottom w:val="none" w:sz="0" w:space="0" w:color="auto"/>
        <w:right w:val="none" w:sz="0" w:space="0" w:color="auto"/>
      </w:divBdr>
      <w:divsChild>
        <w:div w:id="294679396">
          <w:marLeft w:val="0"/>
          <w:marRight w:val="0"/>
          <w:marTop w:val="0"/>
          <w:marBottom w:val="0"/>
          <w:divBdr>
            <w:top w:val="none" w:sz="0" w:space="0" w:color="auto"/>
            <w:left w:val="none" w:sz="0" w:space="0" w:color="auto"/>
            <w:bottom w:val="none" w:sz="0" w:space="0" w:color="auto"/>
            <w:right w:val="none" w:sz="0" w:space="0" w:color="auto"/>
          </w:divBdr>
        </w:div>
        <w:div w:id="85616216">
          <w:marLeft w:val="0"/>
          <w:marRight w:val="0"/>
          <w:marTop w:val="0"/>
          <w:marBottom w:val="0"/>
          <w:divBdr>
            <w:top w:val="none" w:sz="0" w:space="0" w:color="auto"/>
            <w:left w:val="none" w:sz="0" w:space="0" w:color="auto"/>
            <w:bottom w:val="none" w:sz="0" w:space="0" w:color="auto"/>
            <w:right w:val="none" w:sz="0" w:space="0" w:color="auto"/>
          </w:divBdr>
        </w:div>
        <w:div w:id="1390032206">
          <w:marLeft w:val="0"/>
          <w:marRight w:val="0"/>
          <w:marTop w:val="0"/>
          <w:marBottom w:val="0"/>
          <w:divBdr>
            <w:top w:val="none" w:sz="0" w:space="0" w:color="auto"/>
            <w:left w:val="none" w:sz="0" w:space="0" w:color="auto"/>
            <w:bottom w:val="none" w:sz="0" w:space="0" w:color="auto"/>
            <w:right w:val="none" w:sz="0" w:space="0" w:color="auto"/>
          </w:divBdr>
        </w:div>
        <w:div w:id="1081829046">
          <w:marLeft w:val="0"/>
          <w:marRight w:val="0"/>
          <w:marTop w:val="0"/>
          <w:marBottom w:val="0"/>
          <w:divBdr>
            <w:top w:val="none" w:sz="0" w:space="0" w:color="auto"/>
            <w:left w:val="none" w:sz="0" w:space="0" w:color="auto"/>
            <w:bottom w:val="none" w:sz="0" w:space="0" w:color="auto"/>
            <w:right w:val="none" w:sz="0" w:space="0" w:color="auto"/>
          </w:divBdr>
        </w:div>
        <w:div w:id="1412383611">
          <w:marLeft w:val="0"/>
          <w:marRight w:val="0"/>
          <w:marTop w:val="0"/>
          <w:marBottom w:val="0"/>
          <w:divBdr>
            <w:top w:val="none" w:sz="0" w:space="0" w:color="auto"/>
            <w:left w:val="none" w:sz="0" w:space="0" w:color="auto"/>
            <w:bottom w:val="none" w:sz="0" w:space="0" w:color="auto"/>
            <w:right w:val="none" w:sz="0" w:space="0" w:color="auto"/>
          </w:divBdr>
        </w:div>
        <w:div w:id="676619478">
          <w:marLeft w:val="0"/>
          <w:marRight w:val="0"/>
          <w:marTop w:val="0"/>
          <w:marBottom w:val="0"/>
          <w:divBdr>
            <w:top w:val="none" w:sz="0" w:space="0" w:color="auto"/>
            <w:left w:val="none" w:sz="0" w:space="0" w:color="auto"/>
            <w:bottom w:val="none" w:sz="0" w:space="0" w:color="auto"/>
            <w:right w:val="none" w:sz="0" w:space="0" w:color="auto"/>
          </w:divBdr>
        </w:div>
        <w:div w:id="470054179">
          <w:marLeft w:val="0"/>
          <w:marRight w:val="0"/>
          <w:marTop w:val="0"/>
          <w:marBottom w:val="0"/>
          <w:divBdr>
            <w:top w:val="none" w:sz="0" w:space="0" w:color="auto"/>
            <w:left w:val="none" w:sz="0" w:space="0" w:color="auto"/>
            <w:bottom w:val="none" w:sz="0" w:space="0" w:color="auto"/>
            <w:right w:val="none" w:sz="0" w:space="0" w:color="auto"/>
          </w:divBdr>
        </w:div>
        <w:div w:id="1945921034">
          <w:marLeft w:val="0"/>
          <w:marRight w:val="0"/>
          <w:marTop w:val="0"/>
          <w:marBottom w:val="0"/>
          <w:divBdr>
            <w:top w:val="none" w:sz="0" w:space="0" w:color="auto"/>
            <w:left w:val="none" w:sz="0" w:space="0" w:color="auto"/>
            <w:bottom w:val="none" w:sz="0" w:space="0" w:color="auto"/>
            <w:right w:val="none" w:sz="0" w:space="0" w:color="auto"/>
          </w:divBdr>
        </w:div>
        <w:div w:id="583687720">
          <w:marLeft w:val="0"/>
          <w:marRight w:val="0"/>
          <w:marTop w:val="0"/>
          <w:marBottom w:val="0"/>
          <w:divBdr>
            <w:top w:val="none" w:sz="0" w:space="0" w:color="auto"/>
            <w:left w:val="none" w:sz="0" w:space="0" w:color="auto"/>
            <w:bottom w:val="none" w:sz="0" w:space="0" w:color="auto"/>
            <w:right w:val="none" w:sz="0" w:space="0" w:color="auto"/>
          </w:divBdr>
        </w:div>
        <w:div w:id="1769697477">
          <w:marLeft w:val="0"/>
          <w:marRight w:val="0"/>
          <w:marTop w:val="0"/>
          <w:marBottom w:val="0"/>
          <w:divBdr>
            <w:top w:val="none" w:sz="0" w:space="0" w:color="auto"/>
            <w:left w:val="none" w:sz="0" w:space="0" w:color="auto"/>
            <w:bottom w:val="none" w:sz="0" w:space="0" w:color="auto"/>
            <w:right w:val="none" w:sz="0" w:space="0" w:color="auto"/>
          </w:divBdr>
        </w:div>
        <w:div w:id="1812676488">
          <w:marLeft w:val="0"/>
          <w:marRight w:val="0"/>
          <w:marTop w:val="0"/>
          <w:marBottom w:val="0"/>
          <w:divBdr>
            <w:top w:val="none" w:sz="0" w:space="0" w:color="auto"/>
            <w:left w:val="none" w:sz="0" w:space="0" w:color="auto"/>
            <w:bottom w:val="none" w:sz="0" w:space="0" w:color="auto"/>
            <w:right w:val="none" w:sz="0" w:space="0" w:color="auto"/>
          </w:divBdr>
        </w:div>
        <w:div w:id="1847985417">
          <w:marLeft w:val="0"/>
          <w:marRight w:val="0"/>
          <w:marTop w:val="0"/>
          <w:marBottom w:val="0"/>
          <w:divBdr>
            <w:top w:val="none" w:sz="0" w:space="0" w:color="auto"/>
            <w:left w:val="none" w:sz="0" w:space="0" w:color="auto"/>
            <w:bottom w:val="none" w:sz="0" w:space="0" w:color="auto"/>
            <w:right w:val="none" w:sz="0" w:space="0" w:color="auto"/>
          </w:divBdr>
        </w:div>
        <w:div w:id="176504856">
          <w:marLeft w:val="0"/>
          <w:marRight w:val="0"/>
          <w:marTop w:val="0"/>
          <w:marBottom w:val="0"/>
          <w:divBdr>
            <w:top w:val="none" w:sz="0" w:space="0" w:color="auto"/>
            <w:left w:val="none" w:sz="0" w:space="0" w:color="auto"/>
            <w:bottom w:val="none" w:sz="0" w:space="0" w:color="auto"/>
            <w:right w:val="none" w:sz="0" w:space="0" w:color="auto"/>
          </w:divBdr>
        </w:div>
      </w:divsChild>
    </w:div>
    <w:div w:id="2070612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inclusivehealth@specialolympics.org"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mailto:acruz@specialolympics.org" TargetMode="External" Id="rId12" /><Relationship Type="http://schemas.openxmlformats.org/officeDocument/2006/relationships/hyperlink" Target="mailto:ajenkins@specialolympics.org"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nam11.safelinks.protection.outlook.com/?url=http%3A%2F%2Fwww.ecfr.gov%2F&amp;data=05%7C01%7Ccdonahoo%40specialolympics.org%7Cac02daa15a1f4c13e13908dab3aaafcd%7C46006f380a1c41bb9fc405eb7afe1225%7C1%7C0%7C638019843236500653%7CUnknown%7CTWFpbGZsb3d8eyJWIjoiMC4wLjAwMDAiLCJQIjoiV2luMzIiLCJBTiI6Ik1haWwiLCJXVCI6Mn0%3D%7C3000%7C%7C%7C&amp;sdata=W9Yx6CIThQpUbYav%2FHKr25Hc3oY%2BYRKCEDT90womKxc%3D&amp;reserved=0"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attanaik@specialolympics.org"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mailto:acruz@specialolympics.org" TargetMode="External" Id="rId15" /><Relationship Type="http://schemas.openxmlformats.org/officeDocument/2006/relationships/footer" Target="footer3.xml" Id="rId23" /><Relationship Type="http://schemas.openxmlformats.org/officeDocument/2006/relationships/hyperlink" Target="mailto:inclusivehealth@specialolympics.org"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mailto:inclusivehealth@specialolympics.org" TargetMode="External" Id="rId9" /><Relationship Type="http://schemas.openxmlformats.org/officeDocument/2006/relationships/hyperlink" Target="mailto:spattanaik@specialolympics.org" TargetMode="External" Id="rId14" /><Relationship Type="http://schemas.openxmlformats.org/officeDocument/2006/relationships/header" Target="header3.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ECD33-96BB-4C88-98D5-BAF5358AB9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Ciaran OGaora</dc:creator>
  <keywords/>
  <lastModifiedBy>Guest User</lastModifiedBy>
  <revision>157</revision>
  <lastPrinted>2024-08-01T17:30:00.0000000Z</lastPrinted>
  <dcterms:created xsi:type="dcterms:W3CDTF">2024-10-16T10:19:00.0000000Z</dcterms:created>
  <dcterms:modified xsi:type="dcterms:W3CDTF">2025-01-13T15:50:23.4064605Z</dcterms:modified>
</coreProperties>
</file>