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7AD75" w14:textId="69E93285" w:rsidR="00EA41DB" w:rsidRPr="00AF1878" w:rsidRDefault="00EA41DB" w:rsidP="00B835C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AF1878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Sustainability Plan &amp; Business Case for Your Organization’s Blended Class Model:</w:t>
      </w:r>
      <w:r w:rsidRPr="00AF1878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  <w:r w:rsidR="00A4221A" w:rsidRPr="00AF1878">
        <w:rPr>
          <w:rFonts w:ascii="Calibri" w:eastAsia="Times New Roman" w:hAnsi="Calibri" w:cs="Calibri"/>
          <w:b/>
          <w:bCs/>
          <w:kern w:val="0"/>
          <w14:ligatures w14:val="none"/>
        </w:rPr>
        <w:br/>
        <w:t xml:space="preserve">Adapted </w:t>
      </w:r>
      <w:r w:rsidRPr="00AF1878">
        <w:rPr>
          <w:rFonts w:ascii="Calibri" w:eastAsia="Times New Roman" w:hAnsi="Calibri" w:cs="Calibri"/>
          <w:b/>
          <w:bCs/>
          <w:kern w:val="0"/>
          <w14:ligatures w14:val="none"/>
        </w:rPr>
        <w:t>EnhanceFitness for People Aging With and Without Intellectual Disabilities</w:t>
      </w:r>
    </w:p>
    <w:p w14:paraId="3A507BAE" w14:textId="3AAECC55" w:rsidR="00493A4B" w:rsidRPr="00AF1878" w:rsidRDefault="00EA41DB" w:rsidP="00B835CA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AF1878">
        <w:rPr>
          <w:rFonts w:ascii="Calibri" w:eastAsia="Times New Roman" w:hAnsi="Calibri" w:cs="Calibri"/>
          <w:i/>
          <w:iCs/>
          <w:kern w:val="0"/>
          <w14:ligatures w14:val="none"/>
        </w:rPr>
        <w:t>Use this</w:t>
      </w:r>
      <w:r w:rsidR="00564AE9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template </w:t>
      </w:r>
      <w:r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to </w:t>
      </w:r>
      <w:r w:rsidR="00855970" w:rsidRPr="00AF1878">
        <w:rPr>
          <w:rFonts w:ascii="Calibri" w:eastAsia="Times New Roman" w:hAnsi="Calibri" w:cs="Calibri"/>
          <w:i/>
          <w:iCs/>
          <w:kern w:val="0"/>
          <w14:ligatures w14:val="none"/>
        </w:rPr>
        <w:t>creat</w:t>
      </w:r>
      <w:r w:rsidRPr="00AF1878">
        <w:rPr>
          <w:rFonts w:ascii="Calibri" w:eastAsia="Times New Roman" w:hAnsi="Calibri" w:cs="Calibri"/>
          <w:i/>
          <w:iCs/>
          <w:kern w:val="0"/>
          <w14:ligatures w14:val="none"/>
        </w:rPr>
        <w:t>e</w:t>
      </w:r>
      <w:r w:rsidR="003659BF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a </w:t>
      </w:r>
      <w:r w:rsidR="00493A4B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Sustainability Plan &amp; Business Case </w:t>
      </w:r>
      <w:r w:rsidR="00D851F8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for your organization to </w:t>
      </w:r>
      <w:r w:rsidR="005F5E6B" w:rsidRPr="00AF1878">
        <w:rPr>
          <w:rFonts w:ascii="Calibri" w:eastAsia="Times New Roman" w:hAnsi="Calibri" w:cs="Calibri"/>
          <w:i/>
          <w:iCs/>
          <w:kern w:val="0"/>
          <w14:ligatures w14:val="none"/>
        </w:rPr>
        <w:t>deliver</w:t>
      </w:r>
      <w:r w:rsidR="00D851F8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EnhanceFitness as a </w:t>
      </w:r>
      <w:r w:rsidR="00855970" w:rsidRPr="00AF1878">
        <w:rPr>
          <w:rFonts w:ascii="Calibri" w:eastAsia="Times New Roman" w:hAnsi="Calibri" w:cs="Calibri"/>
          <w:i/>
          <w:iCs/>
          <w:kern w:val="0"/>
          <w14:ligatures w14:val="none"/>
        </w:rPr>
        <w:t>b</w:t>
      </w:r>
      <w:r w:rsidR="00D851F8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lended </w:t>
      </w:r>
      <w:r w:rsidR="00855970" w:rsidRPr="00AF1878">
        <w:rPr>
          <w:rFonts w:ascii="Calibri" w:eastAsia="Times New Roman" w:hAnsi="Calibri" w:cs="Calibri"/>
          <w:i/>
          <w:iCs/>
          <w:kern w:val="0"/>
          <w14:ligatures w14:val="none"/>
        </w:rPr>
        <w:t>c</w:t>
      </w:r>
      <w:r w:rsidR="00D851F8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lass </w:t>
      </w:r>
      <w:r w:rsidR="00855970" w:rsidRPr="00AF1878">
        <w:rPr>
          <w:rFonts w:ascii="Calibri" w:eastAsia="Times New Roman" w:hAnsi="Calibri" w:cs="Calibri"/>
          <w:i/>
          <w:iCs/>
          <w:kern w:val="0"/>
          <w14:ligatures w14:val="none"/>
        </w:rPr>
        <w:t>m</w:t>
      </w:r>
      <w:r w:rsidR="00D851F8" w:rsidRPr="00AF1878">
        <w:rPr>
          <w:rFonts w:ascii="Calibri" w:eastAsia="Times New Roman" w:hAnsi="Calibri" w:cs="Calibri"/>
          <w:i/>
          <w:iCs/>
          <w:kern w:val="0"/>
          <w14:ligatures w14:val="none"/>
        </w:rPr>
        <w:t>odel</w:t>
      </w:r>
      <w:r w:rsidR="00855970" w:rsidRPr="00AF1878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for people aging with and without Intellectual Disability</w:t>
      </w:r>
      <w:r w:rsidR="00202C6C" w:rsidRPr="00AF1878">
        <w:rPr>
          <w:rFonts w:ascii="Calibri" w:eastAsia="Times New Roman" w:hAnsi="Calibri" w:cs="Calibri"/>
          <w:i/>
          <w:iCs/>
          <w:kern w:val="0"/>
          <w14:ligatures w14:val="none"/>
        </w:rPr>
        <w:t>.</w:t>
      </w:r>
    </w:p>
    <w:p w14:paraId="53D67A7E" w14:textId="2946096F" w:rsidR="0074473A" w:rsidRPr="0074473A" w:rsidRDefault="00202C6C" w:rsidP="00B835C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74473A">
        <w:rPr>
          <w:rFonts w:ascii="Calibri" w:eastAsia="Times New Roman" w:hAnsi="Calibri" w:cs="Calibri"/>
          <w:i/>
          <w:iCs/>
          <w:kern w:val="0"/>
          <w14:ligatures w14:val="none"/>
        </w:rPr>
        <w:t>Sample language and examples are included</w:t>
      </w:r>
      <w:r w:rsidR="00A4221A" w:rsidRPr="0074473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in italics</w:t>
      </w:r>
      <w:r w:rsidRPr="0074473A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for you to adapt and build on. </w:t>
      </w:r>
    </w:p>
    <w:p w14:paraId="386BEFE1" w14:textId="77777777" w:rsidR="00493A4B" w:rsidRPr="00BC79D4" w:rsidRDefault="00493A4B" w:rsidP="00B835C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BC79D4">
        <w:rPr>
          <w:rFonts w:ascii="Calibri" w:eastAsia="Times New Roman" w:hAnsi="Calibri" w:cs="Calibri"/>
          <w:b/>
          <w:bCs/>
          <w:kern w:val="0"/>
          <w14:ligatures w14:val="none"/>
        </w:rPr>
        <w:t>Program Summary</w:t>
      </w:r>
    </w:p>
    <w:p w14:paraId="5D98D0E3" w14:textId="77777777" w:rsidR="008F12FC" w:rsidRDefault="00493A4B" w:rsidP="008F12F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C79D4">
        <w:rPr>
          <w:rFonts w:ascii="Calibri" w:eastAsia="Times New Roman" w:hAnsi="Calibri" w:cs="Calibri"/>
          <w:b/>
          <w:bCs/>
          <w:kern w:val="0"/>
          <w14:ligatures w14:val="none"/>
        </w:rPr>
        <w:t>Purpose of this Plan:</w:t>
      </w:r>
    </w:p>
    <w:p w14:paraId="1FDE53A5" w14:textId="4B7B8B38" w:rsidR="00493A4B" w:rsidRPr="00BC79D4" w:rsidRDefault="009A3346" w:rsidP="008F12FC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C79D4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Sample language: </w:t>
      </w:r>
      <w:r w:rsidR="00493A4B" w:rsidRPr="00BC79D4">
        <w:rPr>
          <w:rFonts w:ascii="Calibri" w:eastAsia="Times New Roman" w:hAnsi="Calibri" w:cs="Calibri"/>
          <w:i/>
          <w:iCs/>
          <w:kern w:val="0"/>
          <w14:ligatures w14:val="none"/>
        </w:rPr>
        <w:t>To outline the sustainability strategy, resource needs, and organizational value of offering blended EnhanceFitness classes that support healthy aging for adults with and without intellectual disabilities.</w:t>
      </w:r>
    </w:p>
    <w:p w14:paraId="03190ADA" w14:textId="77777777" w:rsidR="008F12FC" w:rsidRDefault="00493A4B" w:rsidP="008F12F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C79D4">
        <w:rPr>
          <w:rFonts w:ascii="Calibri" w:eastAsia="Times New Roman" w:hAnsi="Calibri" w:cs="Calibri"/>
          <w:b/>
          <w:bCs/>
          <w:kern w:val="0"/>
          <w14:ligatures w14:val="none"/>
        </w:rPr>
        <w:t>Program Overview:</w:t>
      </w:r>
    </w:p>
    <w:p w14:paraId="2F3BB0AB" w14:textId="1C9B8EEB" w:rsidR="00493A4B" w:rsidRPr="00BC79D4" w:rsidRDefault="009A3346" w:rsidP="00C6692F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C79D4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Sample language: </w:t>
      </w:r>
      <w:r w:rsidR="00493A4B" w:rsidRPr="00BC79D4">
        <w:rPr>
          <w:rFonts w:ascii="Calibri" w:eastAsia="Times New Roman" w:hAnsi="Calibri" w:cs="Calibri"/>
          <w:i/>
          <w:iCs/>
          <w:kern w:val="0"/>
          <w14:ligatures w14:val="none"/>
        </w:rPr>
        <w:t>The blended EnhanceFitness program provides an inclusive, evidence</w:t>
      </w:r>
      <w:r w:rsidR="00493A4B" w:rsidRPr="00BC79D4">
        <w:rPr>
          <w:rFonts w:ascii="Calibri" w:eastAsia="Times New Roman" w:hAnsi="Calibri" w:cs="Calibri"/>
          <w:i/>
          <w:iCs/>
          <w:kern w:val="0"/>
          <w14:ligatures w14:val="none"/>
        </w:rPr>
        <w:noBreakHyphen/>
        <w:t>based group exercise class where adults aging with and without intellectual disabilities participate together. The program promotes strength, balance, cardiovascular health, and social connection through accessible, adaptable physical activity.</w:t>
      </w:r>
    </w:p>
    <w:p w14:paraId="07769B6E" w14:textId="77777777" w:rsidR="008F12FC" w:rsidRDefault="00493A4B" w:rsidP="008F12F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C79D4">
        <w:rPr>
          <w:rFonts w:ascii="Calibri" w:eastAsia="Times New Roman" w:hAnsi="Calibri" w:cs="Calibri"/>
          <w:b/>
          <w:bCs/>
          <w:kern w:val="0"/>
          <w14:ligatures w14:val="none"/>
        </w:rPr>
        <w:t>Sustainability Goal:</w:t>
      </w:r>
    </w:p>
    <w:p w14:paraId="1FF54DCA" w14:textId="14B539C9" w:rsidR="00493A4B" w:rsidRPr="00BC79D4" w:rsidRDefault="00150A9E" w:rsidP="00C6692F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C79D4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Sample language: </w:t>
      </w:r>
      <w:r w:rsidR="00493A4B" w:rsidRPr="00BC79D4">
        <w:rPr>
          <w:rFonts w:ascii="Calibri" w:eastAsia="Times New Roman" w:hAnsi="Calibri" w:cs="Calibri"/>
          <w:i/>
          <w:iCs/>
          <w:kern w:val="0"/>
          <w14:ligatures w14:val="none"/>
        </w:rPr>
        <w:t>To establish a long</w:t>
      </w:r>
      <w:r w:rsidR="00493A4B" w:rsidRPr="00BC79D4">
        <w:rPr>
          <w:rFonts w:ascii="Calibri" w:eastAsia="Times New Roman" w:hAnsi="Calibri" w:cs="Calibri"/>
          <w:i/>
          <w:iCs/>
          <w:kern w:val="0"/>
          <w14:ligatures w14:val="none"/>
        </w:rPr>
        <w:noBreakHyphen/>
        <w:t>term, financially viable, inclusive fitness program that supports healthy aging for diverse community members and becomes a core offering within our organization.</w:t>
      </w:r>
    </w:p>
    <w:p w14:paraId="20B604AB" w14:textId="77777777" w:rsidR="00493A4B" w:rsidRPr="00BC79D4" w:rsidRDefault="00493A4B" w:rsidP="00B835C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BC79D4">
        <w:rPr>
          <w:rFonts w:ascii="Calibri" w:eastAsia="Times New Roman" w:hAnsi="Calibri" w:cs="Calibri"/>
          <w:b/>
          <w:bCs/>
          <w:kern w:val="0"/>
          <w14:ligatures w14:val="none"/>
        </w:rPr>
        <w:t>Community Need &amp; Opportunity</w:t>
      </w:r>
    </w:p>
    <w:p w14:paraId="24516F18" w14:textId="77777777" w:rsidR="008F12FC" w:rsidRDefault="00493A4B" w:rsidP="008F12F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C79D4">
        <w:rPr>
          <w:rFonts w:ascii="Calibri" w:eastAsia="Times New Roman" w:hAnsi="Calibri" w:cs="Calibri"/>
          <w:b/>
          <w:bCs/>
          <w:kern w:val="0"/>
          <w14:ligatures w14:val="none"/>
        </w:rPr>
        <w:t>Need Addressed:</w:t>
      </w:r>
    </w:p>
    <w:p w14:paraId="01DDD623" w14:textId="5BD8B981" w:rsidR="00493A4B" w:rsidRDefault="00EB0C20" w:rsidP="00C6692F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C79D4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Sample language: </w:t>
      </w:r>
      <w:r w:rsidR="00493A4B" w:rsidRPr="00BC79D4">
        <w:rPr>
          <w:rFonts w:ascii="Calibri" w:eastAsia="Times New Roman" w:hAnsi="Calibri" w:cs="Calibri"/>
          <w:i/>
          <w:iCs/>
          <w:kern w:val="0"/>
          <w14:ligatures w14:val="none"/>
        </w:rPr>
        <w:t>Older adults and adults with intellectual disabilities both face elevated risks of chronic disease, falls, mobility limitations, and social isolation. Few fitness programs intentionally bring these groups together in a structured, inclusive environment</w:t>
      </w:r>
      <w:r w:rsidR="00493A4B" w:rsidRPr="00BC79D4">
        <w:rPr>
          <w:rFonts w:ascii="Calibri" w:eastAsia="Times New Roman" w:hAnsi="Calibri" w:cs="Calibri"/>
          <w:kern w:val="0"/>
          <w14:ligatures w14:val="none"/>
        </w:rPr>
        <w:t>.</w:t>
      </w:r>
    </w:p>
    <w:p w14:paraId="34546CF0" w14:textId="773AA72F" w:rsidR="008F12FC" w:rsidRDefault="00493A4B" w:rsidP="00974951">
      <w:pPr>
        <w:spacing w:after="0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C79D4">
        <w:rPr>
          <w:rFonts w:ascii="Calibri" w:eastAsia="Times New Roman" w:hAnsi="Calibri" w:cs="Calibri"/>
          <w:b/>
          <w:bCs/>
          <w:kern w:val="0"/>
          <w14:ligatures w14:val="none"/>
        </w:rPr>
        <w:t>Why This Matters to Our Organization:</w:t>
      </w:r>
    </w:p>
    <w:p w14:paraId="78BE3B17" w14:textId="00D0D763" w:rsidR="00380431" w:rsidRDefault="00EB0C20" w:rsidP="00C6692F">
      <w:pPr>
        <w:spacing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BC79D4">
        <w:rPr>
          <w:rFonts w:ascii="Calibri" w:eastAsia="Times New Roman" w:hAnsi="Calibri" w:cs="Calibri"/>
          <w:i/>
          <w:iCs/>
          <w:kern w:val="0"/>
          <w14:ligatures w14:val="none"/>
        </w:rPr>
        <w:t>Sample language: T</w:t>
      </w:r>
      <w:r w:rsidR="00493A4B" w:rsidRPr="00BC79D4">
        <w:rPr>
          <w:rFonts w:ascii="Calibri" w:eastAsia="Times New Roman" w:hAnsi="Calibri" w:cs="Calibri"/>
          <w:i/>
          <w:iCs/>
          <w:kern w:val="0"/>
          <w14:ligatures w14:val="none"/>
        </w:rPr>
        <w:t>his blended model advances our commitment to equity, inclusion, and healthy aging. It strengthens our role as a community hub where people of all abilities can participate together and reduces the need for separate, siloed programs.</w:t>
      </w:r>
    </w:p>
    <w:p w14:paraId="6D6DDE24" w14:textId="2AF00A75" w:rsidR="008176B3" w:rsidRDefault="008176B3">
      <w:pPr>
        <w:rPr>
          <w:rFonts w:ascii="Calibri" w:eastAsia="Times New Roman" w:hAnsi="Calibri" w:cs="Calibri"/>
          <w:i/>
          <w:iCs/>
          <w:kern w:val="0"/>
          <w14:ligatures w14:val="none"/>
        </w:rPr>
      </w:pPr>
      <w:r>
        <w:rPr>
          <w:rFonts w:ascii="Calibri" w:eastAsia="Times New Roman" w:hAnsi="Calibri" w:cs="Calibri"/>
          <w:i/>
          <w:iCs/>
          <w:kern w:val="0"/>
          <w14:ligatures w14:val="none"/>
        </w:rPr>
        <w:br w:type="page"/>
      </w:r>
    </w:p>
    <w:p w14:paraId="02D577CC" w14:textId="77777777" w:rsidR="00493A4B" w:rsidRPr="00404185" w:rsidRDefault="00493A4B" w:rsidP="004B2F40">
      <w:pPr>
        <w:spacing w:before="100" w:beforeAutospacing="1" w:after="0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404185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Program Model</w:t>
      </w:r>
    </w:p>
    <w:p w14:paraId="6F8CEAC6" w14:textId="77777777" w:rsidR="008F12FC" w:rsidRPr="008F12FC" w:rsidRDefault="00493A4B" w:rsidP="008F12F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04185">
        <w:rPr>
          <w:rFonts w:ascii="Calibri" w:eastAsia="Times New Roman" w:hAnsi="Calibri" w:cs="Calibri"/>
          <w:b/>
          <w:bCs/>
          <w:kern w:val="0"/>
          <w14:ligatures w14:val="none"/>
        </w:rPr>
        <w:t>Core Components:</w:t>
      </w:r>
    </w:p>
    <w:p w14:paraId="2A458F35" w14:textId="77777777" w:rsidR="008F12FC" w:rsidRPr="00C6692F" w:rsidRDefault="00493A4B" w:rsidP="00C6692F">
      <w:pPr>
        <w:pStyle w:val="ListParagraph"/>
        <w:numPr>
          <w:ilvl w:val="0"/>
          <w:numId w:val="3"/>
        </w:numPr>
        <w:spacing w:after="100" w:afterAutospacing="1" w:line="240" w:lineRule="auto"/>
        <w:ind w:left="540"/>
        <w:rPr>
          <w:rFonts w:ascii="Calibri" w:eastAsia="Times New Roman" w:hAnsi="Calibri" w:cs="Calibri"/>
          <w:kern w:val="0"/>
          <w14:ligatures w14:val="none"/>
        </w:rPr>
      </w:pPr>
      <w:r w:rsidRPr="00C6692F">
        <w:rPr>
          <w:rFonts w:ascii="Calibri" w:eastAsia="Times New Roman" w:hAnsi="Calibri" w:cs="Calibri"/>
          <w:kern w:val="0"/>
          <w14:ligatures w14:val="none"/>
        </w:rPr>
        <w:t>EnhanceFitness curriculum adapted for mixed</w:t>
      </w:r>
      <w:r w:rsidRPr="00C6692F">
        <w:rPr>
          <w:rFonts w:ascii="Calibri" w:eastAsia="Times New Roman" w:hAnsi="Calibri" w:cs="Calibri"/>
          <w:kern w:val="0"/>
          <w14:ligatures w14:val="none"/>
        </w:rPr>
        <w:noBreakHyphen/>
        <w:t>ability participation</w:t>
      </w:r>
    </w:p>
    <w:p w14:paraId="40FADE28" w14:textId="77777777" w:rsidR="008F12FC" w:rsidRPr="00C6692F" w:rsidRDefault="00493A4B" w:rsidP="00C6692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ind w:left="540"/>
        <w:rPr>
          <w:rFonts w:ascii="Calibri" w:eastAsia="Times New Roman" w:hAnsi="Calibri" w:cs="Calibri"/>
          <w:kern w:val="0"/>
          <w14:ligatures w14:val="none"/>
        </w:rPr>
      </w:pPr>
      <w:r w:rsidRPr="00C6692F">
        <w:rPr>
          <w:rFonts w:ascii="Calibri" w:eastAsia="Times New Roman" w:hAnsi="Calibri" w:cs="Calibri"/>
          <w:kern w:val="0"/>
          <w14:ligatures w14:val="none"/>
        </w:rPr>
        <w:t>Certified instructors trained in inclusive, disability</w:t>
      </w:r>
      <w:r w:rsidRPr="00C6692F">
        <w:rPr>
          <w:rFonts w:ascii="Calibri" w:eastAsia="Times New Roman" w:hAnsi="Calibri" w:cs="Calibri"/>
          <w:kern w:val="0"/>
          <w14:ligatures w14:val="none"/>
        </w:rPr>
        <w:noBreakHyphen/>
        <w:t>aware, and age</w:t>
      </w:r>
      <w:r w:rsidRPr="00C6692F">
        <w:rPr>
          <w:rFonts w:ascii="Calibri" w:eastAsia="Times New Roman" w:hAnsi="Calibri" w:cs="Calibri"/>
          <w:kern w:val="0"/>
          <w14:ligatures w14:val="none"/>
        </w:rPr>
        <w:noBreakHyphen/>
        <w:t>friendly fitness</w:t>
      </w:r>
    </w:p>
    <w:p w14:paraId="526187ED" w14:textId="43E4F0E8" w:rsidR="00493A4B" w:rsidRPr="00C6692F" w:rsidRDefault="00493A4B" w:rsidP="00C6692F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ind w:left="540"/>
        <w:rPr>
          <w:rFonts w:ascii="Calibri" w:eastAsia="Times New Roman" w:hAnsi="Calibri" w:cs="Calibri"/>
          <w:kern w:val="0"/>
          <w14:ligatures w14:val="none"/>
        </w:rPr>
      </w:pPr>
      <w:r w:rsidRPr="00C6692F">
        <w:rPr>
          <w:rFonts w:ascii="Calibri" w:eastAsia="Times New Roman" w:hAnsi="Calibri" w:cs="Calibri"/>
          <w:kern w:val="0"/>
          <w14:ligatures w14:val="none"/>
        </w:rPr>
        <w:t>Universal design strategies: visual cues, simplified instructions, pacing options, and predictable routines</w:t>
      </w:r>
    </w:p>
    <w:p w14:paraId="299E1C4E" w14:textId="77777777" w:rsidR="008F12FC" w:rsidRDefault="00493A4B" w:rsidP="008F12F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04185">
        <w:rPr>
          <w:rFonts w:ascii="Calibri" w:eastAsia="Times New Roman" w:hAnsi="Calibri" w:cs="Calibri"/>
          <w:b/>
          <w:bCs/>
          <w:kern w:val="0"/>
          <w14:ligatures w14:val="none"/>
        </w:rPr>
        <w:t>Target Population:</w:t>
      </w:r>
    </w:p>
    <w:p w14:paraId="02A87F7F" w14:textId="36FD2C6D" w:rsidR="00493A4B" w:rsidRPr="00404185" w:rsidRDefault="00BC79D4" w:rsidP="008F12FC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404185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Sample language: </w:t>
      </w:r>
      <w:r w:rsidR="00493A4B" w:rsidRPr="00404185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Adults aging with and without intellectual disabilities, typically </w:t>
      </w:r>
      <w:proofErr w:type="gramStart"/>
      <w:r w:rsidR="00493A4B" w:rsidRPr="00404185">
        <w:rPr>
          <w:rFonts w:ascii="Calibri" w:eastAsia="Times New Roman" w:hAnsi="Calibri" w:cs="Calibri"/>
          <w:i/>
          <w:iCs/>
          <w:kern w:val="0"/>
          <w14:ligatures w14:val="none"/>
        </w:rPr>
        <w:t>ages</w:t>
      </w:r>
      <w:proofErr w:type="gramEnd"/>
      <w:r w:rsidR="00493A4B" w:rsidRPr="00404185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40+</w:t>
      </w:r>
    </w:p>
    <w:p w14:paraId="2B4C4BD5" w14:textId="77777777" w:rsidR="008F12FC" w:rsidRDefault="00493A4B" w:rsidP="008F12FC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404185">
        <w:rPr>
          <w:rFonts w:ascii="Calibri" w:eastAsia="Times New Roman" w:hAnsi="Calibri" w:cs="Calibri"/>
          <w:b/>
          <w:bCs/>
          <w:kern w:val="0"/>
          <w14:ligatures w14:val="none"/>
        </w:rPr>
        <w:t>Delivery Setting:</w:t>
      </w:r>
    </w:p>
    <w:p w14:paraId="152FE0F0" w14:textId="5E16C9E5" w:rsidR="00493A4B" w:rsidRPr="00404185" w:rsidRDefault="00404185" w:rsidP="008F12FC">
      <w:pPr>
        <w:spacing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404185">
        <w:rPr>
          <w:rFonts w:ascii="Calibri" w:eastAsia="Times New Roman" w:hAnsi="Calibri" w:cs="Calibri"/>
          <w:i/>
          <w:iCs/>
          <w:kern w:val="0"/>
          <w14:ligatures w14:val="none"/>
        </w:rPr>
        <w:t>Examples</w:t>
      </w:r>
      <w:r w:rsidR="00BC79D4" w:rsidRPr="00404185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: </w:t>
      </w:r>
      <w:r w:rsidR="00493A4B" w:rsidRPr="00404185">
        <w:rPr>
          <w:rFonts w:ascii="Calibri" w:eastAsia="Times New Roman" w:hAnsi="Calibri" w:cs="Calibri"/>
          <w:i/>
          <w:iCs/>
          <w:kern w:val="0"/>
          <w14:ligatures w14:val="none"/>
        </w:rPr>
        <w:t>Community center fitness studio, senior center, or partner agency site</w:t>
      </w:r>
    </w:p>
    <w:p w14:paraId="68D51AB3" w14:textId="77777777" w:rsidR="00493A4B" w:rsidRPr="00BB4923" w:rsidRDefault="00493A4B" w:rsidP="00E837E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Evidence of Effectiveness</w:t>
      </w:r>
    </w:p>
    <w:p w14:paraId="7260A6FB" w14:textId="77777777" w:rsidR="008F12FC" w:rsidRDefault="00493A4B" w:rsidP="00D24CB4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Key Findings / Early Outcomes:</w:t>
      </w:r>
    </w:p>
    <w:p w14:paraId="3301E1F5" w14:textId="77777777" w:rsidR="00C6692F" w:rsidRDefault="00493A4B" w:rsidP="00C6692F">
      <w:pPr>
        <w:pStyle w:val="ListParagraph"/>
        <w:numPr>
          <w:ilvl w:val="0"/>
          <w:numId w:val="8"/>
        </w:num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6692F">
        <w:rPr>
          <w:rFonts w:ascii="Calibri" w:eastAsia="Times New Roman" w:hAnsi="Calibri" w:cs="Calibri"/>
          <w:kern w:val="0"/>
          <w14:ligatures w14:val="none"/>
        </w:rPr>
        <w:t>Improvements in balance, mobility, and cardiovascular endurance across ability levels</w:t>
      </w:r>
    </w:p>
    <w:p w14:paraId="3BB59DAA" w14:textId="77777777" w:rsidR="00C6692F" w:rsidRDefault="00493A4B" w:rsidP="00C6692F">
      <w:pPr>
        <w:pStyle w:val="ListParagraph"/>
        <w:numPr>
          <w:ilvl w:val="0"/>
          <w:numId w:val="8"/>
        </w:num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6692F">
        <w:rPr>
          <w:rFonts w:ascii="Calibri" w:eastAsia="Times New Roman" w:hAnsi="Calibri" w:cs="Calibri"/>
          <w:kern w:val="0"/>
          <w14:ligatures w14:val="none"/>
        </w:rPr>
        <w:t>Increased social cohesion and reduced stigma through shared participation</w:t>
      </w:r>
    </w:p>
    <w:p w14:paraId="526E28C2" w14:textId="0367AF1D" w:rsidR="00493A4B" w:rsidRPr="00C6692F" w:rsidRDefault="00493A4B" w:rsidP="00C6692F">
      <w:pPr>
        <w:pStyle w:val="ListParagraph"/>
        <w:numPr>
          <w:ilvl w:val="0"/>
          <w:numId w:val="8"/>
        </w:num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6692F">
        <w:rPr>
          <w:rFonts w:ascii="Calibri" w:eastAsia="Times New Roman" w:hAnsi="Calibri" w:cs="Calibri"/>
          <w:kern w:val="0"/>
          <w14:ligatures w14:val="none"/>
        </w:rPr>
        <w:t>High satisfaction among participants, caregivers, and older adult members</w:t>
      </w:r>
    </w:p>
    <w:p w14:paraId="008A7214" w14:textId="77777777" w:rsidR="008F12FC" w:rsidRDefault="00493A4B" w:rsidP="00D24CB4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Supporting Data:</w:t>
      </w:r>
    </w:p>
    <w:p w14:paraId="671E6B3F" w14:textId="7FCD42D9" w:rsidR="00493A4B" w:rsidRPr="00BB4923" w:rsidRDefault="00387E73" w:rsidP="00D24CB4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B4923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Examples: </w:t>
      </w:r>
      <w:r w:rsidR="00493A4B" w:rsidRPr="00BB4923">
        <w:rPr>
          <w:rFonts w:ascii="Calibri" w:eastAsia="Times New Roman" w:hAnsi="Calibri" w:cs="Calibri"/>
          <w:i/>
          <w:iCs/>
          <w:kern w:val="0"/>
          <w14:ligatures w14:val="none"/>
        </w:rPr>
        <w:t>Pre/post fitness assessments, attendance data, participant surveys, caregiver feedback.</w:t>
      </w:r>
    </w:p>
    <w:p w14:paraId="150548C0" w14:textId="77777777" w:rsidR="00493A4B" w:rsidRPr="00BB4923" w:rsidRDefault="00493A4B" w:rsidP="00E837E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Value Proposition</w:t>
      </w:r>
    </w:p>
    <w:p w14:paraId="640CC123" w14:textId="77777777" w:rsidR="00145E0A" w:rsidRPr="00BB4923" w:rsidRDefault="00493A4B" w:rsidP="00D24CB4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Benefits to Organization:</w:t>
      </w:r>
    </w:p>
    <w:p w14:paraId="48554A53" w14:textId="77777777" w:rsidR="008F12FC" w:rsidRDefault="00145E0A" w:rsidP="00D24CB4">
      <w:pPr>
        <w:spacing w:after="0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BB4923">
        <w:rPr>
          <w:rFonts w:ascii="Calibri" w:eastAsia="Times New Roman" w:hAnsi="Calibri" w:cs="Calibri"/>
          <w:i/>
          <w:iCs/>
          <w:kern w:val="0"/>
          <w14:ligatures w14:val="none"/>
        </w:rPr>
        <w:t>Sample language:</w:t>
      </w:r>
    </w:p>
    <w:p w14:paraId="071D9DAC" w14:textId="21E468E0" w:rsidR="00D24CB4" w:rsidRPr="00D24CB4" w:rsidRDefault="00493A4B" w:rsidP="00C6692F">
      <w:pPr>
        <w:pStyle w:val="ListParagraph"/>
        <w:numPr>
          <w:ilvl w:val="0"/>
          <w:numId w:val="4"/>
        </w:numPr>
        <w:spacing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proofErr w:type="gramStart"/>
      <w:r w:rsidRPr="00D24CB4">
        <w:rPr>
          <w:rFonts w:ascii="Calibri" w:eastAsia="Times New Roman" w:hAnsi="Calibri" w:cs="Calibri"/>
          <w:i/>
          <w:iCs/>
          <w:kern w:val="0"/>
          <w14:ligatures w14:val="none"/>
        </w:rPr>
        <w:t>Demonstrates</w:t>
      </w:r>
      <w:proofErr w:type="gramEnd"/>
      <w:r w:rsidRPr="00D24CB4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leadership in inclusive, age</w:t>
      </w:r>
      <w:r w:rsidRPr="00D24CB4">
        <w:rPr>
          <w:rFonts w:ascii="Calibri" w:eastAsia="Times New Roman" w:hAnsi="Calibri" w:cs="Calibri"/>
          <w:i/>
          <w:iCs/>
          <w:kern w:val="0"/>
          <w14:ligatures w14:val="none"/>
        </w:rPr>
        <w:noBreakHyphen/>
        <w:t>friendly community wellness</w:t>
      </w:r>
    </w:p>
    <w:p w14:paraId="39DCA0E7" w14:textId="6515C4CD" w:rsidR="00D24CB4" w:rsidRPr="00D24CB4" w:rsidRDefault="00493A4B" w:rsidP="00C6692F">
      <w:pPr>
        <w:pStyle w:val="ListParagraph"/>
        <w:numPr>
          <w:ilvl w:val="0"/>
          <w:numId w:val="4"/>
        </w:numPr>
        <w:spacing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D24CB4">
        <w:rPr>
          <w:rFonts w:ascii="Calibri" w:eastAsia="Times New Roman" w:hAnsi="Calibri" w:cs="Calibri"/>
          <w:i/>
          <w:iCs/>
          <w:kern w:val="0"/>
          <w14:ligatures w14:val="none"/>
        </w:rPr>
        <w:t>Expands reach to new participant groups and strengthens cross</w:t>
      </w:r>
      <w:r w:rsidRPr="00D24CB4">
        <w:rPr>
          <w:rFonts w:ascii="Calibri" w:eastAsia="Times New Roman" w:hAnsi="Calibri" w:cs="Calibri"/>
          <w:i/>
          <w:iCs/>
          <w:kern w:val="0"/>
          <w14:ligatures w14:val="none"/>
        </w:rPr>
        <w:noBreakHyphen/>
        <w:t>sector partnerships</w:t>
      </w:r>
    </w:p>
    <w:p w14:paraId="06C4A0B4" w14:textId="36AB27D0" w:rsidR="00493A4B" w:rsidRPr="00D24CB4" w:rsidRDefault="00493A4B" w:rsidP="00C6692F">
      <w:pPr>
        <w:pStyle w:val="ListParagraph"/>
        <w:numPr>
          <w:ilvl w:val="0"/>
          <w:numId w:val="4"/>
        </w:num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D24CB4">
        <w:rPr>
          <w:rFonts w:ascii="Calibri" w:eastAsia="Times New Roman" w:hAnsi="Calibri" w:cs="Calibri"/>
          <w:i/>
          <w:iCs/>
          <w:kern w:val="0"/>
          <w14:ligatures w14:val="none"/>
        </w:rPr>
        <w:t>Enhances member satisfaction by offering diverse, community</w:t>
      </w:r>
      <w:r w:rsidRPr="00D24CB4">
        <w:rPr>
          <w:rFonts w:ascii="Calibri" w:eastAsia="Times New Roman" w:hAnsi="Calibri" w:cs="Calibri"/>
          <w:i/>
          <w:iCs/>
          <w:kern w:val="0"/>
          <w14:ligatures w14:val="none"/>
        </w:rPr>
        <w:noBreakHyphen/>
        <w:t>building programs</w:t>
      </w:r>
    </w:p>
    <w:p w14:paraId="14B361D7" w14:textId="0ACF4E5B" w:rsidR="00A07D78" w:rsidRPr="00BB4923" w:rsidRDefault="00493A4B" w:rsidP="00D24CB4">
      <w:pPr>
        <w:spacing w:before="100" w:beforeAutospacing="1"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Benefits to Participants:</w:t>
      </w:r>
    </w:p>
    <w:p w14:paraId="21E4E7CD" w14:textId="77777777" w:rsidR="008F12FC" w:rsidRDefault="00A07D78" w:rsidP="00D24CB4">
      <w:pPr>
        <w:spacing w:after="0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BB4923">
        <w:rPr>
          <w:rFonts w:ascii="Calibri" w:eastAsia="Times New Roman" w:hAnsi="Calibri" w:cs="Calibri"/>
          <w:i/>
          <w:iCs/>
          <w:kern w:val="0"/>
          <w14:ligatures w14:val="none"/>
        </w:rPr>
        <w:t>Sample language:</w:t>
      </w:r>
    </w:p>
    <w:p w14:paraId="4DBC5263" w14:textId="2A90E30A" w:rsidR="00D24CB4" w:rsidRPr="00310ED7" w:rsidRDefault="00493A4B" w:rsidP="00310ED7">
      <w:pPr>
        <w:pStyle w:val="ListParagraph"/>
        <w:numPr>
          <w:ilvl w:val="0"/>
          <w:numId w:val="6"/>
        </w:numPr>
        <w:tabs>
          <w:tab w:val="left" w:pos="360"/>
        </w:tabs>
        <w:spacing w:after="100" w:afterAutospacing="1" w:line="240" w:lineRule="auto"/>
        <w:ind w:left="360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310ED7">
        <w:rPr>
          <w:rFonts w:ascii="Calibri" w:eastAsia="Times New Roman" w:hAnsi="Calibri" w:cs="Calibri"/>
          <w:i/>
          <w:iCs/>
          <w:kern w:val="0"/>
          <w14:ligatures w14:val="none"/>
        </w:rPr>
        <w:t>Improved physical health, mobility, and confidence</w:t>
      </w:r>
    </w:p>
    <w:p w14:paraId="1F094629" w14:textId="5315BC7F" w:rsidR="00310ED7" w:rsidRPr="00310ED7" w:rsidRDefault="00493A4B" w:rsidP="00310ED7">
      <w:pPr>
        <w:pStyle w:val="ListParagraph"/>
        <w:numPr>
          <w:ilvl w:val="0"/>
          <w:numId w:val="6"/>
        </w:numPr>
        <w:tabs>
          <w:tab w:val="left" w:pos="360"/>
        </w:tabs>
        <w:spacing w:after="100" w:afterAutospacing="1" w:line="240" w:lineRule="auto"/>
        <w:ind w:left="360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310ED7">
        <w:rPr>
          <w:rFonts w:ascii="Calibri" w:eastAsia="Times New Roman" w:hAnsi="Calibri" w:cs="Calibri"/>
          <w:i/>
          <w:iCs/>
          <w:kern w:val="0"/>
          <w14:ligatures w14:val="none"/>
        </w:rPr>
        <w:t>Opportunities for meaningful social interaction across abilities</w:t>
      </w:r>
    </w:p>
    <w:p w14:paraId="4055E0A6" w14:textId="4F218005" w:rsidR="00493A4B" w:rsidRPr="00310ED7" w:rsidRDefault="00493A4B" w:rsidP="00310ED7">
      <w:pPr>
        <w:pStyle w:val="ListParagraph"/>
        <w:numPr>
          <w:ilvl w:val="0"/>
          <w:numId w:val="6"/>
        </w:numPr>
        <w:tabs>
          <w:tab w:val="left" w:pos="360"/>
        </w:tabs>
        <w:spacing w:after="100" w:afterAutospacing="1" w:line="240" w:lineRule="auto"/>
        <w:ind w:left="360"/>
        <w:rPr>
          <w:rFonts w:ascii="Calibri" w:eastAsia="Times New Roman" w:hAnsi="Calibri" w:cs="Calibri"/>
          <w:kern w:val="0"/>
          <w14:ligatures w14:val="none"/>
        </w:rPr>
      </w:pPr>
      <w:r w:rsidRPr="00310ED7">
        <w:rPr>
          <w:rFonts w:ascii="Calibri" w:eastAsia="Times New Roman" w:hAnsi="Calibri" w:cs="Calibri"/>
          <w:i/>
          <w:iCs/>
          <w:kern w:val="0"/>
          <w14:ligatures w14:val="none"/>
        </w:rPr>
        <w:t>A welcoming, predictable, and enjoyable exercise environment</w:t>
      </w:r>
    </w:p>
    <w:p w14:paraId="2AC0910D" w14:textId="38896A94" w:rsidR="008176B3" w:rsidRDefault="008176B3">
      <w:pPr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br w:type="page"/>
      </w:r>
    </w:p>
    <w:p w14:paraId="3998102E" w14:textId="6E616DDC" w:rsidR="00493A4B" w:rsidRPr="00BB4923" w:rsidRDefault="00493A4B" w:rsidP="00E837E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Cost &amp; Resource Needs</w:t>
      </w:r>
    </w:p>
    <w:p w14:paraId="76DB2022" w14:textId="77777777" w:rsidR="008F12FC" w:rsidRDefault="00493A4B" w:rsidP="00310E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One</w:t>
      </w: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noBreakHyphen/>
        <w:t>Time Costs:</w:t>
      </w:r>
    </w:p>
    <w:p w14:paraId="19B18051" w14:textId="647BA7A4" w:rsidR="00493A4B" w:rsidRPr="00BB4923" w:rsidRDefault="00BB4923" w:rsidP="00310ED7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B4923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Examples: </w:t>
      </w:r>
      <w:r w:rsidR="00493A4B" w:rsidRPr="00BB4923">
        <w:rPr>
          <w:rFonts w:ascii="Calibri" w:eastAsia="Times New Roman" w:hAnsi="Calibri" w:cs="Calibri"/>
          <w:i/>
          <w:iCs/>
          <w:kern w:val="0"/>
          <w14:ligatures w14:val="none"/>
        </w:rPr>
        <w:t>Instructor certification, adaptation training, visual supports, marketing materials</w:t>
      </w:r>
    </w:p>
    <w:p w14:paraId="4B707272" w14:textId="77777777" w:rsidR="008F12FC" w:rsidRDefault="00493A4B" w:rsidP="00310E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Ongoing Costs:</w:t>
      </w:r>
    </w:p>
    <w:p w14:paraId="49946177" w14:textId="160B52B4" w:rsidR="00493A4B" w:rsidRPr="00BB4923" w:rsidRDefault="00BB4923" w:rsidP="00310ED7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BB4923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Examples: </w:t>
      </w:r>
      <w:r w:rsidR="00493A4B" w:rsidRPr="00BB4923">
        <w:rPr>
          <w:rFonts w:ascii="Calibri" w:eastAsia="Times New Roman" w:hAnsi="Calibri" w:cs="Calibri"/>
          <w:i/>
          <w:iCs/>
          <w:kern w:val="0"/>
          <w14:ligatures w14:val="none"/>
        </w:rPr>
        <w:t>Instructor wages, program coordination, space usage, equipment replacement</w:t>
      </w:r>
    </w:p>
    <w:p w14:paraId="4AA081F9" w14:textId="77777777" w:rsidR="008F12FC" w:rsidRDefault="00493A4B" w:rsidP="00310E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t>Existing Resources / In</w:t>
      </w:r>
      <w:r w:rsidRPr="00BB4923">
        <w:rPr>
          <w:rFonts w:ascii="Calibri" w:eastAsia="Times New Roman" w:hAnsi="Calibri" w:cs="Calibri"/>
          <w:b/>
          <w:bCs/>
          <w:kern w:val="0"/>
          <w14:ligatures w14:val="none"/>
        </w:rPr>
        <w:noBreakHyphen/>
        <w:t>Kind Support:</w:t>
      </w:r>
    </w:p>
    <w:p w14:paraId="5C6BFB5A" w14:textId="344B5FA1" w:rsidR="00493A4B" w:rsidRDefault="00BB4923" w:rsidP="00310ED7">
      <w:pPr>
        <w:spacing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BB4923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Examples: </w:t>
      </w:r>
      <w:r w:rsidR="00493A4B" w:rsidRPr="00BB4923">
        <w:rPr>
          <w:rFonts w:ascii="Calibri" w:eastAsia="Times New Roman" w:hAnsi="Calibri" w:cs="Calibri"/>
          <w:i/>
          <w:iCs/>
          <w:kern w:val="0"/>
          <w14:ligatures w14:val="none"/>
        </w:rPr>
        <w:t>Facility space, administrative support, volunteers, existing fitness equipment</w:t>
      </w:r>
    </w:p>
    <w:p w14:paraId="3596A5D4" w14:textId="77777777" w:rsidR="00493A4B" w:rsidRPr="00E837EC" w:rsidRDefault="00493A4B" w:rsidP="00E837EC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Funding &amp; Revenue Pathways</w:t>
      </w:r>
    </w:p>
    <w:p w14:paraId="6B2FF644" w14:textId="77777777" w:rsidR="008F12FC" w:rsidRDefault="00493A4B" w:rsidP="00310E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Internal Sources:</w:t>
      </w:r>
    </w:p>
    <w:p w14:paraId="6F6492B3" w14:textId="44361E29" w:rsidR="00493A4B" w:rsidRPr="00E837EC" w:rsidRDefault="007867BA" w:rsidP="00310ED7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Examples: </w:t>
      </w:r>
      <w:r w:rsidR="00493A4B" w:rsidRPr="00E837EC">
        <w:rPr>
          <w:rFonts w:ascii="Calibri" w:eastAsia="Times New Roman" w:hAnsi="Calibri" w:cs="Calibri"/>
          <w:i/>
          <w:iCs/>
          <w:kern w:val="0"/>
          <w14:ligatures w14:val="none"/>
        </w:rPr>
        <w:t>Wellness program budget, membership revenue, general operating funds</w:t>
      </w:r>
    </w:p>
    <w:p w14:paraId="3384E2B8" w14:textId="77777777" w:rsidR="008F12FC" w:rsidRDefault="00493A4B" w:rsidP="00310ED7">
      <w:pPr>
        <w:spacing w:after="0" w:line="240" w:lineRule="auto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External Sources / Partners:</w:t>
      </w:r>
    </w:p>
    <w:p w14:paraId="005CD152" w14:textId="7AEEBAE5" w:rsidR="00493A4B" w:rsidRDefault="007867BA" w:rsidP="00310ED7">
      <w:pPr>
        <w:spacing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E837EC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Examples: </w:t>
      </w:r>
      <w:r w:rsidR="00493A4B" w:rsidRPr="00E837EC">
        <w:rPr>
          <w:rFonts w:ascii="Calibri" w:eastAsia="Times New Roman" w:hAnsi="Calibri" w:cs="Calibri"/>
          <w:i/>
          <w:iCs/>
          <w:kern w:val="0"/>
          <w14:ligatures w14:val="none"/>
        </w:rPr>
        <w:t>Aging services agencies, disability service organizations, Medicaid waiver programs, health plans, community grants, corporate sponsors</w:t>
      </w:r>
    </w:p>
    <w:p w14:paraId="03D6E6AC" w14:textId="7D766CB4" w:rsidR="00493A4B" w:rsidRDefault="00493A4B" w:rsidP="00125B2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Implementation Steps</w:t>
      </w:r>
    </w:p>
    <w:p w14:paraId="6C7B0CC6" w14:textId="21A4F552" w:rsidR="006D5D82" w:rsidRPr="00E837EC" w:rsidRDefault="006D5D82" w:rsidP="006D5D82">
      <w:pPr>
        <w:spacing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i/>
          <w:iCs/>
          <w:kern w:val="0"/>
          <w14:ligatures w14:val="none"/>
        </w:rPr>
        <w:t>Examples: Wellness program budget, membership revenue, general operating funds</w:t>
      </w:r>
    </w:p>
    <w:p w14:paraId="665C0A95" w14:textId="77777777" w:rsidR="00493A4B" w:rsidRPr="00E837EC" w:rsidRDefault="00493A4B" w:rsidP="00493A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Leadership approval:</w:t>
      </w:r>
      <w:r w:rsidRPr="00E837EC">
        <w:rPr>
          <w:rFonts w:ascii="Calibri" w:eastAsia="Times New Roman" w:hAnsi="Calibri" w:cs="Calibri"/>
          <w:kern w:val="0"/>
          <w14:ligatures w14:val="none"/>
        </w:rPr>
        <w:br/>
        <w:t>Present blended</w:t>
      </w:r>
      <w:r w:rsidRPr="00E837EC">
        <w:rPr>
          <w:rFonts w:ascii="Calibri" w:eastAsia="Times New Roman" w:hAnsi="Calibri" w:cs="Calibri"/>
          <w:kern w:val="0"/>
          <w14:ligatures w14:val="none"/>
        </w:rPr>
        <w:noBreakHyphen/>
        <w:t>class model, cost projections, and alignment with strategic priorities</w:t>
      </w:r>
    </w:p>
    <w:p w14:paraId="740EE3E2" w14:textId="77777777" w:rsidR="00493A4B" w:rsidRPr="00E837EC" w:rsidRDefault="00493A4B" w:rsidP="00493A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Instructor training:</w:t>
      </w:r>
      <w:r w:rsidRPr="00E837EC">
        <w:rPr>
          <w:rFonts w:ascii="Calibri" w:eastAsia="Times New Roman" w:hAnsi="Calibri" w:cs="Calibri"/>
          <w:kern w:val="0"/>
          <w14:ligatures w14:val="none"/>
        </w:rPr>
        <w:br/>
        <w:t>Certify staff in EnhanceFitness and provide training in inclusive, mixed</w:t>
      </w:r>
      <w:r w:rsidRPr="00E837EC">
        <w:rPr>
          <w:rFonts w:ascii="Calibri" w:eastAsia="Times New Roman" w:hAnsi="Calibri" w:cs="Calibri"/>
          <w:kern w:val="0"/>
          <w14:ligatures w14:val="none"/>
        </w:rPr>
        <w:noBreakHyphen/>
        <w:t>ability instruction</w:t>
      </w:r>
    </w:p>
    <w:p w14:paraId="7A49426B" w14:textId="77777777" w:rsidR="00493A4B" w:rsidRPr="00E837EC" w:rsidRDefault="00493A4B" w:rsidP="00493A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Program launch timeline:</w:t>
      </w:r>
      <w:r w:rsidRPr="00E837EC">
        <w:rPr>
          <w:rFonts w:ascii="Calibri" w:eastAsia="Times New Roman" w:hAnsi="Calibri" w:cs="Calibri"/>
          <w:kern w:val="0"/>
          <w14:ligatures w14:val="none"/>
        </w:rPr>
        <w:br/>
        <w:t>Pilot blended classes for 12 weeks; evaluate outcomes and refine adaptations</w:t>
      </w:r>
    </w:p>
    <w:p w14:paraId="678603AC" w14:textId="77777777" w:rsidR="00493A4B" w:rsidRPr="00E837EC" w:rsidRDefault="00493A4B" w:rsidP="00493A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Feedback &amp; adjustments:</w:t>
      </w:r>
      <w:r w:rsidRPr="00E837EC">
        <w:rPr>
          <w:rFonts w:ascii="Calibri" w:eastAsia="Times New Roman" w:hAnsi="Calibri" w:cs="Calibri"/>
          <w:kern w:val="0"/>
          <w14:ligatures w14:val="none"/>
        </w:rPr>
        <w:br/>
        <w:t>Gather input from older adults, participants with ID, caregivers, and instructors</w:t>
      </w:r>
    </w:p>
    <w:p w14:paraId="1B47C09E" w14:textId="77777777" w:rsidR="00493A4B" w:rsidRDefault="00493A4B" w:rsidP="00493A4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E837EC">
        <w:rPr>
          <w:rFonts w:ascii="Calibri" w:eastAsia="Times New Roman" w:hAnsi="Calibri" w:cs="Calibri"/>
          <w:b/>
          <w:bCs/>
          <w:kern w:val="0"/>
          <w14:ligatures w14:val="none"/>
        </w:rPr>
        <w:t>Integration into ongoing operations:</w:t>
      </w:r>
      <w:r w:rsidRPr="00E837EC">
        <w:rPr>
          <w:rFonts w:ascii="Calibri" w:eastAsia="Times New Roman" w:hAnsi="Calibri" w:cs="Calibri"/>
          <w:kern w:val="0"/>
          <w14:ligatures w14:val="none"/>
        </w:rPr>
        <w:br/>
        <w:t>Add blended classes to the regular schedule; include in annual budget and marketing</w:t>
      </w:r>
    </w:p>
    <w:p w14:paraId="7DF1978B" w14:textId="384F9FAA" w:rsidR="00855382" w:rsidRDefault="00855382">
      <w:pPr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br w:type="page"/>
      </w:r>
    </w:p>
    <w:p w14:paraId="72663BDC" w14:textId="3A51BA0C" w:rsidR="00125B2A" w:rsidRDefault="007619F4" w:rsidP="00816659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25B2A">
        <w:rPr>
          <w:rFonts w:ascii="Calibri" w:eastAsia="Times New Roman" w:hAnsi="Calibri" w:cs="Calibri"/>
          <w:b/>
          <w:bCs/>
          <w:kern w:val="0"/>
          <w14:ligatures w14:val="none"/>
        </w:rPr>
        <w:lastRenderedPageBreak/>
        <w:t>Risk</w:t>
      </w:r>
      <w:r w:rsidR="00493A4B" w:rsidRPr="00125B2A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&amp; Mitigation</w:t>
      </w:r>
      <w:r w:rsidR="00816659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 </w:t>
      </w:r>
    </w:p>
    <w:p w14:paraId="69135773" w14:textId="536D891C" w:rsidR="00FF368F" w:rsidRPr="00FF368F" w:rsidRDefault="00FF368F" w:rsidP="00FF368F">
      <w:pPr>
        <w:spacing w:after="0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FF368F">
        <w:rPr>
          <w:rFonts w:ascii="Calibri" w:eastAsia="Times New Roman" w:hAnsi="Calibri" w:cs="Calibri"/>
          <w:i/>
          <w:iCs/>
          <w:kern w:val="0"/>
          <w14:ligatures w14:val="none"/>
        </w:rPr>
        <w:t>Examples:</w:t>
      </w:r>
    </w:p>
    <w:p w14:paraId="03840E7D" w14:textId="55ECA441" w:rsidR="00493A4B" w:rsidRPr="00CA0C07" w:rsidRDefault="00493A4B" w:rsidP="00493A4B">
      <w:pPr>
        <w:spacing w:before="100" w:beforeAutospacing="1" w:after="100" w:afterAutospacing="1" w:line="240" w:lineRule="auto"/>
        <w:rPr>
          <w:rFonts w:ascii="Calibri" w:eastAsia="Times New Roman" w:hAnsi="Calibri" w:cs="Calibri"/>
          <w:i/>
          <w:iCs/>
          <w:kern w:val="0"/>
          <w14:ligatures w14:val="none"/>
        </w:rPr>
      </w:pPr>
      <w:r w:rsidRPr="00CA0C07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Risk: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Participants may have varying support needs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br/>
      </w:r>
      <w:r w:rsidRPr="00CA0C07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Mitigation: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Provide clear expectations, offer volunteer or staff support, and use universal design strategies</w:t>
      </w:r>
    </w:p>
    <w:p w14:paraId="7C2C815C" w14:textId="77777777" w:rsidR="00493A4B" w:rsidRPr="00125B2A" w:rsidRDefault="00493A4B" w:rsidP="00493A4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14:ligatures w14:val="none"/>
        </w:rPr>
      </w:pPr>
      <w:r w:rsidRPr="00CA0C07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Risk: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Difficulty balancing pace for mixed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noBreakHyphen/>
        <w:t>ability groups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br/>
      </w:r>
      <w:r w:rsidRPr="00CA0C07">
        <w:rPr>
          <w:rFonts w:ascii="Calibri" w:eastAsia="Times New Roman" w:hAnsi="Calibri" w:cs="Calibri"/>
          <w:b/>
          <w:bCs/>
          <w:i/>
          <w:iCs/>
          <w:kern w:val="0"/>
          <w14:ligatures w14:val="none"/>
        </w:rPr>
        <w:t>Mitigation: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t xml:space="preserve"> Train instructors in multi</w:t>
      </w:r>
      <w:r w:rsidRPr="00CA0C07">
        <w:rPr>
          <w:rFonts w:ascii="Calibri" w:eastAsia="Times New Roman" w:hAnsi="Calibri" w:cs="Calibri"/>
          <w:i/>
          <w:iCs/>
          <w:kern w:val="0"/>
          <w14:ligatures w14:val="none"/>
        </w:rPr>
        <w:noBreakHyphen/>
        <w:t>level cueing and offer individualized modifications</w:t>
      </w:r>
    </w:p>
    <w:p w14:paraId="526BB037" w14:textId="77777777" w:rsidR="00493A4B" w:rsidRPr="00125B2A" w:rsidRDefault="00493A4B" w:rsidP="00125B2A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kern w:val="0"/>
          <w14:ligatures w14:val="none"/>
        </w:rPr>
      </w:pPr>
      <w:r w:rsidRPr="00125B2A">
        <w:rPr>
          <w:rFonts w:ascii="Calibri" w:eastAsia="Times New Roman" w:hAnsi="Calibri" w:cs="Calibri"/>
          <w:b/>
          <w:bCs/>
          <w:kern w:val="0"/>
          <w14:ligatures w14:val="none"/>
        </w:rPr>
        <w:t>Long</w:t>
      </w:r>
      <w:r w:rsidRPr="00125B2A">
        <w:rPr>
          <w:rFonts w:ascii="Calibri" w:eastAsia="Times New Roman" w:hAnsi="Calibri" w:cs="Calibri"/>
          <w:b/>
          <w:bCs/>
          <w:kern w:val="0"/>
          <w14:ligatures w14:val="none"/>
        </w:rPr>
        <w:noBreakHyphen/>
        <w:t>Term Sustainability Strategy</w:t>
      </w:r>
    </w:p>
    <w:p w14:paraId="7E83E81E" w14:textId="0684F183" w:rsidR="00196FCB" w:rsidRDefault="0241AB17" w:rsidP="0CA860BA">
      <w:pPr>
        <w:spacing w:before="100" w:beforeAutospacing="1" w:after="100" w:afterAutospacing="1" w:line="240" w:lineRule="auto"/>
      </w:pPr>
      <w:r w:rsidRPr="0CA860BA">
        <w:rPr>
          <w:rFonts w:ascii="Calibri" w:eastAsia="Times New Roman" w:hAnsi="Calibri" w:cs="Calibri"/>
          <w:i/>
          <w:iCs/>
          <w:kern w:val="0"/>
          <w14:ligatures w14:val="none"/>
        </w:rPr>
        <w:t>Embed blended EnhanceFitness classes into the organization’s core healthy aging and inclusion initiatives. Maintain a pipeline of trained instructors, cultivate partnerships with aging and disability agencies, and demonstrate program impact through ongoing evaluation. Diversify funding through grants, sponsorships, and membership revenue to ensure long</w:t>
      </w:r>
      <w:r w:rsidR="00493A4B" w:rsidRPr="00125B2A">
        <w:rPr>
          <w:rFonts w:ascii="Calibri" w:eastAsia="Times New Roman" w:hAnsi="Calibri" w:cs="Calibri"/>
          <w:kern w:val="0"/>
          <w14:ligatures w14:val="none"/>
        </w:rPr>
        <w:noBreakHyphen/>
      </w:r>
      <w:r w:rsidRPr="0CA860BA">
        <w:rPr>
          <w:rFonts w:ascii="Calibri" w:eastAsia="Times New Roman" w:hAnsi="Calibri" w:cs="Calibri"/>
          <w:i/>
          <w:iCs/>
          <w:kern w:val="0"/>
          <w14:ligatures w14:val="none"/>
        </w:rPr>
        <w:t>term viability.</w:t>
      </w:r>
    </w:p>
    <w:sectPr w:rsidR="00196FCB" w:rsidSect="0044792C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680" w:right="1260" w:bottom="144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40A5E" w14:textId="77777777" w:rsidR="00AE486F" w:rsidRDefault="00AE486F" w:rsidP="008C605A">
      <w:pPr>
        <w:spacing w:after="0" w:line="240" w:lineRule="auto"/>
      </w:pPr>
      <w:r>
        <w:separator/>
      </w:r>
    </w:p>
  </w:endnote>
  <w:endnote w:type="continuationSeparator" w:id="0">
    <w:p w14:paraId="4C28B218" w14:textId="77777777" w:rsidR="00AE486F" w:rsidRDefault="00AE486F" w:rsidP="008C6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51AEA" w14:textId="11F3A3C4" w:rsidR="00D149BF" w:rsidRDefault="003952FC" w:rsidP="004B2F40">
    <w:pPr>
      <w:pStyle w:val="Footer"/>
    </w:pPr>
    <w:r w:rsidRPr="004B2F40">
      <w:rPr>
        <w:sz w:val="20"/>
        <w:szCs w:val="20"/>
      </w:rPr>
      <w:t xml:space="preserve">Sustainability Plan &amp; Business Case for </w:t>
    </w:r>
    <w:r w:rsidR="004B2F40">
      <w:rPr>
        <w:sz w:val="20"/>
        <w:szCs w:val="20"/>
      </w:rPr>
      <w:t>a</w:t>
    </w:r>
    <w:r w:rsidRPr="004B2F40">
      <w:rPr>
        <w:sz w:val="20"/>
        <w:szCs w:val="20"/>
      </w:rPr>
      <w:t xml:space="preserve"> Blended </w:t>
    </w:r>
    <w:r w:rsidR="004B2F40">
      <w:rPr>
        <w:sz w:val="20"/>
        <w:szCs w:val="20"/>
      </w:rPr>
      <w:t xml:space="preserve">EnhanceFitness </w:t>
    </w:r>
    <w:r w:rsidRPr="004B2F40">
      <w:rPr>
        <w:sz w:val="20"/>
        <w:szCs w:val="20"/>
      </w:rPr>
      <w:t>Class Model</w:t>
    </w:r>
    <w:r w:rsidR="00792DA0">
      <w:tab/>
    </w:r>
    <w:r w:rsidR="00D149BF">
      <w:fldChar w:fldCharType="begin"/>
    </w:r>
    <w:r w:rsidR="00D149BF">
      <w:instrText xml:space="preserve"> PAGE   \* MERGEFORMAT </w:instrText>
    </w:r>
    <w:r w:rsidR="00D149BF">
      <w:fldChar w:fldCharType="separate"/>
    </w:r>
    <w:r w:rsidR="00D149BF">
      <w:rPr>
        <w:noProof/>
      </w:rPr>
      <w:t>1</w:t>
    </w:r>
    <w:r w:rsidR="00D149B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F92D7" w14:textId="39A57F14" w:rsidR="0044792C" w:rsidRDefault="0044792C" w:rsidP="0044792C">
    <w:pPr>
      <w:pStyle w:val="Footer"/>
      <w:rPr>
        <w:sz w:val="16"/>
        <w:szCs w:val="16"/>
      </w:rPr>
    </w:pPr>
  </w:p>
  <w:p w14:paraId="70B45576" w14:textId="11F9DD25" w:rsidR="0044792C" w:rsidRDefault="0044792C" w:rsidP="00792DA0">
    <w:pPr>
      <w:pStyle w:val="Footer"/>
      <w:ind w:left="1350"/>
    </w:pPr>
    <w:r>
      <w:tab/>
    </w:r>
  </w:p>
  <w:p w14:paraId="7E511327" w14:textId="4242B805" w:rsidR="00792DA0" w:rsidRDefault="00EC0DE1" w:rsidP="00EC0DE1">
    <w:pPr>
      <w:pStyle w:val="Footer"/>
    </w:pPr>
    <w:r w:rsidRPr="004B2F40">
      <w:rPr>
        <w:sz w:val="20"/>
        <w:szCs w:val="20"/>
      </w:rPr>
      <w:t xml:space="preserve">Sustainability Plan &amp; Business Case for </w:t>
    </w:r>
    <w:r>
      <w:rPr>
        <w:sz w:val="20"/>
        <w:szCs w:val="20"/>
      </w:rPr>
      <w:t>a</w:t>
    </w:r>
    <w:r w:rsidRPr="004B2F40">
      <w:rPr>
        <w:sz w:val="20"/>
        <w:szCs w:val="20"/>
      </w:rPr>
      <w:t xml:space="preserve"> Blended </w:t>
    </w:r>
    <w:r>
      <w:rPr>
        <w:sz w:val="20"/>
        <w:szCs w:val="20"/>
      </w:rPr>
      <w:t xml:space="preserve">EnhanceFitness </w:t>
    </w:r>
    <w:r w:rsidRPr="004B2F40">
      <w:rPr>
        <w:sz w:val="20"/>
        <w:szCs w:val="20"/>
      </w:rPr>
      <w:t>Class Model</w:t>
    </w:r>
    <w:r w:rsidR="00792DA0">
      <w:tab/>
    </w:r>
    <w:r w:rsidR="00792DA0">
      <w:fldChar w:fldCharType="begin"/>
    </w:r>
    <w:r w:rsidR="00792DA0">
      <w:instrText xml:space="preserve"> PAGE   \* MERGEFORMAT </w:instrText>
    </w:r>
    <w:r w:rsidR="00792DA0">
      <w:fldChar w:fldCharType="separate"/>
    </w:r>
    <w:r w:rsidR="00792DA0">
      <w:rPr>
        <w:noProof/>
      </w:rPr>
      <w:t>1</w:t>
    </w:r>
    <w:r w:rsidR="00792DA0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D8060" w14:textId="77777777" w:rsidR="00AE486F" w:rsidRDefault="00AE486F" w:rsidP="008C605A">
      <w:pPr>
        <w:spacing w:after="0" w:line="240" w:lineRule="auto"/>
      </w:pPr>
      <w:r>
        <w:separator/>
      </w:r>
    </w:p>
  </w:footnote>
  <w:footnote w:type="continuationSeparator" w:id="0">
    <w:p w14:paraId="3420BDE3" w14:textId="77777777" w:rsidR="00AE486F" w:rsidRDefault="00AE486F" w:rsidP="008C6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5746" w14:textId="2E26D7DC" w:rsidR="008C605A" w:rsidRDefault="00874031" w:rsidP="00B835CA">
    <w:pPr>
      <w:pStyle w:val="Header"/>
      <w:tabs>
        <w:tab w:val="clear" w:pos="9360"/>
        <w:tab w:val="right" w:pos="9540"/>
      </w:tabs>
      <w:ind w:left="-90"/>
    </w:pPr>
    <w:r>
      <w:t>[Add your logo]</w:t>
    </w:r>
    <w:r w:rsidR="00B835CA">
      <w:tab/>
    </w:r>
    <w:r w:rsidR="00B835CA">
      <w:tab/>
    </w:r>
    <w:r w:rsidR="008C605A">
      <w:rPr>
        <w:noProof/>
      </w:rPr>
      <w:drawing>
        <wp:inline distT="0" distB="0" distL="0" distR="0" wp14:anchorId="73825632" wp14:editId="053BE784">
          <wp:extent cx="2114550" cy="530671"/>
          <wp:effectExtent l="0" t="0" r="0" b="3175"/>
          <wp:docPr id="4072270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07468" name="Picture 844074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876" cy="542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1C468" w14:textId="5402D3D1" w:rsidR="00792DA0" w:rsidRDefault="00792DA0">
    <w:pPr>
      <w:pStyle w:val="Header"/>
    </w:pPr>
    <w:r>
      <w:t>[Add your logo]</w:t>
    </w:r>
    <w:r>
      <w:tab/>
    </w:r>
    <w:r>
      <w:tab/>
    </w:r>
    <w:r>
      <w:rPr>
        <w:noProof/>
      </w:rPr>
      <w:drawing>
        <wp:inline distT="0" distB="0" distL="0" distR="0" wp14:anchorId="28EA6E71" wp14:editId="449BB48D">
          <wp:extent cx="2114550" cy="530671"/>
          <wp:effectExtent l="0" t="0" r="0" b="3175"/>
          <wp:docPr id="139352588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07468" name="Picture 844074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1876" cy="542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43737"/>
    <w:multiLevelType w:val="hybridMultilevel"/>
    <w:tmpl w:val="0CC66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81172"/>
    <w:multiLevelType w:val="hybridMultilevel"/>
    <w:tmpl w:val="DA62A3D6"/>
    <w:lvl w:ilvl="0" w:tplc="3356EF6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23F7A"/>
    <w:multiLevelType w:val="hybridMultilevel"/>
    <w:tmpl w:val="9A1EFBB0"/>
    <w:lvl w:ilvl="0" w:tplc="436859F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14DCD"/>
    <w:multiLevelType w:val="hybridMultilevel"/>
    <w:tmpl w:val="C2049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D46F5C"/>
    <w:multiLevelType w:val="hybridMultilevel"/>
    <w:tmpl w:val="BB203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060244"/>
    <w:multiLevelType w:val="hybridMultilevel"/>
    <w:tmpl w:val="24C85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A319DE"/>
    <w:multiLevelType w:val="hybridMultilevel"/>
    <w:tmpl w:val="465E14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C694C"/>
    <w:multiLevelType w:val="multilevel"/>
    <w:tmpl w:val="C4EC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8976837">
    <w:abstractNumId w:val="7"/>
  </w:num>
  <w:num w:numId="2" w16cid:durableId="230778137">
    <w:abstractNumId w:val="6"/>
  </w:num>
  <w:num w:numId="3" w16cid:durableId="1980769361">
    <w:abstractNumId w:val="3"/>
  </w:num>
  <w:num w:numId="4" w16cid:durableId="562058308">
    <w:abstractNumId w:val="0"/>
  </w:num>
  <w:num w:numId="5" w16cid:durableId="341786402">
    <w:abstractNumId w:val="4"/>
  </w:num>
  <w:num w:numId="6" w16cid:durableId="1744569390">
    <w:abstractNumId w:val="1"/>
  </w:num>
  <w:num w:numId="7" w16cid:durableId="273559856">
    <w:abstractNumId w:val="5"/>
  </w:num>
  <w:num w:numId="8" w16cid:durableId="2061705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4B"/>
    <w:rsid w:val="00010518"/>
    <w:rsid w:val="00076246"/>
    <w:rsid w:val="00103607"/>
    <w:rsid w:val="00125B2A"/>
    <w:rsid w:val="00145E0A"/>
    <w:rsid w:val="00150A9E"/>
    <w:rsid w:val="00196FCB"/>
    <w:rsid w:val="001E12B6"/>
    <w:rsid w:val="00202C6C"/>
    <w:rsid w:val="002D3C51"/>
    <w:rsid w:val="00310ED7"/>
    <w:rsid w:val="0036549E"/>
    <w:rsid w:val="003659BF"/>
    <w:rsid w:val="00380431"/>
    <w:rsid w:val="003828BB"/>
    <w:rsid w:val="00387E73"/>
    <w:rsid w:val="003952FC"/>
    <w:rsid w:val="003C7C9C"/>
    <w:rsid w:val="00404185"/>
    <w:rsid w:val="0044792C"/>
    <w:rsid w:val="00493A4B"/>
    <w:rsid w:val="004B2F40"/>
    <w:rsid w:val="004D7C79"/>
    <w:rsid w:val="004F40C6"/>
    <w:rsid w:val="00541417"/>
    <w:rsid w:val="005529A6"/>
    <w:rsid w:val="00557964"/>
    <w:rsid w:val="00564AE9"/>
    <w:rsid w:val="00574845"/>
    <w:rsid w:val="005F5E6B"/>
    <w:rsid w:val="00630001"/>
    <w:rsid w:val="0064689F"/>
    <w:rsid w:val="0067056E"/>
    <w:rsid w:val="006B11C4"/>
    <w:rsid w:val="006B38BF"/>
    <w:rsid w:val="006D5D82"/>
    <w:rsid w:val="007047FD"/>
    <w:rsid w:val="0074473A"/>
    <w:rsid w:val="007619F4"/>
    <w:rsid w:val="007722F1"/>
    <w:rsid w:val="00772700"/>
    <w:rsid w:val="00783936"/>
    <w:rsid w:val="007867BA"/>
    <w:rsid w:val="00792DA0"/>
    <w:rsid w:val="00794077"/>
    <w:rsid w:val="00816659"/>
    <w:rsid w:val="008176B3"/>
    <w:rsid w:val="00855382"/>
    <w:rsid w:val="00855970"/>
    <w:rsid w:val="00874031"/>
    <w:rsid w:val="008C605A"/>
    <w:rsid w:val="008F12FC"/>
    <w:rsid w:val="0092036E"/>
    <w:rsid w:val="009419E2"/>
    <w:rsid w:val="00974951"/>
    <w:rsid w:val="009A3346"/>
    <w:rsid w:val="009C24A5"/>
    <w:rsid w:val="009F0FEF"/>
    <w:rsid w:val="00A07D78"/>
    <w:rsid w:val="00A4221A"/>
    <w:rsid w:val="00A75A6F"/>
    <w:rsid w:val="00AE486F"/>
    <w:rsid w:val="00AF1878"/>
    <w:rsid w:val="00B25846"/>
    <w:rsid w:val="00B835CA"/>
    <w:rsid w:val="00BB4923"/>
    <w:rsid w:val="00BC79D4"/>
    <w:rsid w:val="00C444FE"/>
    <w:rsid w:val="00C6692F"/>
    <w:rsid w:val="00C70F44"/>
    <w:rsid w:val="00CA0C07"/>
    <w:rsid w:val="00CA4C80"/>
    <w:rsid w:val="00D00B9A"/>
    <w:rsid w:val="00D149BF"/>
    <w:rsid w:val="00D24CB4"/>
    <w:rsid w:val="00D62EDB"/>
    <w:rsid w:val="00D6716F"/>
    <w:rsid w:val="00D851F8"/>
    <w:rsid w:val="00E837EC"/>
    <w:rsid w:val="00EA41DB"/>
    <w:rsid w:val="00EB0C20"/>
    <w:rsid w:val="00EB5142"/>
    <w:rsid w:val="00EC0DE1"/>
    <w:rsid w:val="00EE1F79"/>
    <w:rsid w:val="00F05385"/>
    <w:rsid w:val="00F22F8D"/>
    <w:rsid w:val="00F32703"/>
    <w:rsid w:val="00F766D7"/>
    <w:rsid w:val="00F9455A"/>
    <w:rsid w:val="00F95E24"/>
    <w:rsid w:val="00FE0674"/>
    <w:rsid w:val="00FF368F"/>
    <w:rsid w:val="0241AB17"/>
    <w:rsid w:val="0CA860BA"/>
    <w:rsid w:val="4A5244D3"/>
    <w:rsid w:val="4B89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9D7B42"/>
  <w15:chartTrackingRefBased/>
  <w15:docId w15:val="{AB527BE6-5DC8-4845-BF18-0F8A9C78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A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A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A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A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A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A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A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A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A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A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A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A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A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A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A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A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A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C6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05A"/>
  </w:style>
  <w:style w:type="paragraph" w:styleId="Footer">
    <w:name w:val="footer"/>
    <w:basedOn w:val="Normal"/>
    <w:link w:val="FooterChar"/>
    <w:uiPriority w:val="99"/>
    <w:unhideWhenUsed/>
    <w:rsid w:val="008C60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05A"/>
  </w:style>
  <w:style w:type="character" w:styleId="CommentReference">
    <w:name w:val="annotation reference"/>
    <w:basedOn w:val="DefaultParagraphFont"/>
    <w:uiPriority w:val="99"/>
    <w:semiHidden/>
    <w:unhideWhenUsed/>
    <w:rsid w:val="00CA4C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4C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4C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C8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75D82671A7D44D894292B935D31153" ma:contentTypeVersion="16" ma:contentTypeDescription="Create a new document." ma:contentTypeScope="" ma:versionID="32adc06991825c007b193b3f8b6f487a">
  <xsd:schema xmlns:xsd="http://www.w3.org/2001/XMLSchema" xmlns:xs="http://www.w3.org/2001/XMLSchema" xmlns:p="http://schemas.microsoft.com/office/2006/metadata/properties" xmlns:ns2="2ae18338-fa6d-4fa6-96c9-b0ac8586dae0" xmlns:ns3="1e5df66f-4a7b-42b4-8fc3-c11dfa462b32" xmlns:ns4="f8073d35-8da8-4aba-8ffd-f64b02edd3a2" targetNamespace="http://schemas.microsoft.com/office/2006/metadata/properties" ma:root="true" ma:fieldsID="82819d01932d97888a37312fcd41969f" ns2:_="" ns3:_="" ns4:_="">
    <xsd:import namespace="2ae18338-fa6d-4fa6-96c9-b0ac8586dae0"/>
    <xsd:import namespace="1e5df66f-4a7b-42b4-8fc3-c11dfa462b32"/>
    <xsd:import namespace="f8073d35-8da8-4aba-8ffd-f64b02edd3a2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4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18338-fa6d-4fa6-96c9-b0ac8586dae0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default="" ma:format="Dropdown" ma:internalName="Document_x0020_Type">
      <xsd:simpleType>
        <xsd:restriction base="dms:Choice">
          <xsd:enumeration value="Health Benefits"/>
          <xsd:enumeration value="Retirement"/>
          <xsd:enumeration value="Disability"/>
          <xsd:enumeration value="Handbook"/>
          <xsd:enumeration value="Legal Assistanc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df66f-4a7b-42b4-8fc3-c11dfa462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ab950ee-0551-49f2-b79a-5519cdec45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073d35-8da8-4aba-8ffd-f64b02edd3a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065d8f9-9f4e-4aa5-b3d3-23f560709146}" ma:internalName="TaxCatchAll" ma:showField="CatchAllData" ma:web="f8073d35-8da8-4aba-8ffd-f64b02edd3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073d35-8da8-4aba-8ffd-f64b02edd3a2" xsi:nil="true"/>
    <lcf76f155ced4ddcb4097134ff3c332f xmlns="1e5df66f-4a7b-42b4-8fc3-c11dfa462b32">
      <Terms xmlns="http://schemas.microsoft.com/office/infopath/2007/PartnerControls"/>
    </lcf76f155ced4ddcb4097134ff3c332f>
    <Document_x0020_Type xmlns="2ae18338-fa6d-4fa6-96c9-b0ac8586dae0" xsi:nil="true"/>
  </documentManagement>
</p:properties>
</file>

<file path=customXml/item4.xml><?xml version="1.0" encoding="utf-8"?>
<?mso-contentType ?>
<SharedContentType xmlns="Microsoft.SharePoint.Taxonomy.ContentTypeSync" SourceId="eab950ee-0551-49f2-b79a-5519cdec45ed" ContentTypeId="0x0101" PreviousValue="false"/>
</file>

<file path=customXml/itemProps1.xml><?xml version="1.0" encoding="utf-8"?>
<ds:datastoreItem xmlns:ds="http://schemas.openxmlformats.org/officeDocument/2006/customXml" ds:itemID="{C3EF8DE2-785F-4B20-B405-36A63C2F72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09BE56-5C85-4BD5-9039-84130CBE55D5}"/>
</file>

<file path=customXml/itemProps3.xml><?xml version="1.0" encoding="utf-8"?>
<ds:datastoreItem xmlns:ds="http://schemas.openxmlformats.org/officeDocument/2006/customXml" ds:itemID="{61D5F729-0D1E-4118-A90C-03F990B8DAF9}">
  <ds:schemaRefs>
    <ds:schemaRef ds:uri="http://schemas.microsoft.com/office/2006/metadata/properties"/>
    <ds:schemaRef ds:uri="http://schemas.microsoft.com/office/infopath/2007/PartnerControls"/>
    <ds:schemaRef ds:uri="ea612cf6-d90a-446b-92bd-9b222b834a8e"/>
    <ds:schemaRef ds:uri="0b2377da-e279-4aa6-9615-cbfab9ddb242"/>
  </ds:schemaRefs>
</ds:datastoreItem>
</file>

<file path=customXml/itemProps4.xml><?xml version="1.0" encoding="utf-8"?>
<ds:datastoreItem xmlns:ds="http://schemas.openxmlformats.org/officeDocument/2006/customXml" ds:itemID="{795DA834-2385-4C80-8D35-D0E54AD168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838</Words>
  <Characters>4521</Characters>
  <Application>Microsoft Office Word</Application>
  <DocSecurity>0</DocSecurity>
  <Lines>411</Lines>
  <Paragraphs>297</Paragraphs>
  <ScaleCrop>false</ScaleCrop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Denison</dc:creator>
  <cp:keywords/>
  <dc:description/>
  <cp:lastModifiedBy>Paige Denison</cp:lastModifiedBy>
  <cp:revision>2</cp:revision>
  <dcterms:created xsi:type="dcterms:W3CDTF">2026-07-06T16:55:00Z</dcterms:created>
  <dcterms:modified xsi:type="dcterms:W3CDTF">2026-07-06T16:55:00Z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5cdb525-f29b-4395-879d-b5de2cb6a2f9_Enabled">
    <vt:lpwstr>true</vt:lpwstr>
  </property>
  <property fmtid="{D5CDD505-2E9C-101B-9397-08002B2CF9AE}" pid="3" name="MSIP_Label_65cdb525-f29b-4395-879d-b5de2cb6a2f9_SetDate">
    <vt:lpwstr>2026-05-17T02:12:47Z</vt:lpwstr>
  </property>
  <property fmtid="{D5CDD505-2E9C-101B-9397-08002B2CF9AE}" pid="4" name="MSIP_Label_65cdb525-f29b-4395-879d-b5de2cb6a2f9_Method">
    <vt:lpwstr>Standard</vt:lpwstr>
  </property>
  <property fmtid="{D5CDD505-2E9C-101B-9397-08002B2CF9AE}" pid="5" name="MSIP_Label_65cdb525-f29b-4395-879d-b5de2cb6a2f9_Name">
    <vt:lpwstr>Standard</vt:lpwstr>
  </property>
  <property fmtid="{D5CDD505-2E9C-101B-9397-08002B2CF9AE}" pid="6" name="MSIP_Label_65cdb525-f29b-4395-879d-b5de2cb6a2f9_SiteId">
    <vt:lpwstr>2f609eb9-39ed-439c-aae1-9d90f23e4ab5</vt:lpwstr>
  </property>
  <property fmtid="{D5CDD505-2E9C-101B-9397-08002B2CF9AE}" pid="7" name="MSIP_Label_65cdb525-f29b-4395-879d-b5de2cb6a2f9_ActionId">
    <vt:lpwstr>3e7f9638-3de3-4c4d-9fe2-7512f4255251</vt:lpwstr>
  </property>
  <property fmtid="{D5CDD505-2E9C-101B-9397-08002B2CF9AE}" pid="8" name="MSIP_Label_65cdb525-f29b-4395-879d-b5de2cb6a2f9_ContentBits">
    <vt:lpwstr>0</vt:lpwstr>
  </property>
  <property fmtid="{D5CDD505-2E9C-101B-9397-08002B2CF9AE}" pid="9" name="MSIP_Label_65cdb525-f29b-4395-879d-b5de2cb6a2f9_Tag">
    <vt:lpwstr>10, 3, 0, 1</vt:lpwstr>
  </property>
  <property fmtid="{D5CDD505-2E9C-101B-9397-08002B2CF9AE}" pid="10" name="ContentTypeId">
    <vt:lpwstr>0x010100DB75D82671A7D44D894292B935D31153</vt:lpwstr>
  </property>
  <property fmtid="{D5CDD505-2E9C-101B-9397-08002B2CF9AE}" pid="11" name="MediaServiceImageTags">
    <vt:lpwstr/>
  </property>
</Properties>
</file>