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B4AA6" w14:textId="11E1C648" w:rsidR="0065644A" w:rsidRPr="00E333A7" w:rsidRDefault="002B13EB" w:rsidP="00E00505">
      <w:pPr>
        <w:spacing w:line="360" w:lineRule="auto"/>
        <w:jc w:val="center"/>
        <w:rPr>
          <w:b/>
          <w:sz w:val="28"/>
        </w:rPr>
      </w:pPr>
      <w:r w:rsidRPr="00E333A7">
        <w:rPr>
          <w:b/>
          <w:sz w:val="28"/>
        </w:rPr>
        <w:t>2013 Special Olympics Global Youth Activation Summit</w:t>
      </w:r>
    </w:p>
    <w:p w14:paraId="4E0B93AD" w14:textId="2C495231" w:rsidR="002B13EB" w:rsidRPr="0022004A" w:rsidRDefault="002B13EB" w:rsidP="00E00505">
      <w:pPr>
        <w:spacing w:line="360" w:lineRule="auto"/>
        <w:jc w:val="center"/>
        <w:rPr>
          <w:sz w:val="28"/>
        </w:rPr>
      </w:pPr>
      <w:r w:rsidRPr="0022004A">
        <w:rPr>
          <w:i/>
          <w:sz w:val="28"/>
        </w:rPr>
        <w:t xml:space="preserve">Youth Do Change the World </w:t>
      </w:r>
      <w:r w:rsidR="00C33486">
        <w:rPr>
          <w:sz w:val="28"/>
        </w:rPr>
        <w:t xml:space="preserve">Educational </w:t>
      </w:r>
      <w:r w:rsidRPr="0022004A">
        <w:rPr>
          <w:sz w:val="28"/>
        </w:rPr>
        <w:t>Session #2</w:t>
      </w:r>
    </w:p>
    <w:p w14:paraId="52A85264" w14:textId="0244D7B4" w:rsidR="0022004A" w:rsidRPr="0022004A" w:rsidRDefault="0022004A" w:rsidP="00E00505">
      <w:pPr>
        <w:spacing w:line="360" w:lineRule="auto"/>
        <w:jc w:val="center"/>
      </w:pPr>
      <w:r>
        <w:t>EDUCATE – SO Mission and Inclusive Schools and Community Initiatives</w:t>
      </w:r>
    </w:p>
    <w:p w14:paraId="2D2D37BB" w14:textId="77777777" w:rsidR="002B13EB" w:rsidRDefault="002B13EB" w:rsidP="00E333A7">
      <w:pPr>
        <w:spacing w:line="360" w:lineRule="auto"/>
      </w:pPr>
    </w:p>
    <w:p w14:paraId="501946C3" w14:textId="7ECF5845" w:rsidR="00D84803" w:rsidRPr="001D205A" w:rsidRDefault="00D84803" w:rsidP="00E333A7">
      <w:pPr>
        <w:spacing w:line="360" w:lineRule="auto"/>
        <w:rPr>
          <w:b/>
          <w:u w:val="single"/>
        </w:rPr>
      </w:pPr>
      <w:r w:rsidRPr="001D205A">
        <w:rPr>
          <w:b/>
          <w:u w:val="single"/>
        </w:rPr>
        <w:t>Purpose</w:t>
      </w:r>
    </w:p>
    <w:p w14:paraId="737A5C74" w14:textId="02139982" w:rsidR="00D84803" w:rsidRDefault="006931AB" w:rsidP="00E23BF1">
      <w:pPr>
        <w:spacing w:line="360" w:lineRule="auto"/>
        <w:jc w:val="both"/>
      </w:pPr>
      <w:r>
        <w:t>As youth take upon the roles of both</w:t>
      </w:r>
      <w:r w:rsidR="009349DF">
        <w:t xml:space="preserve"> learn</w:t>
      </w:r>
      <w:r>
        <w:t>er</w:t>
      </w:r>
      <w:r w:rsidR="009349DF">
        <w:t>s and</w:t>
      </w:r>
      <w:r>
        <w:t xml:space="preserve"> teachers, co-leaders for this Educational S</w:t>
      </w:r>
      <w:r w:rsidR="009349DF">
        <w:t xml:space="preserve">ession </w:t>
      </w:r>
      <w:r w:rsidR="00264337">
        <w:t xml:space="preserve">presented the value and impact </w:t>
      </w:r>
      <w:r w:rsidR="009349DF">
        <w:t>that Special Olympics has had on the</w:t>
      </w:r>
      <w:r w:rsidR="009E563F">
        <w:t>mselves and their home communities</w:t>
      </w:r>
      <w:r w:rsidR="009349DF">
        <w:t xml:space="preserve">. Youth </w:t>
      </w:r>
      <w:r w:rsidR="00D32823">
        <w:t>Leaders</w:t>
      </w:r>
      <w:r w:rsidR="00195896">
        <w:t xml:space="preserve"> identified and discussed what the Special Olympics Mission </w:t>
      </w:r>
      <w:r w:rsidR="00D32823">
        <w:t>meant to him or her</w:t>
      </w:r>
      <w:r w:rsidR="00264337">
        <w:t xml:space="preserve"> through read</w:t>
      </w:r>
      <w:r w:rsidR="002353C7">
        <w:t>ing</w:t>
      </w:r>
      <w:r w:rsidR="00264337">
        <w:t xml:space="preserve"> </w:t>
      </w:r>
      <w:r w:rsidR="002353C7">
        <w:t>the statement</w:t>
      </w:r>
      <w:r w:rsidR="00264337">
        <w:t xml:space="preserve"> in their native language</w:t>
      </w:r>
      <w:r w:rsidR="00D32823">
        <w:t xml:space="preserve">.  </w:t>
      </w:r>
      <w:r w:rsidR="00195896">
        <w:t>Even though the words</w:t>
      </w:r>
      <w:r w:rsidR="00D32823">
        <w:t xml:space="preserve"> that comprise the </w:t>
      </w:r>
      <w:r w:rsidR="002353C7">
        <w:t xml:space="preserve">SO </w:t>
      </w:r>
      <w:r w:rsidR="00D32823">
        <w:t>Mission</w:t>
      </w:r>
      <w:r w:rsidR="00195896">
        <w:t xml:space="preserve"> are the same</w:t>
      </w:r>
      <w:r w:rsidR="00D32823">
        <w:t xml:space="preserve"> across the world</w:t>
      </w:r>
      <w:r w:rsidR="00195896">
        <w:t xml:space="preserve">, its implications and </w:t>
      </w:r>
      <w:r w:rsidR="00D32823">
        <w:t>personal meaning</w:t>
      </w:r>
      <w:r w:rsidR="00264337">
        <w:t>s</w:t>
      </w:r>
      <w:r w:rsidR="00D32823">
        <w:t xml:space="preserve"> is unique to each </w:t>
      </w:r>
      <w:r w:rsidR="00400B97">
        <w:t>person</w:t>
      </w:r>
      <w:r w:rsidR="00D32823">
        <w:t xml:space="preserve">.  </w:t>
      </w:r>
      <w:r w:rsidR="00206E7A">
        <w:t xml:space="preserve">Through each </w:t>
      </w:r>
      <w:r w:rsidR="000207DF">
        <w:t>leader</w:t>
      </w:r>
      <w:r w:rsidR="00206E7A">
        <w:t xml:space="preserve"> </w:t>
      </w:r>
      <w:r w:rsidR="0083661A">
        <w:t>contributing</w:t>
      </w:r>
      <w:r w:rsidR="00206E7A">
        <w:t xml:space="preserve"> a piece </w:t>
      </w:r>
      <w:r w:rsidR="00367A78">
        <w:t>to</w:t>
      </w:r>
      <w:r w:rsidR="00F857D5">
        <w:t xml:space="preserve"> the</w:t>
      </w:r>
      <w:r w:rsidR="00206E7A">
        <w:t xml:space="preserve"> Special Olympics Quilt, </w:t>
      </w:r>
      <w:r w:rsidR="0083661A">
        <w:t xml:space="preserve">we co-created a “living” meaning of how young people are vital for continuing the Dignity Revolution for All People.  </w:t>
      </w:r>
      <w:r w:rsidR="00D32823">
        <w:t xml:space="preserve">Youth Leaders also started to develop a working concept of Inclusion, which would be later defined and enhanced during Session #7.  </w:t>
      </w:r>
    </w:p>
    <w:p w14:paraId="69906285" w14:textId="77777777" w:rsidR="00D32823" w:rsidRDefault="00D32823" w:rsidP="00E333A7">
      <w:pPr>
        <w:spacing w:line="360" w:lineRule="auto"/>
      </w:pPr>
    </w:p>
    <w:p w14:paraId="4DEF2AFD" w14:textId="650BC51F" w:rsidR="001D205A" w:rsidRPr="001D205A" w:rsidRDefault="001D205A" w:rsidP="00E333A7">
      <w:pPr>
        <w:spacing w:line="360" w:lineRule="auto"/>
        <w:rPr>
          <w:b/>
          <w:u w:val="single"/>
        </w:rPr>
      </w:pPr>
      <w:r w:rsidRPr="001D205A">
        <w:rPr>
          <w:b/>
          <w:u w:val="single"/>
        </w:rPr>
        <w:t>Logistics</w:t>
      </w:r>
    </w:p>
    <w:p w14:paraId="713DB96E" w14:textId="1C3BE1AC" w:rsidR="0017197C" w:rsidRDefault="0017197C" w:rsidP="00195896">
      <w:pPr>
        <w:pStyle w:val="ListParagraph"/>
        <w:numPr>
          <w:ilvl w:val="0"/>
          <w:numId w:val="1"/>
        </w:numPr>
        <w:spacing w:line="360" w:lineRule="auto"/>
      </w:pPr>
      <w:r>
        <w:t xml:space="preserve">Co-Leaders presented what SO looks like in </w:t>
      </w:r>
      <w:r w:rsidR="00965486">
        <w:t>his or her</w:t>
      </w:r>
      <w:r>
        <w:t xml:space="preserve"> home community, and shared favorite personal experiences.</w:t>
      </w:r>
    </w:p>
    <w:p w14:paraId="43170446" w14:textId="6E95834A" w:rsidR="001D205A" w:rsidRDefault="00D32823" w:rsidP="00195896">
      <w:pPr>
        <w:pStyle w:val="ListParagraph"/>
        <w:numPr>
          <w:ilvl w:val="0"/>
          <w:numId w:val="1"/>
        </w:numPr>
        <w:spacing w:line="360" w:lineRule="auto"/>
      </w:pPr>
      <w:r>
        <w:t xml:space="preserve">Each person read the SO Mission in his or her native language.  Leaders were given time to draw or write what the mission looks like in action and spirit.  </w:t>
      </w:r>
    </w:p>
    <w:p w14:paraId="3DA882EC" w14:textId="143DE80E" w:rsidR="00720AF0" w:rsidRDefault="00946870" w:rsidP="00195896">
      <w:pPr>
        <w:pStyle w:val="ListParagraph"/>
        <w:numPr>
          <w:ilvl w:val="0"/>
          <w:numId w:val="1"/>
        </w:numPr>
        <w:spacing w:line="360" w:lineRule="auto"/>
      </w:pPr>
      <w:r>
        <w:t>Pictures were presented, w</w:t>
      </w:r>
      <w:r w:rsidR="009E563F">
        <w:t xml:space="preserve">here attendees analyzed how they </w:t>
      </w:r>
      <w:r>
        <w:t>expressed either inclusive or exclusive practice</w:t>
      </w:r>
      <w:r w:rsidR="00A745D5">
        <w:t>s</w:t>
      </w:r>
      <w:r>
        <w:t xml:space="preserve">. </w:t>
      </w:r>
    </w:p>
    <w:p w14:paraId="41B12B6A" w14:textId="5BEB8350" w:rsidR="00B8540A" w:rsidRDefault="003C3039" w:rsidP="00195896">
      <w:pPr>
        <w:pStyle w:val="ListParagraph"/>
        <w:numPr>
          <w:ilvl w:val="0"/>
          <w:numId w:val="1"/>
        </w:numPr>
        <w:spacing w:line="360" w:lineRule="auto"/>
      </w:pPr>
      <w:r>
        <w:t xml:space="preserve">In groups, </w:t>
      </w:r>
      <w:r w:rsidR="003C4770">
        <w:t>participants identified 5-</w:t>
      </w:r>
      <w:r w:rsidR="009519A7">
        <w:t>values</w:t>
      </w:r>
      <w:r w:rsidR="007979D5">
        <w:t>, behaviors or actions</w:t>
      </w:r>
      <w:r w:rsidR="009519A7">
        <w:t xml:space="preserve"> that support</w:t>
      </w:r>
      <w:r w:rsidR="00D01A84">
        <w:t xml:space="preserve"> inclusion.</w:t>
      </w:r>
    </w:p>
    <w:p w14:paraId="3D7D0233" w14:textId="77777777" w:rsidR="00195896" w:rsidRDefault="00195896" w:rsidP="00195896">
      <w:pPr>
        <w:spacing w:line="360" w:lineRule="auto"/>
      </w:pPr>
    </w:p>
    <w:p w14:paraId="53204DAC" w14:textId="1950907C" w:rsidR="00195896" w:rsidRDefault="00195896" w:rsidP="00195896">
      <w:pPr>
        <w:spacing w:line="360" w:lineRule="auto"/>
        <w:rPr>
          <w:b/>
          <w:u w:val="single"/>
        </w:rPr>
      </w:pPr>
      <w:r>
        <w:rPr>
          <w:b/>
          <w:u w:val="single"/>
        </w:rPr>
        <w:t>Highlights</w:t>
      </w:r>
    </w:p>
    <w:p w14:paraId="0AC51A4C" w14:textId="6DD978D5" w:rsidR="00195896" w:rsidRDefault="00E36EEB" w:rsidP="0027616D">
      <w:pPr>
        <w:pStyle w:val="ListParagraph"/>
        <w:numPr>
          <w:ilvl w:val="0"/>
          <w:numId w:val="3"/>
        </w:numPr>
        <w:spacing w:line="360" w:lineRule="auto"/>
      </w:pPr>
      <w:r>
        <w:t>“Love is the fuel of Special Olympics</w:t>
      </w:r>
      <w:r w:rsidR="00E345CC">
        <w:t>.</w:t>
      </w:r>
      <w:r>
        <w:t>” – Team Philippines</w:t>
      </w:r>
    </w:p>
    <w:p w14:paraId="77BB9482" w14:textId="4AFD78F1" w:rsidR="00E36EEB" w:rsidRDefault="00E36EEB" w:rsidP="0027616D">
      <w:pPr>
        <w:pStyle w:val="ListParagraph"/>
        <w:numPr>
          <w:ilvl w:val="0"/>
          <w:numId w:val="3"/>
        </w:numPr>
        <w:spacing w:line="360" w:lineRule="auto"/>
      </w:pPr>
      <w:r>
        <w:t>“Unified Partners demonstrate, support and mentor Athletes to perfect their skills</w:t>
      </w:r>
      <w:r w:rsidR="00E345CC">
        <w:t>.</w:t>
      </w:r>
      <w:r>
        <w:t>” – Team Kenya</w:t>
      </w:r>
    </w:p>
    <w:p w14:paraId="5B6E1870" w14:textId="79158F3D" w:rsidR="00E36EEB" w:rsidRDefault="00E36EEB" w:rsidP="0027616D">
      <w:pPr>
        <w:pStyle w:val="ListParagraph"/>
        <w:numPr>
          <w:ilvl w:val="0"/>
          <w:numId w:val="3"/>
        </w:numPr>
        <w:spacing w:line="360" w:lineRule="auto"/>
      </w:pPr>
      <w:r>
        <w:t>“Being deeply loved by someone gives you strength, while loving someone deeply gives you courage</w:t>
      </w:r>
      <w:r w:rsidR="00E345CC">
        <w:t>.</w:t>
      </w:r>
      <w:r>
        <w:t>” – Lao Tzu</w:t>
      </w:r>
    </w:p>
    <w:p w14:paraId="4D1A7365" w14:textId="5E20FA89" w:rsidR="00E36EEB" w:rsidRDefault="00A51FFD" w:rsidP="0027616D">
      <w:pPr>
        <w:pStyle w:val="ListParagraph"/>
        <w:numPr>
          <w:ilvl w:val="0"/>
          <w:numId w:val="3"/>
        </w:numPr>
        <w:spacing w:line="360" w:lineRule="auto"/>
      </w:pPr>
      <w:r>
        <w:t xml:space="preserve">“By the difference, we can make it similar.  If we work together, we can do everything.  Together </w:t>
      </w:r>
      <w:r w:rsidR="00DC2752">
        <w:t>We Can.” – M. Farhan</w:t>
      </w:r>
      <w:r>
        <w:t xml:space="preserve">, Indonesia. </w:t>
      </w:r>
    </w:p>
    <w:p w14:paraId="5DB3BDCE" w14:textId="1399B813" w:rsidR="00A51FFD" w:rsidRDefault="00A51FFD" w:rsidP="0027616D">
      <w:pPr>
        <w:pStyle w:val="ListParagraph"/>
        <w:numPr>
          <w:ilvl w:val="0"/>
          <w:numId w:val="3"/>
        </w:numPr>
        <w:spacing w:line="360" w:lineRule="auto"/>
      </w:pPr>
      <w:r>
        <w:t>“Support of family, friends, and the community every step of the way!”</w:t>
      </w:r>
    </w:p>
    <w:p w14:paraId="0B377EAE" w14:textId="2A1BB1DF" w:rsidR="00A51FFD" w:rsidRDefault="00A51FFD" w:rsidP="0027616D">
      <w:pPr>
        <w:pStyle w:val="ListParagraph"/>
        <w:numPr>
          <w:ilvl w:val="0"/>
          <w:numId w:val="3"/>
        </w:numPr>
        <w:spacing w:line="360" w:lineRule="auto"/>
      </w:pPr>
      <w:r>
        <w:lastRenderedPageBreak/>
        <w:t>“All colors means 1 family” (</w:t>
      </w:r>
      <w:r w:rsidR="004F64A1">
        <w:t>drew the SO logo in different c</w:t>
      </w:r>
      <w:r>
        <w:t>olors).</w:t>
      </w:r>
    </w:p>
    <w:p w14:paraId="0176503F" w14:textId="0C92EE2F" w:rsidR="00A51FFD" w:rsidRDefault="00A51FFD" w:rsidP="0027616D">
      <w:pPr>
        <w:pStyle w:val="ListParagraph"/>
        <w:numPr>
          <w:ilvl w:val="0"/>
          <w:numId w:val="3"/>
        </w:numPr>
        <w:spacing w:line="360" w:lineRule="auto"/>
      </w:pPr>
      <w:r>
        <w:t>“Be you! Acceptance.  Be Inspired! Courage.” – Special Olympics Bahamas.</w:t>
      </w:r>
    </w:p>
    <w:p w14:paraId="3BC01730" w14:textId="6BF6AF9B" w:rsidR="00A51FFD" w:rsidRDefault="00A51FFD" w:rsidP="0027616D">
      <w:pPr>
        <w:pStyle w:val="ListParagraph"/>
        <w:numPr>
          <w:ilvl w:val="0"/>
          <w:numId w:val="3"/>
        </w:numPr>
        <w:spacing w:line="360" w:lineRule="auto"/>
      </w:pPr>
      <w:r>
        <w:t>“Together we Can! Each step makes our lives better</w:t>
      </w:r>
      <w:r w:rsidR="0095318B">
        <w:t>.</w:t>
      </w:r>
      <w:r>
        <w:t xml:space="preserve">” </w:t>
      </w:r>
    </w:p>
    <w:p w14:paraId="24904B0D" w14:textId="77777777" w:rsidR="00A51FFD" w:rsidRPr="00195896" w:rsidRDefault="00A51FFD" w:rsidP="00761EC2">
      <w:pPr>
        <w:pStyle w:val="ListParagraph"/>
        <w:spacing w:line="360" w:lineRule="auto"/>
      </w:pPr>
    </w:p>
    <w:p w14:paraId="0F963259" w14:textId="0FB2618F" w:rsidR="001D205A" w:rsidRPr="00DA2D15" w:rsidRDefault="001D205A" w:rsidP="00E333A7">
      <w:pPr>
        <w:spacing w:line="360" w:lineRule="auto"/>
        <w:rPr>
          <w:b/>
          <w:u w:val="single"/>
        </w:rPr>
      </w:pPr>
      <w:r w:rsidRPr="00DA2D15">
        <w:rPr>
          <w:b/>
          <w:u w:val="single"/>
        </w:rPr>
        <w:t>Action Considerations</w:t>
      </w:r>
    </w:p>
    <w:p w14:paraId="10162C05" w14:textId="2CBE7669" w:rsidR="001D205A" w:rsidRDefault="00281651" w:rsidP="006B6FB9">
      <w:pPr>
        <w:pStyle w:val="ListParagraph"/>
        <w:numPr>
          <w:ilvl w:val="0"/>
          <w:numId w:val="4"/>
        </w:numPr>
        <w:spacing w:line="360" w:lineRule="auto"/>
      </w:pPr>
      <w:r>
        <w:t xml:space="preserve">Share “your story” of Special Olympics, through either writing a blog post, posting a YouTube Video, or sharing on the </w:t>
      </w:r>
      <w:hyperlink r:id="rId8" w:history="1">
        <w:r w:rsidR="00E249E6" w:rsidRPr="006C4C45">
          <w:rPr>
            <w:rStyle w:val="Hyperlink"/>
          </w:rPr>
          <w:t>www.SpecialOlympics.org</w:t>
        </w:r>
      </w:hyperlink>
      <w:r w:rsidR="00E249E6">
        <w:t xml:space="preserve"> </w:t>
      </w:r>
      <w:r>
        <w:t>Website.</w:t>
      </w:r>
    </w:p>
    <w:p w14:paraId="71BBCC3C" w14:textId="18DDEC9A" w:rsidR="0095318B" w:rsidRDefault="00F31F51" w:rsidP="006B6FB9">
      <w:pPr>
        <w:pStyle w:val="ListParagraph"/>
        <w:numPr>
          <w:ilvl w:val="0"/>
          <w:numId w:val="4"/>
        </w:numPr>
        <w:spacing w:line="360" w:lineRule="auto"/>
      </w:pPr>
      <w:r>
        <w:t xml:space="preserve">Commit </w:t>
      </w:r>
      <w:r w:rsidR="00E345CC">
        <w:t>to asking fellow SO Supporters:</w:t>
      </w:r>
    </w:p>
    <w:p w14:paraId="5A185767" w14:textId="4B250142" w:rsidR="0095318B" w:rsidRPr="0095318B" w:rsidRDefault="0095318B" w:rsidP="0095318B">
      <w:pPr>
        <w:pStyle w:val="ListParagraph"/>
        <w:numPr>
          <w:ilvl w:val="1"/>
          <w:numId w:val="4"/>
        </w:numPr>
        <w:spacing w:line="360" w:lineRule="auto"/>
      </w:pPr>
      <w:r>
        <w:rPr>
          <w:i/>
        </w:rPr>
        <w:t>What is</w:t>
      </w:r>
      <w:r w:rsidR="00F31F51" w:rsidRPr="00E249E6">
        <w:rPr>
          <w:i/>
        </w:rPr>
        <w:t xml:space="preserve"> your story? </w:t>
      </w:r>
    </w:p>
    <w:p w14:paraId="0DF2771B" w14:textId="65AE229B" w:rsidR="00281651" w:rsidRDefault="00F31F51" w:rsidP="0095318B">
      <w:pPr>
        <w:pStyle w:val="ListParagraph"/>
        <w:numPr>
          <w:ilvl w:val="1"/>
          <w:numId w:val="4"/>
        </w:numPr>
        <w:spacing w:line="360" w:lineRule="auto"/>
      </w:pPr>
      <w:r w:rsidRPr="00E249E6">
        <w:rPr>
          <w:i/>
        </w:rPr>
        <w:t xml:space="preserve"> What does Special Olympics mean to you?</w:t>
      </w:r>
    </w:p>
    <w:p w14:paraId="30D84077" w14:textId="000AF8D1" w:rsidR="001D205A" w:rsidRDefault="00C80C92" w:rsidP="00E333A7">
      <w:pPr>
        <w:pStyle w:val="ListParagraph"/>
        <w:numPr>
          <w:ilvl w:val="0"/>
          <w:numId w:val="4"/>
        </w:numPr>
        <w:spacing w:line="360" w:lineRule="auto"/>
      </w:pPr>
      <w:r>
        <w:t xml:space="preserve">Identify how Special Olympics is implemented in other countries, and how the structure of governments and educational systems can either impede or </w:t>
      </w:r>
      <w:r w:rsidR="006D7B8C">
        <w:t>advance</w:t>
      </w:r>
      <w:r>
        <w:t xml:space="preserve"> our work.</w:t>
      </w:r>
    </w:p>
    <w:p w14:paraId="674097E8" w14:textId="0892592B" w:rsidR="00A74548" w:rsidRDefault="00A74548" w:rsidP="00E333A7">
      <w:pPr>
        <w:pStyle w:val="ListParagraph"/>
        <w:numPr>
          <w:ilvl w:val="0"/>
          <w:numId w:val="4"/>
        </w:numPr>
        <w:spacing w:line="360" w:lineRule="auto"/>
      </w:pPr>
      <w:r>
        <w:t xml:space="preserve">Take time to celebrate how your individual involvement in Special Olympics, contributes to the collective impact of supporting awareness, advocating for dignity and </w:t>
      </w:r>
      <w:r w:rsidR="00DC6866">
        <w:t>promoting</w:t>
      </w:r>
      <w:r>
        <w:t xml:space="preserve"> social justice</w:t>
      </w:r>
      <w:r w:rsidR="00543936">
        <w:t xml:space="preserve"> for people with ID</w:t>
      </w:r>
      <w:r>
        <w:t xml:space="preserve">.  </w:t>
      </w:r>
    </w:p>
    <w:p w14:paraId="3389077A" w14:textId="735CDAFB" w:rsidR="00847E01" w:rsidRDefault="00847E01" w:rsidP="001C36B5">
      <w:pPr>
        <w:spacing w:line="360" w:lineRule="auto"/>
      </w:pPr>
    </w:p>
    <w:p w14:paraId="74520BB3" w14:textId="7A91B3F9" w:rsidR="001C36B5" w:rsidRPr="00230176" w:rsidRDefault="001C36B5" w:rsidP="001C36B5">
      <w:pPr>
        <w:spacing w:line="360" w:lineRule="auto"/>
        <w:rPr>
          <w:b/>
          <w:u w:val="single"/>
        </w:rPr>
      </w:pPr>
      <w:r w:rsidRPr="00230176">
        <w:rPr>
          <w:b/>
          <w:u w:val="single"/>
        </w:rPr>
        <w:t>Personal Reflection</w:t>
      </w:r>
    </w:p>
    <w:p w14:paraId="0A97BF47" w14:textId="4D9716B5" w:rsidR="001C36B5" w:rsidRDefault="002204FA" w:rsidP="001C36B5">
      <w:pPr>
        <w:spacing w:line="360" w:lineRule="auto"/>
      </w:pPr>
      <w:r>
        <w:t>Allot 10-15 Minutes to think of the following questions:</w:t>
      </w:r>
    </w:p>
    <w:p w14:paraId="214E22BB" w14:textId="5C4BC7B5" w:rsidR="002204FA" w:rsidRDefault="00083F41" w:rsidP="002204FA">
      <w:pPr>
        <w:pStyle w:val="ListParagraph"/>
        <w:numPr>
          <w:ilvl w:val="0"/>
          <w:numId w:val="5"/>
        </w:numPr>
        <w:spacing w:line="360" w:lineRule="auto"/>
      </w:pPr>
      <w:r>
        <w:t>Why do you think we, as young people, are vital for the present and future of Special Olympics?</w:t>
      </w:r>
    </w:p>
    <w:p w14:paraId="59CE597C" w14:textId="4E9054D7" w:rsidR="00083F41" w:rsidRDefault="00BA46B5" w:rsidP="002204FA">
      <w:pPr>
        <w:pStyle w:val="ListParagraph"/>
        <w:numPr>
          <w:ilvl w:val="0"/>
          <w:numId w:val="5"/>
        </w:numPr>
        <w:spacing w:line="360" w:lineRule="auto"/>
      </w:pPr>
      <w:r>
        <w:t xml:space="preserve">We are humans, not numbers.  How can we share the power of Special Olympics </w:t>
      </w:r>
      <w:r w:rsidR="0002084A">
        <w:t>of</w:t>
      </w:r>
      <w:r>
        <w:t xml:space="preserve"> how our </w:t>
      </w:r>
      <w:r w:rsidR="00112DF3">
        <w:t>experiences have</w:t>
      </w:r>
      <w:r>
        <w:t xml:space="preserve"> positively impacted our </w:t>
      </w:r>
      <w:r w:rsidR="00D50AA0">
        <w:t>lives</w:t>
      </w:r>
      <w:bookmarkStart w:id="0" w:name="_GoBack"/>
      <w:bookmarkEnd w:id="0"/>
      <w:r>
        <w:t>?</w:t>
      </w:r>
    </w:p>
    <w:p w14:paraId="3938933A" w14:textId="3E920DCA" w:rsidR="00287689" w:rsidRDefault="007403A4" w:rsidP="002204FA">
      <w:pPr>
        <w:pStyle w:val="ListParagraph"/>
        <w:numPr>
          <w:ilvl w:val="0"/>
          <w:numId w:val="5"/>
        </w:numPr>
        <w:spacing w:line="360" w:lineRule="auto"/>
      </w:pPr>
      <w:r>
        <w:t>Create a</w:t>
      </w:r>
      <w:r w:rsidR="00112DF3">
        <w:t>n</w:t>
      </w:r>
      <w:r>
        <w:t xml:space="preserve"> “Elevator Speech” for the Youth Role in Special Olympics.</w:t>
      </w:r>
    </w:p>
    <w:p w14:paraId="6EC66131" w14:textId="77777777" w:rsidR="007403A4" w:rsidRDefault="007403A4" w:rsidP="007403A4">
      <w:pPr>
        <w:pStyle w:val="ListParagraph"/>
        <w:spacing w:line="360" w:lineRule="auto"/>
      </w:pPr>
    </w:p>
    <w:p w14:paraId="4000BF26" w14:textId="594E56F5" w:rsidR="001C36B5" w:rsidRPr="00230176" w:rsidRDefault="001C36B5" w:rsidP="001C36B5">
      <w:pPr>
        <w:spacing w:line="360" w:lineRule="auto"/>
        <w:rPr>
          <w:b/>
          <w:u w:val="single"/>
        </w:rPr>
      </w:pPr>
      <w:r w:rsidRPr="00230176">
        <w:rPr>
          <w:b/>
          <w:u w:val="single"/>
        </w:rPr>
        <w:t>For More Information</w:t>
      </w:r>
    </w:p>
    <w:p w14:paraId="0B410AF7" w14:textId="735E18C8" w:rsidR="001C36B5" w:rsidRDefault="00230176" w:rsidP="001C36B5">
      <w:pPr>
        <w:spacing w:line="360" w:lineRule="auto"/>
      </w:pPr>
      <w:r>
        <w:t>Contact Clement Coulston (</w:t>
      </w:r>
      <w:hyperlink r:id="rId9" w:history="1">
        <w:r w:rsidRPr="006C4C45">
          <w:rPr>
            <w:rStyle w:val="Hyperlink"/>
          </w:rPr>
          <w:t>clement.coulston@gmail.com</w:t>
        </w:r>
      </w:hyperlink>
      <w:r>
        <w:t>) and/or Rachel Ward (</w:t>
      </w:r>
      <w:hyperlink r:id="rId10" w:history="1">
        <w:r w:rsidRPr="006C4C45">
          <w:rPr>
            <w:rStyle w:val="Hyperlink"/>
          </w:rPr>
          <w:t>wardlilfishy@aol.com</w:t>
        </w:r>
      </w:hyperlink>
      <w:r>
        <w:t xml:space="preserve">). </w:t>
      </w:r>
    </w:p>
    <w:p w14:paraId="4B979265" w14:textId="77777777" w:rsidR="0061329F" w:rsidRPr="002B13EB" w:rsidRDefault="0061329F" w:rsidP="00230176">
      <w:pPr>
        <w:pStyle w:val="ListParagraph"/>
        <w:spacing w:line="360" w:lineRule="auto"/>
        <w:ind w:left="1440"/>
      </w:pPr>
    </w:p>
    <w:sectPr w:rsidR="0061329F" w:rsidRPr="002B13EB" w:rsidSect="00852051">
      <w:headerReference w:type="default" r:id="rId11"/>
      <w:footerReference w:type="even" r:id="rId12"/>
      <w:footerReference w:type="default" r:id="rId13"/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FCD79" w14:textId="77777777" w:rsidR="00287689" w:rsidRDefault="00287689" w:rsidP="007E2006">
      <w:r>
        <w:separator/>
      </w:r>
    </w:p>
  </w:endnote>
  <w:endnote w:type="continuationSeparator" w:id="0">
    <w:p w14:paraId="65109410" w14:textId="77777777" w:rsidR="00287689" w:rsidRDefault="00287689" w:rsidP="007E2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F4250" w14:textId="77777777" w:rsidR="00DA1F4E" w:rsidRDefault="00DA1F4E" w:rsidP="006C4C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2442B1" w14:textId="77777777" w:rsidR="00DA1F4E" w:rsidRDefault="00DA1F4E" w:rsidP="00DA1F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67DD4" w14:textId="77777777" w:rsidR="00DA1F4E" w:rsidRDefault="00DA1F4E" w:rsidP="006C4C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0AA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8635DE9" w14:textId="77777777" w:rsidR="00DA1F4E" w:rsidRDefault="00DA1F4E" w:rsidP="00DA1F4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456B4" w14:textId="77777777" w:rsidR="00287689" w:rsidRDefault="00287689" w:rsidP="007E2006">
      <w:r>
        <w:separator/>
      </w:r>
    </w:p>
  </w:footnote>
  <w:footnote w:type="continuationSeparator" w:id="0">
    <w:p w14:paraId="1C190C85" w14:textId="77777777" w:rsidR="00287689" w:rsidRDefault="00287689" w:rsidP="007E20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93270" w14:textId="6890F9B0" w:rsidR="00287689" w:rsidRDefault="00287689" w:rsidP="007E200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11FFC"/>
    <w:multiLevelType w:val="hybridMultilevel"/>
    <w:tmpl w:val="79DEA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E4737"/>
    <w:multiLevelType w:val="hybridMultilevel"/>
    <w:tmpl w:val="24286F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F04FE"/>
    <w:multiLevelType w:val="hybridMultilevel"/>
    <w:tmpl w:val="6916C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A6C73"/>
    <w:multiLevelType w:val="hybridMultilevel"/>
    <w:tmpl w:val="781A1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91066"/>
    <w:multiLevelType w:val="hybridMultilevel"/>
    <w:tmpl w:val="A6047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83"/>
    <w:rsid w:val="000207DF"/>
    <w:rsid w:val="0002084A"/>
    <w:rsid w:val="00083F41"/>
    <w:rsid w:val="00112DF3"/>
    <w:rsid w:val="0016708A"/>
    <w:rsid w:val="0017197C"/>
    <w:rsid w:val="00195896"/>
    <w:rsid w:val="001C36B5"/>
    <w:rsid w:val="001D1696"/>
    <w:rsid w:val="001D205A"/>
    <w:rsid w:val="00206E7A"/>
    <w:rsid w:val="0022004A"/>
    <w:rsid w:val="002204FA"/>
    <w:rsid w:val="00230176"/>
    <w:rsid w:val="002353C7"/>
    <w:rsid w:val="00264337"/>
    <w:rsid w:val="0027616D"/>
    <w:rsid w:val="00281651"/>
    <w:rsid w:val="00287689"/>
    <w:rsid w:val="00295432"/>
    <w:rsid w:val="002B0983"/>
    <w:rsid w:val="002B13EB"/>
    <w:rsid w:val="002D2B1A"/>
    <w:rsid w:val="003215E0"/>
    <w:rsid w:val="00367A78"/>
    <w:rsid w:val="003C3039"/>
    <w:rsid w:val="003C4770"/>
    <w:rsid w:val="00400B97"/>
    <w:rsid w:val="004321CF"/>
    <w:rsid w:val="004361D9"/>
    <w:rsid w:val="004E4C12"/>
    <w:rsid w:val="004F64A1"/>
    <w:rsid w:val="00543936"/>
    <w:rsid w:val="0061329F"/>
    <w:rsid w:val="0064726D"/>
    <w:rsid w:val="0065644A"/>
    <w:rsid w:val="006931AB"/>
    <w:rsid w:val="006B6FB9"/>
    <w:rsid w:val="006D7B8C"/>
    <w:rsid w:val="007124CA"/>
    <w:rsid w:val="00720AF0"/>
    <w:rsid w:val="007403A4"/>
    <w:rsid w:val="007574D2"/>
    <w:rsid w:val="00761EC2"/>
    <w:rsid w:val="0076746A"/>
    <w:rsid w:val="007979D5"/>
    <w:rsid w:val="007E2006"/>
    <w:rsid w:val="0082620B"/>
    <w:rsid w:val="0083661A"/>
    <w:rsid w:val="00847E01"/>
    <w:rsid w:val="00852051"/>
    <w:rsid w:val="008740EA"/>
    <w:rsid w:val="00910281"/>
    <w:rsid w:val="009349DF"/>
    <w:rsid w:val="00946717"/>
    <w:rsid w:val="00946870"/>
    <w:rsid w:val="009519A7"/>
    <w:rsid w:val="0095318B"/>
    <w:rsid w:val="00965486"/>
    <w:rsid w:val="009C7979"/>
    <w:rsid w:val="009E563F"/>
    <w:rsid w:val="00A51FFD"/>
    <w:rsid w:val="00A74548"/>
    <w:rsid w:val="00A745D5"/>
    <w:rsid w:val="00A85ACE"/>
    <w:rsid w:val="00AB48A5"/>
    <w:rsid w:val="00B8540A"/>
    <w:rsid w:val="00BA46B5"/>
    <w:rsid w:val="00C33486"/>
    <w:rsid w:val="00C80C92"/>
    <w:rsid w:val="00D01A84"/>
    <w:rsid w:val="00D32823"/>
    <w:rsid w:val="00D50AA0"/>
    <w:rsid w:val="00D53330"/>
    <w:rsid w:val="00D72248"/>
    <w:rsid w:val="00D84803"/>
    <w:rsid w:val="00DA1F4E"/>
    <w:rsid w:val="00DA2D15"/>
    <w:rsid w:val="00DC2752"/>
    <w:rsid w:val="00DC6866"/>
    <w:rsid w:val="00E00505"/>
    <w:rsid w:val="00E156E5"/>
    <w:rsid w:val="00E23BF1"/>
    <w:rsid w:val="00E249E6"/>
    <w:rsid w:val="00E333A7"/>
    <w:rsid w:val="00E345CC"/>
    <w:rsid w:val="00E36EEB"/>
    <w:rsid w:val="00E508A6"/>
    <w:rsid w:val="00E84481"/>
    <w:rsid w:val="00EB7961"/>
    <w:rsid w:val="00EE6F8C"/>
    <w:rsid w:val="00F02643"/>
    <w:rsid w:val="00F31F51"/>
    <w:rsid w:val="00F8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33C9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8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0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00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20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006"/>
  </w:style>
  <w:style w:type="paragraph" w:styleId="Footer">
    <w:name w:val="footer"/>
    <w:basedOn w:val="Normal"/>
    <w:link w:val="FooterChar"/>
    <w:uiPriority w:val="99"/>
    <w:unhideWhenUsed/>
    <w:rsid w:val="007E20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006"/>
  </w:style>
  <w:style w:type="character" w:styleId="Hyperlink">
    <w:name w:val="Hyperlink"/>
    <w:basedOn w:val="DefaultParagraphFont"/>
    <w:uiPriority w:val="99"/>
    <w:unhideWhenUsed/>
    <w:rsid w:val="00230176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A1F4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8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0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00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20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006"/>
  </w:style>
  <w:style w:type="paragraph" w:styleId="Footer">
    <w:name w:val="footer"/>
    <w:basedOn w:val="Normal"/>
    <w:link w:val="FooterChar"/>
    <w:uiPriority w:val="99"/>
    <w:unhideWhenUsed/>
    <w:rsid w:val="007E20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006"/>
  </w:style>
  <w:style w:type="character" w:styleId="Hyperlink">
    <w:name w:val="Hyperlink"/>
    <w:basedOn w:val="DefaultParagraphFont"/>
    <w:uiPriority w:val="99"/>
    <w:unhideWhenUsed/>
    <w:rsid w:val="00230176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A1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pecialOlympics.org" TargetMode="External"/><Relationship Id="rId9" Type="http://schemas.openxmlformats.org/officeDocument/2006/relationships/hyperlink" Target="mailto:clement.coulston@gmail.com" TargetMode="External"/><Relationship Id="rId10" Type="http://schemas.openxmlformats.org/officeDocument/2006/relationships/hyperlink" Target="mailto:wardlilfishy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531</Words>
  <Characters>2922</Characters>
  <Application>Microsoft Macintosh Word</Application>
  <DocSecurity>0</DocSecurity>
  <Lines>54</Lines>
  <Paragraphs>29</Paragraphs>
  <ScaleCrop>false</ScaleCrop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Coulston</dc:creator>
  <cp:keywords/>
  <dc:description/>
  <cp:lastModifiedBy>Clement Coulston</cp:lastModifiedBy>
  <cp:revision>98</cp:revision>
  <dcterms:created xsi:type="dcterms:W3CDTF">2013-02-02T14:55:00Z</dcterms:created>
  <dcterms:modified xsi:type="dcterms:W3CDTF">2013-02-04T14:20:00Z</dcterms:modified>
</cp:coreProperties>
</file>