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EE" w:rsidRPr="00BD2702" w:rsidRDefault="00CB29EE" w:rsidP="00CB29EE">
      <w:pPr>
        <w:pStyle w:val="BodyTextIndent"/>
        <w:ind w:left="720"/>
        <w:jc w:val="center"/>
        <w:rPr>
          <w:b/>
          <w:sz w:val="36"/>
          <w:szCs w:val="36"/>
          <w:u w:val="single"/>
        </w:rPr>
      </w:pPr>
      <w:r w:rsidRPr="00BD2702">
        <w:rPr>
          <w:b/>
          <w:sz w:val="36"/>
          <w:szCs w:val="36"/>
          <w:u w:val="single"/>
        </w:rPr>
        <w:t>Activation Summary Form</w:t>
      </w:r>
    </w:p>
    <w:p w:rsidR="00CB29EE" w:rsidRDefault="00CB29EE" w:rsidP="00CB29EE">
      <w:pPr>
        <w:pStyle w:val="BodyTextIndent"/>
        <w:ind w:left="0"/>
      </w:pPr>
    </w:p>
    <w:p w:rsidR="00CB29EE" w:rsidRDefault="00CB29EE" w:rsidP="00CB29EE">
      <w:pPr>
        <w:pStyle w:val="BodyTextIndent"/>
        <w:ind w:left="0"/>
      </w:pPr>
    </w:p>
    <w:p w:rsidR="00CB29EE" w:rsidRDefault="00CB29EE" w:rsidP="00CB29EE">
      <w:pPr>
        <w:pStyle w:val="BodyTextIndent"/>
        <w:ind w:left="0"/>
        <w:jc w:val="center"/>
        <w:rPr>
          <w:b/>
        </w:rPr>
      </w:pPr>
      <w:r>
        <w:rPr>
          <w:b/>
        </w:rPr>
        <w:t>Program: ________________________________</w:t>
      </w:r>
    </w:p>
    <w:p w:rsidR="00CB29EE" w:rsidRDefault="00CB29EE" w:rsidP="00CB29EE">
      <w:pPr>
        <w:pStyle w:val="BodyTextIndent"/>
        <w:ind w:left="0"/>
        <w:rPr>
          <w:b/>
        </w:rPr>
      </w:pPr>
    </w:p>
    <w:p w:rsidR="00CB29EE" w:rsidRPr="00525BB3" w:rsidRDefault="00CB29EE" w:rsidP="00CB29EE">
      <w:pPr>
        <w:pStyle w:val="BodyTextIndent"/>
        <w:ind w:left="0"/>
        <w:rPr>
          <w:b/>
        </w:rPr>
      </w:pPr>
      <w:r>
        <w:t>The P&amp;GbrandSAVER</w:t>
      </w:r>
      <w:r>
        <w:rPr>
          <w:rFonts w:cstheme="minorHAnsi"/>
        </w:rPr>
        <w:t>®</w:t>
      </w:r>
      <w:r w:rsidRPr="00FB5003">
        <w:t xml:space="preserve"> Promotion will run from </w:t>
      </w:r>
      <w:r w:rsidRPr="00CB29EE">
        <w:t>January 1, 2012 to January 31, 2012</w:t>
      </w:r>
      <w:r w:rsidRPr="00613500">
        <w:t>.</w:t>
      </w:r>
      <w:r>
        <w:t xml:space="preserve">  The Facebook add on promotion will run from January 1, 2012 to February 28, 2012.</w:t>
      </w:r>
      <w:r w:rsidRPr="00FB5003">
        <w:t xml:space="preserve">  Programs are required to conduct </w:t>
      </w:r>
      <w:r>
        <w:t>at least four of the</w:t>
      </w:r>
      <w:r w:rsidRPr="00FB5003">
        <w:t xml:space="preserve"> </w:t>
      </w:r>
      <w:r>
        <w:t xml:space="preserve">ten </w:t>
      </w:r>
      <w:r w:rsidRPr="00FB5003">
        <w:t>initiatives</w:t>
      </w:r>
      <w:r>
        <w:t xml:space="preserve"> listed below</w:t>
      </w:r>
      <w:r w:rsidRPr="00FB5003">
        <w:t xml:space="preserve"> </w:t>
      </w:r>
      <w:r>
        <w:t>to receive funds from the 2012 P&amp;GbrandSAVER</w:t>
      </w:r>
      <w:r>
        <w:rPr>
          <w:rFonts w:cstheme="minorHAnsi"/>
        </w:rPr>
        <w:t>®</w:t>
      </w:r>
      <w:r>
        <w:t xml:space="preserve"> promotion</w:t>
      </w:r>
      <w:r w:rsidRPr="00FB5003">
        <w:t xml:space="preserve">.  </w:t>
      </w:r>
      <w:r w:rsidRPr="00D106A0">
        <w:rPr>
          <w:b/>
        </w:rPr>
        <w:t>At the conclusion of the promotion, please</w:t>
      </w:r>
      <w:r w:rsidRPr="00525BB3">
        <w:rPr>
          <w:b/>
        </w:rPr>
        <w:t xml:space="preserve"> indicate which of the following </w:t>
      </w:r>
      <w:r>
        <w:rPr>
          <w:b/>
        </w:rPr>
        <w:t xml:space="preserve">four </w:t>
      </w:r>
      <w:r w:rsidRPr="00525BB3">
        <w:rPr>
          <w:b/>
        </w:rPr>
        <w:t>efforts you conducted and include</w:t>
      </w:r>
      <w:r w:rsidRPr="00D106A0">
        <w:rPr>
          <w:b/>
        </w:rPr>
        <w:t xml:space="preserve"> all</w:t>
      </w:r>
      <w:r w:rsidRPr="007C1299">
        <w:rPr>
          <w:b/>
          <w:u w:val="single"/>
        </w:rPr>
        <w:t xml:space="preserve"> </w:t>
      </w:r>
      <w:r w:rsidRPr="00525BB3">
        <w:rPr>
          <w:b/>
        </w:rPr>
        <w:t>of your supporting materials</w:t>
      </w:r>
      <w:r>
        <w:rPr>
          <w:b/>
        </w:rPr>
        <w:t xml:space="preserve"> (screenshots and / or PDFs)</w:t>
      </w:r>
      <w:r w:rsidRPr="00525BB3">
        <w:rPr>
          <w:b/>
        </w:rPr>
        <w:t xml:space="preserve"> along with this form:</w:t>
      </w:r>
    </w:p>
    <w:p w:rsidR="00CB29EE" w:rsidRDefault="00CB29EE" w:rsidP="00CB29EE">
      <w:pPr>
        <w:pStyle w:val="BodyTextIndent"/>
        <w:ind w:left="0"/>
      </w:pPr>
    </w:p>
    <w:p w:rsidR="00CB29EE" w:rsidRDefault="00CB29EE" w:rsidP="00CB29EE">
      <w:pPr>
        <w:pStyle w:val="BodyTextIndent"/>
        <w:numPr>
          <w:ilvl w:val="0"/>
          <w:numId w:val="1"/>
        </w:numPr>
      </w:pPr>
      <w:r w:rsidRPr="00FB5003">
        <w:t xml:space="preserve">Program website using </w:t>
      </w:r>
      <w:r>
        <w:t xml:space="preserve">P&amp;G Artwork/Copy </w:t>
      </w:r>
      <w:r w:rsidRPr="00FB5003">
        <w:t>provided by SOI: ______</w:t>
      </w:r>
    </w:p>
    <w:p w:rsidR="00CB29EE" w:rsidRPr="001A761B" w:rsidRDefault="00CB29EE" w:rsidP="00CB29EE">
      <w:pPr>
        <w:pStyle w:val="BodyTextIndent"/>
        <w:ind w:left="0"/>
        <w:rPr>
          <w:sz w:val="16"/>
          <w:szCs w:val="16"/>
        </w:rPr>
      </w:pPr>
    </w:p>
    <w:p w:rsidR="00CB29EE" w:rsidRPr="00FB5003" w:rsidRDefault="00CB29EE" w:rsidP="00CB29EE">
      <w:pPr>
        <w:pStyle w:val="BodyTextIndent"/>
        <w:numPr>
          <w:ilvl w:val="0"/>
          <w:numId w:val="1"/>
        </w:numPr>
      </w:pPr>
      <w:r w:rsidRPr="00FB5003">
        <w:t xml:space="preserve">Program external (e)newsletter </w:t>
      </w:r>
      <w:r>
        <w:t>copy</w:t>
      </w:r>
      <w:r w:rsidRPr="00FB5003">
        <w:t xml:space="preserve"> provided by SOI: _____</w:t>
      </w:r>
    </w:p>
    <w:p w:rsidR="00CB29EE" w:rsidRPr="001A761B" w:rsidRDefault="00CB29EE" w:rsidP="00CB29EE">
      <w:pPr>
        <w:pStyle w:val="BodyTextIndent"/>
        <w:ind w:left="0"/>
        <w:rPr>
          <w:sz w:val="16"/>
          <w:szCs w:val="16"/>
        </w:rPr>
      </w:pPr>
    </w:p>
    <w:p w:rsidR="00CB29EE" w:rsidRDefault="00CB29EE" w:rsidP="00CB29EE">
      <w:pPr>
        <w:pStyle w:val="BodyTextIndent"/>
        <w:numPr>
          <w:ilvl w:val="0"/>
          <w:numId w:val="1"/>
        </w:numPr>
      </w:pPr>
      <w:r>
        <w:t xml:space="preserve">Email signature </w:t>
      </w:r>
      <w:r w:rsidRPr="00FB5003">
        <w:t>using text provided by SOI: _____</w:t>
      </w:r>
    </w:p>
    <w:p w:rsidR="00CB29EE" w:rsidRPr="001A761B" w:rsidRDefault="00CB29EE" w:rsidP="00CB29EE">
      <w:pPr>
        <w:pStyle w:val="ListParagraph"/>
        <w:rPr>
          <w:sz w:val="16"/>
          <w:szCs w:val="16"/>
        </w:rPr>
      </w:pPr>
    </w:p>
    <w:p w:rsidR="00CB29EE" w:rsidRDefault="00CB29EE" w:rsidP="00CB29EE">
      <w:pPr>
        <w:pStyle w:val="BodyTextIndent"/>
        <w:numPr>
          <w:ilvl w:val="0"/>
          <w:numId w:val="1"/>
        </w:numPr>
      </w:pPr>
      <w:r>
        <w:t>Letter to Supporters</w:t>
      </w:r>
      <w:r w:rsidRPr="00FB5003">
        <w:t>: _____</w:t>
      </w:r>
    </w:p>
    <w:p w:rsidR="00CB29EE" w:rsidRPr="001A761B" w:rsidRDefault="00CB29EE" w:rsidP="00CB29EE">
      <w:pPr>
        <w:pStyle w:val="BodyTextIndent"/>
        <w:ind w:left="720"/>
        <w:rPr>
          <w:sz w:val="16"/>
          <w:szCs w:val="16"/>
        </w:rPr>
      </w:pPr>
    </w:p>
    <w:p w:rsidR="00CB29EE" w:rsidRDefault="00CB29EE" w:rsidP="00CB29EE">
      <w:pPr>
        <w:pStyle w:val="BodyTextIndent"/>
        <w:numPr>
          <w:ilvl w:val="0"/>
          <w:numId w:val="1"/>
        </w:numPr>
      </w:pPr>
      <w:r>
        <w:t>Facebook Post(s)</w:t>
      </w:r>
      <w:r w:rsidRPr="00FB5003">
        <w:t>: _____</w:t>
      </w:r>
    </w:p>
    <w:p w:rsidR="00CB29EE" w:rsidRPr="00EF09A2" w:rsidRDefault="00CB29EE" w:rsidP="00CB29EE">
      <w:pPr>
        <w:pStyle w:val="BodyTextIndent"/>
        <w:ind w:left="720"/>
        <w:rPr>
          <w:sz w:val="16"/>
          <w:szCs w:val="16"/>
        </w:rPr>
      </w:pPr>
    </w:p>
    <w:p w:rsidR="00CB29EE" w:rsidRDefault="00CB29EE" w:rsidP="00CB29EE">
      <w:pPr>
        <w:pStyle w:val="BodyTextIndent"/>
        <w:numPr>
          <w:ilvl w:val="0"/>
          <w:numId w:val="1"/>
        </w:numPr>
      </w:pPr>
      <w:r>
        <w:t>Twitter Post(s)</w:t>
      </w:r>
      <w:r w:rsidRPr="00FB5003">
        <w:t>: _____</w:t>
      </w:r>
    </w:p>
    <w:p w:rsidR="00CB29EE" w:rsidRDefault="00CB29EE" w:rsidP="00CB29EE">
      <w:pPr>
        <w:pStyle w:val="BodyTextIndent"/>
        <w:ind w:left="720"/>
        <w:rPr>
          <w:sz w:val="16"/>
          <w:szCs w:val="16"/>
        </w:rPr>
      </w:pPr>
    </w:p>
    <w:p w:rsidR="00CB29EE" w:rsidRDefault="00CB29EE" w:rsidP="00CB29EE">
      <w:pPr>
        <w:pStyle w:val="BodyTextIndent"/>
        <w:numPr>
          <w:ilvl w:val="0"/>
          <w:numId w:val="1"/>
        </w:numPr>
      </w:pPr>
      <w:r>
        <w:t>Blog Post(s)</w:t>
      </w:r>
      <w:r w:rsidRPr="00FB5003">
        <w:t>: _____</w:t>
      </w:r>
    </w:p>
    <w:p w:rsidR="00CB29EE" w:rsidRDefault="00CB29EE" w:rsidP="00CB29EE">
      <w:pPr>
        <w:pStyle w:val="BodyTextIndent"/>
        <w:ind w:left="720"/>
      </w:pPr>
    </w:p>
    <w:p w:rsidR="00CB29EE" w:rsidRDefault="00CB29EE" w:rsidP="00CB29EE">
      <w:pPr>
        <w:pStyle w:val="BodyTextIndent"/>
        <w:numPr>
          <w:ilvl w:val="0"/>
          <w:numId w:val="1"/>
        </w:numPr>
      </w:pPr>
      <w:r>
        <w:t>Email to Supporters to remind people to pick-up their Sunday Paper on 1/1</w:t>
      </w:r>
      <w:r w:rsidRPr="00FB5003">
        <w:t>: _____</w:t>
      </w:r>
    </w:p>
    <w:p w:rsidR="00CB29EE" w:rsidRPr="001A761B" w:rsidRDefault="00CB29EE" w:rsidP="00CB29EE">
      <w:pPr>
        <w:pStyle w:val="BodyTextIndent"/>
        <w:ind w:left="720"/>
        <w:rPr>
          <w:sz w:val="16"/>
          <w:szCs w:val="16"/>
        </w:rPr>
      </w:pPr>
    </w:p>
    <w:p w:rsidR="00CB29EE" w:rsidRDefault="00CB29EE" w:rsidP="00CB29EE">
      <w:pPr>
        <w:pStyle w:val="BodyTextIndent"/>
        <w:numPr>
          <w:ilvl w:val="0"/>
          <w:numId w:val="1"/>
        </w:numPr>
      </w:pPr>
      <w:r>
        <w:t xml:space="preserve"> Program Event flyer with P&amp;G Artwork/Copy incorporated into it</w:t>
      </w:r>
      <w:r w:rsidRPr="00FB5003">
        <w:t>: _____</w:t>
      </w:r>
    </w:p>
    <w:p w:rsidR="00CB29EE" w:rsidRDefault="00CB29EE" w:rsidP="00CB29EE">
      <w:pPr>
        <w:pStyle w:val="BodyTextIndent"/>
      </w:pPr>
    </w:p>
    <w:p w:rsidR="00CB29EE" w:rsidRPr="001A761B" w:rsidRDefault="00CB29EE" w:rsidP="00CB29EE">
      <w:pPr>
        <w:pStyle w:val="BodyTextIndent"/>
        <w:numPr>
          <w:ilvl w:val="0"/>
          <w:numId w:val="1"/>
        </w:numPr>
      </w:pPr>
      <w:r>
        <w:t xml:space="preserve"> Press Release using Template</w:t>
      </w:r>
      <w:r w:rsidRPr="00FB5003">
        <w:t>: _____</w:t>
      </w:r>
    </w:p>
    <w:p w:rsidR="00CB29EE" w:rsidRDefault="00CB29EE" w:rsidP="00CB29EE">
      <w:pPr>
        <w:pStyle w:val="BodyTextIndent"/>
        <w:ind w:left="0"/>
        <w:rPr>
          <w:b/>
        </w:rPr>
      </w:pPr>
    </w:p>
    <w:p w:rsidR="00CB29EE" w:rsidRPr="001A761B" w:rsidRDefault="00CB29EE" w:rsidP="00CB29EE">
      <w:pPr>
        <w:pStyle w:val="BodyTextIndent"/>
        <w:ind w:left="0"/>
      </w:pPr>
      <w:r>
        <w:t>Please send this form and activation materials to Liz Watson (</w:t>
      </w:r>
      <w:hyperlink r:id="rId6" w:history="1">
        <w:r w:rsidRPr="0093768F">
          <w:rPr>
            <w:rStyle w:val="Hyperlink"/>
          </w:rPr>
          <w:t>ewatson@specialolympics.org</w:t>
        </w:r>
      </w:hyperlink>
      <w:r>
        <w:t xml:space="preserve">) </w:t>
      </w:r>
      <w:proofErr w:type="gramStart"/>
      <w:r>
        <w:t xml:space="preserve">by  </w:t>
      </w:r>
      <w:r>
        <w:rPr>
          <w:b/>
          <w:u w:val="single"/>
        </w:rPr>
        <w:t>March</w:t>
      </w:r>
      <w:proofErr w:type="gramEnd"/>
      <w:r>
        <w:rPr>
          <w:b/>
          <w:u w:val="single"/>
        </w:rPr>
        <w:t xml:space="preserve"> 2</w:t>
      </w:r>
      <w:r w:rsidRPr="001A761B">
        <w:rPr>
          <w:b/>
          <w:u w:val="single"/>
        </w:rPr>
        <w:t>, 20</w:t>
      </w:r>
      <w:r>
        <w:rPr>
          <w:b/>
          <w:u w:val="single"/>
        </w:rPr>
        <w:t>12</w:t>
      </w:r>
      <w:r>
        <w:t xml:space="preserve"> in order </w:t>
      </w:r>
      <w:r w:rsidRPr="001A761B">
        <w:t>to receive</w:t>
      </w:r>
      <w:r>
        <w:t xml:space="preserve"> funding</w:t>
      </w:r>
      <w:r w:rsidRPr="001A761B">
        <w:t xml:space="preserve">.  </w:t>
      </w:r>
    </w:p>
    <w:p w:rsidR="00CB29EE" w:rsidRPr="00376462" w:rsidRDefault="00CB29EE" w:rsidP="00CB29EE">
      <w:bookmarkStart w:id="0" w:name="_GoBack"/>
      <w:bookmarkEnd w:id="0"/>
    </w:p>
    <w:p w:rsidR="00B05A23" w:rsidRDefault="00CB29EE"/>
    <w:sectPr w:rsidR="00B05A23" w:rsidSect="00E63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145CD"/>
    <w:multiLevelType w:val="hybridMultilevel"/>
    <w:tmpl w:val="D722F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EE"/>
    <w:rsid w:val="002D35A6"/>
    <w:rsid w:val="006A0066"/>
    <w:rsid w:val="00C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9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29E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B29E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B29EE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9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29E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B29E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B29E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tson@specialolympic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1</cp:revision>
  <dcterms:created xsi:type="dcterms:W3CDTF">2011-12-28T03:38:00Z</dcterms:created>
  <dcterms:modified xsi:type="dcterms:W3CDTF">2011-12-28T03:40:00Z</dcterms:modified>
</cp:coreProperties>
</file>