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36E28" w14:textId="16F2CEE3" w:rsidR="005F77C8" w:rsidRDefault="00BA3F2E" w:rsidP="004A03DA">
      <w:pPr>
        <w:ind w:left="-1800"/>
      </w:pPr>
      <w:r>
        <w:rPr>
          <w:noProof/>
        </w:rPr>
        <w:drawing>
          <wp:inline distT="0" distB="0" distL="0" distR="0" wp14:anchorId="7BF7A0D2" wp14:editId="6A378A71">
            <wp:extent cx="7793764" cy="9652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S2012Banners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764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BB0B" w14:textId="77777777" w:rsidR="00932AB7" w:rsidRDefault="00932AB7"/>
    <w:p w14:paraId="3494A022" w14:textId="77777777" w:rsidR="003A578B" w:rsidRDefault="003A578B">
      <w:pPr>
        <w:rPr>
          <w:rFonts w:ascii="Arial" w:hAnsi="Arial"/>
          <w:color w:val="808080" w:themeColor="background1" w:themeShade="80"/>
        </w:rPr>
      </w:pPr>
    </w:p>
    <w:p w14:paraId="4C7E2F76" w14:textId="77777777" w:rsidR="00CF0284" w:rsidRPr="00CF0284" w:rsidRDefault="00CF0284" w:rsidP="00CF0284">
      <w:pPr>
        <w:rPr>
          <w:rFonts w:ascii="Arial" w:hAnsi="Arial"/>
          <w:b/>
          <w:color w:val="808080" w:themeColor="background1" w:themeShade="80"/>
          <w:u w:val="single"/>
        </w:rPr>
      </w:pPr>
      <w:bookmarkStart w:id="0" w:name="_GoBack"/>
      <w:bookmarkEnd w:id="0"/>
      <w:r w:rsidRPr="00CF0284">
        <w:rPr>
          <w:rFonts w:ascii="Arial" w:hAnsi="Arial"/>
          <w:b/>
          <w:color w:val="808080" w:themeColor="background1" w:themeShade="80"/>
          <w:u w:val="single"/>
        </w:rPr>
        <w:t>Suggestions for Writing an Op-Ed around EKS Day and the 50</w:t>
      </w:r>
      <w:r w:rsidRPr="00CF0284">
        <w:rPr>
          <w:rFonts w:ascii="Arial" w:hAnsi="Arial"/>
          <w:b/>
          <w:color w:val="808080" w:themeColor="background1" w:themeShade="80"/>
          <w:u w:val="single"/>
          <w:vertAlign w:val="superscript"/>
        </w:rPr>
        <w:t>th</w:t>
      </w:r>
      <w:r w:rsidRPr="00CF0284">
        <w:rPr>
          <w:rFonts w:ascii="Arial" w:hAnsi="Arial"/>
          <w:b/>
          <w:color w:val="808080" w:themeColor="background1" w:themeShade="80"/>
          <w:u w:val="single"/>
        </w:rPr>
        <w:t xml:space="preserve"> Anniversary of the Saturday Evening Post Article by Mrs. Shriver</w:t>
      </w:r>
    </w:p>
    <w:p w14:paraId="1FEF987D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</w:p>
    <w:p w14:paraId="45B9A5FD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 xml:space="preserve">Fifty years ago, Eunice Kennedy Shriver wrote an article for the </w:t>
      </w:r>
      <w:r w:rsidRPr="00CF0284">
        <w:rPr>
          <w:rFonts w:ascii="Arial" w:hAnsi="Arial"/>
          <w:i/>
          <w:color w:val="808080" w:themeColor="background1" w:themeShade="80"/>
        </w:rPr>
        <w:t>Saturday Evening Post</w:t>
      </w:r>
      <w:r w:rsidRPr="00CF0284">
        <w:rPr>
          <w:rFonts w:ascii="Arial" w:hAnsi="Arial"/>
          <w:color w:val="808080" w:themeColor="background1" w:themeShade="80"/>
        </w:rPr>
        <w:t xml:space="preserve"> called </w:t>
      </w:r>
      <w:hyperlink r:id="rId10" w:history="1">
        <w:r w:rsidRPr="00CF0284">
          <w:rPr>
            <w:rStyle w:val="Hyperlink"/>
            <w:rFonts w:ascii="Arial" w:hAnsi="Arial"/>
          </w:rPr>
          <w:t>“Hope for Retarded Children.”</w:t>
        </w:r>
      </w:hyperlink>
      <w:r w:rsidRPr="00CF0284">
        <w:rPr>
          <w:rFonts w:ascii="Arial" w:hAnsi="Arial"/>
          <w:color w:val="808080" w:themeColor="background1" w:themeShade="80"/>
        </w:rPr>
        <w:t xml:space="preserve">  Fifty years later, we are still facing the injustice, stigma, discrimination, abuse and marginalization affecting people with intellectual disabilities.  </w:t>
      </w:r>
    </w:p>
    <w:p w14:paraId="7E21A5AF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</w:p>
    <w:p w14:paraId="6BDE356A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>As we near EKS Day and the 50</w:t>
      </w:r>
      <w:r w:rsidRPr="00CF0284">
        <w:rPr>
          <w:rFonts w:ascii="Arial" w:hAnsi="Arial"/>
          <w:color w:val="808080" w:themeColor="background1" w:themeShade="80"/>
          <w:vertAlign w:val="superscript"/>
        </w:rPr>
        <w:t>th</w:t>
      </w:r>
      <w:r w:rsidRPr="00CF0284">
        <w:rPr>
          <w:rFonts w:ascii="Arial" w:hAnsi="Arial"/>
          <w:color w:val="808080" w:themeColor="background1" w:themeShade="80"/>
        </w:rPr>
        <w:t xml:space="preserve"> anniversary of this article, we are encouraging programs to write op-eds to submit to local publications discussing the legacy of Eunice Kennedy Shriver, the impact of Special Olympics and the issues presented in the </w:t>
      </w:r>
      <w:r w:rsidRPr="00CF0284">
        <w:rPr>
          <w:rFonts w:ascii="Arial" w:hAnsi="Arial"/>
          <w:i/>
          <w:color w:val="808080" w:themeColor="background1" w:themeShade="80"/>
        </w:rPr>
        <w:t>Saturday Evening Post</w:t>
      </w:r>
      <w:r w:rsidRPr="00CF0284">
        <w:rPr>
          <w:rFonts w:ascii="Arial" w:hAnsi="Arial"/>
          <w:color w:val="808080" w:themeColor="background1" w:themeShade="80"/>
        </w:rPr>
        <w:t xml:space="preserve"> article that are still being faced by people with intellectual disabilities today.  To aid in this, we have put together a one-pager that explains how to write an op-ed.  Below you will find some topics and talking points that can be used as a guide for writing the piece.</w:t>
      </w:r>
    </w:p>
    <w:p w14:paraId="46B413AD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</w:p>
    <w:p w14:paraId="0563AA8B" w14:textId="77777777" w:rsidR="00CF0284" w:rsidRPr="00CF0284" w:rsidRDefault="00CF0284" w:rsidP="00CF0284">
      <w:pPr>
        <w:numPr>
          <w:ilvl w:val="0"/>
          <w:numId w:val="1"/>
        </w:num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 xml:space="preserve">Every person should be able to reach their full potential and all members of society should embrace and encourage this.  </w:t>
      </w:r>
    </w:p>
    <w:p w14:paraId="5B92500A" w14:textId="77777777" w:rsidR="00CF0284" w:rsidRPr="00CF0284" w:rsidRDefault="00CF0284" w:rsidP="00CF0284">
      <w:pPr>
        <w:numPr>
          <w:ilvl w:val="0"/>
          <w:numId w:val="1"/>
        </w:num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>Every person has value and gifts.  {You can humanize this by telling a story about a local athlete.}</w:t>
      </w:r>
    </w:p>
    <w:p w14:paraId="17157CA8" w14:textId="77777777" w:rsidR="00CF0284" w:rsidRPr="00CF0284" w:rsidRDefault="00CF0284" w:rsidP="00CF0284">
      <w:pPr>
        <w:numPr>
          <w:ilvl w:val="0"/>
          <w:numId w:val="1"/>
        </w:num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 xml:space="preserve">We should be able to guarantee that every person is free of abuse, marginalization, victimization and discrimination.  </w:t>
      </w:r>
    </w:p>
    <w:p w14:paraId="2E5BF786" w14:textId="77777777" w:rsidR="00CF0284" w:rsidRPr="00CF0284" w:rsidRDefault="00CF0284" w:rsidP="00CF0284">
      <w:pPr>
        <w:numPr>
          <w:ilvl w:val="0"/>
          <w:numId w:val="1"/>
        </w:num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 xml:space="preserve">Efforts to promote education and health should include </w:t>
      </w:r>
      <w:r w:rsidRPr="00CF0284">
        <w:rPr>
          <w:rFonts w:ascii="Arial" w:hAnsi="Arial"/>
          <w:i/>
          <w:color w:val="808080" w:themeColor="background1" w:themeShade="80"/>
        </w:rPr>
        <w:t>all</w:t>
      </w:r>
      <w:r w:rsidRPr="00CF0284">
        <w:rPr>
          <w:rFonts w:ascii="Arial" w:hAnsi="Arial"/>
          <w:color w:val="808080" w:themeColor="background1" w:themeShade="80"/>
        </w:rPr>
        <w:t xml:space="preserve"> people.</w:t>
      </w:r>
    </w:p>
    <w:p w14:paraId="193395E4" w14:textId="77777777" w:rsidR="00CF0284" w:rsidRPr="00CF0284" w:rsidRDefault="00CF0284" w:rsidP="00CF0284">
      <w:pPr>
        <w:numPr>
          <w:ilvl w:val="0"/>
          <w:numId w:val="1"/>
        </w:numPr>
        <w:rPr>
          <w:rFonts w:ascii="Arial" w:hAnsi="Arial"/>
          <w:color w:val="808080" w:themeColor="background1" w:themeShade="80"/>
        </w:rPr>
      </w:pPr>
      <w:r w:rsidRPr="00CF0284">
        <w:rPr>
          <w:rFonts w:ascii="Arial" w:hAnsi="Arial"/>
          <w:color w:val="808080" w:themeColor="background1" w:themeShade="80"/>
        </w:rPr>
        <w:t xml:space="preserve">50 years after Mrs. Shriver wrote the </w:t>
      </w:r>
      <w:r w:rsidRPr="00CF0284">
        <w:rPr>
          <w:rFonts w:ascii="Arial" w:hAnsi="Arial"/>
          <w:i/>
          <w:color w:val="808080" w:themeColor="background1" w:themeShade="80"/>
        </w:rPr>
        <w:t>Saturday Evening Post</w:t>
      </w:r>
      <w:r w:rsidRPr="00CF0284">
        <w:rPr>
          <w:rFonts w:ascii="Arial" w:hAnsi="Arial"/>
          <w:color w:val="808080" w:themeColor="background1" w:themeShade="80"/>
        </w:rPr>
        <w:t xml:space="preserve"> article, we are still fighting to rid the world of stigmas and the misconception that intellectual disability renders life hopeless.  </w:t>
      </w:r>
    </w:p>
    <w:p w14:paraId="6B0A06DF" w14:textId="77777777" w:rsidR="00CF0284" w:rsidRPr="00CF0284" w:rsidRDefault="00CF0284" w:rsidP="00CF0284">
      <w:pPr>
        <w:rPr>
          <w:rFonts w:ascii="Arial" w:hAnsi="Arial"/>
          <w:color w:val="808080" w:themeColor="background1" w:themeShade="80"/>
        </w:rPr>
      </w:pPr>
    </w:p>
    <w:p w14:paraId="44D01AF5" w14:textId="77777777" w:rsidR="003A578B" w:rsidRDefault="003A578B">
      <w:pPr>
        <w:rPr>
          <w:rFonts w:ascii="Arial" w:hAnsi="Arial"/>
          <w:color w:val="808080" w:themeColor="background1" w:themeShade="80"/>
        </w:rPr>
      </w:pPr>
    </w:p>
    <w:p w14:paraId="7895458C" w14:textId="13A4A9C1" w:rsidR="00932AB7" w:rsidRPr="00932AB7" w:rsidRDefault="00932AB7">
      <w:pPr>
        <w:rPr>
          <w:rFonts w:ascii="Arial" w:hAnsi="Arial"/>
          <w:color w:val="808080" w:themeColor="background1" w:themeShade="80"/>
        </w:rPr>
      </w:pPr>
    </w:p>
    <w:sectPr w:rsidR="00932AB7" w:rsidRPr="00932AB7" w:rsidSect="003A578B">
      <w:pgSz w:w="12240" w:h="15840"/>
      <w:pgMar w:top="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613D" w14:textId="77777777" w:rsidR="000C5EBD" w:rsidRDefault="000C5EBD" w:rsidP="000C5EBD">
      <w:r>
        <w:separator/>
      </w:r>
    </w:p>
  </w:endnote>
  <w:endnote w:type="continuationSeparator" w:id="0">
    <w:p w14:paraId="6F911623" w14:textId="77777777" w:rsidR="000C5EBD" w:rsidRDefault="000C5EBD" w:rsidP="000C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D5ED" w14:textId="77777777" w:rsidR="000C5EBD" w:rsidRDefault="000C5EBD" w:rsidP="000C5EBD">
      <w:r>
        <w:separator/>
      </w:r>
    </w:p>
  </w:footnote>
  <w:footnote w:type="continuationSeparator" w:id="0">
    <w:p w14:paraId="17BF07E1" w14:textId="77777777" w:rsidR="000C5EBD" w:rsidRDefault="000C5EBD" w:rsidP="000C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35D5B"/>
    <w:multiLevelType w:val="hybridMultilevel"/>
    <w:tmpl w:val="4AB44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BD"/>
    <w:rsid w:val="000C5EBD"/>
    <w:rsid w:val="003A578B"/>
    <w:rsid w:val="004A03DA"/>
    <w:rsid w:val="005F77C8"/>
    <w:rsid w:val="008F29F3"/>
    <w:rsid w:val="00932AB7"/>
    <w:rsid w:val="009F7586"/>
    <w:rsid w:val="00BA3F2E"/>
    <w:rsid w:val="00CC5A34"/>
    <w:rsid w:val="00CF0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9B4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BD"/>
  </w:style>
  <w:style w:type="paragraph" w:styleId="Footer">
    <w:name w:val="footer"/>
    <w:basedOn w:val="Normal"/>
    <w:link w:val="Foot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BD"/>
  </w:style>
  <w:style w:type="paragraph" w:styleId="BalloonText">
    <w:name w:val="Balloon Text"/>
    <w:basedOn w:val="Normal"/>
    <w:link w:val="BalloonTextChar"/>
    <w:uiPriority w:val="99"/>
    <w:semiHidden/>
    <w:unhideWhenUsed/>
    <w:rsid w:val="000C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BD"/>
  </w:style>
  <w:style w:type="paragraph" w:styleId="Footer">
    <w:name w:val="footer"/>
    <w:basedOn w:val="Normal"/>
    <w:link w:val="FooterChar"/>
    <w:uiPriority w:val="99"/>
    <w:unhideWhenUsed/>
    <w:rsid w:val="000C5E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BD"/>
  </w:style>
  <w:style w:type="paragraph" w:styleId="BalloonText">
    <w:name w:val="Balloon Text"/>
    <w:basedOn w:val="Normal"/>
    <w:link w:val="BalloonTextChar"/>
    <w:uiPriority w:val="99"/>
    <w:semiHidden/>
    <w:unhideWhenUsed/>
    <w:rsid w:val="000C5E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B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unicekennedyshriver.org/articles/saturday_evening_pos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A7B99-3AC0-495F-9B68-BB1AE116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Inc.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 Kramer</dc:creator>
  <cp:lastModifiedBy>Kristin Hughes</cp:lastModifiedBy>
  <cp:revision>2</cp:revision>
  <dcterms:created xsi:type="dcterms:W3CDTF">2012-08-22T16:05:00Z</dcterms:created>
  <dcterms:modified xsi:type="dcterms:W3CDTF">2012-08-22T16:05:00Z</dcterms:modified>
</cp:coreProperties>
</file>