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588" w:rsidRDefault="00CE3588">
      <w:r>
        <w:t>Matthew Williams</w:t>
      </w:r>
    </w:p>
    <w:p w:rsidR="00CE3588" w:rsidRDefault="00CE3588"/>
    <w:p w:rsidR="00CE3588" w:rsidRDefault="00CE3588">
      <w:r>
        <w:t xml:space="preserve">Still a teenager, Matthew Williams has been with Special Olympics about six years. His goal is to spread the message and vision of Special Olympics far and wide – through the example of his own personal accomplishments as well as through speaking engagements and through the internet, </w:t>
      </w:r>
      <w:proofErr w:type="spellStart"/>
      <w:r>
        <w:t>Facebook</w:t>
      </w:r>
      <w:proofErr w:type="spellEnd"/>
      <w:r>
        <w:t xml:space="preserve"> and Twitter.</w:t>
      </w:r>
    </w:p>
    <w:p w:rsidR="00CE3588" w:rsidRDefault="00CE3588"/>
    <w:p w:rsidR="003D14B2" w:rsidRDefault="003D14B2">
      <w:r>
        <w:t>Now 19, Matthew enjoys sports including aquatics, track and field, floor hockey and curling. T</w:t>
      </w:r>
      <w:r w:rsidR="00CE3588">
        <w:t>hough young, Matthew has accomplished a lot – and being named an International Global Messenger is just the latest milestone in a string of recent successes. He took part in the final leg of the 2010 Olympic Torch Run alongside Arnold Schwarzenegger in Vancouver, British Columbia. He was elected chairman of the Third Athlete Congress, held in Morocco. Last summer, he also entered</w:t>
      </w:r>
      <w:r w:rsidR="00733BB6">
        <w:t xml:space="preserve"> his first national competition -- </w:t>
      </w:r>
      <w:r w:rsidR="00CE3588">
        <w:t xml:space="preserve">Canada’s Summer Games, where he won two medals. </w:t>
      </w:r>
    </w:p>
    <w:p w:rsidR="00CE3588" w:rsidRDefault="00CE3588"/>
    <w:p w:rsidR="00CE3588" w:rsidRDefault="00CE3588">
      <w:r>
        <w:t xml:space="preserve">Matthew says that Special Olympics </w:t>
      </w:r>
      <w:proofErr w:type="gramStart"/>
      <w:r>
        <w:t>has</w:t>
      </w:r>
      <w:proofErr w:type="gramEnd"/>
      <w:r>
        <w:t xml:space="preserve"> changed his life </w:t>
      </w:r>
      <w:r w:rsidR="00733BB6">
        <w:t>in</w:t>
      </w:r>
      <w:r>
        <w:t xml:space="preserve"> so many ways. He joined when he was in Grade 8, after what he calls a difficult year. “Grade 7 was very hard for me,” he says.  “I didn’t have any friends and I didn’t play any sports.” Matthew had been in a regular hockey program, but it became increasingly hard for him to keep up.  “There was nothing in my life,” recalls Matthew, “but now I have so much.”</w:t>
      </w:r>
    </w:p>
    <w:p w:rsidR="00CE3588" w:rsidRDefault="00CE3588"/>
    <w:p w:rsidR="00CE3588" w:rsidRDefault="00CE3588">
      <w:r>
        <w:t>In addition to making friends, Matthew says he’s been able to raise his confidence level – and keep it high. “I feel I can do anything I set m</w:t>
      </w:r>
      <w:r w:rsidR="00733BB6">
        <w:t>y</w:t>
      </w:r>
      <w:r>
        <w:t xml:space="preserve"> mind to.” Through Special Olympics, he says he</w:t>
      </w:r>
      <w:r w:rsidR="00733BB6">
        <w:t>’s</w:t>
      </w:r>
      <w:r>
        <w:t xml:space="preserve"> learned that “nothing is impossible if you try your best and work at it.” </w:t>
      </w:r>
    </w:p>
    <w:p w:rsidR="00CE3588" w:rsidRDefault="00CE3588"/>
    <w:p w:rsidR="00733BB6" w:rsidRDefault="003D14B2">
      <w:r>
        <w:t>Matthew’s goals include taking a personal training course and working toward someday being a certified personal trainer for athletes and people with disabilities.</w:t>
      </w:r>
    </w:p>
    <w:p w:rsidR="00733BB6" w:rsidRDefault="00733BB6"/>
    <w:p w:rsidR="00733BB6" w:rsidRDefault="00733BB6"/>
    <w:p w:rsidR="00733BB6" w:rsidRDefault="00733BB6"/>
    <w:p w:rsidR="00BB784F" w:rsidRDefault="003D14B2">
      <w:r>
        <w:t xml:space="preserve"> </w:t>
      </w:r>
    </w:p>
    <w:sectPr w:rsidR="00BB784F" w:rsidSect="00BB784F">
      <w:pgSz w:w="12240" w:h="15840"/>
      <w:pgMar w:top="1008" w:right="1800" w:bottom="115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BB784F"/>
    <w:rsid w:val="002B0076"/>
    <w:rsid w:val="003A61A3"/>
    <w:rsid w:val="003D14B2"/>
    <w:rsid w:val="00733BB6"/>
    <w:rsid w:val="00891352"/>
    <w:rsid w:val="00BB784F"/>
    <w:rsid w:val="00C62AF0"/>
    <w:rsid w:val="00CE3588"/>
    <w:rsid w:val="00F43A0B"/>
    <w:rsid w:val="00F900D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C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Special Olympics</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Kramer</dc:creator>
  <cp:lastModifiedBy>kmckenna</cp:lastModifiedBy>
  <cp:revision>3</cp:revision>
  <dcterms:created xsi:type="dcterms:W3CDTF">2010-12-13T17:06:00Z</dcterms:created>
  <dcterms:modified xsi:type="dcterms:W3CDTF">2010-12-13T17:14:00Z</dcterms:modified>
</cp:coreProperties>
</file>