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640"/>
        </w:tabs>
        <w:spacing w:after="0" w:line="276" w:lineRule="auto"/>
        <w:rPr>
          <w:rFonts w:ascii="Arial" w:hAnsi="Arial" w:cs="Arial"/>
          <w:sz w:val="20"/>
          <w:szCs w:val="20"/>
        </w:rPr>
      </w:pPr>
      <w:bookmarkStart w:id="0" w:name="_GoBack"/>
      <w:bookmarkEnd w:id="0"/>
      <w:r>
        <w:rPr>
          <w:rFonts w:ascii="Arial" w:hAnsi="Arial" w:cs="Arial"/>
          <w:sz w:val="20"/>
          <w:szCs w:val="20"/>
        </w:rPr>
        <w:softHyphen/>
      </w:r>
      <w:r>
        <w:rPr>
          <w:rFonts w:ascii="Arial" w:hAnsi="Arial" w:cs="Arial"/>
          <w:sz w:val="20"/>
          <w:szCs w:val="20"/>
        </w:rPr>
        <w:softHyphen/>
      </w:r>
    </w:p>
    <w:p>
      <w:pPr>
        <w:tabs>
          <w:tab w:val="clear" w:pos="640"/>
        </w:tabs>
        <w:spacing w:after="0" w:line="276" w:lineRule="auto"/>
        <w:rPr>
          <w:rFonts w:ascii="Arial" w:hAnsi="Arial" w:cs="Arial"/>
          <w:sz w:val="20"/>
          <w:szCs w:val="20"/>
        </w:rPr>
      </w:pPr>
    </w:p>
    <w:p>
      <w:pPr>
        <w:tabs>
          <w:tab w:val="clear" w:pos="640"/>
        </w:tabs>
        <w:spacing w:after="0" w:line="276" w:lineRule="auto"/>
        <w:rPr>
          <w:rFonts w:ascii="Arial" w:hAnsi="Arial" w:cs="Arial"/>
          <w:sz w:val="20"/>
          <w:szCs w:val="20"/>
        </w:rPr>
      </w:pPr>
    </w:p>
    <w:p>
      <w:pPr>
        <w:tabs>
          <w:tab w:val="clear" w:pos="640"/>
        </w:tabs>
        <w:spacing w:after="0" w:line="276" w:lineRule="auto"/>
        <w:rPr>
          <w:rFonts w:ascii="Arial" w:hAnsi="Arial" w:cs="Arial"/>
          <w:sz w:val="20"/>
          <w:szCs w:val="20"/>
        </w:rPr>
      </w:pPr>
    </w:p>
    <w:p>
      <w:pPr>
        <w:spacing w:after="0" w:line="276" w:lineRule="auto"/>
        <w:ind w:right="28"/>
        <w:rPr>
          <w:rFonts w:ascii="Arial" w:hAnsi="Arial" w:cs="Arial"/>
          <w:sz w:val="20"/>
          <w:szCs w:val="20"/>
        </w:rPr>
      </w:pPr>
    </w:p>
    <w:p>
      <w:pPr>
        <w:spacing w:after="0" w:line="276" w:lineRule="auto"/>
        <w:ind w:right="28"/>
        <w:rPr>
          <w:rFonts w:ascii="Arial" w:hAnsi="Arial" w:cs="Arial"/>
          <w:sz w:val="20"/>
          <w:szCs w:val="20"/>
        </w:rPr>
      </w:pPr>
    </w:p>
    <w:p>
      <w:pPr>
        <w:spacing w:after="0" w:line="276" w:lineRule="auto"/>
        <w:ind w:right="28"/>
        <w:rPr>
          <w:rFonts w:ascii="Arial" w:hAnsi="Arial" w:cs="Arial"/>
          <w:sz w:val="20"/>
          <w:szCs w:val="20"/>
        </w:rPr>
      </w:pPr>
      <w:r>
        <w:rPr>
          <w:rFonts w:ascii="Arial" w:hAnsi="Arial" w:cs="Arial"/>
          <w:sz w:val="20"/>
          <w:szCs w:val="20"/>
        </w:rPr>
        <w:t xml:space="preserve">The </w:t>
      </w:r>
      <w:r>
        <w:rPr>
          <w:rFonts w:ascii="Arial" w:hAnsi="Arial" w:cs="Arial"/>
          <w:b/>
          <w:sz w:val="20"/>
          <w:szCs w:val="20"/>
        </w:rPr>
        <w:t>Athlete Leadership Training Series</w:t>
      </w:r>
      <w:r>
        <w:rPr>
          <w:rFonts w:ascii="Arial" w:hAnsi="Arial" w:cs="Arial"/>
          <w:sz w:val="20"/>
          <w:szCs w:val="20"/>
        </w:rPr>
        <w:t xml:space="preserve"> can be seen and experienced as a series of courses that can be taken based on interest and ability which include courses from different areas. Each course has a PowerPoint and Notes pages, Trainer Guide and Participant Guide as well as complementary materials and handouts to assist the trainers. It is recommended that at least one of the trainers be an athlete with a defined role and subject matter and who has been trained in that role.</w:t>
      </w:r>
    </w:p>
    <w:p>
      <w:pPr>
        <w:spacing w:after="0" w:line="276" w:lineRule="auto"/>
        <w:ind w:right="28"/>
        <w:rPr>
          <w:rFonts w:ascii="Arial" w:hAnsi="Arial" w:cs="Arial"/>
          <w:sz w:val="16"/>
          <w:szCs w:val="16"/>
        </w:rPr>
      </w:pPr>
    </w:p>
    <w:p>
      <w:pPr>
        <w:pStyle w:val="ListParagraph"/>
        <w:tabs>
          <w:tab w:val="center" w:pos="6300"/>
        </w:tabs>
        <w:spacing w:line="276" w:lineRule="auto"/>
        <w:ind w:left="0" w:right="28"/>
        <w:contextualSpacing w:val="0"/>
        <w:rPr>
          <w:rFonts w:ascii="Arial" w:hAnsi="Arial" w:cs="Arial"/>
          <w:sz w:val="20"/>
          <w:szCs w:val="20"/>
        </w:rPr>
      </w:pPr>
      <w:r>
        <w:rPr>
          <w:rFonts w:ascii="Arial" w:hAnsi="Arial" w:cs="Arial"/>
          <w:sz w:val="20"/>
          <w:szCs w:val="20"/>
        </w:rPr>
        <w:t xml:space="preserve">Athlete Leadership begins with awareness and promotion of the movement. Beyond the Vision and This is Athlete Leadership are two such courses getting the word out and allowing the participants information on what Athlete Leadership Training is offered. </w:t>
      </w:r>
    </w:p>
    <w:p>
      <w:pPr>
        <w:spacing w:after="0" w:line="276" w:lineRule="auto"/>
        <w:rPr>
          <w:rFonts w:ascii="Arial" w:hAnsi="Arial" w:cs="Arial"/>
          <w:sz w:val="20"/>
          <w:szCs w:val="20"/>
        </w:rPr>
      </w:pPr>
    </w:p>
    <w:p>
      <w:pPr>
        <w:pStyle w:val="RegionSub-programName"/>
        <w:spacing w:after="0" w:line="276" w:lineRule="auto"/>
        <w:jc w:val="center"/>
        <w:rPr>
          <w:rFonts w:ascii="Arial" w:hAnsi="Arial" w:cs="Arial"/>
          <w:b/>
          <w:color w:val="auto"/>
          <w:sz w:val="28"/>
          <w:szCs w:val="28"/>
        </w:rPr>
      </w:pPr>
      <w:r>
        <w:rPr>
          <w:rFonts w:ascii="Arial" w:hAnsi="Arial" w:cs="Arial"/>
          <w:b/>
          <w:color w:val="auto"/>
          <w:sz w:val="28"/>
          <w:szCs w:val="28"/>
        </w:rPr>
        <w:t>Athlete Leadership Training Series</w:t>
      </w:r>
    </w:p>
    <w:p>
      <w:pPr>
        <w:pStyle w:val="PlainText"/>
        <w:spacing w:line="276" w:lineRule="auto"/>
        <w:rPr>
          <w:rFonts w:ascii="Arial" w:hAnsi="Arial" w:cs="Arial"/>
          <w:b/>
          <w:sz w:val="20"/>
          <w:szCs w:val="20"/>
        </w:rPr>
      </w:pPr>
    </w:p>
    <w:p>
      <w:pPr>
        <w:pStyle w:val="PlainText"/>
        <w:spacing w:line="276" w:lineRule="auto"/>
        <w:rPr>
          <w:rFonts w:ascii="Arial" w:hAnsi="Arial" w:cs="Arial"/>
          <w:b/>
          <w:sz w:val="20"/>
          <w:szCs w:val="20"/>
        </w:rPr>
      </w:pPr>
      <w:r>
        <w:rPr>
          <w:rFonts w:ascii="Arial" w:hAnsi="Arial" w:cs="Arial"/>
          <w:b/>
          <w:sz w:val="20"/>
          <w:szCs w:val="20"/>
        </w:rPr>
        <w:t>Promotion, Awareness, Orientation and Training of Athlete Leadership</w:t>
      </w:r>
    </w:p>
    <w:p>
      <w:pPr>
        <w:pStyle w:val="PlainText"/>
        <w:numPr>
          <w:ilvl w:val="0"/>
          <w:numId w:val="35"/>
        </w:numPr>
        <w:spacing w:line="276" w:lineRule="auto"/>
        <w:rPr>
          <w:rFonts w:ascii="Arial" w:hAnsi="Arial" w:cs="Arial"/>
          <w:sz w:val="20"/>
          <w:szCs w:val="20"/>
        </w:rPr>
      </w:pPr>
      <w:r>
        <w:rPr>
          <w:rFonts w:ascii="Arial" w:hAnsi="Arial" w:cs="Arial"/>
          <w:sz w:val="20"/>
          <w:szCs w:val="20"/>
        </w:rPr>
        <w:t>Beyond the Vision (20-minute persuasive presentation with video)</w:t>
      </w:r>
    </w:p>
    <w:p>
      <w:pPr>
        <w:pStyle w:val="PlainText"/>
        <w:numPr>
          <w:ilvl w:val="0"/>
          <w:numId w:val="35"/>
        </w:numPr>
        <w:spacing w:line="276" w:lineRule="auto"/>
        <w:rPr>
          <w:rFonts w:ascii="Arial" w:hAnsi="Arial" w:cs="Arial"/>
          <w:sz w:val="20"/>
          <w:szCs w:val="20"/>
        </w:rPr>
      </w:pPr>
      <w:r>
        <w:rPr>
          <w:rFonts w:ascii="Arial" w:hAnsi="Arial" w:cs="Arial"/>
          <w:sz w:val="20"/>
          <w:szCs w:val="20"/>
        </w:rPr>
        <w:t>This Is Athlete Leadership (60-minute orientation to Athlete Leadership)</w:t>
      </w:r>
    </w:p>
    <w:p>
      <w:pPr>
        <w:pStyle w:val="PlainText"/>
        <w:numPr>
          <w:ilvl w:val="0"/>
          <w:numId w:val="40"/>
        </w:numPr>
        <w:spacing w:line="276" w:lineRule="auto"/>
        <w:rPr>
          <w:rFonts w:ascii="Arial" w:hAnsi="Arial" w:cs="Arial"/>
          <w:b/>
          <w:sz w:val="20"/>
          <w:szCs w:val="20"/>
        </w:rPr>
      </w:pPr>
      <w:r>
        <w:rPr>
          <w:rFonts w:ascii="Arial" w:hAnsi="Arial" w:cs="Arial"/>
          <w:sz w:val="20"/>
          <w:szCs w:val="20"/>
        </w:rPr>
        <w:t>Introduction to Athlete Leadership Course</w:t>
      </w:r>
    </w:p>
    <w:p>
      <w:pPr>
        <w:pStyle w:val="PlainText"/>
        <w:spacing w:line="276" w:lineRule="auto"/>
        <w:rPr>
          <w:rFonts w:ascii="Arial" w:hAnsi="Arial" w:cs="Arial"/>
          <w:b/>
          <w:sz w:val="16"/>
          <w:szCs w:val="16"/>
        </w:rPr>
      </w:pPr>
    </w:p>
    <w:p>
      <w:pPr>
        <w:pStyle w:val="PlainText"/>
        <w:spacing w:line="276" w:lineRule="auto"/>
        <w:rPr>
          <w:rFonts w:ascii="Arial" w:hAnsi="Arial" w:cs="Arial"/>
          <w:b/>
          <w:sz w:val="20"/>
          <w:szCs w:val="20"/>
        </w:rPr>
      </w:pPr>
      <w:r>
        <w:rPr>
          <w:rFonts w:ascii="Arial" w:hAnsi="Arial" w:cs="Arial"/>
          <w:b/>
          <w:sz w:val="20"/>
          <w:szCs w:val="20"/>
        </w:rPr>
        <w:t>Communications</w:t>
      </w:r>
    </w:p>
    <w:p>
      <w:pPr>
        <w:pStyle w:val="PlainText"/>
        <w:numPr>
          <w:ilvl w:val="0"/>
          <w:numId w:val="36"/>
        </w:numPr>
        <w:spacing w:line="276" w:lineRule="auto"/>
        <w:rPr>
          <w:rFonts w:ascii="Arial" w:hAnsi="Arial" w:cs="Arial"/>
          <w:sz w:val="20"/>
          <w:szCs w:val="20"/>
        </w:rPr>
      </w:pPr>
      <w:r>
        <w:rPr>
          <w:rFonts w:ascii="Arial" w:hAnsi="Arial" w:cs="Arial"/>
          <w:sz w:val="20"/>
          <w:szCs w:val="20"/>
        </w:rPr>
        <w:t>Global Messenger Course – Public Speaking</w:t>
      </w:r>
    </w:p>
    <w:p>
      <w:pPr>
        <w:pStyle w:val="PlainText"/>
        <w:numPr>
          <w:ilvl w:val="0"/>
          <w:numId w:val="36"/>
        </w:numPr>
        <w:spacing w:line="276" w:lineRule="auto"/>
        <w:rPr>
          <w:rFonts w:ascii="Arial" w:hAnsi="Arial" w:cs="Arial"/>
          <w:sz w:val="20"/>
          <w:szCs w:val="20"/>
        </w:rPr>
      </w:pPr>
      <w:r>
        <w:rPr>
          <w:rFonts w:ascii="Arial" w:hAnsi="Arial" w:cs="Arial"/>
          <w:sz w:val="20"/>
          <w:szCs w:val="20"/>
        </w:rPr>
        <w:t>Working with the Media Course</w:t>
      </w:r>
      <w:r>
        <w:rPr>
          <w:rFonts w:ascii="Arial" w:hAnsi="Arial" w:cs="Arial"/>
          <w:color w:val="FF0000"/>
          <w:sz w:val="20"/>
          <w:szCs w:val="20"/>
        </w:rPr>
        <w:t xml:space="preserve"> *</w:t>
      </w:r>
    </w:p>
    <w:p>
      <w:pPr>
        <w:pStyle w:val="PlainText"/>
        <w:numPr>
          <w:ilvl w:val="0"/>
          <w:numId w:val="36"/>
        </w:numPr>
        <w:spacing w:line="276" w:lineRule="auto"/>
        <w:rPr>
          <w:rFonts w:ascii="Arial" w:hAnsi="Arial" w:cs="Arial"/>
          <w:sz w:val="20"/>
          <w:szCs w:val="20"/>
        </w:rPr>
      </w:pPr>
      <w:r>
        <w:rPr>
          <w:rFonts w:ascii="Arial" w:hAnsi="Arial" w:cs="Arial"/>
          <w:sz w:val="20"/>
          <w:szCs w:val="20"/>
        </w:rPr>
        <w:t>Advanced Global Messenger Course</w:t>
      </w:r>
      <w:r>
        <w:rPr>
          <w:rFonts w:ascii="Arial" w:hAnsi="Arial" w:cs="Arial"/>
          <w:color w:val="FF0000"/>
          <w:sz w:val="20"/>
          <w:szCs w:val="20"/>
        </w:rPr>
        <w:t xml:space="preserve"> * </w:t>
      </w:r>
    </w:p>
    <w:p>
      <w:pPr>
        <w:pStyle w:val="PlainText"/>
        <w:spacing w:line="276" w:lineRule="auto"/>
        <w:rPr>
          <w:rFonts w:ascii="Arial" w:hAnsi="Arial" w:cs="Arial"/>
          <w:sz w:val="16"/>
          <w:szCs w:val="16"/>
        </w:rPr>
      </w:pPr>
    </w:p>
    <w:p>
      <w:pPr>
        <w:pStyle w:val="PlainText"/>
        <w:spacing w:line="276" w:lineRule="auto"/>
        <w:rPr>
          <w:rFonts w:ascii="Arial" w:hAnsi="Arial" w:cs="Arial"/>
          <w:b/>
          <w:sz w:val="20"/>
          <w:szCs w:val="20"/>
        </w:rPr>
      </w:pPr>
      <w:r>
        <w:rPr>
          <w:rFonts w:ascii="Arial" w:hAnsi="Arial" w:cs="Arial"/>
          <w:b/>
          <w:sz w:val="20"/>
          <w:szCs w:val="20"/>
        </w:rPr>
        <w:t>Sports</w:t>
      </w:r>
    </w:p>
    <w:p>
      <w:pPr>
        <w:pStyle w:val="PlainText"/>
        <w:numPr>
          <w:ilvl w:val="0"/>
          <w:numId w:val="41"/>
        </w:numPr>
        <w:spacing w:line="276" w:lineRule="auto"/>
        <w:rPr>
          <w:rFonts w:ascii="Arial" w:hAnsi="Arial" w:cs="Arial"/>
          <w:sz w:val="20"/>
          <w:szCs w:val="20"/>
        </w:rPr>
      </w:pPr>
      <w:r>
        <w:rPr>
          <w:rFonts w:ascii="Arial" w:hAnsi="Arial" w:cs="Arial"/>
          <w:sz w:val="20"/>
          <w:szCs w:val="20"/>
        </w:rPr>
        <w:t>Athletes as Coaches Course</w:t>
      </w:r>
    </w:p>
    <w:p>
      <w:pPr>
        <w:pStyle w:val="PlainText"/>
        <w:numPr>
          <w:ilvl w:val="0"/>
          <w:numId w:val="41"/>
        </w:numPr>
        <w:spacing w:line="276" w:lineRule="auto"/>
        <w:rPr>
          <w:rFonts w:ascii="Arial" w:hAnsi="Arial" w:cs="Arial"/>
          <w:sz w:val="20"/>
          <w:szCs w:val="20"/>
        </w:rPr>
      </w:pPr>
      <w:r>
        <w:rPr>
          <w:rFonts w:ascii="Arial" w:hAnsi="Arial" w:cs="Arial"/>
          <w:sz w:val="20"/>
          <w:szCs w:val="20"/>
        </w:rPr>
        <w:t>Coaching Special Olympics Athletes Course</w:t>
      </w:r>
    </w:p>
    <w:p>
      <w:pPr>
        <w:pStyle w:val="PlainText"/>
        <w:numPr>
          <w:ilvl w:val="0"/>
          <w:numId w:val="41"/>
        </w:numPr>
        <w:spacing w:line="276" w:lineRule="auto"/>
        <w:rPr>
          <w:rFonts w:ascii="Arial" w:hAnsi="Arial" w:cs="Arial"/>
          <w:sz w:val="20"/>
          <w:szCs w:val="20"/>
        </w:rPr>
      </w:pPr>
      <w:r>
        <w:rPr>
          <w:rFonts w:ascii="Arial" w:hAnsi="Arial" w:cs="Arial"/>
          <w:sz w:val="20"/>
          <w:szCs w:val="20"/>
        </w:rPr>
        <w:t>Athletes as Officials Course</w:t>
      </w:r>
    </w:p>
    <w:p>
      <w:pPr>
        <w:pStyle w:val="PlainText"/>
        <w:spacing w:line="276" w:lineRule="auto"/>
        <w:rPr>
          <w:rFonts w:ascii="Arial" w:hAnsi="Arial" w:cs="Arial"/>
          <w:sz w:val="16"/>
          <w:szCs w:val="16"/>
        </w:rPr>
      </w:pPr>
    </w:p>
    <w:p>
      <w:pPr>
        <w:pStyle w:val="PlainText"/>
        <w:spacing w:line="276" w:lineRule="auto"/>
        <w:rPr>
          <w:rFonts w:ascii="Arial" w:hAnsi="Arial" w:cs="Arial"/>
          <w:b/>
          <w:sz w:val="20"/>
          <w:szCs w:val="20"/>
        </w:rPr>
      </w:pPr>
      <w:r>
        <w:rPr>
          <w:rFonts w:ascii="Arial" w:hAnsi="Arial" w:cs="Arial"/>
          <w:b/>
          <w:sz w:val="20"/>
          <w:szCs w:val="20"/>
        </w:rPr>
        <w:t>Governance</w:t>
      </w:r>
    </w:p>
    <w:p>
      <w:pPr>
        <w:pStyle w:val="PlainText"/>
        <w:numPr>
          <w:ilvl w:val="0"/>
          <w:numId w:val="42"/>
        </w:numPr>
        <w:spacing w:line="276" w:lineRule="auto"/>
        <w:rPr>
          <w:rFonts w:ascii="Arial" w:hAnsi="Arial" w:cs="Arial"/>
          <w:sz w:val="20"/>
          <w:szCs w:val="20"/>
        </w:rPr>
      </w:pPr>
      <w:r>
        <w:rPr>
          <w:rFonts w:ascii="Arial" w:hAnsi="Arial" w:cs="Arial"/>
          <w:sz w:val="20"/>
          <w:szCs w:val="20"/>
        </w:rPr>
        <w:t>Athletes on Committees and Input Councils Course</w:t>
      </w:r>
    </w:p>
    <w:p>
      <w:pPr>
        <w:pStyle w:val="PlainText"/>
        <w:numPr>
          <w:ilvl w:val="0"/>
          <w:numId w:val="42"/>
        </w:numPr>
        <w:spacing w:line="276" w:lineRule="auto"/>
        <w:rPr>
          <w:rFonts w:ascii="Arial" w:hAnsi="Arial" w:cs="Arial"/>
          <w:sz w:val="20"/>
          <w:szCs w:val="20"/>
        </w:rPr>
      </w:pPr>
      <w:r>
        <w:rPr>
          <w:rFonts w:ascii="Arial" w:hAnsi="Arial" w:cs="Arial"/>
          <w:sz w:val="20"/>
          <w:szCs w:val="20"/>
        </w:rPr>
        <w:t>Athletes Experiencing Input Councils Course</w:t>
      </w:r>
      <w:r>
        <w:rPr>
          <w:rFonts w:ascii="Arial" w:hAnsi="Arial" w:cs="Arial"/>
          <w:color w:val="FF0000"/>
          <w:sz w:val="20"/>
          <w:szCs w:val="20"/>
        </w:rPr>
        <w:t xml:space="preserve"> *</w:t>
      </w:r>
    </w:p>
    <w:p>
      <w:pPr>
        <w:pStyle w:val="PlainText"/>
        <w:numPr>
          <w:ilvl w:val="0"/>
          <w:numId w:val="42"/>
        </w:numPr>
        <w:spacing w:line="276" w:lineRule="auto"/>
        <w:rPr>
          <w:rFonts w:ascii="Arial" w:hAnsi="Arial" w:cs="Arial"/>
          <w:sz w:val="20"/>
          <w:szCs w:val="20"/>
        </w:rPr>
      </w:pPr>
      <w:r>
        <w:rPr>
          <w:rFonts w:ascii="Arial" w:hAnsi="Arial" w:cs="Arial"/>
          <w:sz w:val="20"/>
          <w:szCs w:val="20"/>
        </w:rPr>
        <w:t>Developing Athletes as Board Members Course</w:t>
      </w:r>
      <w:r>
        <w:rPr>
          <w:rFonts w:ascii="Arial" w:hAnsi="Arial" w:cs="Arial"/>
          <w:color w:val="FF0000"/>
          <w:sz w:val="20"/>
          <w:szCs w:val="20"/>
        </w:rPr>
        <w:t xml:space="preserve"> * </w:t>
      </w:r>
      <w:r>
        <w:rPr>
          <w:rFonts w:ascii="Arial" w:hAnsi="Arial" w:cs="Arial"/>
          <w:i/>
          <w:sz w:val="20"/>
          <w:szCs w:val="20"/>
        </w:rPr>
        <w:t>(Elective)</w:t>
      </w:r>
    </w:p>
    <w:p>
      <w:pPr>
        <w:pStyle w:val="PlainText"/>
        <w:spacing w:line="276" w:lineRule="auto"/>
        <w:rPr>
          <w:rFonts w:ascii="Arial" w:hAnsi="Arial" w:cs="Arial"/>
          <w:sz w:val="16"/>
          <w:szCs w:val="16"/>
        </w:rPr>
      </w:pPr>
    </w:p>
    <w:p>
      <w:pPr>
        <w:pStyle w:val="PlainText"/>
        <w:spacing w:line="276" w:lineRule="auto"/>
        <w:rPr>
          <w:rFonts w:ascii="Arial" w:hAnsi="Arial" w:cs="Arial"/>
          <w:b/>
          <w:sz w:val="20"/>
          <w:szCs w:val="20"/>
        </w:rPr>
      </w:pPr>
      <w:r>
        <w:rPr>
          <w:rFonts w:ascii="Arial" w:hAnsi="Arial" w:cs="Arial"/>
          <w:b/>
          <w:sz w:val="20"/>
          <w:szCs w:val="20"/>
        </w:rPr>
        <w:t>Technology</w:t>
      </w:r>
    </w:p>
    <w:p>
      <w:pPr>
        <w:pStyle w:val="PlainText"/>
        <w:numPr>
          <w:ilvl w:val="0"/>
          <w:numId w:val="43"/>
        </w:numPr>
        <w:spacing w:line="276" w:lineRule="auto"/>
        <w:rPr>
          <w:rFonts w:ascii="Arial" w:hAnsi="Arial" w:cs="Arial"/>
          <w:sz w:val="20"/>
          <w:szCs w:val="20"/>
        </w:rPr>
      </w:pPr>
      <w:r>
        <w:rPr>
          <w:rFonts w:ascii="Arial" w:hAnsi="Arial" w:cs="Arial"/>
          <w:sz w:val="20"/>
          <w:szCs w:val="20"/>
        </w:rPr>
        <w:t>Email, the Internet and Search Engines Course</w:t>
      </w:r>
    </w:p>
    <w:p>
      <w:pPr>
        <w:pStyle w:val="PlainText"/>
        <w:numPr>
          <w:ilvl w:val="0"/>
          <w:numId w:val="43"/>
        </w:numPr>
        <w:spacing w:line="276" w:lineRule="auto"/>
        <w:rPr>
          <w:rFonts w:ascii="Arial" w:hAnsi="Arial" w:cs="Arial"/>
          <w:sz w:val="20"/>
          <w:szCs w:val="20"/>
        </w:rPr>
      </w:pPr>
      <w:r>
        <w:rPr>
          <w:rFonts w:ascii="Arial" w:hAnsi="Arial" w:cs="Arial"/>
          <w:sz w:val="20"/>
          <w:szCs w:val="20"/>
        </w:rPr>
        <w:t>PowerPoint Course</w:t>
      </w:r>
    </w:p>
    <w:p>
      <w:pPr>
        <w:pStyle w:val="PlainText"/>
        <w:numPr>
          <w:ilvl w:val="0"/>
          <w:numId w:val="43"/>
        </w:numPr>
        <w:spacing w:line="276" w:lineRule="auto"/>
        <w:rPr>
          <w:rFonts w:ascii="Arial" w:hAnsi="Arial" w:cs="Arial"/>
          <w:sz w:val="20"/>
          <w:szCs w:val="20"/>
        </w:rPr>
      </w:pPr>
      <w:r>
        <w:rPr>
          <w:rFonts w:ascii="Arial" w:hAnsi="Arial" w:cs="Arial"/>
          <w:sz w:val="20"/>
          <w:szCs w:val="20"/>
        </w:rPr>
        <w:t>Social Media Course</w:t>
      </w:r>
      <w:r>
        <w:rPr>
          <w:rFonts w:ascii="Arial" w:hAnsi="Arial" w:cs="Arial"/>
          <w:color w:val="FF0000"/>
          <w:sz w:val="20"/>
          <w:szCs w:val="20"/>
        </w:rPr>
        <w:t xml:space="preserve"> * </w:t>
      </w:r>
      <w:r>
        <w:rPr>
          <w:rFonts w:ascii="Arial" w:hAnsi="Arial" w:cs="Arial"/>
          <w:i/>
          <w:sz w:val="20"/>
          <w:szCs w:val="20"/>
        </w:rPr>
        <w:t>(Elective)</w:t>
      </w:r>
    </w:p>
    <w:p>
      <w:pPr>
        <w:pStyle w:val="PlainText"/>
        <w:spacing w:line="276" w:lineRule="auto"/>
        <w:rPr>
          <w:rFonts w:ascii="Arial" w:hAnsi="Arial" w:cs="Arial"/>
          <w:sz w:val="16"/>
          <w:szCs w:val="16"/>
        </w:rPr>
      </w:pPr>
    </w:p>
    <w:p>
      <w:pPr>
        <w:pStyle w:val="PlainText"/>
        <w:spacing w:line="276" w:lineRule="auto"/>
        <w:rPr>
          <w:rFonts w:ascii="Arial" w:hAnsi="Arial" w:cs="Arial"/>
          <w:b/>
          <w:sz w:val="20"/>
          <w:szCs w:val="20"/>
        </w:rPr>
      </w:pPr>
      <w:r>
        <w:rPr>
          <w:rFonts w:ascii="Arial" w:hAnsi="Arial" w:cs="Arial"/>
          <w:b/>
          <w:sz w:val="20"/>
          <w:szCs w:val="20"/>
        </w:rPr>
        <w:t>Health</w:t>
      </w:r>
    </w:p>
    <w:p>
      <w:pPr>
        <w:pStyle w:val="PlainText"/>
        <w:numPr>
          <w:ilvl w:val="0"/>
          <w:numId w:val="44"/>
        </w:numPr>
        <w:spacing w:line="276" w:lineRule="auto"/>
        <w:rPr>
          <w:rFonts w:ascii="Arial" w:hAnsi="Arial" w:cs="Arial"/>
          <w:sz w:val="20"/>
          <w:szCs w:val="20"/>
        </w:rPr>
      </w:pPr>
      <w:r>
        <w:rPr>
          <w:rFonts w:ascii="Arial" w:hAnsi="Arial" w:cs="Arial"/>
          <w:sz w:val="20"/>
          <w:szCs w:val="20"/>
        </w:rPr>
        <w:t>Athletes as Healthy Athletes Assistants Course</w:t>
      </w:r>
      <w:r>
        <w:rPr>
          <w:rFonts w:ascii="Arial" w:hAnsi="Arial" w:cs="Arial"/>
          <w:color w:val="FF0000"/>
          <w:sz w:val="20"/>
          <w:szCs w:val="20"/>
        </w:rPr>
        <w:t xml:space="preserve"> *</w:t>
      </w:r>
    </w:p>
    <w:p>
      <w:pPr>
        <w:pStyle w:val="PlainText"/>
        <w:numPr>
          <w:ilvl w:val="0"/>
          <w:numId w:val="44"/>
        </w:numPr>
        <w:spacing w:line="276" w:lineRule="auto"/>
        <w:rPr>
          <w:rFonts w:ascii="Arial" w:hAnsi="Arial" w:cs="Arial"/>
          <w:sz w:val="20"/>
          <w:szCs w:val="20"/>
        </w:rPr>
      </w:pPr>
      <w:r>
        <w:rPr>
          <w:rFonts w:ascii="Arial" w:hAnsi="Arial" w:cs="Arial"/>
          <w:sz w:val="20"/>
          <w:szCs w:val="20"/>
        </w:rPr>
        <w:t>Athletes as Fitness Coaches Course</w:t>
      </w:r>
      <w:r>
        <w:rPr>
          <w:rFonts w:ascii="Arial" w:hAnsi="Arial" w:cs="Arial"/>
          <w:color w:val="FF0000"/>
          <w:sz w:val="20"/>
          <w:szCs w:val="20"/>
        </w:rPr>
        <w:t xml:space="preserve"> *</w:t>
      </w:r>
    </w:p>
    <w:p>
      <w:pPr>
        <w:tabs>
          <w:tab w:val="left" w:pos="720"/>
        </w:tabs>
        <w:spacing w:after="60" w:line="276" w:lineRule="auto"/>
        <w:rPr>
          <w:rFonts w:ascii="Arial" w:eastAsia="Times New Roman" w:hAnsi="Arial" w:cs="Arial"/>
          <w:b/>
          <w:iCs/>
          <w:color w:val="000000"/>
          <w:sz w:val="16"/>
          <w:szCs w:val="16"/>
        </w:rPr>
      </w:pPr>
    </w:p>
    <w:p>
      <w:pPr>
        <w:tabs>
          <w:tab w:val="left" w:pos="720"/>
        </w:tabs>
        <w:spacing w:after="60" w:line="276" w:lineRule="auto"/>
        <w:rPr>
          <w:rFonts w:ascii="Arial" w:eastAsia="Times New Roman" w:hAnsi="Arial" w:cs="Arial"/>
          <w:color w:val="000000"/>
          <w:sz w:val="20"/>
          <w:szCs w:val="20"/>
        </w:rPr>
      </w:pPr>
      <w:r>
        <w:rPr>
          <w:rFonts w:ascii="Arial" w:eastAsia="Times New Roman" w:hAnsi="Arial" w:cs="Arial"/>
          <w:b/>
          <w:iCs/>
          <w:color w:val="000000"/>
          <w:sz w:val="20"/>
          <w:szCs w:val="20"/>
        </w:rPr>
        <w:t>Introduction to Athlete Leadership</w:t>
      </w:r>
      <w:r>
        <w:rPr>
          <w:rFonts w:ascii="Arial" w:eastAsia="Times New Roman" w:hAnsi="Arial" w:cs="Arial"/>
          <w:iCs/>
          <w:color w:val="000000"/>
          <w:sz w:val="20"/>
          <w:szCs w:val="20"/>
        </w:rPr>
        <w:t xml:space="preserve"> </w:t>
      </w:r>
      <w:r>
        <w:rPr>
          <w:rFonts w:ascii="Arial" w:eastAsia="Times New Roman" w:hAnsi="Arial" w:cs="Arial"/>
          <w:color w:val="000000"/>
          <w:sz w:val="20"/>
          <w:szCs w:val="20"/>
        </w:rPr>
        <w:t>is the required first course.  Courses in the athlete’s area of interest require participation in the course and completion of a practicum within 6-12 months.</w:t>
      </w:r>
    </w:p>
    <w:p>
      <w:pPr>
        <w:tabs>
          <w:tab w:val="left" w:pos="720"/>
        </w:tabs>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new </w:t>
      </w:r>
      <w:r>
        <w:rPr>
          <w:rFonts w:ascii="Arial" w:eastAsia="Times New Roman" w:hAnsi="Arial" w:cs="Arial"/>
          <w:b/>
          <w:i/>
          <w:color w:val="000000"/>
          <w:sz w:val="20"/>
          <w:szCs w:val="20"/>
        </w:rPr>
        <w:t>Health Major</w:t>
      </w:r>
      <w:r>
        <w:rPr>
          <w:rFonts w:ascii="Arial" w:eastAsia="Times New Roman" w:hAnsi="Arial" w:cs="Arial"/>
          <w:color w:val="000000"/>
          <w:sz w:val="20"/>
          <w:szCs w:val="20"/>
        </w:rPr>
        <w:t xml:space="preserve"> plus the </w:t>
      </w:r>
      <w:r>
        <w:rPr>
          <w:rFonts w:ascii="Arial" w:eastAsia="Times New Roman" w:hAnsi="Arial" w:cs="Arial"/>
          <w:b/>
          <w:color w:val="FF0000"/>
          <w:sz w:val="20"/>
          <w:szCs w:val="20"/>
        </w:rPr>
        <w:t>starred</w:t>
      </w:r>
      <w:r>
        <w:rPr>
          <w:rFonts w:ascii="Arial" w:eastAsia="Times New Roman" w:hAnsi="Arial" w:cs="Arial"/>
          <w:color w:val="000000"/>
          <w:sz w:val="20"/>
          <w:szCs w:val="20"/>
        </w:rPr>
        <w:t xml:space="preserve"> (</w:t>
      </w:r>
      <w:r>
        <w:rPr>
          <w:rFonts w:ascii="Arial" w:eastAsia="Times New Roman" w:hAnsi="Arial" w:cs="Arial"/>
          <w:color w:val="FF0000"/>
          <w:sz w:val="20"/>
          <w:szCs w:val="20"/>
        </w:rPr>
        <w:t>*</w:t>
      </w:r>
      <w:r>
        <w:rPr>
          <w:rFonts w:ascii="Arial" w:eastAsia="Times New Roman" w:hAnsi="Arial" w:cs="Arial"/>
          <w:color w:val="000000"/>
          <w:sz w:val="20"/>
          <w:szCs w:val="20"/>
        </w:rPr>
        <w:t xml:space="preserve">) courses are in development. The </w:t>
      </w:r>
      <w:r>
        <w:rPr>
          <w:rFonts w:ascii="Arial" w:eastAsia="Times New Roman" w:hAnsi="Arial" w:cs="Arial"/>
          <w:b/>
          <w:color w:val="FF0000"/>
          <w:sz w:val="20"/>
          <w:szCs w:val="20"/>
        </w:rPr>
        <w:t>doubled starred</w:t>
      </w:r>
      <w:r>
        <w:rPr>
          <w:rFonts w:ascii="Arial" w:eastAsia="Times New Roman" w:hAnsi="Arial" w:cs="Arial"/>
          <w:color w:val="FF0000"/>
          <w:sz w:val="20"/>
          <w:szCs w:val="20"/>
        </w:rPr>
        <w:t xml:space="preserve"> </w:t>
      </w:r>
      <w:r>
        <w:rPr>
          <w:rFonts w:ascii="Arial" w:eastAsia="Times New Roman" w:hAnsi="Arial" w:cs="Arial"/>
          <w:color w:val="000000"/>
          <w:sz w:val="20"/>
          <w:szCs w:val="20"/>
        </w:rPr>
        <w:t>(</w:t>
      </w:r>
      <w:r>
        <w:rPr>
          <w:rFonts w:ascii="Arial" w:eastAsia="Times New Roman" w:hAnsi="Arial" w:cs="Arial"/>
          <w:b/>
          <w:color w:val="FF0000"/>
          <w:sz w:val="20"/>
          <w:szCs w:val="20"/>
        </w:rPr>
        <w:t>**</w:t>
      </w:r>
      <w:r>
        <w:rPr>
          <w:rFonts w:ascii="Arial" w:eastAsia="Times New Roman" w:hAnsi="Arial" w:cs="Arial"/>
          <w:color w:val="000000"/>
          <w:sz w:val="20"/>
          <w:szCs w:val="20"/>
        </w:rPr>
        <w:t>) courses are to be taught by sport qualified and Special Olympics experienced instructors.</w:t>
      </w:r>
    </w:p>
    <w:p>
      <w:pPr>
        <w:tabs>
          <w:tab w:val="left" w:pos="720"/>
        </w:tabs>
        <w:spacing w:after="0" w:line="276" w:lineRule="auto"/>
        <w:rPr>
          <w:rFonts w:ascii="Arial" w:eastAsia="Times New Roman" w:hAnsi="Arial" w:cs="Arial"/>
          <w:color w:val="000000"/>
          <w:sz w:val="20"/>
          <w:szCs w:val="20"/>
        </w:rPr>
      </w:pPr>
    </w:p>
    <w:sectPr>
      <w:headerReference w:type="even" r:id="rId9"/>
      <w:headerReference w:type="default" r:id="rId10"/>
      <w:footerReference w:type="even" r:id="rId11"/>
      <w:footerReference w:type="default" r:id="rId12"/>
      <w:headerReference w:type="first" r:id="rId13"/>
      <w:footerReference w:type="first" r:id="rId14"/>
      <w:pgSz w:w="12242" w:h="15842"/>
      <w:pgMar w:top="1262" w:right="1247" w:bottom="720" w:left="1247" w:header="705" w:footer="77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E00002FF" w:usb1="7AC7FFFF" w:usb2="00000012" w:usb3="00000000" w:csb0="0002000D" w:csb1="00000000"/>
  </w:font>
  <w:font w:name="Ubuntu Italic">
    <w:panose1 w:val="020B05040306020A0204"/>
    <w:charset w:val="00"/>
    <w:family w:val="auto"/>
    <w:pitch w:val="variable"/>
    <w:sig w:usb0="E00002FF" w:usb1="5000205B" w:usb2="00000000" w:usb3="00000000" w:csb0="0000009F" w:csb1="00000000"/>
  </w:font>
  <w:font w:name="Lucida Grande">
    <w:charset w:val="00"/>
    <w:family w:val="auto"/>
    <w:pitch w:val="variable"/>
    <w:sig w:usb0="E1000AEF"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center" w:pos="4860"/>
        <w:tab w:val="right" w:pos="972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i/>
        <w:sz w:val="18"/>
        <w:szCs w:val="18"/>
      </w:rPr>
      <w:t>5/26/2016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AddressInfo"/>
      <w:tabs>
        <w:tab w:val="clear" w:pos="4320"/>
        <w:tab w:val="clear" w:pos="8640"/>
        <w:tab w:val="center" w:pos="4860"/>
        <w:tab w:val="right" w:pos="9720"/>
      </w:tabs>
      <w:rPr>
        <w:rFonts w:ascii="Arial" w:hAnsi="Arial" w:cs="Arial"/>
        <w:i/>
        <w:sz w:val="18"/>
        <w:szCs w:val="18"/>
      </w:rPr>
    </w:pPr>
    <w:r>
      <w:rPr>
        <w:rFonts w:ascii="Arial" w:hAnsi="Arial" w:cs="Arial"/>
        <w:i/>
        <w:sz w:val="20"/>
        <w:szCs w:val="20"/>
      </w:rPr>
      <w:tab/>
    </w:r>
    <w:r>
      <w:rPr>
        <w:rFonts w:ascii="Arial" w:hAnsi="Arial" w:cs="Arial"/>
        <w:i/>
        <w:sz w:val="20"/>
        <w:szCs w:val="20"/>
      </w:rPr>
      <w:tab/>
    </w:r>
    <w:r>
      <w:rPr>
        <w:rFonts w:ascii="Arial" w:hAnsi="Arial" w:cs="Arial"/>
        <w:i/>
        <w:sz w:val="18"/>
        <w:szCs w:val="18"/>
      </w:rPr>
      <w:t>6/11/2016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31115</wp:posOffset>
              </wp:positionH>
              <wp:positionV relativeFrom="paragraph">
                <wp:posOffset>200025</wp:posOffset>
              </wp:positionV>
              <wp:extent cx="3640455" cy="336550"/>
              <wp:effectExtent l="0" t="0" r="17145" b="6350"/>
              <wp:wrapTight wrapText="bothSides">
                <wp:wrapPolygon edited="0">
                  <wp:start x="0" y="0"/>
                  <wp:lineTo x="0" y="20785"/>
                  <wp:lineTo x="21589" y="20785"/>
                  <wp:lineTo x="21589" y="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0455" cy="336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pStyle w:val="RegionSub-programName"/>
                            <w:spacing w:line="240" w:lineRule="auto"/>
                            <w:rPr>
                              <w:rFonts w:ascii="Arial" w:hAnsi="Arial" w:cs="Arial"/>
                              <w:b/>
                              <w:color w:val="EB0000"/>
                              <w:sz w:val="40"/>
                              <w:szCs w:val="40"/>
                            </w:rPr>
                          </w:pPr>
                          <w:r>
                            <w:rPr>
                              <w:rFonts w:ascii="Arial" w:hAnsi="Arial" w:cs="Arial"/>
                              <w:b/>
                              <w:color w:val="EB0000"/>
                              <w:sz w:val="40"/>
                              <w:szCs w:val="40"/>
                            </w:rPr>
                            <w:t>Athlete Leadership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45pt;margin-top:15.75pt;width:286.6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" filled="f" stroked="f">
              <v:path arrowok="t"/>
              <v:textbox inset="0,0,0,0">
                <w:txbxContent>
                  <w:p>
                    <w:pPr>
                      <w:pStyle w:val="RegionSub-programName"/>
                      <w:spacing w:line="240" w:lineRule="auto"/>
                      <w:rPr>
                        <w:rFonts w:ascii="Arial" w:hAnsi="Arial" w:cs="Arial"/>
                        <w:b/>
                        <w:color w:val="EB0000"/>
                        <w:sz w:val="40"/>
                        <w:szCs w:val="40"/>
                      </w:rPr>
                    </w:pPr>
                    <w:r>
                      <w:rPr>
                        <w:rFonts w:ascii="Arial" w:hAnsi="Arial" w:cs="Arial"/>
                        <w:b/>
                        <w:color w:val="EB0000"/>
                        <w:sz w:val="40"/>
                        <w:szCs w:val="40"/>
                      </w:rPr>
                      <w:t>Athlete Leadership</w:t>
                    </w:r>
                  </w:p>
                </w:txbxContent>
              </v:textbox>
              <w10:wrap type="tight"/>
            </v:shape>
          </w:pict>
        </mc:Fallback>
      </mc:AlternateContent>
    </w:r>
    <w:r>
      <w:rPr>
        <w:noProof/>
        <w:lang w:eastAsia="en-US"/>
      </w:rPr>
      <w:drawing>
        <wp:anchor distT="0" distB="0" distL="114300" distR="114300" simplePos="0" relativeHeight="251667456" behindDoc="1" locked="0" layoutInCell="1" allowOverlap="1">
          <wp:simplePos x="0" y="0"/>
          <wp:positionH relativeFrom="page">
            <wp:posOffset>7620</wp:posOffset>
          </wp:positionH>
          <wp:positionV relativeFrom="page">
            <wp:posOffset>0</wp:posOffset>
          </wp:positionV>
          <wp:extent cx="7768136"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222885</wp:posOffset>
              </wp:positionV>
              <wp:extent cx="3640455" cy="336550"/>
              <wp:effectExtent l="0" t="0" r="17145" b="6350"/>
              <wp:wrapTight wrapText="bothSides">
                <wp:wrapPolygon edited="0">
                  <wp:start x="0" y="0"/>
                  <wp:lineTo x="0" y="20785"/>
                  <wp:lineTo x="21589" y="20785"/>
                  <wp:lineTo x="21589" y="0"/>
                  <wp:lineTo x="0" y="0"/>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0455" cy="336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pStyle w:val="RegionSub-programName"/>
                            <w:spacing w:line="240" w:lineRule="auto"/>
                            <w:rPr>
                              <w:rFonts w:ascii="Arial" w:hAnsi="Arial" w:cs="Arial"/>
                              <w:b/>
                              <w:color w:val="EB0000"/>
                              <w:sz w:val="40"/>
                              <w:szCs w:val="40"/>
                            </w:rPr>
                          </w:pPr>
                          <w:r>
                            <w:rPr>
                              <w:rFonts w:ascii="Arial" w:hAnsi="Arial" w:cs="Arial"/>
                              <w:b/>
                              <w:color w:val="EB0000"/>
                              <w:sz w:val="40"/>
                              <w:szCs w:val="40"/>
                            </w:rPr>
                            <w:t>Athlete Leadership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27" type="#_x0000_t202" style="position:absolute;margin-left:-1.15pt;margin-top:17.55pt;width:286.6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" filled="f" stroked="f">
              <v:path arrowok="t"/>
              <v:textbox inset="0,0,0,0">
                <w:txbxContent>
                  <w:p>
                    <w:pPr>
                      <w:pStyle w:val="RegionSub-programName"/>
                      <w:spacing w:line="240" w:lineRule="auto"/>
                      <w:rPr>
                        <w:rFonts w:ascii="Arial" w:hAnsi="Arial" w:cs="Arial"/>
                        <w:b/>
                        <w:color w:val="EB0000"/>
                        <w:sz w:val="40"/>
                        <w:szCs w:val="40"/>
                      </w:rPr>
                    </w:pPr>
                    <w:r>
                      <w:rPr>
                        <w:rFonts w:ascii="Arial" w:hAnsi="Arial" w:cs="Arial"/>
                        <w:b/>
                        <w:color w:val="EB0000"/>
                        <w:sz w:val="40"/>
                        <w:szCs w:val="40"/>
                      </w:rPr>
                      <w:t>Athlete Leadership</w:t>
                    </w:r>
                  </w:p>
                </w:txbxContent>
              </v:textbox>
              <w10:wrap type="tight"/>
            </v:shape>
          </w:pict>
        </mc:Fallback>
      </mc:AlternateContent>
    </w:r>
    <w:r>
      <w:rPr>
        <w:noProof/>
        <w:lang w:eastAsia="en-US"/>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768136" cy="10058400"/>
          <wp:effectExtent l="25400" t="0" r="4264"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E7F95"/>
    <w:multiLevelType w:val="hybridMultilevel"/>
    <w:tmpl w:val="BD4C84D8"/>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91B15"/>
    <w:multiLevelType w:val="hybridMultilevel"/>
    <w:tmpl w:val="945880BC"/>
    <w:lvl w:ilvl="0" w:tplc="9D50AFC4">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DA4C26"/>
    <w:multiLevelType w:val="hybridMultilevel"/>
    <w:tmpl w:val="25545B92"/>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44976"/>
    <w:multiLevelType w:val="hybridMultilevel"/>
    <w:tmpl w:val="D898B6B2"/>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04FC7"/>
    <w:multiLevelType w:val="hybridMultilevel"/>
    <w:tmpl w:val="2996D040"/>
    <w:lvl w:ilvl="0" w:tplc="782C8F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50B6F"/>
    <w:multiLevelType w:val="hybridMultilevel"/>
    <w:tmpl w:val="86D89E62"/>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344AE"/>
    <w:multiLevelType w:val="hybridMultilevel"/>
    <w:tmpl w:val="2AB0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D5594"/>
    <w:multiLevelType w:val="hybridMultilevel"/>
    <w:tmpl w:val="B06EF3B8"/>
    <w:lvl w:ilvl="0" w:tplc="F30EE6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49151B"/>
    <w:multiLevelType w:val="hybridMultilevel"/>
    <w:tmpl w:val="B788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C39F7"/>
    <w:multiLevelType w:val="hybridMultilevel"/>
    <w:tmpl w:val="DF9E635C"/>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25DE2"/>
    <w:multiLevelType w:val="hybridMultilevel"/>
    <w:tmpl w:val="E4F06D46"/>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259EE"/>
    <w:multiLevelType w:val="hybridMultilevel"/>
    <w:tmpl w:val="1736AFCC"/>
    <w:lvl w:ilvl="0" w:tplc="04090001">
      <w:start w:val="1"/>
      <w:numFmt w:val="bullet"/>
      <w:lvlText w:val=""/>
      <w:lvlJc w:val="left"/>
      <w:pPr>
        <w:ind w:left="720" w:hanging="360"/>
      </w:pPr>
      <w:rPr>
        <w:rFonts w:ascii="Symbol" w:hAnsi="Symbol" w:hint="default"/>
      </w:rPr>
    </w:lvl>
    <w:lvl w:ilvl="1" w:tplc="D4EA97B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10631"/>
    <w:multiLevelType w:val="hybridMultilevel"/>
    <w:tmpl w:val="82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5687D"/>
    <w:multiLevelType w:val="hybridMultilevel"/>
    <w:tmpl w:val="A0381042"/>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0F0B8D"/>
    <w:multiLevelType w:val="hybridMultilevel"/>
    <w:tmpl w:val="9F4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F65C6"/>
    <w:multiLevelType w:val="hybridMultilevel"/>
    <w:tmpl w:val="71EA92DC"/>
    <w:lvl w:ilvl="0" w:tplc="7C926FBA">
      <w:start w:val="1"/>
      <w:numFmt w:val="bullet"/>
      <w:lvlText w:val=""/>
      <w:lvlJc w:val="left"/>
      <w:pPr>
        <w:ind w:left="1080" w:hanging="360"/>
      </w:pPr>
      <w:rPr>
        <w:rFonts w:ascii="Wingdings" w:hAnsi="Wingdings" w:hint="default"/>
        <w:color w:val="EB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A32F55"/>
    <w:multiLevelType w:val="hybridMultilevel"/>
    <w:tmpl w:val="283285EE"/>
    <w:lvl w:ilvl="0" w:tplc="8F46E7F8">
      <w:start w:val="1"/>
      <w:numFmt w:val="bullet"/>
      <w:lvlText w:val=""/>
      <w:lvlJc w:val="left"/>
      <w:pPr>
        <w:ind w:left="720" w:hanging="360"/>
      </w:pPr>
      <w:rPr>
        <w:rFonts w:ascii="Wingdings 3" w:hAnsi="Wingdings 3" w:hint="default"/>
        <w:color w:val="auto"/>
        <w:w w:val="80"/>
        <w:sz w:val="24"/>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C05B7"/>
    <w:multiLevelType w:val="hybridMultilevel"/>
    <w:tmpl w:val="00E8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620AE"/>
    <w:multiLevelType w:val="hybridMultilevel"/>
    <w:tmpl w:val="B85E91D6"/>
    <w:lvl w:ilvl="0" w:tplc="7C926FBA">
      <w:start w:val="1"/>
      <w:numFmt w:val="bullet"/>
      <w:lvlText w:val=""/>
      <w:lvlJc w:val="left"/>
      <w:pPr>
        <w:ind w:left="720" w:hanging="360"/>
      </w:pPr>
      <w:rPr>
        <w:rFonts w:ascii="Wingdings" w:hAnsi="Wingdings" w:hint="default"/>
        <w:color w:val="EB0000"/>
        <w:w w:val="80"/>
        <w:sz w:val="24"/>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871211"/>
    <w:multiLevelType w:val="hybridMultilevel"/>
    <w:tmpl w:val="815ADBFE"/>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132ED"/>
    <w:multiLevelType w:val="hybridMultilevel"/>
    <w:tmpl w:val="FB6AA1CE"/>
    <w:lvl w:ilvl="0" w:tplc="8356D9FA">
      <w:numFmt w:val="bullet"/>
      <w:lvlText w:val="·"/>
      <w:lvlJc w:val="left"/>
      <w:pPr>
        <w:ind w:left="960" w:hanging="6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E00B1"/>
    <w:multiLevelType w:val="hybridMultilevel"/>
    <w:tmpl w:val="6C1E352E"/>
    <w:lvl w:ilvl="0" w:tplc="92762164">
      <w:numFmt w:val="bullet"/>
      <w:lvlText w:val=""/>
      <w:lvlJc w:val="left"/>
      <w:pPr>
        <w:ind w:left="720" w:hanging="360"/>
      </w:pPr>
      <w:rPr>
        <w:rFonts w:ascii="Wingdings 3" w:hAnsi="Wingdings 3" w:cs="Arial" w:hint="default"/>
        <w:color w:val="EA0000"/>
        <w:w w:val="150"/>
        <w:sz w:val="16"/>
        <w:szCs w:val="19"/>
      </w:rPr>
    </w:lvl>
    <w:lvl w:ilvl="1" w:tplc="0A98B83E">
      <w:start w:val="1"/>
      <w:numFmt w:val="bullet"/>
      <w:lvlText w:val="ü"/>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745CD"/>
    <w:multiLevelType w:val="hybridMultilevel"/>
    <w:tmpl w:val="0314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43BBC"/>
    <w:multiLevelType w:val="hybridMultilevel"/>
    <w:tmpl w:val="A844C24A"/>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35F13"/>
    <w:multiLevelType w:val="hybridMultilevel"/>
    <w:tmpl w:val="45D2E14A"/>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C1772"/>
    <w:multiLevelType w:val="hybridMultilevel"/>
    <w:tmpl w:val="26D2CFBC"/>
    <w:lvl w:ilvl="0" w:tplc="7C926FBA">
      <w:start w:val="1"/>
      <w:numFmt w:val="bullet"/>
      <w:lvlText w:val=""/>
      <w:lvlJc w:val="left"/>
      <w:pPr>
        <w:ind w:left="720" w:hanging="360"/>
      </w:pPr>
      <w:rPr>
        <w:rFonts w:ascii="Wingdings" w:hAnsi="Wingdings" w:hint="default"/>
        <w:color w:val="EB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11CC4"/>
    <w:multiLevelType w:val="hybridMultilevel"/>
    <w:tmpl w:val="A8F2EF60"/>
    <w:lvl w:ilvl="0" w:tplc="0A98B83E">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F37ED"/>
    <w:multiLevelType w:val="hybridMultilevel"/>
    <w:tmpl w:val="855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A5184"/>
    <w:multiLevelType w:val="hybridMultilevel"/>
    <w:tmpl w:val="0860BBE2"/>
    <w:lvl w:ilvl="0" w:tplc="8F46E7F8">
      <w:start w:val="1"/>
      <w:numFmt w:val="bullet"/>
      <w:lvlText w:val=""/>
      <w:lvlJc w:val="left"/>
      <w:pPr>
        <w:ind w:left="720" w:hanging="360"/>
      </w:pPr>
      <w:rPr>
        <w:rFonts w:ascii="Wingdings 3" w:hAnsi="Wingdings 3" w:hint="default"/>
        <w:color w:val="auto"/>
        <w:w w:val="80"/>
        <w:sz w:val="24"/>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63924"/>
    <w:multiLevelType w:val="hybridMultilevel"/>
    <w:tmpl w:val="B1E2B22A"/>
    <w:lvl w:ilvl="0" w:tplc="782C8FE6">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31609BD"/>
    <w:multiLevelType w:val="hybridMultilevel"/>
    <w:tmpl w:val="86C4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247E2"/>
    <w:multiLevelType w:val="hybridMultilevel"/>
    <w:tmpl w:val="EF74BEBC"/>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5D6097"/>
    <w:multiLevelType w:val="hybridMultilevel"/>
    <w:tmpl w:val="3774EDB8"/>
    <w:lvl w:ilvl="0" w:tplc="F30EE6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D3758"/>
    <w:multiLevelType w:val="hybridMultilevel"/>
    <w:tmpl w:val="D6E6AF7E"/>
    <w:lvl w:ilvl="0" w:tplc="0409000F">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35">
    <w:nsid w:val="6FB94D15"/>
    <w:multiLevelType w:val="hybridMultilevel"/>
    <w:tmpl w:val="E514F596"/>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613FC"/>
    <w:multiLevelType w:val="hybridMultilevel"/>
    <w:tmpl w:val="CE9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10799"/>
    <w:multiLevelType w:val="hybridMultilevel"/>
    <w:tmpl w:val="00F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E42E1"/>
    <w:multiLevelType w:val="hybridMultilevel"/>
    <w:tmpl w:val="F55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269EA"/>
    <w:multiLevelType w:val="hybridMultilevel"/>
    <w:tmpl w:val="5BB2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A1B9C"/>
    <w:multiLevelType w:val="hybridMultilevel"/>
    <w:tmpl w:val="A54E161E"/>
    <w:lvl w:ilvl="0" w:tplc="5CE2D89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0F3038"/>
    <w:multiLevelType w:val="hybridMultilevel"/>
    <w:tmpl w:val="1754764C"/>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FB1315"/>
    <w:multiLevelType w:val="hybridMultilevel"/>
    <w:tmpl w:val="8754456C"/>
    <w:lvl w:ilvl="0" w:tplc="5CE2D89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1B5A84"/>
    <w:multiLevelType w:val="hybridMultilevel"/>
    <w:tmpl w:val="92AA2FB8"/>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28"/>
  </w:num>
  <w:num w:numId="5">
    <w:abstractNumId w:val="37"/>
  </w:num>
  <w:num w:numId="6">
    <w:abstractNumId w:val="36"/>
  </w:num>
  <w:num w:numId="7">
    <w:abstractNumId w:val="13"/>
  </w:num>
  <w:num w:numId="8">
    <w:abstractNumId w:val="12"/>
  </w:num>
  <w:num w:numId="9">
    <w:abstractNumId w:val="18"/>
  </w:num>
  <w:num w:numId="10">
    <w:abstractNumId w:val="7"/>
  </w:num>
  <w:num w:numId="11">
    <w:abstractNumId w:val="31"/>
  </w:num>
  <w:num w:numId="12">
    <w:abstractNumId w:val="23"/>
  </w:num>
  <w:num w:numId="13">
    <w:abstractNumId w:val="22"/>
  </w:num>
  <w:num w:numId="14">
    <w:abstractNumId w:val="27"/>
  </w:num>
  <w:num w:numId="15">
    <w:abstractNumId w:val="40"/>
  </w:num>
  <w:num w:numId="16">
    <w:abstractNumId w:val="33"/>
  </w:num>
  <w:num w:numId="17">
    <w:abstractNumId w:val="8"/>
  </w:num>
  <w:num w:numId="18">
    <w:abstractNumId w:val="21"/>
  </w:num>
  <w:num w:numId="19">
    <w:abstractNumId w:val="42"/>
  </w:num>
  <w:num w:numId="20">
    <w:abstractNumId w:val="38"/>
  </w:num>
  <w:num w:numId="21">
    <w:abstractNumId w:val="16"/>
  </w:num>
  <w:num w:numId="22">
    <w:abstractNumId w:val="3"/>
  </w:num>
  <w:num w:numId="23">
    <w:abstractNumId w:val="14"/>
  </w:num>
  <w:num w:numId="24">
    <w:abstractNumId w:val="41"/>
  </w:num>
  <w:num w:numId="25">
    <w:abstractNumId w:val="32"/>
  </w:num>
  <w:num w:numId="26">
    <w:abstractNumId w:val="43"/>
  </w:num>
  <w:num w:numId="27">
    <w:abstractNumId w:val="4"/>
  </w:num>
  <w:num w:numId="28">
    <w:abstractNumId w:val="20"/>
  </w:num>
  <w:num w:numId="29">
    <w:abstractNumId w:val="2"/>
  </w:num>
  <w:num w:numId="30">
    <w:abstractNumId w:val="39"/>
  </w:num>
  <w:num w:numId="31">
    <w:abstractNumId w:val="35"/>
  </w:num>
  <w:num w:numId="32">
    <w:abstractNumId w:val="5"/>
  </w:num>
  <w:num w:numId="33">
    <w:abstractNumId w:val="30"/>
  </w:num>
  <w:num w:numId="34">
    <w:abstractNumId w:val="34"/>
  </w:num>
  <w:num w:numId="35">
    <w:abstractNumId w:val="24"/>
  </w:num>
  <w:num w:numId="36">
    <w:abstractNumId w:val="6"/>
  </w:num>
  <w:num w:numId="37">
    <w:abstractNumId w:val="29"/>
  </w:num>
  <w:num w:numId="38">
    <w:abstractNumId w:val="17"/>
  </w:num>
  <w:num w:numId="39">
    <w:abstractNumId w:val="19"/>
  </w:num>
  <w:num w:numId="40">
    <w:abstractNumId w:val="10"/>
  </w:num>
  <w:num w:numId="41">
    <w:abstractNumId w:val="26"/>
  </w:num>
  <w:num w:numId="42">
    <w:abstractNumId w:val="25"/>
  </w:num>
  <w:num w:numId="43">
    <w:abstractNumId w:val="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Ubuntu" w:hAnsi="Ubuntu"/>
      <w:b/>
      <w:spacing w:val="-2"/>
      <w:kern w:val="18"/>
      <w:sz w:val="52"/>
      <w:lang w:val="en-GB"/>
    </w:rPr>
  </w:style>
  <w:style w:type="paragraph" w:customStyle="1" w:styleId="SectionHeadingSubhead">
    <w:name w:val="SectionHeading_Subhead"/>
    <w:basedOn w:val="Heading2"/>
    <w:qFormat/>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pPr>
      <w:tabs>
        <w:tab w:val="left" w:pos="397"/>
      </w:tabs>
    </w:pPr>
    <w:rPr>
      <w:lang w:val="en-GB"/>
    </w:rPr>
  </w:style>
  <w:style w:type="paragraph" w:customStyle="1" w:styleId="SubheadSans">
    <w:name w:val="Subhead – Sans"/>
    <w:basedOn w:val="Normal"/>
    <w:autoRedefine/>
    <w:qFormat/>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pPr>
      <w:spacing w:before="600" w:line="240" w:lineRule="auto"/>
      <w:ind w:left="397" w:right="125"/>
    </w:pPr>
    <w:rPr>
      <w:w w:val="90"/>
      <w:sz w:val="44"/>
      <w:szCs w:val="44"/>
    </w:rPr>
  </w:style>
  <w:style w:type="paragraph" w:customStyle="1" w:styleId="DelateTitle">
    <w:name w:val="Delate Title"/>
    <w:basedOn w:val="Normal"/>
    <w:autoRedefine/>
    <w:qFormat/>
    <w:pPr>
      <w:spacing w:after="0"/>
      <w:ind w:left="397" w:right="125"/>
    </w:pPr>
  </w:style>
  <w:style w:type="paragraph" w:customStyle="1" w:styleId="DelegateProgram">
    <w:name w:val="Delegate Program"/>
    <w:basedOn w:val="DelateTitle"/>
    <w:qFormat/>
    <w:rPr>
      <w:rFonts w:ascii="Ubuntu Italic" w:hAnsi="Ubuntu Italic"/>
    </w:rPr>
  </w:style>
  <w:style w:type="paragraph" w:customStyle="1" w:styleId="Timesnewroman">
    <w:name w:val="Times new roman"/>
    <w:basedOn w:val="Heading2"/>
    <w:link w:val="TimesnewromanChar"/>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pPr>
      <w:tabs>
        <w:tab w:val="clear" w:pos="640"/>
      </w:tabs>
      <w:spacing w:after="360" w:line="240" w:lineRule="auto"/>
    </w:pPr>
    <w:rPr>
      <w:color w:val="FF0000"/>
      <w:sz w:val="84"/>
      <w:szCs w:val="84"/>
    </w:rPr>
  </w:style>
  <w:style w:type="character" w:customStyle="1" w:styleId="TitleChar">
    <w:name w:val="Title Char"/>
    <w:link w:val="Title"/>
    <w:uiPriority w:val="10"/>
    <w:rPr>
      <w:rFonts w:ascii="Ubuntu Light" w:hAnsi="Ubuntu Light"/>
      <w:color w:val="FF0000"/>
      <w:spacing w:val="-2"/>
      <w:kern w:val="18"/>
      <w:sz w:val="84"/>
      <w:szCs w:val="84"/>
      <w:lang w:val="en-IE"/>
    </w:rPr>
  </w:style>
  <w:style w:type="character" w:customStyle="1" w:styleId="Heading4Char">
    <w:name w:val="Heading 4 Char"/>
    <w:link w:val="Heading4"/>
    <w:uiPriority w:val="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Pr>
      <w:rFonts w:ascii="Calibri" w:eastAsia="MS Gothic" w:hAnsi="Calibri" w:cs="Times New Roman"/>
      <w:color w:val="243F60"/>
      <w:sz w:val="20"/>
      <w:szCs w:val="22"/>
      <w:lang w:val="en-IE"/>
    </w:rPr>
  </w:style>
  <w:style w:type="character" w:customStyle="1" w:styleId="Heading6Char">
    <w:name w:val="Heading 6 Char"/>
    <w:link w:val="Heading6"/>
    <w:uiPriority w:val="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Pr>
      <w:rFonts w:ascii="Calibri" w:eastAsia="MS Gothic" w:hAnsi="Calibri" w:cs="Times New Roman"/>
      <w:i/>
      <w:iCs/>
      <w:color w:val="4F81BD"/>
      <w:spacing w:val="15"/>
      <w:lang w:val="en-IE"/>
    </w:rPr>
  </w:style>
  <w:style w:type="character" w:styleId="SubtleEmphasis">
    <w:name w:val="Subtle Emphasis"/>
    <w:uiPriority w:val="19"/>
    <w:qFormat/>
    <w:rPr>
      <w:color w:val="808080"/>
    </w:rPr>
  </w:style>
  <w:style w:type="character" w:styleId="Strong">
    <w:name w:val="Strong"/>
    <w:uiPriority w:val="22"/>
    <w:qFormat/>
    <w:rPr>
      <w:b/>
      <w:bCs/>
    </w:rPr>
  </w:style>
  <w:style w:type="paragraph" w:styleId="IntenseQuote">
    <w:name w:val="Intense Quote"/>
    <w:basedOn w:val="Normal"/>
    <w:next w:val="Normal"/>
    <w:link w:val="IntenseQuoteChar"/>
    <w:uiPriority w:val="30"/>
    <w:qFormat/>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Pr>
      <w:rFonts w:ascii="Ubuntu" w:hAnsi="Ubuntu"/>
      <w:b/>
      <w:bCs/>
      <w:i/>
      <w:iCs/>
      <w:color w:val="000000"/>
      <w:spacing w:val="-2"/>
      <w:kern w:val="18"/>
      <w:sz w:val="21"/>
      <w:szCs w:val="21"/>
    </w:rPr>
  </w:style>
  <w:style w:type="character" w:styleId="IntenseReference">
    <w:name w:val="Intense Reference"/>
    <w:uiPriority w:val="32"/>
    <w:qFormat/>
    <w:rPr>
      <w:b/>
      <w:bCs/>
      <w:caps w:val="0"/>
      <w:smallCaps w:val="0"/>
      <w:color w:val="C0504D"/>
      <w:spacing w:val="5"/>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Ubuntu" w:hAnsi="Ubuntu"/>
      <w:i/>
      <w:iCs/>
      <w:color w:val="000000"/>
      <w:spacing w:val="-2"/>
      <w:kern w:val="18"/>
      <w:sz w:val="21"/>
      <w:szCs w:val="21"/>
      <w:lang w:val="en-IE"/>
    </w:rPr>
  </w:style>
  <w:style w:type="paragraph" w:styleId="Header">
    <w:name w:val="header"/>
    <w:basedOn w:val="Normal"/>
    <w:link w:val="HeaderChar"/>
    <w:uiPriority w:val="99"/>
    <w:unhideWhenUsed/>
    <w:pPr>
      <w:tabs>
        <w:tab w:val="clear" w:pos="640"/>
        <w:tab w:val="center" w:pos="4320"/>
        <w:tab w:val="right" w:pos="8640"/>
      </w:tabs>
      <w:spacing w:after="0" w:line="240" w:lineRule="auto"/>
    </w:pPr>
  </w:style>
  <w:style w:type="character" w:customStyle="1" w:styleId="HeaderChar">
    <w:name w:val="Header Char"/>
    <w:link w:val="Header"/>
    <w:uiPriority w:val="99"/>
    <w:rPr>
      <w:rFonts w:ascii="Ubuntu" w:hAnsi="Ubuntu"/>
      <w:spacing w:val="-2"/>
      <w:kern w:val="18"/>
      <w:sz w:val="21"/>
      <w:szCs w:val="21"/>
      <w:lang w:val="en-IE"/>
    </w:rPr>
  </w:style>
  <w:style w:type="paragraph" w:styleId="Footer">
    <w:name w:val="footer"/>
    <w:basedOn w:val="Normal"/>
    <w:link w:val="FooterChar"/>
    <w:uiPriority w:val="99"/>
    <w:unhideWhenUsed/>
    <w:pPr>
      <w:tabs>
        <w:tab w:val="clear" w:pos="640"/>
        <w:tab w:val="center" w:pos="4320"/>
        <w:tab w:val="right" w:pos="8640"/>
      </w:tabs>
      <w:spacing w:after="0" w:line="240" w:lineRule="auto"/>
    </w:pPr>
  </w:style>
  <w:style w:type="character" w:customStyle="1" w:styleId="FooterChar">
    <w:name w:val="Footer Char"/>
    <w:link w:val="Footer"/>
    <w:uiPriority w:val="99"/>
    <w:rPr>
      <w:rFonts w:ascii="Ubuntu" w:hAnsi="Ubuntu"/>
      <w:spacing w:val="-2"/>
      <w:kern w:val="18"/>
      <w:sz w:val="21"/>
      <w:szCs w:val="21"/>
      <w:lang w:val="en-I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style>
  <w:style w:type="character" w:styleId="BookTitle">
    <w:name w:val="Book Title"/>
    <w:uiPriority w:val="33"/>
    <w:qFormat/>
    <w:rPr>
      <w:rFonts w:ascii="Ubuntu" w:hAnsi="Ubuntu"/>
      <w:b/>
      <w:bCs/>
      <w:smallCaps/>
      <w:spacing w:val="5"/>
    </w:rPr>
  </w:style>
  <w:style w:type="character" w:styleId="Hyperlink">
    <w:name w:val="Hyperlink"/>
    <w:basedOn w:val="DefaultParagraphFont"/>
    <w:uiPriority w:val="99"/>
    <w:unhideWhenUsed/>
    <w:rPr>
      <w:color w:val="0000FF" w:themeColor="hyperlink"/>
      <w:u w:val="single"/>
    </w:rPr>
  </w:style>
  <w:style w:type="paragraph" w:customStyle="1" w:styleId="FooterProgramName">
    <w:name w:val="Footer_Program Name"/>
    <w:basedOn w:val="Footer"/>
    <w:next w:val="FooterAddressInfo"/>
    <w:link w:val="FooterProgramNameChar"/>
    <w:qFormat/>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Pr>
      <w:color w:val="CD0920"/>
    </w:rPr>
  </w:style>
  <w:style w:type="paragraph" w:customStyle="1" w:styleId="HeaderprogramName">
    <w:name w:val="Header_programName"/>
    <w:link w:val="HeaderprogramNameChar"/>
    <w:qFormat/>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pPr>
      <w:tabs>
        <w:tab w:val="clear" w:pos="640"/>
      </w:tabs>
      <w:spacing w:after="0" w:line="240" w:lineRule="auto"/>
      <w:ind w:left="720"/>
      <w:contextualSpacing/>
    </w:pPr>
    <w:rPr>
      <w:rFonts w:ascii="Times New Roman" w:eastAsiaTheme="minorHAnsi" w:hAnsi="Times New Roman"/>
      <w:spacing w:val="0"/>
      <w:kern w:val="0"/>
      <w:sz w:val="24"/>
      <w:szCs w:val="24"/>
      <w:lang w:eastAsia="en-US"/>
    </w:rPr>
  </w:style>
  <w:style w:type="paragraph" w:styleId="PlainText">
    <w:name w:val="Plain Text"/>
    <w:basedOn w:val="Normal"/>
    <w:link w:val="PlainTextChar"/>
    <w:uiPriority w:val="99"/>
    <w:unhideWhenUsed/>
    <w:pPr>
      <w:tabs>
        <w:tab w:val="clear" w:pos="640"/>
      </w:tabs>
      <w:spacing w:after="0" w:line="240" w:lineRule="auto"/>
    </w:pPr>
    <w:rPr>
      <w:rFonts w:ascii="Calibri" w:eastAsiaTheme="minorHAnsi" w:hAnsi="Calibri"/>
      <w:spacing w:val="0"/>
      <w:kern w:val="0"/>
      <w:sz w:val="22"/>
      <w:szCs w:val="22"/>
      <w:lang w:eastAsia="en-US"/>
    </w:rPr>
  </w:style>
  <w:style w:type="character" w:customStyle="1" w:styleId="PlainTextChar">
    <w:name w:val="Plain Text Char"/>
    <w:basedOn w:val="DefaultParagraphFont"/>
    <w:link w:val="PlainText"/>
    <w:uiPriority w:val="99"/>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Ubuntu" w:hAnsi="Ubuntu"/>
      <w:b/>
      <w:spacing w:val="-2"/>
      <w:kern w:val="18"/>
      <w:sz w:val="52"/>
      <w:lang w:val="en-GB"/>
    </w:rPr>
  </w:style>
  <w:style w:type="paragraph" w:customStyle="1" w:styleId="SectionHeadingSubhead">
    <w:name w:val="SectionHeading_Subhead"/>
    <w:basedOn w:val="Heading2"/>
    <w:qFormat/>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pPr>
      <w:tabs>
        <w:tab w:val="left" w:pos="397"/>
      </w:tabs>
    </w:pPr>
    <w:rPr>
      <w:lang w:val="en-GB"/>
    </w:rPr>
  </w:style>
  <w:style w:type="paragraph" w:customStyle="1" w:styleId="SubheadSans">
    <w:name w:val="Subhead – Sans"/>
    <w:basedOn w:val="Normal"/>
    <w:autoRedefine/>
    <w:qFormat/>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pPr>
      <w:spacing w:before="600" w:line="240" w:lineRule="auto"/>
      <w:ind w:left="397" w:right="125"/>
    </w:pPr>
    <w:rPr>
      <w:w w:val="90"/>
      <w:sz w:val="44"/>
      <w:szCs w:val="44"/>
    </w:rPr>
  </w:style>
  <w:style w:type="paragraph" w:customStyle="1" w:styleId="DelateTitle">
    <w:name w:val="Delate Title"/>
    <w:basedOn w:val="Normal"/>
    <w:autoRedefine/>
    <w:qFormat/>
    <w:pPr>
      <w:spacing w:after="0"/>
      <w:ind w:left="397" w:right="125"/>
    </w:pPr>
  </w:style>
  <w:style w:type="paragraph" w:customStyle="1" w:styleId="DelegateProgram">
    <w:name w:val="Delegate Program"/>
    <w:basedOn w:val="DelateTitle"/>
    <w:qFormat/>
    <w:rPr>
      <w:rFonts w:ascii="Ubuntu Italic" w:hAnsi="Ubuntu Italic"/>
    </w:rPr>
  </w:style>
  <w:style w:type="paragraph" w:customStyle="1" w:styleId="Timesnewroman">
    <w:name w:val="Times new roman"/>
    <w:basedOn w:val="Heading2"/>
    <w:link w:val="TimesnewromanChar"/>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pPr>
      <w:tabs>
        <w:tab w:val="clear" w:pos="640"/>
      </w:tabs>
      <w:spacing w:after="360" w:line="240" w:lineRule="auto"/>
    </w:pPr>
    <w:rPr>
      <w:color w:val="FF0000"/>
      <w:sz w:val="84"/>
      <w:szCs w:val="84"/>
    </w:rPr>
  </w:style>
  <w:style w:type="character" w:customStyle="1" w:styleId="TitleChar">
    <w:name w:val="Title Char"/>
    <w:link w:val="Title"/>
    <w:uiPriority w:val="10"/>
    <w:rPr>
      <w:rFonts w:ascii="Ubuntu Light" w:hAnsi="Ubuntu Light"/>
      <w:color w:val="FF0000"/>
      <w:spacing w:val="-2"/>
      <w:kern w:val="18"/>
      <w:sz w:val="84"/>
      <w:szCs w:val="84"/>
      <w:lang w:val="en-IE"/>
    </w:rPr>
  </w:style>
  <w:style w:type="character" w:customStyle="1" w:styleId="Heading4Char">
    <w:name w:val="Heading 4 Char"/>
    <w:link w:val="Heading4"/>
    <w:uiPriority w:val="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Pr>
      <w:rFonts w:ascii="Calibri" w:eastAsia="MS Gothic" w:hAnsi="Calibri" w:cs="Times New Roman"/>
      <w:color w:val="243F60"/>
      <w:sz w:val="20"/>
      <w:szCs w:val="22"/>
      <w:lang w:val="en-IE"/>
    </w:rPr>
  </w:style>
  <w:style w:type="character" w:customStyle="1" w:styleId="Heading6Char">
    <w:name w:val="Heading 6 Char"/>
    <w:link w:val="Heading6"/>
    <w:uiPriority w:val="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Pr>
      <w:rFonts w:ascii="Calibri" w:eastAsia="MS Gothic" w:hAnsi="Calibri" w:cs="Times New Roman"/>
      <w:i/>
      <w:iCs/>
      <w:color w:val="4F81BD"/>
      <w:spacing w:val="15"/>
      <w:lang w:val="en-IE"/>
    </w:rPr>
  </w:style>
  <w:style w:type="character" w:styleId="SubtleEmphasis">
    <w:name w:val="Subtle Emphasis"/>
    <w:uiPriority w:val="19"/>
    <w:qFormat/>
    <w:rPr>
      <w:color w:val="808080"/>
    </w:rPr>
  </w:style>
  <w:style w:type="character" w:styleId="Strong">
    <w:name w:val="Strong"/>
    <w:uiPriority w:val="22"/>
    <w:qFormat/>
    <w:rPr>
      <w:b/>
      <w:bCs/>
    </w:rPr>
  </w:style>
  <w:style w:type="paragraph" w:styleId="IntenseQuote">
    <w:name w:val="Intense Quote"/>
    <w:basedOn w:val="Normal"/>
    <w:next w:val="Normal"/>
    <w:link w:val="IntenseQuoteChar"/>
    <w:uiPriority w:val="30"/>
    <w:qFormat/>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Pr>
      <w:rFonts w:ascii="Ubuntu" w:hAnsi="Ubuntu"/>
      <w:b/>
      <w:bCs/>
      <w:i/>
      <w:iCs/>
      <w:color w:val="000000"/>
      <w:spacing w:val="-2"/>
      <w:kern w:val="18"/>
      <w:sz w:val="21"/>
      <w:szCs w:val="21"/>
    </w:rPr>
  </w:style>
  <w:style w:type="character" w:styleId="IntenseReference">
    <w:name w:val="Intense Reference"/>
    <w:uiPriority w:val="32"/>
    <w:qFormat/>
    <w:rPr>
      <w:b/>
      <w:bCs/>
      <w:caps w:val="0"/>
      <w:smallCaps w:val="0"/>
      <w:color w:val="C0504D"/>
      <w:spacing w:val="5"/>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Ubuntu" w:hAnsi="Ubuntu"/>
      <w:i/>
      <w:iCs/>
      <w:color w:val="000000"/>
      <w:spacing w:val="-2"/>
      <w:kern w:val="18"/>
      <w:sz w:val="21"/>
      <w:szCs w:val="21"/>
      <w:lang w:val="en-IE"/>
    </w:rPr>
  </w:style>
  <w:style w:type="paragraph" w:styleId="Header">
    <w:name w:val="header"/>
    <w:basedOn w:val="Normal"/>
    <w:link w:val="HeaderChar"/>
    <w:uiPriority w:val="99"/>
    <w:unhideWhenUsed/>
    <w:pPr>
      <w:tabs>
        <w:tab w:val="clear" w:pos="640"/>
        <w:tab w:val="center" w:pos="4320"/>
        <w:tab w:val="right" w:pos="8640"/>
      </w:tabs>
      <w:spacing w:after="0" w:line="240" w:lineRule="auto"/>
    </w:pPr>
  </w:style>
  <w:style w:type="character" w:customStyle="1" w:styleId="HeaderChar">
    <w:name w:val="Header Char"/>
    <w:link w:val="Header"/>
    <w:uiPriority w:val="99"/>
    <w:rPr>
      <w:rFonts w:ascii="Ubuntu" w:hAnsi="Ubuntu"/>
      <w:spacing w:val="-2"/>
      <w:kern w:val="18"/>
      <w:sz w:val="21"/>
      <w:szCs w:val="21"/>
      <w:lang w:val="en-IE"/>
    </w:rPr>
  </w:style>
  <w:style w:type="paragraph" w:styleId="Footer">
    <w:name w:val="footer"/>
    <w:basedOn w:val="Normal"/>
    <w:link w:val="FooterChar"/>
    <w:uiPriority w:val="99"/>
    <w:unhideWhenUsed/>
    <w:pPr>
      <w:tabs>
        <w:tab w:val="clear" w:pos="640"/>
        <w:tab w:val="center" w:pos="4320"/>
        <w:tab w:val="right" w:pos="8640"/>
      </w:tabs>
      <w:spacing w:after="0" w:line="240" w:lineRule="auto"/>
    </w:pPr>
  </w:style>
  <w:style w:type="character" w:customStyle="1" w:styleId="FooterChar">
    <w:name w:val="Footer Char"/>
    <w:link w:val="Footer"/>
    <w:uiPriority w:val="99"/>
    <w:rPr>
      <w:rFonts w:ascii="Ubuntu" w:hAnsi="Ubuntu"/>
      <w:spacing w:val="-2"/>
      <w:kern w:val="18"/>
      <w:sz w:val="21"/>
      <w:szCs w:val="21"/>
      <w:lang w:val="en-I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style>
  <w:style w:type="character" w:styleId="BookTitle">
    <w:name w:val="Book Title"/>
    <w:uiPriority w:val="33"/>
    <w:qFormat/>
    <w:rPr>
      <w:rFonts w:ascii="Ubuntu" w:hAnsi="Ubuntu"/>
      <w:b/>
      <w:bCs/>
      <w:smallCaps/>
      <w:spacing w:val="5"/>
    </w:rPr>
  </w:style>
  <w:style w:type="character" w:styleId="Hyperlink">
    <w:name w:val="Hyperlink"/>
    <w:basedOn w:val="DefaultParagraphFont"/>
    <w:uiPriority w:val="99"/>
    <w:unhideWhenUsed/>
    <w:rPr>
      <w:color w:val="0000FF" w:themeColor="hyperlink"/>
      <w:u w:val="single"/>
    </w:rPr>
  </w:style>
  <w:style w:type="paragraph" w:customStyle="1" w:styleId="FooterProgramName">
    <w:name w:val="Footer_Program Name"/>
    <w:basedOn w:val="Footer"/>
    <w:next w:val="FooterAddressInfo"/>
    <w:link w:val="FooterProgramNameChar"/>
    <w:qFormat/>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Pr>
      <w:color w:val="CD0920"/>
    </w:rPr>
  </w:style>
  <w:style w:type="paragraph" w:customStyle="1" w:styleId="HeaderprogramName">
    <w:name w:val="Header_programName"/>
    <w:link w:val="HeaderprogramNameChar"/>
    <w:qFormat/>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pPr>
      <w:tabs>
        <w:tab w:val="clear" w:pos="640"/>
      </w:tabs>
      <w:spacing w:after="0" w:line="240" w:lineRule="auto"/>
      <w:ind w:left="720"/>
      <w:contextualSpacing/>
    </w:pPr>
    <w:rPr>
      <w:rFonts w:ascii="Times New Roman" w:eastAsiaTheme="minorHAnsi" w:hAnsi="Times New Roman"/>
      <w:spacing w:val="0"/>
      <w:kern w:val="0"/>
      <w:sz w:val="24"/>
      <w:szCs w:val="24"/>
      <w:lang w:eastAsia="en-US"/>
    </w:rPr>
  </w:style>
  <w:style w:type="paragraph" w:styleId="PlainText">
    <w:name w:val="Plain Text"/>
    <w:basedOn w:val="Normal"/>
    <w:link w:val="PlainTextChar"/>
    <w:uiPriority w:val="99"/>
    <w:unhideWhenUsed/>
    <w:pPr>
      <w:tabs>
        <w:tab w:val="clear" w:pos="640"/>
      </w:tabs>
      <w:spacing w:after="0" w:line="240" w:lineRule="auto"/>
    </w:pPr>
    <w:rPr>
      <w:rFonts w:ascii="Calibri" w:eastAsiaTheme="minorHAnsi" w:hAnsi="Calibri"/>
      <w:spacing w:val="0"/>
      <w:kern w:val="0"/>
      <w:sz w:val="22"/>
      <w:szCs w:val="22"/>
      <w:lang w:eastAsia="en-US"/>
    </w:rPr>
  </w:style>
  <w:style w:type="character" w:customStyle="1" w:styleId="PlainTextChar">
    <w:name w:val="Plain Text Char"/>
    <w:basedOn w:val="DefaultParagraphFont"/>
    <w:link w:val="PlainText"/>
    <w:uiPriority w:val="9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2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6EA1-8AB5-4510-8B90-FDD6A48C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Olympics North America</dc:creator>
  <cp:lastModifiedBy>ALYNCH</cp:lastModifiedBy>
  <cp:revision>10</cp:revision>
  <cp:lastPrinted>2016-05-26T01:01:00Z</cp:lastPrinted>
  <dcterms:created xsi:type="dcterms:W3CDTF">2016-06-03T16:39:00Z</dcterms:created>
  <dcterms:modified xsi:type="dcterms:W3CDTF">2016-06-13T12:24:00Z</dcterms:modified>
</cp:coreProperties>
</file>