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FA4C8" w14:textId="74122C15" w:rsidR="006145B8" w:rsidRDefault="00D34DFE" w:rsidP="00C41D16">
      <w:pPr>
        <w:rPr>
          <w:rFonts w:ascii="Calibri" w:hAnsi="Calibri" w:cs="Calibri"/>
          <w:sz w:val="24"/>
          <w:szCs w:val="24"/>
        </w:rPr>
      </w:pPr>
      <w:r w:rsidRPr="00652CD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20CD9" wp14:editId="009B2A6F">
                <wp:simplePos x="0" y="0"/>
                <wp:positionH relativeFrom="column">
                  <wp:posOffset>548640</wp:posOffset>
                </wp:positionH>
                <wp:positionV relativeFrom="paragraph">
                  <wp:posOffset>-548640</wp:posOffset>
                </wp:positionV>
                <wp:extent cx="6574536" cy="56692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536" cy="56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5F5CA" w14:textId="77777777" w:rsidR="00D34DFE" w:rsidRPr="00306DBC" w:rsidRDefault="00D34DFE" w:rsidP="00D34DFE">
                            <w:pPr>
                              <w:jc w:val="center"/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306DBC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CHOOSE TO INCLUDE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8320CD9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43.2pt;margin-top:-43.15pt;width:517.7pt;height:4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" filled="f" stroked="f">
                <v:textbox>
                  <w:txbxContent>
                    <w:p w14:paraId="56C5F5CA" w14:textId="77777777" w:rsidR="00D34DFE" w:rsidRPr="00306DBC" w:rsidRDefault="00D34DFE" w:rsidP="00D34DFE">
                      <w:pPr>
                        <w:jc w:val="center"/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306DBC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CHOOSE TO INCLUDE</w:t>
                      </w:r>
                    </w:p>
                  </w:txbxContent>
                </v:textbox>
              </v:shape>
            </w:pict>
          </mc:Fallback>
        </mc:AlternateContent>
      </w:r>
      <w:r w:rsidR="000B79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1B1E4" wp14:editId="2169A399">
                <wp:simplePos x="0" y="0"/>
                <wp:positionH relativeFrom="column">
                  <wp:posOffset>213360</wp:posOffset>
                </wp:positionH>
                <wp:positionV relativeFrom="paragraph">
                  <wp:posOffset>-636905</wp:posOffset>
                </wp:positionV>
                <wp:extent cx="7010400" cy="658495"/>
                <wp:effectExtent l="0" t="0" r="0" b="1905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0400" cy="658495"/>
                        </a:xfrm>
                        <a:custGeom>
                          <a:avLst/>
                          <a:gdLst>
                            <a:gd name="T0" fmla="+- 0 12960 1980"/>
                            <a:gd name="T1" fmla="*/ T0 w 10980"/>
                            <a:gd name="T2" fmla="+- 0 432 432"/>
                            <a:gd name="T3" fmla="*/ 432 h 1037"/>
                            <a:gd name="T4" fmla="+- 0 2486 1980"/>
                            <a:gd name="T5" fmla="*/ T4 w 10980"/>
                            <a:gd name="T6" fmla="+- 0 432 432"/>
                            <a:gd name="T7" fmla="*/ 432 h 1037"/>
                            <a:gd name="T8" fmla="+- 0 1980 1980"/>
                            <a:gd name="T9" fmla="*/ T8 w 10980"/>
                            <a:gd name="T10" fmla="+- 0 1469 432"/>
                            <a:gd name="T11" fmla="*/ 1469 h 1037"/>
                            <a:gd name="T12" fmla="+- 0 12960 1980"/>
                            <a:gd name="T13" fmla="*/ T12 w 10980"/>
                            <a:gd name="T14" fmla="+- 0 1469 432"/>
                            <a:gd name="T15" fmla="*/ 1469 h 1037"/>
                            <a:gd name="T16" fmla="+- 0 12960 1980"/>
                            <a:gd name="T17" fmla="*/ T16 w 10980"/>
                            <a:gd name="T18" fmla="+- 0 432 432"/>
                            <a:gd name="T19" fmla="*/ 432 h 10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80" h="1037">
                              <a:moveTo>
                                <a:pt x="10980" y="0"/>
                              </a:moveTo>
                              <a:lnTo>
                                <a:pt x="506" y="0"/>
                              </a:lnTo>
                              <a:lnTo>
                                <a:pt x="0" y="1037"/>
                              </a:lnTo>
                              <a:lnTo>
                                <a:pt x="10980" y="1037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00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0897CA23" id="Freeform 5" o:spid="_x0000_s1026" style="position:absolute;margin-left:16.8pt;margin-top:-50.1pt;width:552pt;height:51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0980,10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" path="m10980,0l506,,,1037,10980,1037,10980,0xe" fillcolor="#d0001d" stroked="f">
                <v:path arrowok="t" o:connecttype="custom" o:connectlocs="7010400,274320;323066,274320;0,932815;7010400,932815;7010400,274320" o:connectangles="0,0,0,0,0"/>
              </v:shape>
            </w:pict>
          </mc:Fallback>
        </mc:AlternateContent>
      </w:r>
    </w:p>
    <w:p w14:paraId="013F0FE8" w14:textId="4BD41C66" w:rsidR="00F77C02" w:rsidRPr="00823E7F" w:rsidRDefault="00F77C02" w:rsidP="00C41D16">
      <w:pPr>
        <w:rPr>
          <w:rFonts w:ascii="Calibri" w:hAnsi="Calibri" w:cs="Calibri"/>
          <w:color w:val="404040" w:themeColor="text1" w:themeTint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D949FD8" wp14:editId="26EEA145">
            <wp:simplePos x="0" y="0"/>
            <wp:positionH relativeFrom="column">
              <wp:posOffset>462915</wp:posOffset>
            </wp:positionH>
            <wp:positionV relativeFrom="paragraph">
              <wp:posOffset>-731520</wp:posOffset>
            </wp:positionV>
            <wp:extent cx="1078992" cy="46634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" cy="4663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D27284" w14:textId="6680080B" w:rsidR="00D34DFE" w:rsidRDefault="00D34DFE" w:rsidP="00D34DFE">
      <w:pPr>
        <w:jc w:val="center"/>
        <w:rPr>
          <w:rFonts w:ascii="Avenir Book" w:hAnsi="Avenir Book" w:cs="Calibri"/>
          <w:b/>
          <w:color w:val="404040" w:themeColor="text1" w:themeTint="BF"/>
          <w:sz w:val="24"/>
          <w:szCs w:val="24"/>
        </w:rPr>
      </w:pPr>
      <w:r>
        <w:rPr>
          <w:rFonts w:ascii="Avenir Book" w:hAnsi="Avenir Book" w:cs="Calibri"/>
          <w:color w:val="404040" w:themeColor="text1" w:themeTint="BF"/>
          <w:sz w:val="24"/>
          <w:szCs w:val="24"/>
        </w:rPr>
        <w:t>Recognition</w:t>
      </w:r>
    </w:p>
    <w:p w14:paraId="68A5A310" w14:textId="77777777" w:rsidR="00F77C02" w:rsidRPr="00D34DFE" w:rsidRDefault="00F77C02" w:rsidP="00F77C02">
      <w:pPr>
        <w:rPr>
          <w:rFonts w:ascii="Avenir Book" w:hAnsi="Avenir Book" w:cs="Calibri"/>
          <w:color w:val="404040" w:themeColor="text1" w:themeTint="BF"/>
          <w:sz w:val="24"/>
          <w:szCs w:val="24"/>
        </w:rPr>
      </w:pPr>
      <w:r w:rsidRPr="00D34DFE">
        <w:rPr>
          <w:rFonts w:ascii="Avenir Book" w:hAnsi="Avenir Book" w:cs="Calibri"/>
          <w:b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A5CCD" wp14:editId="00C5628A">
                <wp:simplePos x="0" y="0"/>
                <wp:positionH relativeFrom="column">
                  <wp:posOffset>48894</wp:posOffset>
                </wp:positionH>
                <wp:positionV relativeFrom="paragraph">
                  <wp:posOffset>108585</wp:posOffset>
                </wp:positionV>
                <wp:extent cx="6007735" cy="49530"/>
                <wp:effectExtent l="0" t="0" r="37465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7735" cy="4953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9CF936A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5pt,8.55pt" to="476.9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" strokecolor="black [3213]" strokeweight="2.75pt"/>
            </w:pict>
          </mc:Fallback>
        </mc:AlternateContent>
      </w:r>
      <w:r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 xml:space="preserve"> </w:t>
      </w:r>
    </w:p>
    <w:p w14:paraId="79C3EA3A" w14:textId="77777777" w:rsidR="00B22845" w:rsidRPr="00D34DFE" w:rsidRDefault="00B22845" w:rsidP="002D1E5C">
      <w:pPr>
        <w:rPr>
          <w:rFonts w:ascii="Avenir Book" w:hAnsi="Avenir Book" w:cs="Calibri"/>
          <w:color w:val="404040" w:themeColor="text1" w:themeTint="BF"/>
          <w:sz w:val="24"/>
          <w:szCs w:val="24"/>
        </w:rPr>
      </w:pPr>
    </w:p>
    <w:p w14:paraId="52BF5B57" w14:textId="27DC01B0" w:rsidR="008A6B10" w:rsidRPr="00D34DFE" w:rsidRDefault="008A6B10" w:rsidP="008A6B10">
      <w:pPr>
        <w:rPr>
          <w:rFonts w:ascii="Avenir Book" w:hAnsi="Avenir Book" w:cs="Calibri"/>
          <w:color w:val="404040" w:themeColor="text1" w:themeTint="BF"/>
          <w:sz w:val="24"/>
          <w:szCs w:val="24"/>
        </w:rPr>
      </w:pPr>
    </w:p>
    <w:p w14:paraId="5155C742" w14:textId="0E9FFDA6" w:rsidR="00AF515B" w:rsidRPr="00D34DFE" w:rsidRDefault="00C4382B" w:rsidP="008A6B10">
      <w:pPr>
        <w:rPr>
          <w:rFonts w:ascii="Avenir Book" w:hAnsi="Avenir Book" w:cs="Calibri"/>
          <w:color w:val="404040" w:themeColor="text1" w:themeTint="BF"/>
          <w:sz w:val="24"/>
          <w:szCs w:val="24"/>
        </w:rPr>
      </w:pPr>
      <w:r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 xml:space="preserve">Special Olympics recognizes the generous philanthropic investment by individuals, corporations and foundations who are committed to creating an inclusive world that celebrates differences and abilities. </w:t>
      </w:r>
      <w:r w:rsidR="00464BDC"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 xml:space="preserve"> </w:t>
      </w:r>
    </w:p>
    <w:p w14:paraId="7B98CD68" w14:textId="77777777" w:rsidR="00AF515B" w:rsidRPr="00D34DFE" w:rsidRDefault="00AF515B" w:rsidP="008A6B10">
      <w:pPr>
        <w:rPr>
          <w:rFonts w:ascii="Avenir Book" w:hAnsi="Avenir Book" w:cs="Calibri"/>
          <w:color w:val="404040" w:themeColor="text1" w:themeTint="BF"/>
          <w:sz w:val="24"/>
          <w:szCs w:val="24"/>
        </w:rPr>
      </w:pPr>
    </w:p>
    <w:p w14:paraId="601DFA02" w14:textId="5E5A65D9" w:rsidR="00AF515B" w:rsidRPr="00D34DFE" w:rsidRDefault="00AB6C0C" w:rsidP="008A6B10">
      <w:pPr>
        <w:rPr>
          <w:rFonts w:ascii="Avenir Book" w:hAnsi="Avenir Book" w:cs="Calibri"/>
          <w:color w:val="404040" w:themeColor="text1" w:themeTint="BF"/>
          <w:sz w:val="24"/>
          <w:szCs w:val="24"/>
        </w:rPr>
      </w:pPr>
      <w:r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>Unique recogn</w:t>
      </w:r>
      <w:r w:rsidR="00AF515B"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>ition</w:t>
      </w:r>
      <w:r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 xml:space="preserve"> opportunities</w:t>
      </w:r>
      <w:r w:rsidR="00AF515B"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 xml:space="preserve"> will be offered to those donors who support the campaign at the following levels.</w:t>
      </w:r>
    </w:p>
    <w:p w14:paraId="0204A037" w14:textId="77777777" w:rsidR="00AF515B" w:rsidRPr="00D34DFE" w:rsidRDefault="00AF515B" w:rsidP="008A6B10">
      <w:pPr>
        <w:rPr>
          <w:rFonts w:ascii="Avenir Book" w:hAnsi="Avenir Book" w:cs="Calibri"/>
          <w:color w:val="404040" w:themeColor="text1" w:themeTint="BF"/>
          <w:sz w:val="24"/>
          <w:szCs w:val="24"/>
        </w:rPr>
      </w:pPr>
    </w:p>
    <w:p w14:paraId="7B2F6AD2" w14:textId="5142591B" w:rsidR="00CE6B6F" w:rsidRPr="00D34DFE" w:rsidRDefault="00C9706D" w:rsidP="00C9706D">
      <w:pPr>
        <w:jc w:val="center"/>
        <w:rPr>
          <w:rFonts w:ascii="Avenir Book" w:hAnsi="Avenir Book" w:cs="Calibri"/>
          <w:color w:val="404040" w:themeColor="text1" w:themeTint="BF"/>
          <w:sz w:val="24"/>
          <w:szCs w:val="24"/>
        </w:rPr>
      </w:pPr>
      <w:r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>Gifts totaling $10,000,000 or more</w:t>
      </w:r>
    </w:p>
    <w:p w14:paraId="524F8F89" w14:textId="522CF1B4" w:rsidR="00C9706D" w:rsidRPr="00D34DFE" w:rsidRDefault="00C9706D" w:rsidP="00C9706D">
      <w:pPr>
        <w:jc w:val="center"/>
        <w:rPr>
          <w:rFonts w:ascii="Avenir Book" w:hAnsi="Avenir Book" w:cs="Calibri"/>
          <w:color w:val="404040" w:themeColor="text1" w:themeTint="BF"/>
          <w:sz w:val="24"/>
          <w:szCs w:val="24"/>
        </w:rPr>
      </w:pPr>
      <w:r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>Gifts totaling between $5,000,000 and $9,999,999</w:t>
      </w:r>
    </w:p>
    <w:p w14:paraId="36BB8012" w14:textId="26E7A92F" w:rsidR="00C9706D" w:rsidRPr="00D34DFE" w:rsidRDefault="00C9706D" w:rsidP="00C9706D">
      <w:pPr>
        <w:jc w:val="center"/>
        <w:rPr>
          <w:rFonts w:ascii="Avenir Book" w:hAnsi="Avenir Book" w:cs="Calibri"/>
          <w:color w:val="404040" w:themeColor="text1" w:themeTint="BF"/>
          <w:sz w:val="24"/>
          <w:szCs w:val="24"/>
        </w:rPr>
      </w:pPr>
      <w:r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>Gifts totaling between $2,000,000 and $4,999,999</w:t>
      </w:r>
    </w:p>
    <w:p w14:paraId="5DD1D6E1" w14:textId="0E4F5A2D" w:rsidR="00C9706D" w:rsidRPr="00D34DFE" w:rsidRDefault="00C9706D" w:rsidP="00C9706D">
      <w:pPr>
        <w:jc w:val="center"/>
        <w:rPr>
          <w:rFonts w:ascii="Avenir Book" w:hAnsi="Avenir Book" w:cs="Calibri"/>
          <w:color w:val="404040" w:themeColor="text1" w:themeTint="BF"/>
          <w:sz w:val="24"/>
          <w:szCs w:val="24"/>
        </w:rPr>
      </w:pPr>
      <w:r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>Gifts totaling between $1,000,000 and $1,999,999</w:t>
      </w:r>
    </w:p>
    <w:p w14:paraId="20523F33" w14:textId="73D04EDB" w:rsidR="00C9706D" w:rsidRPr="00D34DFE" w:rsidRDefault="00C9706D" w:rsidP="00C9706D">
      <w:pPr>
        <w:jc w:val="center"/>
        <w:rPr>
          <w:rFonts w:ascii="Avenir Book" w:hAnsi="Avenir Book" w:cs="Calibri"/>
          <w:color w:val="404040" w:themeColor="text1" w:themeTint="BF"/>
          <w:sz w:val="24"/>
          <w:szCs w:val="24"/>
        </w:rPr>
      </w:pPr>
      <w:r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 xml:space="preserve">Gifts totaling between </w:t>
      </w:r>
      <w:r w:rsidR="00A93D83"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>$500,000 and $999,999</w:t>
      </w:r>
    </w:p>
    <w:p w14:paraId="3AFF6B9E" w14:textId="1762FB45" w:rsidR="00A93D83" w:rsidRPr="00D34DFE" w:rsidRDefault="00A93D83" w:rsidP="00C9706D">
      <w:pPr>
        <w:jc w:val="center"/>
        <w:rPr>
          <w:rFonts w:ascii="Avenir Book" w:hAnsi="Avenir Book" w:cs="Calibri"/>
          <w:color w:val="404040" w:themeColor="text1" w:themeTint="BF"/>
          <w:sz w:val="24"/>
          <w:szCs w:val="24"/>
        </w:rPr>
      </w:pPr>
      <w:r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 xml:space="preserve">Gifts totaling between </w:t>
      </w:r>
      <w:r w:rsidR="00A15092"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>$250,000 and $499,999</w:t>
      </w:r>
    </w:p>
    <w:p w14:paraId="2FD19C39" w14:textId="30EE3833" w:rsidR="00A15092" w:rsidRPr="00D34DFE" w:rsidRDefault="00A15092" w:rsidP="00C9706D">
      <w:pPr>
        <w:jc w:val="center"/>
        <w:rPr>
          <w:rFonts w:ascii="Avenir Book" w:hAnsi="Avenir Book" w:cs="Calibri"/>
          <w:color w:val="404040" w:themeColor="text1" w:themeTint="BF"/>
          <w:sz w:val="24"/>
          <w:szCs w:val="24"/>
        </w:rPr>
      </w:pPr>
      <w:r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>Gifts totaling between $100,000 and $249,000</w:t>
      </w:r>
    </w:p>
    <w:p w14:paraId="3AC4F4C0" w14:textId="43C7E6BB" w:rsidR="00A15092" w:rsidRPr="00D34DFE" w:rsidRDefault="00A15092" w:rsidP="00C9706D">
      <w:pPr>
        <w:jc w:val="center"/>
        <w:rPr>
          <w:rFonts w:ascii="Avenir Book" w:hAnsi="Avenir Book" w:cs="Calibri"/>
          <w:color w:val="404040" w:themeColor="text1" w:themeTint="BF"/>
          <w:sz w:val="24"/>
          <w:szCs w:val="24"/>
        </w:rPr>
      </w:pPr>
      <w:r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>Gifts totaling between $50,000 and $99,999</w:t>
      </w:r>
    </w:p>
    <w:p w14:paraId="0FA83A0E" w14:textId="77777777" w:rsidR="00A15092" w:rsidRPr="00D34DFE" w:rsidRDefault="00A15092" w:rsidP="00C9706D">
      <w:pPr>
        <w:jc w:val="center"/>
        <w:rPr>
          <w:rFonts w:ascii="Avenir Book" w:hAnsi="Avenir Book" w:cs="Calibri"/>
          <w:color w:val="404040" w:themeColor="text1" w:themeTint="BF"/>
          <w:sz w:val="24"/>
          <w:szCs w:val="24"/>
        </w:rPr>
      </w:pPr>
    </w:p>
    <w:p w14:paraId="66EB5DE3" w14:textId="672ADC99" w:rsidR="00A15092" w:rsidRPr="00D34DFE" w:rsidRDefault="00AB6C0C" w:rsidP="00A15092">
      <w:pPr>
        <w:rPr>
          <w:rFonts w:ascii="Avenir Book" w:hAnsi="Avenir Book" w:cs="Calibri"/>
          <w:color w:val="404040" w:themeColor="text1" w:themeTint="BF"/>
          <w:sz w:val="24"/>
          <w:szCs w:val="24"/>
        </w:rPr>
      </w:pPr>
      <w:r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 xml:space="preserve">The </w:t>
      </w:r>
      <w:r w:rsidR="00A15092"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>community at large will have the opportunity to be recognized through the support of the Eternal Flame.  Commemorative plaques will be available for donations beginning at the $1500 level.</w:t>
      </w:r>
    </w:p>
    <w:p w14:paraId="6E7DB204" w14:textId="77777777" w:rsidR="00A15092" w:rsidRPr="00D34DFE" w:rsidRDefault="00A15092" w:rsidP="00A15092">
      <w:pPr>
        <w:rPr>
          <w:rFonts w:ascii="Avenir Book" w:hAnsi="Avenir Book" w:cs="Calibri"/>
          <w:color w:val="404040" w:themeColor="text1" w:themeTint="BF"/>
          <w:sz w:val="24"/>
          <w:szCs w:val="24"/>
        </w:rPr>
      </w:pPr>
    </w:p>
    <w:p w14:paraId="4D88A58E" w14:textId="5C75E478" w:rsidR="00A15092" w:rsidRPr="00D34DFE" w:rsidRDefault="00A15092" w:rsidP="00A15092">
      <w:pPr>
        <w:rPr>
          <w:rFonts w:ascii="Avenir Book" w:hAnsi="Avenir Book" w:cs="Calibri"/>
          <w:color w:val="404040" w:themeColor="text1" w:themeTint="BF"/>
          <w:sz w:val="24"/>
          <w:szCs w:val="24"/>
        </w:rPr>
      </w:pPr>
      <w:r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>Special Olympics prides itself in customizing recognition to meet the needs of the individual donor, foundation or corporation.  Please contact any of the individuals below for detailed information.</w:t>
      </w:r>
    </w:p>
    <w:p w14:paraId="0A579182" w14:textId="77777777" w:rsidR="00A15092" w:rsidRPr="00D34DFE" w:rsidRDefault="00A15092" w:rsidP="00A15092">
      <w:pPr>
        <w:rPr>
          <w:rFonts w:ascii="Avenir Book" w:hAnsi="Avenir Book" w:cs="Calibri"/>
          <w:color w:val="404040" w:themeColor="text1" w:themeTint="BF"/>
          <w:sz w:val="24"/>
          <w:szCs w:val="24"/>
        </w:rPr>
      </w:pPr>
    </w:p>
    <w:p w14:paraId="2A821AA3" w14:textId="07759E44" w:rsidR="00A15092" w:rsidRPr="00D34DFE" w:rsidRDefault="00A15092" w:rsidP="00A15092">
      <w:pPr>
        <w:rPr>
          <w:rFonts w:ascii="Avenir Book" w:hAnsi="Avenir Book" w:cs="Calibri"/>
          <w:color w:val="404040" w:themeColor="text1" w:themeTint="BF"/>
          <w:sz w:val="24"/>
          <w:szCs w:val="24"/>
        </w:rPr>
      </w:pPr>
      <w:r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 xml:space="preserve">Kelli Seely </w:t>
      </w:r>
      <w:r w:rsidR="00823E7F"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ab/>
      </w:r>
      <w:r w:rsidR="00823E7F"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ab/>
      </w:r>
      <w:r w:rsidR="00823E7F"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ab/>
      </w:r>
      <w:r w:rsidR="00823E7F"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ab/>
      </w:r>
      <w:r w:rsidR="00157ADD"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ab/>
      </w:r>
      <w:r w:rsidR="00157ADD"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ab/>
      </w:r>
      <w:r w:rsidR="00D34DFE" w:rsidRPr="00D34DFE">
        <w:rPr>
          <w:rFonts w:ascii="Avenir Book" w:hAnsi="Avenir Book" w:cs="Calibri"/>
          <w:color w:val="404040" w:themeColor="text1" w:themeTint="BF"/>
          <w:sz w:val="24"/>
          <w:szCs w:val="24"/>
          <w:highlight w:val="yellow"/>
        </w:rPr>
        <w:t>Your Name</w:t>
      </w:r>
      <w:r w:rsidR="00823E7F"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ab/>
      </w:r>
    </w:p>
    <w:p w14:paraId="7438EBA9" w14:textId="6DF618F4" w:rsidR="00823E7F" w:rsidRPr="00D34DFE" w:rsidRDefault="00A15092" w:rsidP="00823E7F">
      <w:pPr>
        <w:ind w:left="3600" w:hanging="3600"/>
        <w:rPr>
          <w:rFonts w:ascii="Avenir Book" w:hAnsi="Avenir Book" w:cs="Calibri"/>
          <w:color w:val="404040" w:themeColor="text1" w:themeTint="BF"/>
          <w:sz w:val="24"/>
          <w:szCs w:val="24"/>
        </w:rPr>
      </w:pPr>
      <w:r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 xml:space="preserve">Special </w:t>
      </w:r>
      <w:r w:rsidR="00157ADD"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>Olympics Internationa</w:t>
      </w:r>
      <w:r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 xml:space="preserve">l </w:t>
      </w:r>
      <w:r w:rsidR="00CB08EC"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ab/>
      </w:r>
      <w:r w:rsidR="00157ADD"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ab/>
      </w:r>
      <w:r w:rsidR="00157ADD"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ab/>
      </w:r>
      <w:r w:rsidR="00D34DFE" w:rsidRPr="00D34DFE">
        <w:rPr>
          <w:rFonts w:ascii="Avenir Book" w:hAnsi="Avenir Book" w:cs="Calibri"/>
          <w:color w:val="404040" w:themeColor="text1" w:themeTint="BF"/>
          <w:sz w:val="24"/>
          <w:szCs w:val="24"/>
          <w:highlight w:val="yellow"/>
        </w:rPr>
        <w:t>Special Olympics XXX</w:t>
      </w:r>
    </w:p>
    <w:p w14:paraId="18803AAC" w14:textId="572ACEEB" w:rsidR="00A15092" w:rsidRPr="00D34DFE" w:rsidRDefault="00771105" w:rsidP="00823E7F">
      <w:pPr>
        <w:ind w:left="3600" w:hanging="3600"/>
        <w:rPr>
          <w:rFonts w:ascii="Avenir Book" w:hAnsi="Avenir Book" w:cs="Calibri"/>
          <w:color w:val="404040" w:themeColor="text1" w:themeTint="BF"/>
          <w:sz w:val="24"/>
          <w:szCs w:val="24"/>
        </w:rPr>
      </w:pPr>
      <w:hyperlink r:id="rId8" w:history="1">
        <w:r w:rsidR="00823E7F" w:rsidRPr="00D34DFE">
          <w:rPr>
            <w:rStyle w:val="Hyperlink"/>
            <w:rFonts w:ascii="Avenir Book" w:hAnsi="Avenir Book" w:cs="Calibri"/>
            <w:color w:val="000000" w:themeColor="text1"/>
            <w:sz w:val="24"/>
            <w:szCs w:val="24"/>
          </w:rPr>
          <w:t>kseely@specialolympics.org</w:t>
        </w:r>
      </w:hyperlink>
      <w:r w:rsidR="00823E7F" w:rsidRPr="00D34DFE">
        <w:rPr>
          <w:rFonts w:ascii="Avenir Book" w:hAnsi="Avenir Book" w:cs="Calibri"/>
          <w:color w:val="000000" w:themeColor="text1"/>
          <w:sz w:val="24"/>
          <w:szCs w:val="24"/>
        </w:rPr>
        <w:t xml:space="preserve"> </w:t>
      </w:r>
      <w:r w:rsidR="00823E7F"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ab/>
      </w:r>
      <w:r w:rsidR="00157ADD"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ab/>
      </w:r>
      <w:r w:rsidR="00157ADD"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ab/>
      </w:r>
      <w:r w:rsidR="00D34DFE" w:rsidRPr="00D34DFE">
        <w:rPr>
          <w:rFonts w:ascii="Avenir Book" w:hAnsi="Avenir Book" w:cs="Calibri"/>
          <w:color w:val="404040" w:themeColor="text1" w:themeTint="BF"/>
          <w:sz w:val="24"/>
          <w:szCs w:val="24"/>
          <w:highlight w:val="yellow"/>
        </w:rPr>
        <w:t>Your Email</w:t>
      </w:r>
    </w:p>
    <w:p w14:paraId="56CC3EBA" w14:textId="21195BF2" w:rsidR="00AB6C0C" w:rsidRPr="00D34DFE" w:rsidRDefault="00823E7F" w:rsidP="00AB6C0C">
      <w:pPr>
        <w:rPr>
          <w:rFonts w:ascii="Avenir Book" w:eastAsia="Times New Roman" w:hAnsi="Avenir Book" w:cs="Times New Roman"/>
          <w:sz w:val="28"/>
          <w:szCs w:val="28"/>
        </w:rPr>
      </w:pPr>
      <w:r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>310-614-3910</w:t>
      </w:r>
      <w:r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ab/>
      </w:r>
      <w:r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ab/>
      </w:r>
      <w:r w:rsidRPr="00D34DFE">
        <w:rPr>
          <w:rFonts w:ascii="Avenir Book" w:hAnsi="Avenir Book" w:cs="Calibri"/>
          <w:color w:val="404040" w:themeColor="text1" w:themeTint="BF"/>
          <w:sz w:val="24"/>
          <w:szCs w:val="24"/>
        </w:rPr>
        <w:tab/>
      </w:r>
      <w:r w:rsidR="003B3CEC" w:rsidRPr="00D34DFE">
        <w:rPr>
          <w:rFonts w:ascii="Avenir Book" w:hAnsi="Avenir Book" w:cs="Calibri"/>
          <w:color w:val="404040" w:themeColor="text1" w:themeTint="BF"/>
          <w:sz w:val="28"/>
          <w:szCs w:val="28"/>
        </w:rPr>
        <w:tab/>
      </w:r>
      <w:r w:rsidR="003B3CEC" w:rsidRPr="00D34DFE">
        <w:rPr>
          <w:rFonts w:ascii="Avenir Book" w:hAnsi="Avenir Book" w:cs="Calibri"/>
          <w:color w:val="404040" w:themeColor="text1" w:themeTint="BF"/>
          <w:sz w:val="28"/>
          <w:szCs w:val="28"/>
        </w:rPr>
        <w:tab/>
      </w:r>
      <w:r w:rsidR="00771105">
        <w:rPr>
          <w:rFonts w:ascii="Avenir Book" w:hAnsi="Avenir Book" w:cs="Calibri"/>
          <w:color w:val="404040" w:themeColor="text1" w:themeTint="BF"/>
          <w:sz w:val="28"/>
          <w:szCs w:val="28"/>
        </w:rPr>
        <w:tab/>
      </w:r>
      <w:r w:rsidR="00D34DFE" w:rsidRPr="00771105">
        <w:rPr>
          <w:rFonts w:ascii="Avenir Book" w:hAnsi="Avenir Book" w:cs="Calibri"/>
          <w:color w:val="404040" w:themeColor="text1" w:themeTint="BF"/>
          <w:sz w:val="24"/>
          <w:szCs w:val="24"/>
          <w:highlight w:val="yellow"/>
        </w:rPr>
        <w:t>Your Phone</w:t>
      </w:r>
    </w:p>
    <w:p w14:paraId="1A0B47C4" w14:textId="3464997F" w:rsidR="00823E7F" w:rsidRPr="00D34DFE" w:rsidRDefault="003B3CEC" w:rsidP="00823E7F">
      <w:pPr>
        <w:pStyle w:val="p1"/>
        <w:rPr>
          <w:rFonts w:ascii="Avenir Book" w:hAnsi="Avenir Book"/>
          <w:color w:val="404040" w:themeColor="text1" w:themeTint="BF"/>
          <w:sz w:val="28"/>
          <w:szCs w:val="28"/>
        </w:rPr>
      </w:pPr>
      <w:r w:rsidRPr="00D34DFE">
        <w:rPr>
          <w:rFonts w:ascii="Avenir Book" w:hAnsi="Avenir Book"/>
          <w:color w:val="404040" w:themeColor="text1" w:themeTint="BF"/>
          <w:sz w:val="28"/>
          <w:szCs w:val="28"/>
        </w:rPr>
        <w:tab/>
      </w:r>
      <w:r w:rsidRPr="00D34DFE">
        <w:rPr>
          <w:rFonts w:ascii="Avenir Book" w:hAnsi="Avenir Book"/>
          <w:color w:val="404040" w:themeColor="text1" w:themeTint="BF"/>
          <w:sz w:val="28"/>
          <w:szCs w:val="28"/>
        </w:rPr>
        <w:tab/>
      </w:r>
      <w:r w:rsidRPr="00D34DFE">
        <w:rPr>
          <w:rFonts w:ascii="Avenir Book" w:hAnsi="Avenir Book"/>
          <w:color w:val="404040" w:themeColor="text1" w:themeTint="BF"/>
          <w:sz w:val="28"/>
          <w:szCs w:val="28"/>
        </w:rPr>
        <w:tab/>
      </w:r>
      <w:r w:rsidRPr="00D34DFE">
        <w:rPr>
          <w:rFonts w:ascii="Avenir Book" w:hAnsi="Avenir Book"/>
          <w:color w:val="404040" w:themeColor="text1" w:themeTint="BF"/>
          <w:sz w:val="28"/>
          <w:szCs w:val="28"/>
        </w:rPr>
        <w:tab/>
      </w:r>
      <w:r w:rsidRPr="00D34DFE">
        <w:rPr>
          <w:rFonts w:ascii="Avenir Book" w:hAnsi="Avenir Book"/>
          <w:color w:val="404040" w:themeColor="text1" w:themeTint="BF"/>
          <w:sz w:val="28"/>
          <w:szCs w:val="28"/>
        </w:rPr>
        <w:tab/>
      </w:r>
      <w:r w:rsidRPr="00D34DFE">
        <w:rPr>
          <w:rFonts w:ascii="Avenir Book" w:hAnsi="Avenir Book"/>
          <w:color w:val="404040" w:themeColor="text1" w:themeTint="BF"/>
          <w:sz w:val="28"/>
          <w:szCs w:val="28"/>
        </w:rPr>
        <w:tab/>
      </w:r>
      <w:r w:rsidRPr="00D34DFE">
        <w:rPr>
          <w:rFonts w:ascii="Avenir Book" w:hAnsi="Avenir Book"/>
          <w:color w:val="404040" w:themeColor="text1" w:themeTint="BF"/>
          <w:sz w:val="28"/>
          <w:szCs w:val="28"/>
        </w:rPr>
        <w:tab/>
      </w:r>
    </w:p>
    <w:p w14:paraId="4332BFDB" w14:textId="4FC7AF2F" w:rsidR="00823E7F" w:rsidRPr="00D34DFE" w:rsidRDefault="00823E7F" w:rsidP="00823E7F">
      <w:pPr>
        <w:ind w:left="3600" w:hanging="3600"/>
        <w:rPr>
          <w:rFonts w:ascii="Avenir Book" w:hAnsi="Avenir Book" w:cs="Calibri"/>
          <w:color w:val="000000" w:themeColor="text1"/>
          <w:sz w:val="28"/>
          <w:szCs w:val="28"/>
        </w:rPr>
      </w:pPr>
    </w:p>
    <w:p w14:paraId="4C8DB94F" w14:textId="631711D3" w:rsidR="00C9706D" w:rsidRPr="00D34DFE" w:rsidRDefault="00C9706D" w:rsidP="00C9706D">
      <w:pPr>
        <w:jc w:val="center"/>
        <w:rPr>
          <w:rFonts w:ascii="Avenir Book" w:hAnsi="Avenir Book" w:cs="Calibri"/>
          <w:color w:val="000000" w:themeColor="text1"/>
          <w:sz w:val="32"/>
          <w:szCs w:val="32"/>
        </w:rPr>
      </w:pPr>
    </w:p>
    <w:p w14:paraId="618E1CCC" w14:textId="1BCF44ED" w:rsidR="00CE6B6F" w:rsidRPr="00D34DFE" w:rsidRDefault="00CE6B6F" w:rsidP="008A6B10">
      <w:pPr>
        <w:rPr>
          <w:rFonts w:ascii="Avenir Book" w:hAnsi="Avenir Book" w:cs="Calibri"/>
          <w:color w:val="000000" w:themeColor="text1"/>
          <w:sz w:val="32"/>
          <w:szCs w:val="32"/>
        </w:rPr>
      </w:pPr>
    </w:p>
    <w:p w14:paraId="23F3AB5B" w14:textId="6AD2212B" w:rsidR="00CE6B6F" w:rsidRPr="00D34DFE" w:rsidRDefault="00771105" w:rsidP="008A6B10">
      <w:pPr>
        <w:rPr>
          <w:rFonts w:ascii="Avenir Book" w:hAnsi="Avenir Book" w:cs="Calibri"/>
          <w:color w:val="000000" w:themeColor="text1"/>
          <w:sz w:val="32"/>
          <w:szCs w:val="32"/>
        </w:rPr>
      </w:pPr>
      <w:bookmarkStart w:id="0" w:name="_GoBack"/>
      <w:r w:rsidRPr="00652CDE">
        <w:rPr>
          <w:rFonts w:ascii="Avenir Book" w:hAnsi="Avenir Book" w:cs="Calibr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EC92BB" wp14:editId="5F8EF7F1">
                <wp:simplePos x="0" y="0"/>
                <wp:positionH relativeFrom="column">
                  <wp:posOffset>-1113155</wp:posOffset>
                </wp:positionH>
                <wp:positionV relativeFrom="paragraph">
                  <wp:posOffset>1577340</wp:posOffset>
                </wp:positionV>
                <wp:extent cx="8310245" cy="56959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024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B5725" w14:textId="180F93DB" w:rsidR="00D34DFE" w:rsidRPr="00F02841" w:rsidRDefault="00D34DFE" w:rsidP="00D34DFE">
                            <w:pPr>
                              <w:jc w:val="center"/>
                              <w:rPr>
                                <w:rFonts w:ascii="Avenir Next Heavy" w:hAnsi="Avenir Next Heavy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venir Next Heavy" w:hAnsi="Avenir Next Heavy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>RECOGNITION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EC92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87.65pt;margin-top:124.2pt;width:654.35pt;height:44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" filled="f" stroked="f">
                <v:textbox>
                  <w:txbxContent>
                    <w:p w14:paraId="343B5725" w14:textId="180F93DB" w:rsidR="00D34DFE" w:rsidRPr="00F02841" w:rsidRDefault="00D34DFE" w:rsidP="00D34DFE">
                      <w:pPr>
                        <w:jc w:val="center"/>
                        <w:rPr>
                          <w:rFonts w:ascii="Avenir Next Heavy" w:hAnsi="Avenir Next Heavy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Avenir Next Heavy" w:hAnsi="Avenir Next Heavy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>RECOGNITION</w:t>
                      </w:r>
                    </w:p>
                  </w:txbxContent>
                </v:textbox>
              </v:shape>
            </w:pict>
          </mc:Fallback>
        </mc:AlternateContent>
      </w:r>
      <w:r w:rsidRPr="00652CDE">
        <w:rPr>
          <w:rFonts w:ascii="Avenir Book" w:hAnsi="Avenir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BF4A9" wp14:editId="7DC73D7E">
                <wp:simplePos x="0" y="0"/>
                <wp:positionH relativeFrom="column">
                  <wp:posOffset>-1462405</wp:posOffset>
                </wp:positionH>
                <wp:positionV relativeFrom="paragraph">
                  <wp:posOffset>1579245</wp:posOffset>
                </wp:positionV>
                <wp:extent cx="8731885" cy="658495"/>
                <wp:effectExtent l="0" t="0" r="0" b="8255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31885" cy="658495"/>
                        </a:xfrm>
                        <a:custGeom>
                          <a:avLst/>
                          <a:gdLst>
                            <a:gd name="T0" fmla="+- 0 12960 1980"/>
                            <a:gd name="T1" fmla="*/ T0 w 10980"/>
                            <a:gd name="T2" fmla="+- 0 432 432"/>
                            <a:gd name="T3" fmla="*/ 432 h 1037"/>
                            <a:gd name="T4" fmla="+- 0 2486 1980"/>
                            <a:gd name="T5" fmla="*/ T4 w 10980"/>
                            <a:gd name="T6" fmla="+- 0 432 432"/>
                            <a:gd name="T7" fmla="*/ 432 h 1037"/>
                            <a:gd name="T8" fmla="+- 0 1980 1980"/>
                            <a:gd name="T9" fmla="*/ T8 w 10980"/>
                            <a:gd name="T10" fmla="+- 0 1469 432"/>
                            <a:gd name="T11" fmla="*/ 1469 h 1037"/>
                            <a:gd name="T12" fmla="+- 0 12960 1980"/>
                            <a:gd name="T13" fmla="*/ T12 w 10980"/>
                            <a:gd name="T14" fmla="+- 0 1469 432"/>
                            <a:gd name="T15" fmla="*/ 1469 h 1037"/>
                            <a:gd name="T16" fmla="+- 0 12960 1980"/>
                            <a:gd name="T17" fmla="*/ T16 w 10980"/>
                            <a:gd name="T18" fmla="+- 0 432 432"/>
                            <a:gd name="T19" fmla="*/ 432 h 10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80" h="1037">
                              <a:moveTo>
                                <a:pt x="10980" y="0"/>
                              </a:moveTo>
                              <a:lnTo>
                                <a:pt x="506" y="0"/>
                              </a:lnTo>
                              <a:lnTo>
                                <a:pt x="0" y="1037"/>
                              </a:lnTo>
                              <a:lnTo>
                                <a:pt x="10980" y="1037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00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A6907" id="Freeform 5" o:spid="_x0000_s1026" style="position:absolute;margin-left:-115.15pt;margin-top:124.35pt;width:687.55pt;height:51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0980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" path="m10980,l506,,,1037r10980,l10980,xe" fillcolor="#d0001d" stroked="f">
                <v:path arrowok="t" o:connecttype="custom" o:connectlocs="8731885,274320;402398,274320;0,932815;8731885,932815;8731885,274320" o:connectangles="0,0,0,0,0"/>
              </v:shape>
            </w:pict>
          </mc:Fallback>
        </mc:AlternateContent>
      </w:r>
      <w:bookmarkEnd w:id="0"/>
    </w:p>
    <w:sectPr w:rsidR="00CE6B6F" w:rsidRPr="00D34DFE" w:rsidSect="00B22845">
      <w:type w:val="continuous"/>
      <w:pgSz w:w="12960" w:h="15840"/>
      <w:pgMar w:top="1483" w:right="1296" w:bottom="274" w:left="158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C5263" w14:textId="77777777" w:rsidR="00F82132" w:rsidRDefault="00F82132" w:rsidP="00C5602A">
      <w:r>
        <w:separator/>
      </w:r>
    </w:p>
  </w:endnote>
  <w:endnote w:type="continuationSeparator" w:id="0">
    <w:p w14:paraId="506473CA" w14:textId="77777777" w:rsidR="00F82132" w:rsidRDefault="00F82132" w:rsidP="00C5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Avenir Next Heavy">
    <w:altName w:val="Franklin Gothic Heavy"/>
    <w:charset w:val="00"/>
    <w:family w:val="swiss"/>
    <w:pitch w:val="variable"/>
    <w:sig w:usb0="00000001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67AC0" w14:textId="77777777" w:rsidR="00F82132" w:rsidRDefault="00F82132" w:rsidP="00C5602A">
      <w:r>
        <w:separator/>
      </w:r>
    </w:p>
  </w:footnote>
  <w:footnote w:type="continuationSeparator" w:id="0">
    <w:p w14:paraId="27BC79C8" w14:textId="77777777" w:rsidR="00F82132" w:rsidRDefault="00F82132" w:rsidP="00C56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8798B"/>
    <w:multiLevelType w:val="hybridMultilevel"/>
    <w:tmpl w:val="85940F24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" w15:restartNumberingAfterBreak="0">
    <w:nsid w:val="66756A76"/>
    <w:multiLevelType w:val="hybridMultilevel"/>
    <w:tmpl w:val="F4DC4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E7"/>
    <w:rsid w:val="0004080F"/>
    <w:rsid w:val="000823BD"/>
    <w:rsid w:val="000B7923"/>
    <w:rsid w:val="000E28D1"/>
    <w:rsid w:val="00135DB1"/>
    <w:rsid w:val="00157ADD"/>
    <w:rsid w:val="001E73B2"/>
    <w:rsid w:val="001F08F3"/>
    <w:rsid w:val="002D1E5C"/>
    <w:rsid w:val="002E422F"/>
    <w:rsid w:val="00386860"/>
    <w:rsid w:val="003B3CEC"/>
    <w:rsid w:val="00464BDC"/>
    <w:rsid w:val="00477512"/>
    <w:rsid w:val="004A4542"/>
    <w:rsid w:val="004C3DFC"/>
    <w:rsid w:val="004C3EE0"/>
    <w:rsid w:val="005E0B55"/>
    <w:rsid w:val="005E473A"/>
    <w:rsid w:val="005F5EFC"/>
    <w:rsid w:val="006145B8"/>
    <w:rsid w:val="00662254"/>
    <w:rsid w:val="00676803"/>
    <w:rsid w:val="006C7201"/>
    <w:rsid w:val="00771105"/>
    <w:rsid w:val="00784BE7"/>
    <w:rsid w:val="007B644E"/>
    <w:rsid w:val="007F748A"/>
    <w:rsid w:val="00823E7F"/>
    <w:rsid w:val="0083030B"/>
    <w:rsid w:val="00835E8E"/>
    <w:rsid w:val="00846ADE"/>
    <w:rsid w:val="008639BE"/>
    <w:rsid w:val="00884DFA"/>
    <w:rsid w:val="008A6B10"/>
    <w:rsid w:val="00924ACE"/>
    <w:rsid w:val="00A15092"/>
    <w:rsid w:val="00A93D83"/>
    <w:rsid w:val="00AB6C0C"/>
    <w:rsid w:val="00AD5E17"/>
    <w:rsid w:val="00AF515B"/>
    <w:rsid w:val="00B22845"/>
    <w:rsid w:val="00B81DA5"/>
    <w:rsid w:val="00B872B2"/>
    <w:rsid w:val="00C22E8B"/>
    <w:rsid w:val="00C41D16"/>
    <w:rsid w:val="00C4382B"/>
    <w:rsid w:val="00C5602A"/>
    <w:rsid w:val="00C64770"/>
    <w:rsid w:val="00C70DEB"/>
    <w:rsid w:val="00C9706D"/>
    <w:rsid w:val="00CB08EC"/>
    <w:rsid w:val="00CE6B6F"/>
    <w:rsid w:val="00D10D1A"/>
    <w:rsid w:val="00D34DFE"/>
    <w:rsid w:val="00D91670"/>
    <w:rsid w:val="00DA0017"/>
    <w:rsid w:val="00DC3C89"/>
    <w:rsid w:val="00E7645C"/>
    <w:rsid w:val="00E907E1"/>
    <w:rsid w:val="00F02841"/>
    <w:rsid w:val="00F7752E"/>
    <w:rsid w:val="00F77C02"/>
    <w:rsid w:val="00F8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AC99B"/>
  <w15:docId w15:val="{8A101622-366B-4D3C-BC17-123279BA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6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02A"/>
  </w:style>
  <w:style w:type="paragraph" w:styleId="Footer">
    <w:name w:val="footer"/>
    <w:basedOn w:val="Normal"/>
    <w:link w:val="FooterChar"/>
    <w:uiPriority w:val="99"/>
    <w:unhideWhenUsed/>
    <w:rsid w:val="00C56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02A"/>
  </w:style>
  <w:style w:type="paragraph" w:styleId="BalloonText">
    <w:name w:val="Balloon Text"/>
    <w:basedOn w:val="Normal"/>
    <w:link w:val="BalloonTextChar"/>
    <w:uiPriority w:val="99"/>
    <w:semiHidden/>
    <w:unhideWhenUsed/>
    <w:rsid w:val="004775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0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3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3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3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030B"/>
    <w:pPr>
      <w:widowControl/>
    </w:pPr>
  </w:style>
  <w:style w:type="character" w:styleId="Hyperlink">
    <w:name w:val="Hyperlink"/>
    <w:basedOn w:val="DefaultParagraphFont"/>
    <w:uiPriority w:val="99"/>
    <w:unhideWhenUsed/>
    <w:rsid w:val="00823E7F"/>
    <w:rPr>
      <w:color w:val="0000FF" w:themeColor="hyperlink"/>
      <w:u w:val="single"/>
    </w:rPr>
  </w:style>
  <w:style w:type="paragraph" w:customStyle="1" w:styleId="p1">
    <w:name w:val="p1"/>
    <w:basedOn w:val="Normal"/>
    <w:rsid w:val="00823E7F"/>
    <w:pPr>
      <w:widowControl/>
    </w:pPr>
    <w:rPr>
      <w:rFonts w:ascii="Helvetica" w:hAnsi="Helvetica" w:cs="Times New Roman"/>
      <w:color w:val="595959"/>
      <w:sz w:val="15"/>
      <w:szCs w:val="15"/>
    </w:rPr>
  </w:style>
  <w:style w:type="character" w:customStyle="1" w:styleId="s1">
    <w:name w:val="s1"/>
    <w:basedOn w:val="DefaultParagraphFont"/>
    <w:rsid w:val="00823E7F"/>
  </w:style>
  <w:style w:type="character" w:styleId="FollowedHyperlink">
    <w:name w:val="FollowedHyperlink"/>
    <w:basedOn w:val="DefaultParagraphFont"/>
    <w:uiPriority w:val="99"/>
    <w:semiHidden/>
    <w:unhideWhenUsed/>
    <w:rsid w:val="003B3C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ely@specialolympic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Swan, John</dc:creator>
  <cp:lastModifiedBy>Brooke Babb</cp:lastModifiedBy>
  <cp:revision>3</cp:revision>
  <cp:lastPrinted>2017-04-25T01:12:00Z</cp:lastPrinted>
  <dcterms:created xsi:type="dcterms:W3CDTF">2017-07-14T16:55:00Z</dcterms:created>
  <dcterms:modified xsi:type="dcterms:W3CDTF">2017-07-14T16:57:00Z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LastSaved">
    <vt:filetime>2017-04-17T00:00:00Z</vt:filetime>
  </property>
</Properties>
</file>